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56" w:type="dxa"/>
        <w:tblBorders>
          <w:top w:val="single" w:sz="18" w:space="0" w:color="221F1F"/>
          <w:left w:val="single" w:sz="18" w:space="0" w:color="221F1F"/>
          <w:bottom w:val="single" w:sz="18" w:space="0" w:color="221F1F"/>
          <w:right w:val="single" w:sz="18" w:space="0" w:color="221F1F"/>
          <w:insideH w:val="single" w:sz="18" w:space="0" w:color="221F1F"/>
          <w:insideV w:val="single" w:sz="18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9834"/>
        <w:gridCol w:w="1179"/>
      </w:tblGrid>
      <w:tr w:rsidR="00EA2809" w14:paraId="76B017AA" w14:textId="77777777">
        <w:trPr>
          <w:trHeight w:val="744"/>
        </w:trPr>
        <w:tc>
          <w:tcPr>
            <w:tcW w:w="9834" w:type="dxa"/>
            <w:tcBorders>
              <w:bottom w:val="single" w:sz="4" w:space="0" w:color="221F1F"/>
            </w:tcBorders>
          </w:tcPr>
          <w:p w14:paraId="21398FA1" w14:textId="47921DE4" w:rsidR="00EA2809" w:rsidRDefault="00364B58" w:rsidP="006544A4">
            <w:pPr>
              <w:pStyle w:val="TableParagraph"/>
              <w:spacing w:before="104"/>
              <w:ind w:left="1723"/>
              <w:rPr>
                <w:b/>
              </w:rPr>
            </w:pPr>
            <w:r>
              <w:rPr>
                <w:b/>
                <w:spacing w:val="-8"/>
              </w:rPr>
              <w:t>202</w:t>
            </w:r>
            <w:r w:rsidR="00BF40A0">
              <w:rPr>
                <w:b/>
                <w:spacing w:val="-8"/>
              </w:rPr>
              <w:t>5</w:t>
            </w:r>
            <w:r>
              <w:rPr>
                <w:b/>
                <w:spacing w:val="-8"/>
              </w:rPr>
              <w:t>/202</w:t>
            </w:r>
            <w:r w:rsidR="00BF40A0">
              <w:rPr>
                <w:b/>
                <w:spacing w:val="-8"/>
              </w:rPr>
              <w:t>6</w:t>
            </w:r>
            <w:r w:rsidR="006544A4">
              <w:rPr>
                <w:b/>
                <w:spacing w:val="-8"/>
              </w:rPr>
              <w:t xml:space="preserve"> </w:t>
            </w:r>
            <w:r w:rsidR="0036715A">
              <w:rPr>
                <w:b/>
                <w:spacing w:val="-8"/>
              </w:rPr>
              <w:t>Eğitim-Öğretim</w:t>
            </w:r>
            <w:r w:rsidR="006544A4">
              <w:rPr>
                <w:b/>
                <w:spacing w:val="-8"/>
              </w:rPr>
              <w:t xml:space="preserve"> </w:t>
            </w:r>
            <w:r w:rsidR="0036715A">
              <w:rPr>
                <w:b/>
                <w:spacing w:val="-8"/>
              </w:rPr>
              <w:t>Yılı</w:t>
            </w:r>
            <w:r w:rsidR="006544A4">
              <w:rPr>
                <w:b/>
                <w:spacing w:val="-8"/>
              </w:rPr>
              <w:t xml:space="preserve"> </w:t>
            </w:r>
            <w:r w:rsidR="00BF40A0">
              <w:rPr>
                <w:b/>
                <w:spacing w:val="-8"/>
              </w:rPr>
              <w:t>……………</w:t>
            </w:r>
            <w:r w:rsidR="006544A4">
              <w:rPr>
                <w:b/>
                <w:spacing w:val="-8"/>
              </w:rPr>
              <w:t xml:space="preserve"> </w:t>
            </w:r>
            <w:r w:rsidR="0036715A">
              <w:rPr>
                <w:b/>
                <w:spacing w:val="-8"/>
              </w:rPr>
              <w:t>Ortaokulu</w:t>
            </w:r>
          </w:p>
          <w:p w14:paraId="3847C5B1" w14:textId="2C75ADF4" w:rsidR="006E2D95" w:rsidRPr="006E2D95" w:rsidRDefault="00364B58" w:rsidP="006544A4">
            <w:pPr>
              <w:pStyle w:val="TableParagraph"/>
              <w:spacing w:before="52"/>
              <w:ind w:left="1951"/>
              <w:rPr>
                <w:b/>
                <w:spacing w:val="-2"/>
                <w:w w:val="90"/>
              </w:rPr>
            </w:pPr>
            <w:r>
              <w:rPr>
                <w:b/>
                <w:w w:val="90"/>
              </w:rPr>
              <w:t>8.Sınıf</w:t>
            </w:r>
            <w:r w:rsidR="006544A4">
              <w:rPr>
                <w:b/>
                <w:w w:val="90"/>
              </w:rPr>
              <w:t xml:space="preserve"> </w:t>
            </w:r>
            <w:r w:rsidR="0036715A">
              <w:rPr>
                <w:b/>
                <w:w w:val="90"/>
              </w:rPr>
              <w:t>Matematik</w:t>
            </w:r>
            <w:r w:rsidR="006544A4">
              <w:rPr>
                <w:b/>
                <w:w w:val="90"/>
              </w:rPr>
              <w:t xml:space="preserve"> </w:t>
            </w:r>
            <w:r w:rsidR="0036715A">
              <w:rPr>
                <w:b/>
                <w:w w:val="90"/>
              </w:rPr>
              <w:t>Dersi</w:t>
            </w:r>
            <w:r w:rsidR="00D475F8">
              <w:rPr>
                <w:b/>
                <w:w w:val="90"/>
              </w:rPr>
              <w:t xml:space="preserve"> 2</w:t>
            </w:r>
            <w:r w:rsidR="0036715A">
              <w:rPr>
                <w:b/>
                <w:w w:val="90"/>
              </w:rPr>
              <w:t>.Dönem</w:t>
            </w:r>
            <w:r w:rsidR="006E2D95">
              <w:rPr>
                <w:b/>
                <w:w w:val="90"/>
              </w:rPr>
              <w:t xml:space="preserve"> 2</w:t>
            </w:r>
            <w:r w:rsidR="0036715A">
              <w:rPr>
                <w:b/>
                <w:w w:val="90"/>
              </w:rPr>
              <w:t>.Yazılı</w:t>
            </w:r>
            <w:r w:rsidR="006544A4">
              <w:rPr>
                <w:b/>
                <w:w w:val="90"/>
              </w:rPr>
              <w:t xml:space="preserve"> </w:t>
            </w:r>
            <w:r w:rsidR="0036715A">
              <w:rPr>
                <w:b/>
                <w:spacing w:val="-2"/>
                <w:w w:val="90"/>
              </w:rPr>
              <w:t>Sınavı</w:t>
            </w:r>
            <w:r w:rsidR="006E2D95">
              <w:rPr>
                <w:b/>
                <w:spacing w:val="-2"/>
                <w:w w:val="90"/>
              </w:rPr>
              <w:t xml:space="preserve"> (Senaryo </w:t>
            </w:r>
            <w:r w:rsidR="00BF40A0">
              <w:rPr>
                <w:b/>
                <w:spacing w:val="-2"/>
                <w:w w:val="90"/>
              </w:rPr>
              <w:t>2</w:t>
            </w:r>
            <w:r w:rsidR="006E2D95">
              <w:rPr>
                <w:b/>
                <w:spacing w:val="-2"/>
                <w:w w:val="90"/>
              </w:rPr>
              <w:t>)</w:t>
            </w:r>
          </w:p>
        </w:tc>
        <w:tc>
          <w:tcPr>
            <w:tcW w:w="1179" w:type="dxa"/>
            <w:tcBorders>
              <w:bottom w:val="single" w:sz="4" w:space="0" w:color="221F1F"/>
            </w:tcBorders>
          </w:tcPr>
          <w:p w14:paraId="3477E59A" w14:textId="77777777" w:rsidR="00EA2809" w:rsidRDefault="0036715A">
            <w:pPr>
              <w:pStyle w:val="TableParagraph"/>
              <w:spacing w:before="39"/>
              <w:ind w:left="81"/>
              <w:jc w:val="left"/>
              <w:rPr>
                <w:rFonts w:ascii="Arial"/>
                <w:sz w:val="16"/>
              </w:rPr>
            </w:pPr>
            <w:r>
              <w:rPr>
                <w:rFonts w:ascii="Arial"/>
                <w:spacing w:val="-4"/>
                <w:w w:val="110"/>
                <w:sz w:val="16"/>
              </w:rPr>
              <w:t>Puan</w:t>
            </w:r>
          </w:p>
        </w:tc>
      </w:tr>
      <w:tr w:rsidR="00EA2809" w14:paraId="05ACD228" w14:textId="77777777">
        <w:trPr>
          <w:trHeight w:val="350"/>
        </w:trPr>
        <w:tc>
          <w:tcPr>
            <w:tcW w:w="11013" w:type="dxa"/>
            <w:gridSpan w:val="2"/>
            <w:tcBorders>
              <w:top w:val="single" w:sz="4" w:space="0" w:color="221F1F"/>
            </w:tcBorders>
          </w:tcPr>
          <w:p w14:paraId="5C88C2FA" w14:textId="77777777" w:rsidR="00EA2809" w:rsidRDefault="0036715A" w:rsidP="001841E3">
            <w:pPr>
              <w:pStyle w:val="TableParagraph"/>
              <w:tabs>
                <w:tab w:val="left" w:pos="5755"/>
                <w:tab w:val="left" w:pos="9800"/>
              </w:tabs>
              <w:spacing w:before="83"/>
              <w:ind w:left="90"/>
              <w:jc w:val="left"/>
              <w:rPr>
                <w:rFonts w:ascii="Times New Roman" w:hAnsi="Times New Roman"/>
                <w:sz w:val="16"/>
              </w:rPr>
            </w:pPr>
            <w:r w:rsidRPr="006544A4">
              <w:rPr>
                <w:rFonts w:asciiTheme="minorHAnsi" w:hAnsiTheme="minorHAnsi" w:cstheme="minorHAnsi"/>
                <w:w w:val="120"/>
                <w:sz w:val="20"/>
                <w:szCs w:val="20"/>
              </w:rPr>
              <w:t>Ad-Soyadı</w:t>
            </w:r>
            <w:r w:rsidRPr="006544A4">
              <w:rPr>
                <w:rFonts w:asciiTheme="minorHAnsi" w:hAnsiTheme="minorHAnsi" w:cstheme="minorHAnsi"/>
                <w:spacing w:val="-10"/>
                <w:w w:val="120"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sz w:val="14"/>
              </w:rPr>
              <w:tab/>
            </w:r>
            <w:r w:rsidRPr="006544A4">
              <w:rPr>
                <w:rFonts w:asciiTheme="minorHAnsi" w:hAnsiTheme="minorHAnsi" w:cstheme="minorHAnsi"/>
                <w:w w:val="120"/>
                <w:sz w:val="20"/>
                <w:szCs w:val="20"/>
              </w:rPr>
              <w:t>Sınıf-Numara</w:t>
            </w:r>
            <w:r w:rsidRPr="006544A4">
              <w:rPr>
                <w:rFonts w:asciiTheme="minorHAnsi" w:hAnsiTheme="minorHAnsi" w:cstheme="minorHAnsi"/>
                <w:spacing w:val="-10"/>
                <w:w w:val="120"/>
                <w:sz w:val="20"/>
                <w:szCs w:val="20"/>
              </w:rPr>
              <w:t>:</w:t>
            </w:r>
            <w:r w:rsidRPr="006544A4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Pr="006544A4">
              <w:rPr>
                <w:rFonts w:asciiTheme="minorHAnsi" w:hAnsiTheme="minorHAnsi" w:cstheme="minorHAnsi"/>
                <w:w w:val="120"/>
                <w:position w:val="2"/>
                <w:sz w:val="20"/>
                <w:szCs w:val="20"/>
              </w:rPr>
              <w:t>Başarılar...</w:t>
            </w:r>
            <w:r w:rsidR="00051010">
              <w:rPr>
                <w:rFonts w:asciiTheme="minorHAnsi" w:hAnsiTheme="minorHAnsi" w:cstheme="minorHAnsi"/>
                <w:spacing w:val="-5"/>
                <w:w w:val="120"/>
                <w:position w:val="2"/>
                <w:sz w:val="20"/>
                <w:szCs w:val="20"/>
              </w:rPr>
              <w:t>.</w:t>
            </w:r>
          </w:p>
        </w:tc>
      </w:tr>
    </w:tbl>
    <w:p w14:paraId="5206FA22" w14:textId="77777777" w:rsidR="00EA2809" w:rsidRDefault="00EA2809">
      <w:pPr>
        <w:pStyle w:val="GvdeMetni"/>
        <w:spacing w:before="5"/>
        <w:rPr>
          <w:rFonts w:ascii="Times New Roman"/>
          <w:sz w:val="12"/>
        </w:rPr>
      </w:pPr>
    </w:p>
    <w:p w14:paraId="70B6CDA1" w14:textId="77777777" w:rsidR="00EA2809" w:rsidRDefault="00EA2809">
      <w:pPr>
        <w:pStyle w:val="GvdeMetni"/>
        <w:spacing w:before="1"/>
        <w:rPr>
          <w:rFonts w:ascii="Times New Roman"/>
          <w:sz w:val="6"/>
        </w:rPr>
      </w:pPr>
    </w:p>
    <w:p w14:paraId="2FFB8D2E" w14:textId="77777777" w:rsidR="00EA2809" w:rsidRDefault="00EA2809">
      <w:pPr>
        <w:rPr>
          <w:rFonts w:ascii="Times New Roman"/>
          <w:sz w:val="6"/>
        </w:rPr>
        <w:sectPr w:rsidR="00EA2809">
          <w:type w:val="continuous"/>
          <w:pgSz w:w="11910" w:h="16840"/>
          <w:pgMar w:top="480" w:right="320" w:bottom="280" w:left="320" w:header="708" w:footer="708" w:gutter="0"/>
          <w:cols w:space="708"/>
        </w:sectPr>
      </w:pPr>
    </w:p>
    <w:p w14:paraId="6063E292" w14:textId="77777777" w:rsidR="00051010" w:rsidRDefault="00051010">
      <w:pPr>
        <w:pStyle w:val="GvdeMetni"/>
        <w:ind w:left="119"/>
        <w:rPr>
          <w:sz w:val="20"/>
        </w:rPr>
      </w:pPr>
    </w:p>
    <w:p w14:paraId="72F7D21A" w14:textId="77777777" w:rsidR="00EA2809" w:rsidRDefault="00D64995">
      <w:pPr>
        <w:pStyle w:val="GvdeMetni"/>
        <w:ind w:left="11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E8DB7D9">
                <wp:simplePos x="0" y="0"/>
                <wp:positionH relativeFrom="column">
                  <wp:posOffset>125095</wp:posOffset>
                </wp:positionH>
                <wp:positionV relativeFrom="paragraph">
                  <wp:posOffset>50165</wp:posOffset>
                </wp:positionV>
                <wp:extent cx="3239770" cy="410210"/>
                <wp:effectExtent l="0" t="0" r="0" b="8890"/>
                <wp:wrapNone/>
                <wp:docPr id="618389032" name="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239770" cy="410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69EE12" w14:textId="06EE5E04" w:rsidR="00E83702" w:rsidRPr="005C64AD" w:rsidRDefault="005C64AD" w:rsidP="005C64AD">
                            <w:pPr>
                              <w:rPr>
                                <w:rFonts w:asciiTheme="minorHAnsi" w:hAnsiTheme="minorHAnsi" w:cstheme="minorHAnsi"/>
                                <w:szCs w:val="18"/>
                              </w:rPr>
                            </w:pPr>
                            <w:r w:rsidRPr="005C64AD">
                              <w:rPr>
                                <w:rFonts w:asciiTheme="minorHAnsi" w:eastAsia="Times New Roman" w:hAnsiTheme="minorHAnsi" w:cstheme="minorHAnsi"/>
                                <w:color w:val="242021"/>
                                <w:sz w:val="18"/>
                                <w:szCs w:val="18"/>
                                <w:lang w:eastAsia="tr-TR"/>
                              </w:rPr>
                              <w:t>M.8.2.3.1. Birinci dereceden bir bilinmeyenli eşitsizlik içeren günlük hayat durumlarına uygun matematik cümleleri yazar.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8DB7D9" id="_x0000_t202" coordsize="21600,21600" o:spt="202" path="m,l,21600r21600,l21600,xe">
                <v:stroke joinstyle="miter"/>
                <v:path gradientshapeok="t" o:connecttype="rect"/>
              </v:shapetype>
              <v:shape id=" 21" o:spid="_x0000_s1026" type="#_x0000_t202" style="position:absolute;left:0;text-align:left;margin-left:9.85pt;margin-top:3.95pt;width:255.1pt;height:32.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">
                <v:path arrowok="t"/>
                <v:textbox>
                  <w:txbxContent>
                    <w:p w14:paraId="6269EE12" w14:textId="06EE5E04" w:rsidR="00E83702" w:rsidRPr="005C64AD" w:rsidRDefault="005C64AD" w:rsidP="005C64AD">
                      <w:pPr>
                        <w:rPr>
                          <w:rFonts w:asciiTheme="minorHAnsi" w:hAnsiTheme="minorHAnsi" w:cstheme="minorHAnsi"/>
                          <w:szCs w:val="18"/>
                        </w:rPr>
                      </w:pPr>
                      <w:r w:rsidRPr="005C64AD">
                        <w:rPr>
                          <w:rFonts w:asciiTheme="minorHAnsi" w:eastAsia="Times New Roman" w:hAnsiTheme="minorHAnsi" w:cstheme="minorHAnsi"/>
                          <w:color w:val="242021"/>
                          <w:sz w:val="18"/>
                          <w:szCs w:val="18"/>
                          <w:lang w:eastAsia="tr-TR"/>
                        </w:rPr>
                        <w:t>M.8.2.3.1. Birinci dereceden bir bilinmeyenli eşitsizlik içeren günlük hayat durumlarına uygun matematik cümleleri yazar.</w:t>
                      </w:r>
                    </w:p>
                  </w:txbxContent>
                </v:textbox>
              </v:shape>
            </w:pict>
          </mc:Fallback>
        </mc:AlternateContent>
      </w:r>
    </w:p>
    <w:p w14:paraId="28443232" w14:textId="77777777" w:rsidR="00E83702" w:rsidRDefault="00E83702">
      <w:pPr>
        <w:pStyle w:val="GvdeMetni"/>
        <w:ind w:left="119"/>
        <w:rPr>
          <w:sz w:val="20"/>
        </w:rPr>
      </w:pPr>
    </w:p>
    <w:p w14:paraId="299E0867" w14:textId="77777777" w:rsidR="005C64AD" w:rsidRDefault="005C64AD" w:rsidP="00BC2A1A">
      <w:pPr>
        <w:pStyle w:val="GvdeMetni"/>
        <w:ind w:left="119"/>
        <w:rPr>
          <w:rFonts w:asciiTheme="minorHAnsi" w:hAnsiTheme="minorHAnsi" w:cstheme="minorHAnsi"/>
          <w:b/>
          <w:sz w:val="24"/>
          <w:szCs w:val="24"/>
        </w:rPr>
      </w:pPr>
    </w:p>
    <w:p w14:paraId="77CAE72C" w14:textId="77777777" w:rsidR="005C64AD" w:rsidRDefault="005C64AD" w:rsidP="00BC2A1A">
      <w:pPr>
        <w:pStyle w:val="GvdeMetni"/>
        <w:ind w:left="119"/>
        <w:rPr>
          <w:rFonts w:asciiTheme="minorHAnsi" w:hAnsiTheme="minorHAnsi" w:cstheme="minorHAnsi"/>
          <w:b/>
          <w:sz w:val="24"/>
          <w:szCs w:val="24"/>
        </w:rPr>
      </w:pPr>
    </w:p>
    <w:p w14:paraId="5B4680A7" w14:textId="2EB52EA3" w:rsidR="00BC2A1A" w:rsidRDefault="00E83702" w:rsidP="00BC2A1A">
      <w:pPr>
        <w:pStyle w:val="GvdeMetni"/>
        <w:ind w:left="119"/>
        <w:rPr>
          <w:rFonts w:asciiTheme="minorHAnsi" w:hAnsiTheme="minorHAnsi" w:cstheme="minorHAnsi"/>
          <w:b/>
          <w:sz w:val="24"/>
          <w:szCs w:val="24"/>
        </w:rPr>
      </w:pPr>
      <w:r w:rsidRPr="00B87CAC">
        <w:rPr>
          <w:rFonts w:asciiTheme="minorHAnsi" w:hAnsiTheme="minorHAnsi" w:cstheme="minorHAnsi"/>
          <w:b/>
          <w:sz w:val="24"/>
          <w:szCs w:val="24"/>
        </w:rPr>
        <w:t>Soru 1</w:t>
      </w:r>
    </w:p>
    <w:p w14:paraId="3AC2745D" w14:textId="77777777" w:rsidR="00C6664B" w:rsidRDefault="00BC2A1A" w:rsidP="00C6664B">
      <w:pPr>
        <w:pStyle w:val="GvdeMetni"/>
        <w:ind w:left="119"/>
        <w:rPr>
          <w:rFonts w:ascii="Helvetica" w:hAnsi="Helvetica"/>
          <w:color w:val="242021"/>
          <w:sz w:val="20"/>
        </w:rPr>
      </w:pPr>
      <w:r>
        <w:rPr>
          <w:rFonts w:ascii="Helvetica" w:hAnsi="Helvetica"/>
          <w:color w:val="242021"/>
          <w:sz w:val="20"/>
        </w:rPr>
        <w:tab/>
      </w:r>
    </w:p>
    <w:p w14:paraId="5230BCC4" w14:textId="32C68771" w:rsidR="005C64AD" w:rsidRPr="005C64AD" w:rsidRDefault="005C64AD" w:rsidP="005C64AD">
      <w:pPr>
        <w:pStyle w:val="GvdeMetni"/>
        <w:ind w:left="119"/>
        <w:rPr>
          <w:rFonts w:asciiTheme="minorHAnsi" w:hAnsiTheme="minorHAnsi" w:cstheme="minorHAnsi"/>
          <w:b/>
          <w:bCs/>
          <w:color w:val="242021"/>
          <w:sz w:val="22"/>
          <w:szCs w:val="20"/>
        </w:rPr>
      </w:pPr>
      <w:r w:rsidRPr="005C64AD">
        <w:rPr>
          <w:rFonts w:asciiTheme="minorHAnsi" w:hAnsiTheme="minorHAnsi" w:cstheme="minorHAnsi"/>
          <w:color w:val="242021"/>
          <w:sz w:val="22"/>
          <w:szCs w:val="20"/>
        </w:rPr>
        <w:t xml:space="preserve">“Barış’ın kitabından okuduğu sayfa sayısının 10 katının 20 eksiği, 700’den küçüktür.” </w:t>
      </w:r>
      <w:r w:rsidRPr="005C64AD">
        <w:rPr>
          <w:rFonts w:asciiTheme="minorHAnsi" w:hAnsiTheme="minorHAnsi" w:cstheme="minorHAnsi"/>
          <w:b/>
          <w:bCs/>
          <w:color w:val="242021"/>
          <w:sz w:val="22"/>
          <w:szCs w:val="20"/>
        </w:rPr>
        <w:t>ifadesine uygun matematik cümlesini yazınız.</w:t>
      </w:r>
    </w:p>
    <w:p w14:paraId="2B98579E" w14:textId="77777777" w:rsidR="004E6DC5" w:rsidRDefault="004E6DC5">
      <w:pPr>
        <w:pStyle w:val="GvdeMetni"/>
        <w:ind w:left="119"/>
        <w:rPr>
          <w:rFonts w:asciiTheme="minorHAnsi" w:hAnsiTheme="minorHAnsi" w:cstheme="minorHAnsi"/>
          <w:sz w:val="20"/>
        </w:rPr>
      </w:pPr>
    </w:p>
    <w:p w14:paraId="0E660791" w14:textId="77777777" w:rsidR="004E6DC5" w:rsidRDefault="004E6DC5">
      <w:pPr>
        <w:pStyle w:val="GvdeMetni"/>
        <w:ind w:left="119"/>
        <w:rPr>
          <w:rFonts w:asciiTheme="minorHAnsi" w:hAnsiTheme="minorHAnsi" w:cstheme="minorHAnsi"/>
          <w:sz w:val="20"/>
        </w:rPr>
      </w:pPr>
    </w:p>
    <w:p w14:paraId="7B3CFDDE" w14:textId="77777777" w:rsidR="00E707D4" w:rsidRDefault="00E707D4">
      <w:pPr>
        <w:pStyle w:val="GvdeMetni"/>
        <w:ind w:left="119"/>
        <w:rPr>
          <w:rFonts w:asciiTheme="minorHAnsi" w:hAnsiTheme="minorHAnsi" w:cstheme="minorHAnsi"/>
          <w:sz w:val="20"/>
        </w:rPr>
      </w:pPr>
    </w:p>
    <w:p w14:paraId="6DE436B1" w14:textId="77777777" w:rsidR="00E707D4" w:rsidRDefault="00E707D4">
      <w:pPr>
        <w:pStyle w:val="GvdeMetni"/>
        <w:ind w:left="119"/>
        <w:rPr>
          <w:rFonts w:asciiTheme="minorHAnsi" w:hAnsiTheme="minorHAnsi" w:cstheme="minorHAnsi"/>
          <w:sz w:val="20"/>
        </w:rPr>
      </w:pPr>
    </w:p>
    <w:p w14:paraId="61364F09" w14:textId="77777777" w:rsidR="00E707D4" w:rsidRDefault="00E707D4">
      <w:pPr>
        <w:pStyle w:val="GvdeMetni"/>
        <w:ind w:left="119"/>
        <w:rPr>
          <w:rFonts w:asciiTheme="minorHAnsi" w:hAnsiTheme="minorHAnsi" w:cstheme="minorHAnsi"/>
          <w:sz w:val="20"/>
        </w:rPr>
      </w:pPr>
    </w:p>
    <w:p w14:paraId="7B82EE46" w14:textId="77777777" w:rsidR="00E707D4" w:rsidRDefault="00E707D4">
      <w:pPr>
        <w:pStyle w:val="GvdeMetni"/>
        <w:ind w:left="119"/>
        <w:rPr>
          <w:rFonts w:asciiTheme="minorHAnsi" w:hAnsiTheme="minorHAnsi" w:cstheme="minorHAnsi"/>
          <w:sz w:val="20"/>
        </w:rPr>
      </w:pPr>
    </w:p>
    <w:p w14:paraId="306659EF" w14:textId="77777777" w:rsidR="004E6DC5" w:rsidRDefault="004E6DC5">
      <w:pPr>
        <w:pStyle w:val="GvdeMetni"/>
        <w:ind w:left="119"/>
        <w:rPr>
          <w:rFonts w:asciiTheme="minorHAnsi" w:hAnsiTheme="minorHAnsi" w:cstheme="minorHAnsi"/>
          <w:sz w:val="20"/>
        </w:rPr>
      </w:pPr>
    </w:p>
    <w:p w14:paraId="6194E92F" w14:textId="77777777" w:rsidR="004E6DC5" w:rsidRDefault="004E6DC5">
      <w:pPr>
        <w:pStyle w:val="GvdeMetni"/>
        <w:ind w:left="119"/>
        <w:rPr>
          <w:rFonts w:asciiTheme="minorHAnsi" w:hAnsiTheme="minorHAnsi" w:cstheme="minorHAnsi"/>
          <w:sz w:val="20"/>
        </w:rPr>
      </w:pPr>
    </w:p>
    <w:p w14:paraId="28C2953B" w14:textId="77777777" w:rsidR="00E83702" w:rsidRDefault="00D64995">
      <w:pPr>
        <w:pStyle w:val="GvdeMetni"/>
        <w:ind w:left="119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DD2F22D">
                <wp:simplePos x="0" y="0"/>
                <wp:positionH relativeFrom="column">
                  <wp:posOffset>125095</wp:posOffset>
                </wp:positionH>
                <wp:positionV relativeFrom="paragraph">
                  <wp:posOffset>113665</wp:posOffset>
                </wp:positionV>
                <wp:extent cx="3239770" cy="280670"/>
                <wp:effectExtent l="0" t="0" r="0" b="5080"/>
                <wp:wrapNone/>
                <wp:docPr id="1306015792" name="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239770" cy="280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DAAD56" w14:textId="5EB4B529" w:rsidR="00E83702" w:rsidRPr="005C64AD" w:rsidRDefault="005C64AD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5C64AD">
                              <w:rPr>
                                <w:rFonts w:asciiTheme="minorHAnsi" w:hAnsiTheme="minorHAnsi" w:cstheme="minorHAnsi"/>
                                <w:color w:val="242021"/>
                                <w:sz w:val="18"/>
                                <w:szCs w:val="18"/>
                              </w:rPr>
                              <w:t>M.8.2.3.3. Birinci dereceden bir bilinmeyenli eşitsizlikleri çözer.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D2F22D" id=" 22" o:spid="_x0000_s1027" type="#_x0000_t202" style="position:absolute;left:0;text-align:left;margin-left:9.85pt;margin-top:8.95pt;width:255.1pt;height:22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">
                <v:path arrowok="t"/>
                <v:textbox>
                  <w:txbxContent>
                    <w:p w14:paraId="4DDAAD56" w14:textId="5EB4B529" w:rsidR="00E83702" w:rsidRPr="005C64AD" w:rsidRDefault="005C64AD">
                      <w:pPr>
                        <w:rPr>
                          <w:rFonts w:asciiTheme="minorHAnsi" w:hAnsiTheme="minorHAnsi" w:cstheme="minorHAnsi"/>
                        </w:rPr>
                      </w:pPr>
                      <w:r w:rsidRPr="005C64AD">
                        <w:rPr>
                          <w:rFonts w:asciiTheme="minorHAnsi" w:hAnsiTheme="minorHAnsi" w:cstheme="minorHAnsi"/>
                          <w:color w:val="242021"/>
                          <w:sz w:val="18"/>
                          <w:szCs w:val="18"/>
                        </w:rPr>
                        <w:t>M.8.2.3.3. Birinci dereceden bir bilinmeyenli eşitsizlikleri çözer.</w:t>
                      </w:r>
                    </w:p>
                  </w:txbxContent>
                </v:textbox>
              </v:shape>
            </w:pict>
          </mc:Fallback>
        </mc:AlternateContent>
      </w:r>
    </w:p>
    <w:p w14:paraId="4BE3B427" w14:textId="77777777" w:rsidR="00E83702" w:rsidRDefault="00E83702">
      <w:pPr>
        <w:pStyle w:val="GvdeMetni"/>
        <w:ind w:left="119"/>
        <w:rPr>
          <w:rFonts w:asciiTheme="minorHAnsi" w:hAnsiTheme="minorHAnsi" w:cstheme="minorHAnsi"/>
          <w:sz w:val="20"/>
        </w:rPr>
      </w:pPr>
    </w:p>
    <w:p w14:paraId="79830D16" w14:textId="77777777" w:rsidR="00E83702" w:rsidRDefault="00E83702">
      <w:pPr>
        <w:pStyle w:val="GvdeMetni"/>
        <w:ind w:left="119"/>
        <w:rPr>
          <w:rFonts w:asciiTheme="minorHAnsi" w:hAnsiTheme="minorHAnsi" w:cstheme="minorHAnsi"/>
          <w:b/>
          <w:sz w:val="20"/>
        </w:rPr>
      </w:pPr>
    </w:p>
    <w:p w14:paraId="339A0BCA" w14:textId="77777777" w:rsidR="004E6DC5" w:rsidRDefault="004E6DC5" w:rsidP="006A4124">
      <w:pPr>
        <w:pStyle w:val="GvdeMetni"/>
        <w:ind w:left="119"/>
        <w:rPr>
          <w:rFonts w:asciiTheme="minorHAnsi" w:hAnsiTheme="minorHAnsi" w:cstheme="minorHAnsi"/>
          <w:b/>
          <w:sz w:val="24"/>
          <w:szCs w:val="24"/>
        </w:rPr>
      </w:pPr>
    </w:p>
    <w:p w14:paraId="37C31588" w14:textId="3479D7AF" w:rsidR="008535A4" w:rsidRDefault="00E83702" w:rsidP="006A4124">
      <w:pPr>
        <w:pStyle w:val="GvdeMetni"/>
        <w:ind w:left="119"/>
        <w:rPr>
          <w:rFonts w:asciiTheme="minorHAnsi" w:hAnsiTheme="minorHAnsi" w:cstheme="minorHAnsi"/>
          <w:b/>
          <w:sz w:val="20"/>
        </w:rPr>
      </w:pPr>
      <w:r w:rsidRPr="00B87CAC">
        <w:rPr>
          <w:rFonts w:asciiTheme="minorHAnsi" w:hAnsiTheme="minorHAnsi" w:cstheme="minorHAnsi"/>
          <w:b/>
          <w:sz w:val="24"/>
          <w:szCs w:val="24"/>
        </w:rPr>
        <w:t>Soru 2:</w:t>
      </w:r>
      <w:r>
        <w:rPr>
          <w:rFonts w:asciiTheme="minorHAnsi" w:hAnsiTheme="minorHAnsi" w:cstheme="minorHAnsi"/>
          <w:b/>
          <w:sz w:val="20"/>
        </w:rPr>
        <w:t xml:space="preserve"> </w:t>
      </w:r>
      <w:r w:rsidR="008535A4">
        <w:rPr>
          <w:rFonts w:asciiTheme="minorHAnsi" w:hAnsiTheme="minorHAnsi" w:cstheme="minorHAnsi"/>
          <w:b/>
          <w:sz w:val="20"/>
        </w:rPr>
        <w:t xml:space="preserve"> </w:t>
      </w:r>
    </w:p>
    <w:p w14:paraId="38E5D576" w14:textId="1882FB43" w:rsidR="00A21FB3" w:rsidRDefault="00A21FB3" w:rsidP="005C64AD">
      <w:pPr>
        <w:widowControl/>
        <w:autoSpaceDE/>
        <w:autoSpaceDN/>
        <w:rPr>
          <w:rFonts w:ascii="Helvetica" w:eastAsia="Times New Roman" w:hAnsi="Helvetica" w:cs="Times New Roman"/>
          <w:color w:val="242021"/>
          <w:sz w:val="20"/>
          <w:lang w:eastAsia="tr-TR"/>
        </w:rPr>
      </w:pPr>
      <w:r w:rsidRPr="005C64AD">
        <w:rPr>
          <w:rFonts w:ascii="Helvetica" w:eastAsia="Times New Roman" w:hAnsi="Helvetica" w:cs="Times New Roman"/>
          <w:noProof/>
          <w:color w:val="242021"/>
          <w:sz w:val="20"/>
          <w:lang w:eastAsia="tr-TR"/>
        </w:rPr>
        <w:drawing>
          <wp:anchor distT="0" distB="0" distL="114300" distR="114300" simplePos="0" relativeHeight="251653120" behindDoc="1" locked="0" layoutInCell="1" allowOverlap="1" wp14:anchorId="0DDD7A1A" wp14:editId="1E35B5C4">
            <wp:simplePos x="0" y="0"/>
            <wp:positionH relativeFrom="column">
              <wp:posOffset>223520</wp:posOffset>
            </wp:positionH>
            <wp:positionV relativeFrom="paragraph">
              <wp:posOffset>149225</wp:posOffset>
            </wp:positionV>
            <wp:extent cx="1105535" cy="1363980"/>
            <wp:effectExtent l="0" t="0" r="0" b="0"/>
            <wp:wrapThrough wrapText="bothSides">
              <wp:wrapPolygon edited="0">
                <wp:start x="0" y="0"/>
                <wp:lineTo x="0" y="21419"/>
                <wp:lineTo x="21215" y="21419"/>
                <wp:lineTo x="21215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5535" cy="1363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3000331" w14:textId="73EDE6F8" w:rsidR="00E707D4" w:rsidRPr="005C64AD" w:rsidRDefault="005C64AD" w:rsidP="005C64AD">
      <w:pPr>
        <w:widowControl/>
        <w:autoSpaceDE/>
        <w:autoSpaceDN/>
        <w:rPr>
          <w:rFonts w:asciiTheme="minorHAnsi" w:eastAsia="Times New Roman" w:hAnsiTheme="minorHAnsi" w:cstheme="minorHAnsi"/>
          <w:color w:val="242021"/>
          <w:sz w:val="20"/>
          <w:lang w:eastAsia="tr-TR"/>
        </w:rPr>
      </w:pPr>
      <w:r w:rsidRPr="005C64AD">
        <w:rPr>
          <w:rFonts w:asciiTheme="minorHAnsi" w:eastAsia="Times New Roman" w:hAnsiTheme="minorHAnsi" w:cstheme="minorHAnsi"/>
          <w:color w:val="242021"/>
          <w:szCs w:val="24"/>
          <w:lang w:eastAsia="tr-TR"/>
        </w:rPr>
        <w:t>Şeref Bey’in sattığı tesbih sayısının 12 fazlasının yarısı 40’tan büyüktür. Buna göre Şeref Bey en az kaç tesbih satmıştır?</w:t>
      </w:r>
    </w:p>
    <w:p w14:paraId="6287536D" w14:textId="77777777" w:rsidR="008535A4" w:rsidRDefault="008535A4" w:rsidP="008535A4">
      <w:pPr>
        <w:pStyle w:val="GvdeMetni"/>
        <w:ind w:left="119"/>
        <w:rPr>
          <w:rFonts w:asciiTheme="minorHAnsi" w:hAnsiTheme="minorHAnsi" w:cstheme="minorHAnsi"/>
          <w:b/>
          <w:sz w:val="20"/>
        </w:rPr>
      </w:pPr>
    </w:p>
    <w:p w14:paraId="2FA52608" w14:textId="77777777" w:rsidR="004E6DC5" w:rsidRDefault="004E6DC5" w:rsidP="008535A4">
      <w:pPr>
        <w:pStyle w:val="GvdeMetni"/>
        <w:ind w:left="119"/>
        <w:rPr>
          <w:rFonts w:asciiTheme="minorHAnsi" w:hAnsiTheme="minorHAnsi" w:cstheme="minorHAnsi"/>
          <w:b/>
          <w:sz w:val="20"/>
        </w:rPr>
      </w:pPr>
    </w:p>
    <w:p w14:paraId="6DB0D2F3" w14:textId="77777777" w:rsidR="004E6DC5" w:rsidRDefault="004E6DC5" w:rsidP="008535A4">
      <w:pPr>
        <w:pStyle w:val="GvdeMetni"/>
        <w:ind w:left="119"/>
        <w:rPr>
          <w:rFonts w:asciiTheme="minorHAnsi" w:hAnsiTheme="minorHAnsi" w:cstheme="minorHAnsi"/>
          <w:b/>
          <w:sz w:val="20"/>
        </w:rPr>
      </w:pPr>
    </w:p>
    <w:p w14:paraId="3399B082" w14:textId="77777777" w:rsidR="004E6DC5" w:rsidRDefault="004E6DC5" w:rsidP="008535A4">
      <w:pPr>
        <w:pStyle w:val="GvdeMetni"/>
        <w:ind w:left="119"/>
        <w:rPr>
          <w:rFonts w:asciiTheme="minorHAnsi" w:hAnsiTheme="minorHAnsi" w:cstheme="minorHAnsi"/>
          <w:b/>
          <w:sz w:val="20"/>
        </w:rPr>
      </w:pPr>
    </w:p>
    <w:p w14:paraId="2A154B5C" w14:textId="77777777" w:rsidR="004E6DC5" w:rsidRDefault="004E6DC5" w:rsidP="008535A4">
      <w:pPr>
        <w:pStyle w:val="GvdeMetni"/>
        <w:ind w:left="119"/>
        <w:rPr>
          <w:rFonts w:asciiTheme="minorHAnsi" w:hAnsiTheme="minorHAnsi" w:cstheme="minorHAnsi"/>
          <w:b/>
          <w:sz w:val="20"/>
        </w:rPr>
      </w:pPr>
    </w:p>
    <w:p w14:paraId="0DF8E3FD" w14:textId="77777777" w:rsidR="004E6DC5" w:rsidRDefault="004E6DC5" w:rsidP="008535A4">
      <w:pPr>
        <w:pStyle w:val="GvdeMetni"/>
        <w:ind w:left="119"/>
        <w:rPr>
          <w:rFonts w:asciiTheme="minorHAnsi" w:hAnsiTheme="minorHAnsi" w:cstheme="minorHAnsi"/>
          <w:b/>
          <w:sz w:val="20"/>
        </w:rPr>
      </w:pPr>
    </w:p>
    <w:p w14:paraId="15791D8C" w14:textId="77777777" w:rsidR="00A21FB3" w:rsidRDefault="00A21FB3" w:rsidP="008535A4">
      <w:pPr>
        <w:pStyle w:val="GvdeMetni"/>
        <w:ind w:left="119"/>
        <w:rPr>
          <w:rFonts w:asciiTheme="minorHAnsi" w:hAnsiTheme="minorHAnsi" w:cstheme="minorHAnsi"/>
          <w:b/>
          <w:sz w:val="20"/>
        </w:rPr>
      </w:pPr>
    </w:p>
    <w:p w14:paraId="79E23392" w14:textId="77777777" w:rsidR="004E6DC5" w:rsidRDefault="004E6DC5" w:rsidP="008535A4">
      <w:pPr>
        <w:pStyle w:val="GvdeMetni"/>
        <w:ind w:left="119"/>
        <w:rPr>
          <w:rFonts w:asciiTheme="minorHAnsi" w:hAnsiTheme="minorHAnsi" w:cstheme="minorHAnsi"/>
          <w:b/>
          <w:sz w:val="20"/>
        </w:rPr>
      </w:pPr>
    </w:p>
    <w:p w14:paraId="75E155E2" w14:textId="394724E6" w:rsidR="004E6DC5" w:rsidRDefault="00D64995" w:rsidP="008535A4">
      <w:pPr>
        <w:pStyle w:val="GvdeMetni"/>
        <w:ind w:left="119"/>
        <w:rPr>
          <w:rFonts w:asciiTheme="minorHAnsi" w:hAnsiTheme="minorHAnsi" w:cstheme="minorHAnsi"/>
          <w:b/>
          <w:sz w:val="20"/>
        </w:rPr>
      </w:pPr>
      <w:r>
        <w:rPr>
          <w:rFonts w:asciiTheme="minorHAnsi" w:hAnsiTheme="minorHAnsi" w:cstheme="minorHAnsi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4984E44">
                <wp:simplePos x="0" y="0"/>
                <wp:positionH relativeFrom="column">
                  <wp:posOffset>83820</wp:posOffset>
                </wp:positionH>
                <wp:positionV relativeFrom="paragraph">
                  <wp:posOffset>132715</wp:posOffset>
                </wp:positionV>
                <wp:extent cx="3171825" cy="393700"/>
                <wp:effectExtent l="0" t="0" r="9525" b="6350"/>
                <wp:wrapNone/>
                <wp:docPr id="941684575" name="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71825" cy="393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8EED8A" w14:textId="62BE4C7A" w:rsidR="008535A4" w:rsidRPr="004E6DC5" w:rsidRDefault="005C64AD" w:rsidP="005C64AD">
                            <w:pPr>
                              <w:rPr>
                                <w:szCs w:val="18"/>
                              </w:rPr>
                            </w:pPr>
                            <w:r w:rsidRPr="005C64AD">
                              <w:rPr>
                                <w:rFonts w:ascii="ArialMT" w:hAnsi="ArialMT"/>
                                <w:color w:val="242021"/>
                                <w:sz w:val="18"/>
                                <w:szCs w:val="18"/>
                              </w:rPr>
                              <w:t>M.8.3.1.2. Üçgenin iki kenar uzunluğunun toplamı veya farkı ile üçüncü kenarının</w:t>
                            </w:r>
                            <w:r w:rsidR="00A21FB3">
                              <w:rPr>
                                <w:rFonts w:ascii="ArialMT" w:hAnsi="ArialMT"/>
                                <w:color w:val="24202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64AD">
                              <w:rPr>
                                <w:rFonts w:ascii="ArialMT" w:hAnsi="ArialMT"/>
                                <w:color w:val="242021"/>
                                <w:sz w:val="18"/>
                                <w:szCs w:val="18"/>
                              </w:rPr>
                              <w:t>uzunluğunu ilişkilendirir.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984E44" id=" 23" o:spid="_x0000_s1028" type="#_x0000_t202" style="position:absolute;left:0;text-align:left;margin-left:6.6pt;margin-top:10.45pt;width:249.75pt;height:3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">
                <v:path arrowok="t"/>
                <v:textbox>
                  <w:txbxContent>
                    <w:p w14:paraId="6B8EED8A" w14:textId="62BE4C7A" w:rsidR="008535A4" w:rsidRPr="004E6DC5" w:rsidRDefault="005C64AD" w:rsidP="005C64AD">
                      <w:pPr>
                        <w:rPr>
                          <w:szCs w:val="18"/>
                        </w:rPr>
                      </w:pPr>
                      <w:r w:rsidRPr="005C64AD">
                        <w:rPr>
                          <w:rFonts w:ascii="ArialMT" w:hAnsi="ArialMT"/>
                          <w:color w:val="242021"/>
                          <w:sz w:val="18"/>
                          <w:szCs w:val="18"/>
                        </w:rPr>
                        <w:t>M.8.3.1.2. Üçgenin iki kenar uzunluğunun toplamı veya farkı ile üçüncü kenarının</w:t>
                      </w:r>
                      <w:r w:rsidR="00A21FB3">
                        <w:rPr>
                          <w:rFonts w:ascii="ArialMT" w:hAnsi="ArialMT"/>
                          <w:color w:val="242021"/>
                          <w:sz w:val="18"/>
                          <w:szCs w:val="18"/>
                        </w:rPr>
                        <w:t xml:space="preserve"> </w:t>
                      </w:r>
                      <w:r w:rsidRPr="005C64AD">
                        <w:rPr>
                          <w:rFonts w:ascii="ArialMT" w:hAnsi="ArialMT"/>
                          <w:color w:val="242021"/>
                          <w:sz w:val="18"/>
                          <w:szCs w:val="18"/>
                        </w:rPr>
                        <w:t>uzunluğunu ilişkilendirir.</w:t>
                      </w:r>
                    </w:p>
                  </w:txbxContent>
                </v:textbox>
              </v:shape>
            </w:pict>
          </mc:Fallback>
        </mc:AlternateContent>
      </w:r>
    </w:p>
    <w:p w14:paraId="60A8A407" w14:textId="77777777" w:rsidR="004E6DC5" w:rsidRDefault="004E6DC5" w:rsidP="008535A4">
      <w:pPr>
        <w:pStyle w:val="GvdeMetni"/>
        <w:ind w:left="119"/>
        <w:rPr>
          <w:rFonts w:asciiTheme="minorHAnsi" w:hAnsiTheme="minorHAnsi" w:cstheme="minorHAnsi"/>
          <w:b/>
          <w:sz w:val="20"/>
        </w:rPr>
      </w:pPr>
    </w:p>
    <w:p w14:paraId="40A99428" w14:textId="50DEA7C0" w:rsidR="00C45D00" w:rsidRDefault="00C45D00" w:rsidP="008535A4">
      <w:pPr>
        <w:pStyle w:val="GvdeMetni"/>
        <w:ind w:left="119"/>
        <w:rPr>
          <w:rFonts w:asciiTheme="minorHAnsi" w:hAnsiTheme="minorHAnsi" w:cstheme="minorHAnsi"/>
          <w:b/>
          <w:sz w:val="20"/>
        </w:rPr>
      </w:pPr>
    </w:p>
    <w:p w14:paraId="44A5A6C9" w14:textId="77777777" w:rsidR="008535A4" w:rsidRDefault="008535A4" w:rsidP="008535A4">
      <w:pPr>
        <w:pStyle w:val="GvdeMetni"/>
        <w:ind w:left="119"/>
        <w:rPr>
          <w:rFonts w:asciiTheme="minorHAnsi" w:hAnsiTheme="minorHAnsi" w:cstheme="minorHAnsi"/>
          <w:b/>
          <w:sz w:val="20"/>
        </w:rPr>
      </w:pPr>
    </w:p>
    <w:p w14:paraId="666AF544" w14:textId="77777777" w:rsidR="001E37FB" w:rsidRDefault="008535A4">
      <w:pPr>
        <w:pStyle w:val="GvdeMetni"/>
        <w:ind w:left="119"/>
        <w:rPr>
          <w:rFonts w:asciiTheme="minorHAnsi" w:hAnsiTheme="minorHAnsi" w:cstheme="minorHAnsi"/>
          <w:b/>
          <w:sz w:val="24"/>
          <w:szCs w:val="24"/>
        </w:rPr>
      </w:pPr>
      <w:r w:rsidRPr="00B87CAC">
        <w:rPr>
          <w:rFonts w:asciiTheme="minorHAnsi" w:hAnsiTheme="minorHAnsi" w:cstheme="minorHAnsi"/>
          <w:b/>
          <w:sz w:val="24"/>
          <w:szCs w:val="24"/>
        </w:rPr>
        <w:t>Soru 3:</w:t>
      </w:r>
      <w:r w:rsidR="00331A98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0313EE6B" w14:textId="7208DFD3" w:rsidR="00A21FB3" w:rsidRDefault="00A21FB3">
      <w:pPr>
        <w:pStyle w:val="GvdeMetni"/>
        <w:ind w:left="119"/>
        <w:rPr>
          <w:rFonts w:ascii="Helvetica" w:hAnsi="Helvetica"/>
          <w:color w:val="242021"/>
          <w:sz w:val="20"/>
        </w:rPr>
      </w:pPr>
      <w:r w:rsidRPr="00A21FB3">
        <w:rPr>
          <w:rFonts w:ascii="Helvetica" w:hAnsi="Helvetica"/>
          <w:noProof/>
          <w:color w:val="242021"/>
          <w:sz w:val="20"/>
        </w:rPr>
        <w:drawing>
          <wp:inline distT="0" distB="0" distL="0" distR="0" wp14:anchorId="02F43643" wp14:editId="436BF084">
            <wp:extent cx="2878277" cy="108966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29473" cy="1109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77BEDD" w14:textId="25E21893" w:rsidR="00A21FB3" w:rsidRDefault="00A21FB3">
      <w:pPr>
        <w:pStyle w:val="GvdeMetni"/>
        <w:ind w:left="119"/>
        <w:rPr>
          <w:rFonts w:ascii="Helvetica" w:hAnsi="Helvetica"/>
          <w:color w:val="242021"/>
          <w:sz w:val="20"/>
        </w:rPr>
      </w:pPr>
    </w:p>
    <w:p w14:paraId="6DC8CFDB" w14:textId="63A5E628" w:rsidR="00A21FB3" w:rsidRPr="00AA5801" w:rsidRDefault="00A21FB3" w:rsidP="00A21FB3">
      <w:pPr>
        <w:pStyle w:val="GvdeMetni"/>
        <w:ind w:left="119"/>
        <w:rPr>
          <w:rFonts w:asciiTheme="minorHAnsi" w:hAnsiTheme="minorHAnsi"/>
          <w:color w:val="242021"/>
          <w:sz w:val="22"/>
          <w:szCs w:val="20"/>
        </w:rPr>
      </w:pPr>
      <w:r w:rsidRPr="00AA5801">
        <w:rPr>
          <w:rFonts w:asciiTheme="minorHAnsi" w:hAnsiTheme="minorHAnsi"/>
          <w:color w:val="242021"/>
          <w:sz w:val="22"/>
          <w:szCs w:val="20"/>
        </w:rPr>
        <w:t>Yukarıdaki KLM üçgeninde, KL=9 cm, LM=8 cm ve KM=?</w:t>
      </w:r>
    </w:p>
    <w:p w14:paraId="6DD595A4" w14:textId="050B1A6E" w:rsidR="00A21FB3" w:rsidRPr="00AA5801" w:rsidRDefault="00A21FB3" w:rsidP="00A21FB3">
      <w:pPr>
        <w:pStyle w:val="GvdeMetni"/>
        <w:ind w:left="119"/>
        <w:rPr>
          <w:rFonts w:asciiTheme="minorHAnsi" w:hAnsiTheme="minorHAnsi"/>
          <w:color w:val="242021"/>
          <w:sz w:val="22"/>
          <w:szCs w:val="20"/>
        </w:rPr>
      </w:pPr>
      <w:r w:rsidRPr="00AA5801">
        <w:rPr>
          <w:rFonts w:asciiTheme="minorHAnsi" w:hAnsiTheme="minorHAnsi"/>
          <w:color w:val="242021"/>
          <w:sz w:val="22"/>
          <w:szCs w:val="20"/>
        </w:rPr>
        <w:t>Buna göre KLM üçgeninin çevre uzunluğunun en fazla kaç cm olabileceğini bulunuz.</w:t>
      </w:r>
    </w:p>
    <w:p w14:paraId="22BAC9F4" w14:textId="72E25FD1" w:rsidR="00A21FB3" w:rsidRDefault="00A21FB3">
      <w:pPr>
        <w:pStyle w:val="GvdeMetni"/>
        <w:ind w:left="119"/>
        <w:rPr>
          <w:rFonts w:ascii="Helvetica" w:hAnsi="Helvetica"/>
          <w:color w:val="242021"/>
          <w:sz w:val="20"/>
        </w:rPr>
      </w:pPr>
    </w:p>
    <w:p w14:paraId="7182CE62" w14:textId="42347060" w:rsidR="00A21FB3" w:rsidRDefault="00A21FB3">
      <w:pPr>
        <w:pStyle w:val="GvdeMetni"/>
        <w:ind w:left="119"/>
        <w:rPr>
          <w:rFonts w:ascii="Helvetica" w:hAnsi="Helvetica"/>
          <w:color w:val="242021"/>
          <w:sz w:val="20"/>
        </w:rPr>
      </w:pPr>
    </w:p>
    <w:p w14:paraId="70C7E691" w14:textId="3FE544C2" w:rsidR="00A21FB3" w:rsidRDefault="00A21FB3">
      <w:pPr>
        <w:pStyle w:val="GvdeMetni"/>
        <w:ind w:left="119"/>
        <w:rPr>
          <w:rFonts w:ascii="Helvetica" w:hAnsi="Helvetica"/>
          <w:color w:val="242021"/>
          <w:sz w:val="20"/>
        </w:rPr>
      </w:pPr>
    </w:p>
    <w:p w14:paraId="598B9886" w14:textId="77777777" w:rsidR="00A21FB3" w:rsidRDefault="00A21FB3">
      <w:pPr>
        <w:pStyle w:val="GvdeMetni"/>
        <w:ind w:left="119"/>
        <w:rPr>
          <w:rFonts w:ascii="Helvetica" w:hAnsi="Helvetica"/>
          <w:color w:val="242021"/>
          <w:sz w:val="20"/>
        </w:rPr>
      </w:pPr>
    </w:p>
    <w:p w14:paraId="0A28218D" w14:textId="5B67228C" w:rsidR="00E707D4" w:rsidRDefault="00E707D4">
      <w:pPr>
        <w:pStyle w:val="GvdeMetni"/>
        <w:ind w:left="119"/>
        <w:rPr>
          <w:rFonts w:asciiTheme="minorHAnsi" w:hAnsiTheme="minorHAnsi" w:cstheme="minorHAnsi"/>
          <w:sz w:val="22"/>
          <w:szCs w:val="22"/>
        </w:rPr>
      </w:pPr>
    </w:p>
    <w:p w14:paraId="1EA534D8" w14:textId="42E91018" w:rsidR="00A21FB3" w:rsidRDefault="00A21FB3">
      <w:pPr>
        <w:pStyle w:val="GvdeMetni"/>
        <w:ind w:left="119"/>
        <w:rPr>
          <w:rFonts w:asciiTheme="minorHAnsi" w:hAnsiTheme="minorHAnsi" w:cstheme="minorHAnsi"/>
          <w:sz w:val="22"/>
          <w:szCs w:val="22"/>
        </w:rPr>
      </w:pPr>
    </w:p>
    <w:p w14:paraId="021B4975" w14:textId="77777777" w:rsidR="00A21FB3" w:rsidRPr="0009083B" w:rsidRDefault="00A21FB3">
      <w:pPr>
        <w:pStyle w:val="GvdeMetni"/>
        <w:ind w:left="119"/>
        <w:rPr>
          <w:rFonts w:asciiTheme="minorHAnsi" w:hAnsiTheme="minorHAnsi" w:cstheme="minorHAnsi"/>
          <w:sz w:val="22"/>
          <w:szCs w:val="22"/>
        </w:rPr>
      </w:pPr>
    </w:p>
    <w:p w14:paraId="26811D25" w14:textId="77777777" w:rsidR="0069508D" w:rsidRDefault="00D64995">
      <w:pPr>
        <w:pStyle w:val="GvdeMetni"/>
        <w:ind w:left="119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36C9C8">
                <wp:simplePos x="0" y="0"/>
                <wp:positionH relativeFrom="column">
                  <wp:posOffset>125095</wp:posOffset>
                </wp:positionH>
                <wp:positionV relativeFrom="paragraph">
                  <wp:posOffset>46990</wp:posOffset>
                </wp:positionV>
                <wp:extent cx="3130550" cy="532765"/>
                <wp:effectExtent l="0" t="0" r="0" b="635"/>
                <wp:wrapNone/>
                <wp:docPr id="1359724398" name="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30550" cy="532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2642BC" w14:textId="77777777" w:rsidR="005C64AD" w:rsidRPr="005C64AD" w:rsidRDefault="005C64AD" w:rsidP="005C64AD">
                            <w:pPr>
                              <w:rPr>
                                <w:rFonts w:ascii="ArialMT" w:hAnsi="ArialMT"/>
                                <w:color w:val="242021"/>
                                <w:sz w:val="18"/>
                                <w:szCs w:val="18"/>
                              </w:rPr>
                            </w:pPr>
                            <w:r w:rsidRPr="005C64AD">
                              <w:rPr>
                                <w:rFonts w:ascii="ArialMT" w:hAnsi="ArialMT"/>
                                <w:color w:val="242021"/>
                                <w:sz w:val="18"/>
                                <w:szCs w:val="18"/>
                              </w:rPr>
                              <w:t>M.8.3.1.3. Üçgenin kenar uzunlukları ile bu kenarların karşısındaki açıların ölçülerini</w:t>
                            </w:r>
                          </w:p>
                          <w:p w14:paraId="3EBA5E40" w14:textId="3ADAFD84" w:rsidR="008E408D" w:rsidRPr="004E6DC5" w:rsidRDefault="005C64AD" w:rsidP="005C64AD">
                            <w:r w:rsidRPr="005C64AD">
                              <w:rPr>
                                <w:rFonts w:ascii="ArialMT" w:hAnsi="ArialMT"/>
                                <w:color w:val="242021"/>
                                <w:sz w:val="18"/>
                                <w:szCs w:val="18"/>
                              </w:rPr>
                              <w:t>ilişkilendirir.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36C9C8" id=" 25" o:spid="_x0000_s1029" type="#_x0000_t202" style="position:absolute;left:0;text-align:left;margin-left:9.85pt;margin-top:3.7pt;width:246.5pt;height:41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">
                <v:path arrowok="t"/>
                <v:textbox>
                  <w:txbxContent>
                    <w:p w14:paraId="342642BC" w14:textId="77777777" w:rsidR="005C64AD" w:rsidRPr="005C64AD" w:rsidRDefault="005C64AD" w:rsidP="005C64AD">
                      <w:pPr>
                        <w:rPr>
                          <w:rFonts w:ascii="ArialMT" w:hAnsi="ArialMT"/>
                          <w:color w:val="242021"/>
                          <w:sz w:val="18"/>
                          <w:szCs w:val="18"/>
                        </w:rPr>
                      </w:pPr>
                      <w:r w:rsidRPr="005C64AD">
                        <w:rPr>
                          <w:rFonts w:ascii="ArialMT" w:hAnsi="ArialMT"/>
                          <w:color w:val="242021"/>
                          <w:sz w:val="18"/>
                          <w:szCs w:val="18"/>
                        </w:rPr>
                        <w:t>M.8.3.1.3. Üçgenin kenar uzunlukları ile bu kenarların karşısındaki açıların ölçülerini</w:t>
                      </w:r>
                    </w:p>
                    <w:p w14:paraId="3EBA5E40" w14:textId="3ADAFD84" w:rsidR="008E408D" w:rsidRPr="004E6DC5" w:rsidRDefault="005C64AD" w:rsidP="005C64AD">
                      <w:r w:rsidRPr="005C64AD">
                        <w:rPr>
                          <w:rFonts w:ascii="ArialMT" w:hAnsi="ArialMT"/>
                          <w:color w:val="242021"/>
                          <w:sz w:val="18"/>
                          <w:szCs w:val="18"/>
                        </w:rPr>
                        <w:t>ilişkilendirir.</w:t>
                      </w:r>
                    </w:p>
                  </w:txbxContent>
                </v:textbox>
              </v:shape>
            </w:pict>
          </mc:Fallback>
        </mc:AlternateContent>
      </w:r>
    </w:p>
    <w:p w14:paraId="4247EEBB" w14:textId="77777777" w:rsidR="0069508D" w:rsidRDefault="0069508D">
      <w:pPr>
        <w:pStyle w:val="GvdeMetni"/>
        <w:ind w:left="119"/>
        <w:rPr>
          <w:rFonts w:asciiTheme="minorHAnsi" w:hAnsiTheme="minorHAnsi" w:cstheme="minorHAnsi"/>
          <w:b/>
          <w:sz w:val="20"/>
          <w:szCs w:val="20"/>
        </w:rPr>
      </w:pPr>
    </w:p>
    <w:p w14:paraId="3BD25291" w14:textId="77777777" w:rsidR="005C64AD" w:rsidRDefault="005C64AD">
      <w:pPr>
        <w:pStyle w:val="GvdeMetni"/>
        <w:ind w:left="119"/>
        <w:rPr>
          <w:rFonts w:asciiTheme="minorHAnsi" w:hAnsiTheme="minorHAnsi" w:cstheme="minorHAnsi"/>
          <w:b/>
          <w:sz w:val="24"/>
          <w:szCs w:val="24"/>
        </w:rPr>
      </w:pPr>
    </w:p>
    <w:p w14:paraId="035236C7" w14:textId="77777777" w:rsidR="005C64AD" w:rsidRDefault="005C64AD">
      <w:pPr>
        <w:pStyle w:val="GvdeMetni"/>
        <w:ind w:left="119"/>
        <w:rPr>
          <w:rFonts w:asciiTheme="minorHAnsi" w:hAnsiTheme="minorHAnsi" w:cstheme="minorHAnsi"/>
          <w:b/>
          <w:sz w:val="24"/>
          <w:szCs w:val="24"/>
        </w:rPr>
      </w:pPr>
    </w:p>
    <w:p w14:paraId="5C9E510D" w14:textId="0EB6511B" w:rsidR="001E37FB" w:rsidRDefault="008E408D">
      <w:pPr>
        <w:pStyle w:val="GvdeMetni"/>
        <w:ind w:left="119"/>
        <w:rPr>
          <w:rFonts w:asciiTheme="minorHAnsi" w:hAnsiTheme="minorHAnsi" w:cstheme="minorHAnsi"/>
          <w:b/>
          <w:sz w:val="24"/>
          <w:szCs w:val="24"/>
        </w:rPr>
      </w:pPr>
      <w:r w:rsidRPr="00B87CAC">
        <w:rPr>
          <w:rFonts w:asciiTheme="minorHAnsi" w:hAnsiTheme="minorHAnsi" w:cstheme="minorHAnsi"/>
          <w:b/>
          <w:sz w:val="24"/>
          <w:szCs w:val="24"/>
        </w:rPr>
        <w:t>Soru 4:</w:t>
      </w:r>
    </w:p>
    <w:p w14:paraId="519428A4" w14:textId="3EC32A1F" w:rsidR="00A21FB3" w:rsidRPr="00AA5801" w:rsidRDefault="00A21FB3" w:rsidP="00AA5801">
      <w:pPr>
        <w:pStyle w:val="GvdeMetni"/>
        <w:ind w:left="119"/>
        <w:rPr>
          <w:rFonts w:asciiTheme="minorHAnsi" w:hAnsiTheme="minorHAnsi"/>
          <w:color w:val="242021"/>
          <w:sz w:val="20"/>
        </w:rPr>
      </w:pPr>
      <w:r>
        <w:rPr>
          <w:rFonts w:ascii="Helvetica" w:hAnsi="Helvetica"/>
          <w:noProof/>
          <w:color w:val="242021"/>
          <w:sz w:val="20"/>
        </w:rPr>
        <w:drawing>
          <wp:anchor distT="0" distB="0" distL="114300" distR="114300" simplePos="0" relativeHeight="251651072" behindDoc="0" locked="0" layoutInCell="1" allowOverlap="1" wp14:anchorId="601F44E7" wp14:editId="1EF6C056">
            <wp:simplePos x="0" y="0"/>
            <wp:positionH relativeFrom="column">
              <wp:posOffset>78105</wp:posOffset>
            </wp:positionH>
            <wp:positionV relativeFrom="paragraph">
              <wp:posOffset>3175</wp:posOffset>
            </wp:positionV>
            <wp:extent cx="1405190" cy="1912620"/>
            <wp:effectExtent l="0" t="0" r="0" b="0"/>
            <wp:wrapThrough wrapText="bothSides">
              <wp:wrapPolygon edited="0">
                <wp:start x="0" y="0"/>
                <wp:lineTo x="0" y="21299"/>
                <wp:lineTo x="21385" y="21299"/>
                <wp:lineTo x="21385" y="0"/>
                <wp:lineTo x="0" y="0"/>
              </wp:wrapPolygon>
            </wp:wrapThrough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190" cy="191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5801" w:rsidRPr="00AA5801">
        <w:rPr>
          <w:rFonts w:asciiTheme="minorHAnsi" w:hAnsiTheme="minorHAnsi"/>
          <w:color w:val="242021"/>
          <w:sz w:val="22"/>
          <w:szCs w:val="20"/>
        </w:rPr>
        <w:t>Gökyüzünde hareket eden üç adet balonun birbirlerine göre konumları, yandaki görselde verilmiştir. Buna göre hangi renkteki balonlar birbirine daha yakındır?</w:t>
      </w:r>
    </w:p>
    <w:p w14:paraId="2CDF0439" w14:textId="79779207" w:rsidR="00974D34" w:rsidRDefault="00974D34">
      <w:pPr>
        <w:pStyle w:val="GvdeMetni"/>
        <w:ind w:left="119"/>
        <w:rPr>
          <w:rFonts w:asciiTheme="minorHAnsi" w:hAnsiTheme="minorHAnsi" w:cstheme="minorHAnsi"/>
          <w:b/>
          <w:sz w:val="20"/>
          <w:szCs w:val="20"/>
        </w:rPr>
      </w:pPr>
    </w:p>
    <w:p w14:paraId="02B1DBB2" w14:textId="77777777" w:rsidR="00183486" w:rsidRDefault="00183486">
      <w:pPr>
        <w:pStyle w:val="GvdeMetni"/>
        <w:ind w:left="119"/>
        <w:rPr>
          <w:rFonts w:asciiTheme="minorHAnsi" w:hAnsiTheme="minorHAnsi" w:cstheme="minorHAnsi"/>
          <w:b/>
          <w:sz w:val="20"/>
          <w:szCs w:val="20"/>
        </w:rPr>
      </w:pPr>
    </w:p>
    <w:p w14:paraId="7C45FF19" w14:textId="77777777" w:rsidR="00183486" w:rsidRDefault="00183486">
      <w:pPr>
        <w:pStyle w:val="GvdeMetni"/>
        <w:ind w:left="119"/>
        <w:rPr>
          <w:rFonts w:asciiTheme="minorHAnsi" w:hAnsiTheme="minorHAnsi" w:cstheme="minorHAnsi"/>
          <w:b/>
          <w:sz w:val="20"/>
          <w:szCs w:val="20"/>
        </w:rPr>
      </w:pPr>
    </w:p>
    <w:p w14:paraId="24584E35" w14:textId="77777777" w:rsidR="00183486" w:rsidRDefault="00183486">
      <w:pPr>
        <w:pStyle w:val="GvdeMetni"/>
        <w:ind w:left="119"/>
        <w:rPr>
          <w:rFonts w:asciiTheme="minorHAnsi" w:hAnsiTheme="minorHAnsi" w:cstheme="minorHAnsi"/>
          <w:b/>
          <w:sz w:val="20"/>
          <w:szCs w:val="20"/>
        </w:rPr>
      </w:pPr>
    </w:p>
    <w:p w14:paraId="6ABD15DA" w14:textId="77777777" w:rsidR="004E6DC5" w:rsidRDefault="004E6DC5">
      <w:pPr>
        <w:pStyle w:val="GvdeMetni"/>
        <w:ind w:left="119"/>
        <w:rPr>
          <w:rFonts w:asciiTheme="minorHAnsi" w:hAnsiTheme="minorHAnsi" w:cstheme="minorHAnsi"/>
          <w:b/>
          <w:sz w:val="20"/>
          <w:szCs w:val="20"/>
        </w:rPr>
      </w:pPr>
    </w:p>
    <w:p w14:paraId="72FC3AC9" w14:textId="77777777" w:rsidR="004E6DC5" w:rsidRDefault="004E6DC5">
      <w:pPr>
        <w:pStyle w:val="GvdeMetni"/>
        <w:ind w:left="119"/>
        <w:rPr>
          <w:rFonts w:asciiTheme="minorHAnsi" w:hAnsiTheme="minorHAnsi" w:cstheme="minorHAnsi"/>
          <w:b/>
          <w:sz w:val="20"/>
          <w:szCs w:val="20"/>
        </w:rPr>
      </w:pPr>
    </w:p>
    <w:p w14:paraId="5168351E" w14:textId="77777777" w:rsidR="004E6DC5" w:rsidRDefault="004E6DC5">
      <w:pPr>
        <w:pStyle w:val="GvdeMetni"/>
        <w:ind w:left="119"/>
        <w:rPr>
          <w:rFonts w:asciiTheme="minorHAnsi" w:hAnsiTheme="minorHAnsi" w:cstheme="minorHAnsi"/>
          <w:b/>
          <w:sz w:val="20"/>
          <w:szCs w:val="20"/>
        </w:rPr>
      </w:pPr>
    </w:p>
    <w:p w14:paraId="25CAA2BB" w14:textId="77777777" w:rsidR="004E6DC5" w:rsidRDefault="004E6DC5">
      <w:pPr>
        <w:pStyle w:val="GvdeMetni"/>
        <w:ind w:left="119"/>
        <w:rPr>
          <w:rFonts w:asciiTheme="minorHAnsi" w:hAnsiTheme="minorHAnsi" w:cstheme="minorHAnsi"/>
          <w:b/>
          <w:sz w:val="20"/>
          <w:szCs w:val="20"/>
        </w:rPr>
      </w:pPr>
    </w:p>
    <w:p w14:paraId="681BD147" w14:textId="0C73D0F9" w:rsidR="004E6DC5" w:rsidRDefault="004E6DC5">
      <w:pPr>
        <w:pStyle w:val="GvdeMetni"/>
        <w:ind w:left="119"/>
        <w:rPr>
          <w:rFonts w:asciiTheme="minorHAnsi" w:hAnsiTheme="minorHAnsi" w:cstheme="minorHAnsi"/>
          <w:b/>
          <w:sz w:val="20"/>
          <w:szCs w:val="20"/>
        </w:rPr>
      </w:pPr>
    </w:p>
    <w:p w14:paraId="522497FA" w14:textId="60E74283" w:rsidR="00AA5801" w:rsidRDefault="00AA5801">
      <w:pPr>
        <w:pStyle w:val="GvdeMetni"/>
        <w:ind w:left="119"/>
        <w:rPr>
          <w:rFonts w:asciiTheme="minorHAnsi" w:hAnsiTheme="minorHAnsi" w:cstheme="minorHAnsi"/>
          <w:b/>
          <w:sz w:val="20"/>
          <w:szCs w:val="20"/>
        </w:rPr>
      </w:pPr>
    </w:p>
    <w:p w14:paraId="22EF7CA0" w14:textId="77777777" w:rsidR="00AA5801" w:rsidRDefault="00AA5801">
      <w:pPr>
        <w:pStyle w:val="GvdeMetni"/>
        <w:ind w:left="119"/>
        <w:rPr>
          <w:rFonts w:asciiTheme="minorHAnsi" w:hAnsiTheme="minorHAnsi" w:cstheme="minorHAnsi"/>
          <w:b/>
          <w:sz w:val="20"/>
          <w:szCs w:val="20"/>
        </w:rPr>
      </w:pPr>
    </w:p>
    <w:p w14:paraId="40DB4E61" w14:textId="77777777" w:rsidR="004E6DC5" w:rsidRDefault="004E6DC5">
      <w:pPr>
        <w:pStyle w:val="GvdeMetni"/>
        <w:ind w:left="119"/>
        <w:rPr>
          <w:rFonts w:asciiTheme="minorHAnsi" w:hAnsiTheme="minorHAnsi" w:cstheme="minorHAnsi"/>
          <w:b/>
          <w:sz w:val="20"/>
          <w:szCs w:val="20"/>
        </w:rPr>
      </w:pPr>
    </w:p>
    <w:p w14:paraId="385ABC00" w14:textId="77777777" w:rsidR="004E6DC5" w:rsidRDefault="00D64995">
      <w:pPr>
        <w:pStyle w:val="GvdeMetni"/>
        <w:ind w:left="119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469C20">
                <wp:simplePos x="0" y="0"/>
                <wp:positionH relativeFrom="column">
                  <wp:posOffset>83820</wp:posOffset>
                </wp:positionH>
                <wp:positionV relativeFrom="paragraph">
                  <wp:posOffset>131445</wp:posOffset>
                </wp:positionV>
                <wp:extent cx="3171825" cy="293370"/>
                <wp:effectExtent l="0" t="0" r="9525" b="0"/>
                <wp:wrapNone/>
                <wp:docPr id="1358610862" name="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71825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5D19C4" w14:textId="61F99D56" w:rsidR="0009083B" w:rsidRDefault="005C64AD" w:rsidP="0009083B">
                            <w:r w:rsidRPr="005C64AD">
                              <w:rPr>
                                <w:rFonts w:ascii="ArialMT" w:eastAsia="Times New Roman" w:hAnsi="ArialMT" w:cs="Times New Roman"/>
                                <w:color w:val="242021"/>
                                <w:sz w:val="18"/>
                                <w:szCs w:val="18"/>
                                <w:lang w:eastAsia="tr-TR"/>
                              </w:rPr>
                              <w:t>M.8.3.1.5. Pisagor bağıntısını oluşturur; ilgili problemleri çözer.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469C20" id=" 42" o:spid="_x0000_s1030" type="#_x0000_t202" style="position:absolute;left:0;text-align:left;margin-left:6.6pt;margin-top:10.35pt;width:249.75pt;height:23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">
                <v:path arrowok="t"/>
                <v:textbox>
                  <w:txbxContent>
                    <w:p w14:paraId="6D5D19C4" w14:textId="61F99D56" w:rsidR="0009083B" w:rsidRDefault="005C64AD" w:rsidP="0009083B">
                      <w:r w:rsidRPr="005C64AD">
                        <w:rPr>
                          <w:rFonts w:ascii="ArialMT" w:eastAsia="Times New Roman" w:hAnsi="ArialMT" w:cs="Times New Roman"/>
                          <w:color w:val="242021"/>
                          <w:sz w:val="18"/>
                          <w:szCs w:val="18"/>
                          <w:lang w:eastAsia="tr-TR"/>
                        </w:rPr>
                        <w:t>M.8.3.1.5. Pisagor bağıntısını oluşturur; ilgili problemleri çözer.</w:t>
                      </w:r>
                    </w:p>
                  </w:txbxContent>
                </v:textbox>
              </v:shape>
            </w:pict>
          </mc:Fallback>
        </mc:AlternateContent>
      </w:r>
    </w:p>
    <w:p w14:paraId="0BEB20E6" w14:textId="77777777" w:rsidR="004E6DC5" w:rsidRDefault="004E6DC5">
      <w:pPr>
        <w:pStyle w:val="GvdeMetni"/>
        <w:ind w:left="119"/>
        <w:rPr>
          <w:rFonts w:asciiTheme="minorHAnsi" w:hAnsiTheme="minorHAnsi" w:cstheme="minorHAnsi"/>
          <w:b/>
          <w:sz w:val="20"/>
          <w:szCs w:val="20"/>
        </w:rPr>
      </w:pPr>
    </w:p>
    <w:p w14:paraId="5659C350" w14:textId="77777777" w:rsidR="00DF7DB8" w:rsidRDefault="00DF7DB8">
      <w:pPr>
        <w:pStyle w:val="GvdeMetni"/>
        <w:ind w:left="119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ab/>
      </w:r>
    </w:p>
    <w:p w14:paraId="4CA6B0E6" w14:textId="77777777" w:rsidR="0009083B" w:rsidRDefault="0009083B">
      <w:pPr>
        <w:pStyle w:val="GvdeMetni"/>
        <w:ind w:left="119"/>
        <w:rPr>
          <w:rFonts w:asciiTheme="minorHAnsi" w:hAnsiTheme="minorHAnsi" w:cstheme="minorHAnsi"/>
          <w:b/>
          <w:sz w:val="20"/>
          <w:szCs w:val="20"/>
        </w:rPr>
      </w:pPr>
    </w:p>
    <w:p w14:paraId="31DD436B" w14:textId="77777777" w:rsidR="0009083B" w:rsidRDefault="0009083B">
      <w:pPr>
        <w:pStyle w:val="GvdeMetni"/>
        <w:ind w:left="119"/>
        <w:rPr>
          <w:rFonts w:asciiTheme="minorHAnsi" w:hAnsiTheme="minorHAnsi" w:cstheme="minorHAnsi"/>
          <w:sz w:val="22"/>
          <w:szCs w:val="22"/>
        </w:rPr>
      </w:pPr>
      <w:r w:rsidRPr="0009083B">
        <w:rPr>
          <w:rFonts w:asciiTheme="minorHAnsi" w:hAnsiTheme="minorHAnsi" w:cstheme="minorHAnsi"/>
          <w:b/>
          <w:sz w:val="24"/>
          <w:szCs w:val="24"/>
        </w:rPr>
        <w:t>Soru 5: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25E1E00D" w14:textId="642521D8" w:rsidR="00F62731" w:rsidRDefault="00974D34" w:rsidP="00AA5801">
      <w:pPr>
        <w:widowControl/>
        <w:autoSpaceDE/>
        <w:autoSpaceDN/>
        <w:rPr>
          <w:rFonts w:ascii="Helvetica" w:eastAsia="Times New Roman" w:hAnsi="Helvetica" w:cs="Times New Roman"/>
          <w:color w:val="242021"/>
          <w:sz w:val="20"/>
          <w:lang w:eastAsia="tr-TR"/>
        </w:rPr>
      </w:pPr>
      <w:r>
        <w:rPr>
          <w:rFonts w:ascii="Helvetica" w:eastAsia="Times New Roman" w:hAnsi="Helvetica" w:cs="Times New Roman"/>
          <w:color w:val="242021"/>
          <w:sz w:val="20"/>
          <w:lang w:eastAsia="tr-TR"/>
        </w:rPr>
        <w:tab/>
      </w:r>
    </w:p>
    <w:p w14:paraId="7F905021" w14:textId="7F1F139E" w:rsidR="00AA5801" w:rsidRPr="00AA5801" w:rsidRDefault="00AA5801" w:rsidP="00AA5801">
      <w:pPr>
        <w:widowControl/>
        <w:autoSpaceDE/>
        <w:autoSpaceDN/>
        <w:rPr>
          <w:rFonts w:asciiTheme="minorHAnsi" w:eastAsia="Times New Roman" w:hAnsiTheme="minorHAnsi" w:cs="Times New Roman"/>
          <w:color w:val="242021"/>
          <w:szCs w:val="24"/>
          <w:lang w:eastAsia="tr-TR"/>
        </w:rPr>
      </w:pPr>
      <w:r w:rsidRPr="00AA5801">
        <w:rPr>
          <w:rFonts w:asciiTheme="minorHAnsi" w:eastAsia="Times New Roman" w:hAnsiTheme="minorHAnsi" w:cs="Times New Roman"/>
          <w:noProof/>
          <w:color w:val="242021"/>
          <w:szCs w:val="24"/>
          <w:lang w:eastAsia="tr-TR"/>
        </w:rPr>
        <w:drawing>
          <wp:anchor distT="0" distB="0" distL="114300" distR="114300" simplePos="0" relativeHeight="251654144" behindDoc="0" locked="0" layoutInCell="1" allowOverlap="1" wp14:anchorId="48CFCB72" wp14:editId="7B3D688C">
            <wp:simplePos x="0" y="0"/>
            <wp:positionH relativeFrom="column">
              <wp:posOffset>1905</wp:posOffset>
            </wp:positionH>
            <wp:positionV relativeFrom="paragraph">
              <wp:posOffset>-1905</wp:posOffset>
            </wp:positionV>
            <wp:extent cx="1604703" cy="1722120"/>
            <wp:effectExtent l="0" t="0" r="0" b="0"/>
            <wp:wrapThrough wrapText="bothSides">
              <wp:wrapPolygon edited="0">
                <wp:start x="0" y="0"/>
                <wp:lineTo x="0" y="21265"/>
                <wp:lineTo x="21284" y="21265"/>
                <wp:lineTo x="21284" y="0"/>
                <wp:lineTo x="0" y="0"/>
              </wp:wrapPolygon>
            </wp:wrapThrough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4703" cy="1722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A5801">
        <w:rPr>
          <w:rFonts w:asciiTheme="minorHAnsi" w:eastAsia="Times New Roman" w:hAnsiTheme="minorHAnsi" w:cs="Times New Roman"/>
          <w:color w:val="242021"/>
          <w:szCs w:val="24"/>
          <w:lang w:eastAsia="tr-TR"/>
        </w:rPr>
        <w:t>Bir firma, reklam balonunu kullanarak tanıtım yapmaya karar vermiştir ve firma, yanda verilen reklam balonunu görseldeki gibi zemine sabitlemiştir. Yanda verilenlere göre reklam balonunun zeminden yüksekliği (x) kaç cm’dir?</w:t>
      </w:r>
    </w:p>
    <w:p w14:paraId="655D0C1E" w14:textId="7E255695" w:rsidR="00974D34" w:rsidRDefault="00974D34" w:rsidP="00974D34">
      <w:pPr>
        <w:pStyle w:val="GvdeMetni"/>
        <w:ind w:left="119"/>
        <w:rPr>
          <w:rFonts w:asciiTheme="minorHAnsi" w:hAnsiTheme="minorHAnsi" w:cstheme="minorHAnsi"/>
          <w:b/>
          <w:noProof/>
          <w:sz w:val="24"/>
          <w:szCs w:val="24"/>
          <w:lang w:eastAsia="tr-TR"/>
        </w:rPr>
      </w:pPr>
    </w:p>
    <w:p w14:paraId="3DA6B9FC" w14:textId="77777777" w:rsidR="00DF7DB8" w:rsidRDefault="00DF7DB8">
      <w:pPr>
        <w:pStyle w:val="GvdeMetni"/>
        <w:ind w:left="119"/>
        <w:rPr>
          <w:rFonts w:asciiTheme="minorHAnsi" w:hAnsiTheme="minorHAnsi" w:cstheme="minorHAnsi"/>
          <w:b/>
          <w:sz w:val="20"/>
          <w:szCs w:val="20"/>
        </w:rPr>
      </w:pPr>
    </w:p>
    <w:p w14:paraId="4039BF48" w14:textId="77777777" w:rsidR="00DF7DB8" w:rsidRDefault="00DF7DB8">
      <w:pPr>
        <w:pStyle w:val="GvdeMetni"/>
        <w:ind w:left="119"/>
        <w:rPr>
          <w:rFonts w:asciiTheme="minorHAnsi" w:hAnsiTheme="minorHAnsi" w:cstheme="minorHAnsi"/>
          <w:b/>
          <w:sz w:val="20"/>
          <w:szCs w:val="20"/>
        </w:rPr>
      </w:pPr>
    </w:p>
    <w:p w14:paraId="026BF29E" w14:textId="77777777" w:rsidR="00825D61" w:rsidRDefault="00DF7DB8">
      <w:pPr>
        <w:pStyle w:val="GvdeMetni"/>
        <w:ind w:left="119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ab/>
      </w:r>
    </w:p>
    <w:p w14:paraId="0247597D" w14:textId="2B053595" w:rsidR="00DF7DB8" w:rsidRDefault="00DF7DB8">
      <w:pPr>
        <w:pStyle w:val="GvdeMetni"/>
        <w:ind w:left="119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ab/>
      </w:r>
    </w:p>
    <w:p w14:paraId="01E55F89" w14:textId="454ED973" w:rsidR="005C64AD" w:rsidRDefault="005C64AD">
      <w:pPr>
        <w:pStyle w:val="GvdeMetni"/>
        <w:ind w:left="119"/>
        <w:rPr>
          <w:rFonts w:asciiTheme="minorHAnsi" w:hAnsiTheme="minorHAnsi" w:cstheme="minorHAnsi"/>
          <w:b/>
          <w:sz w:val="20"/>
          <w:szCs w:val="20"/>
        </w:rPr>
      </w:pPr>
    </w:p>
    <w:p w14:paraId="7CF8F64D" w14:textId="760DECE4" w:rsidR="005C64AD" w:rsidRDefault="005C64AD">
      <w:pPr>
        <w:pStyle w:val="GvdeMetni"/>
        <w:ind w:left="119"/>
        <w:rPr>
          <w:rFonts w:asciiTheme="minorHAnsi" w:hAnsiTheme="minorHAnsi" w:cstheme="minorHAnsi"/>
          <w:b/>
          <w:sz w:val="20"/>
          <w:szCs w:val="20"/>
        </w:rPr>
      </w:pPr>
    </w:p>
    <w:p w14:paraId="0F45F006" w14:textId="0915E023" w:rsidR="005C64AD" w:rsidRDefault="005C64AD">
      <w:pPr>
        <w:pStyle w:val="GvdeMetni"/>
        <w:ind w:left="119"/>
        <w:rPr>
          <w:rFonts w:asciiTheme="minorHAnsi" w:hAnsiTheme="minorHAnsi" w:cstheme="minorHAnsi"/>
          <w:b/>
          <w:sz w:val="20"/>
          <w:szCs w:val="20"/>
        </w:rPr>
      </w:pPr>
    </w:p>
    <w:p w14:paraId="27445CE8" w14:textId="04AD00FC" w:rsidR="005C64AD" w:rsidRDefault="005C64AD">
      <w:pPr>
        <w:pStyle w:val="GvdeMetni"/>
        <w:ind w:left="119"/>
        <w:rPr>
          <w:rFonts w:asciiTheme="minorHAnsi" w:hAnsiTheme="minorHAnsi" w:cstheme="minorHAnsi"/>
          <w:b/>
          <w:sz w:val="20"/>
          <w:szCs w:val="20"/>
        </w:rPr>
      </w:pPr>
    </w:p>
    <w:p w14:paraId="7C0B68B5" w14:textId="5CBCEB8D" w:rsidR="005C64AD" w:rsidRDefault="005C64AD">
      <w:pPr>
        <w:pStyle w:val="GvdeMetni"/>
        <w:ind w:left="119"/>
        <w:rPr>
          <w:rFonts w:asciiTheme="minorHAnsi" w:hAnsiTheme="minorHAnsi" w:cstheme="minorHAnsi"/>
          <w:b/>
          <w:sz w:val="20"/>
          <w:szCs w:val="20"/>
        </w:rPr>
      </w:pPr>
    </w:p>
    <w:p w14:paraId="56A56D8B" w14:textId="236847DD" w:rsidR="005C64AD" w:rsidRDefault="005C64AD">
      <w:pPr>
        <w:pStyle w:val="GvdeMetni"/>
        <w:ind w:left="119"/>
        <w:rPr>
          <w:rFonts w:asciiTheme="minorHAnsi" w:hAnsiTheme="minorHAnsi" w:cstheme="minorHAnsi"/>
          <w:b/>
          <w:sz w:val="20"/>
          <w:szCs w:val="20"/>
        </w:rPr>
      </w:pPr>
    </w:p>
    <w:p w14:paraId="72999F02" w14:textId="0A75F2A3" w:rsidR="005C64AD" w:rsidRDefault="005C64AD">
      <w:pPr>
        <w:pStyle w:val="GvdeMetni"/>
        <w:ind w:left="119"/>
        <w:rPr>
          <w:rFonts w:asciiTheme="minorHAnsi" w:hAnsiTheme="minorHAnsi" w:cstheme="minorHAnsi"/>
          <w:b/>
          <w:sz w:val="20"/>
          <w:szCs w:val="20"/>
        </w:rPr>
      </w:pPr>
    </w:p>
    <w:p w14:paraId="69EA01B2" w14:textId="5150097E" w:rsidR="005C64AD" w:rsidRDefault="005C64AD">
      <w:pPr>
        <w:pStyle w:val="GvdeMetni"/>
        <w:ind w:left="119"/>
        <w:rPr>
          <w:rFonts w:asciiTheme="minorHAnsi" w:hAnsiTheme="minorHAnsi" w:cstheme="minorHAnsi"/>
          <w:b/>
          <w:sz w:val="20"/>
          <w:szCs w:val="20"/>
        </w:rPr>
      </w:pPr>
    </w:p>
    <w:p w14:paraId="0688FBF9" w14:textId="503720B9" w:rsidR="005C64AD" w:rsidRDefault="005C64AD">
      <w:pPr>
        <w:pStyle w:val="GvdeMetni"/>
        <w:ind w:left="119"/>
        <w:rPr>
          <w:rFonts w:asciiTheme="minorHAnsi" w:hAnsiTheme="minorHAnsi" w:cstheme="minorHAnsi"/>
          <w:b/>
          <w:sz w:val="20"/>
          <w:szCs w:val="20"/>
        </w:rPr>
      </w:pPr>
    </w:p>
    <w:p w14:paraId="6DEF4BEB" w14:textId="10407A19" w:rsidR="005C64AD" w:rsidRDefault="005C64AD">
      <w:pPr>
        <w:pStyle w:val="GvdeMetni"/>
        <w:ind w:left="119"/>
        <w:rPr>
          <w:rFonts w:asciiTheme="minorHAnsi" w:hAnsiTheme="minorHAnsi" w:cstheme="minorHAnsi"/>
          <w:b/>
          <w:sz w:val="20"/>
          <w:szCs w:val="20"/>
        </w:rPr>
      </w:pPr>
    </w:p>
    <w:p w14:paraId="1498D126" w14:textId="459C5DE5" w:rsidR="005C64AD" w:rsidRDefault="005C64AD">
      <w:pPr>
        <w:pStyle w:val="GvdeMetni"/>
        <w:ind w:left="119"/>
        <w:rPr>
          <w:rFonts w:asciiTheme="minorHAnsi" w:hAnsiTheme="minorHAnsi" w:cstheme="minorHAnsi"/>
          <w:b/>
          <w:sz w:val="20"/>
          <w:szCs w:val="20"/>
        </w:rPr>
      </w:pPr>
    </w:p>
    <w:p w14:paraId="1ACAF1C9" w14:textId="76AA6C74" w:rsidR="005C64AD" w:rsidRDefault="005C64AD">
      <w:pPr>
        <w:pStyle w:val="GvdeMetni"/>
        <w:ind w:left="119"/>
        <w:rPr>
          <w:rFonts w:asciiTheme="minorHAnsi" w:hAnsiTheme="minorHAnsi" w:cstheme="minorHAnsi"/>
          <w:b/>
          <w:sz w:val="20"/>
          <w:szCs w:val="20"/>
        </w:rPr>
      </w:pPr>
    </w:p>
    <w:p w14:paraId="030FA670" w14:textId="0A70D9C0" w:rsidR="005C64AD" w:rsidRDefault="005C64AD">
      <w:pPr>
        <w:pStyle w:val="GvdeMetni"/>
        <w:ind w:left="119"/>
        <w:rPr>
          <w:rFonts w:asciiTheme="minorHAnsi" w:hAnsiTheme="minorHAnsi" w:cstheme="minorHAnsi"/>
          <w:b/>
          <w:sz w:val="20"/>
          <w:szCs w:val="20"/>
        </w:rPr>
      </w:pPr>
    </w:p>
    <w:p w14:paraId="265E6409" w14:textId="0E306A1B" w:rsidR="005C64AD" w:rsidRDefault="005C64AD">
      <w:pPr>
        <w:pStyle w:val="GvdeMetni"/>
        <w:ind w:left="119"/>
        <w:rPr>
          <w:rFonts w:asciiTheme="minorHAnsi" w:hAnsiTheme="minorHAnsi" w:cstheme="minorHAnsi"/>
          <w:b/>
          <w:sz w:val="20"/>
          <w:szCs w:val="20"/>
        </w:rPr>
      </w:pPr>
    </w:p>
    <w:p w14:paraId="38B70302" w14:textId="799AFAFC" w:rsidR="0088506F" w:rsidRDefault="00D64995" w:rsidP="00974D34">
      <w:pPr>
        <w:pStyle w:val="AralkYok"/>
        <w:rPr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42B8AD">
                <wp:simplePos x="0" y="0"/>
                <wp:positionH relativeFrom="column">
                  <wp:posOffset>97155</wp:posOffset>
                </wp:positionH>
                <wp:positionV relativeFrom="paragraph">
                  <wp:posOffset>23495</wp:posOffset>
                </wp:positionV>
                <wp:extent cx="3081020" cy="395605"/>
                <wp:effectExtent l="0" t="0" r="5080" b="4445"/>
                <wp:wrapNone/>
                <wp:docPr id="1465901435" name="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081020" cy="395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A28F14" w14:textId="7F7A26C8" w:rsidR="006B20D8" w:rsidRPr="006B20D8" w:rsidRDefault="006B20D8" w:rsidP="006B20D8">
                            <w:pPr>
                              <w:rPr>
                                <w:rFonts w:ascii="ArialMT" w:hAnsi="ArialMT" w:cs="Arial"/>
                                <w:sz w:val="18"/>
                                <w:szCs w:val="18"/>
                              </w:rPr>
                            </w:pPr>
                            <w:r w:rsidRPr="006B20D8">
                              <w:rPr>
                                <w:rFonts w:ascii="ArialMT" w:hAnsi="ArialMT" w:cs="Arial"/>
                                <w:sz w:val="18"/>
                                <w:szCs w:val="18"/>
                              </w:rPr>
                              <w:t>M.8.3.3.2. Benzer çokgenlerin benzerlik oranını belirler; bir çokgene eş ve benzer</w:t>
                            </w:r>
                            <w:r>
                              <w:rPr>
                                <w:rFonts w:ascii="ArialMT" w:hAnsi="ArialMT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6B20D8">
                              <w:rPr>
                                <w:rFonts w:ascii="ArialMT" w:hAnsi="ArialMT" w:cs="Arial"/>
                                <w:sz w:val="18"/>
                                <w:szCs w:val="18"/>
                              </w:rPr>
                              <w:t>çokgenler oluşturur.</w:t>
                            </w:r>
                          </w:p>
                          <w:p w14:paraId="3425BBA2" w14:textId="77777777" w:rsidR="0088506F" w:rsidRPr="006B20D8" w:rsidRDefault="0088506F" w:rsidP="0088506F">
                            <w:pPr>
                              <w:rPr>
                                <w:rFonts w:ascii="ArialMT" w:hAnsi="ArialM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42B8AD" id=" 47" o:spid="_x0000_s1031" type="#_x0000_t202" style="position:absolute;margin-left:7.65pt;margin-top:1.85pt;width:242.6pt;height:31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">
                <v:path arrowok="t"/>
                <v:textbox>
                  <w:txbxContent>
                    <w:p w14:paraId="11A28F14" w14:textId="7F7A26C8" w:rsidR="006B20D8" w:rsidRPr="006B20D8" w:rsidRDefault="006B20D8" w:rsidP="006B20D8">
                      <w:pPr>
                        <w:rPr>
                          <w:rFonts w:ascii="ArialMT" w:hAnsi="ArialMT" w:cs="Arial"/>
                          <w:sz w:val="18"/>
                          <w:szCs w:val="18"/>
                        </w:rPr>
                      </w:pPr>
                      <w:r w:rsidRPr="006B20D8">
                        <w:rPr>
                          <w:rFonts w:ascii="ArialMT" w:hAnsi="ArialMT" w:cs="Arial"/>
                          <w:sz w:val="18"/>
                          <w:szCs w:val="18"/>
                        </w:rPr>
                        <w:t>M.8.3.3.2. Benzer çokgenlerin benzerlik oranını belirler; bir çokgene eş ve benzer</w:t>
                      </w:r>
                      <w:r>
                        <w:rPr>
                          <w:rFonts w:ascii="ArialMT" w:hAnsi="ArialMT" w:cs="Arial"/>
                          <w:sz w:val="18"/>
                          <w:szCs w:val="18"/>
                        </w:rPr>
                        <w:t xml:space="preserve"> </w:t>
                      </w:r>
                      <w:r w:rsidRPr="006B20D8">
                        <w:rPr>
                          <w:rFonts w:ascii="ArialMT" w:hAnsi="ArialMT" w:cs="Arial"/>
                          <w:sz w:val="18"/>
                          <w:szCs w:val="18"/>
                        </w:rPr>
                        <w:t>çokgenler oluşturur.</w:t>
                      </w:r>
                    </w:p>
                    <w:p w14:paraId="3425BBA2" w14:textId="77777777" w:rsidR="0088506F" w:rsidRPr="006B20D8" w:rsidRDefault="0088506F" w:rsidP="0088506F">
                      <w:pPr>
                        <w:rPr>
                          <w:rFonts w:ascii="ArialMT" w:hAnsi="ArialMT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FFB25D0" w14:textId="77777777" w:rsidR="0088506F" w:rsidRDefault="0088506F">
      <w:pPr>
        <w:pStyle w:val="GvdeMetni"/>
        <w:ind w:left="119"/>
        <w:rPr>
          <w:rFonts w:asciiTheme="minorHAnsi" w:hAnsiTheme="minorHAnsi" w:cstheme="minorHAnsi"/>
          <w:b/>
          <w:sz w:val="24"/>
          <w:szCs w:val="24"/>
        </w:rPr>
      </w:pPr>
    </w:p>
    <w:p w14:paraId="40E67E58" w14:textId="77777777" w:rsidR="00974D34" w:rsidRDefault="004E6DC5">
      <w:pPr>
        <w:pStyle w:val="GvdeMetni"/>
        <w:ind w:left="119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6589D161" w14:textId="4A0601A7" w:rsidR="00717096" w:rsidRDefault="002A5685">
      <w:pPr>
        <w:pStyle w:val="GvdeMetni"/>
        <w:ind w:left="119"/>
        <w:rPr>
          <w:rFonts w:asciiTheme="minorHAnsi" w:hAnsiTheme="minorHAnsi" w:cstheme="minorHAnsi"/>
          <w:b/>
          <w:sz w:val="24"/>
          <w:szCs w:val="24"/>
        </w:rPr>
      </w:pPr>
      <w:r w:rsidRPr="0009083B">
        <w:rPr>
          <w:rFonts w:asciiTheme="minorHAnsi" w:hAnsiTheme="minorHAnsi" w:cstheme="minorHAnsi"/>
          <w:b/>
          <w:sz w:val="24"/>
          <w:szCs w:val="24"/>
        </w:rPr>
        <w:t xml:space="preserve">Soru </w:t>
      </w:r>
      <w:r>
        <w:rPr>
          <w:rFonts w:asciiTheme="minorHAnsi" w:hAnsiTheme="minorHAnsi" w:cstheme="minorHAnsi"/>
          <w:b/>
          <w:sz w:val="24"/>
          <w:szCs w:val="24"/>
        </w:rPr>
        <w:t xml:space="preserve">6: </w:t>
      </w:r>
    </w:p>
    <w:p w14:paraId="2D328C55" w14:textId="024E1041" w:rsidR="00974D34" w:rsidRDefault="00AA5801" w:rsidP="00AA5801">
      <w:pPr>
        <w:pStyle w:val="GvdeMetni"/>
        <w:ind w:left="119"/>
        <w:rPr>
          <w:rFonts w:ascii="Helvetica" w:hAnsi="Helvetica"/>
          <w:color w:val="242021"/>
          <w:sz w:val="20"/>
        </w:rPr>
      </w:pPr>
      <w:r w:rsidRPr="00AA5801">
        <w:rPr>
          <w:rFonts w:ascii="Helvetica" w:hAnsi="Helvetica"/>
          <w:noProof/>
          <w:color w:val="242021"/>
          <w:sz w:val="20"/>
        </w:rPr>
        <w:drawing>
          <wp:anchor distT="0" distB="0" distL="114300" distR="114300" simplePos="0" relativeHeight="251655168" behindDoc="0" locked="0" layoutInCell="1" allowOverlap="1" wp14:anchorId="2A01EE58" wp14:editId="7DE0C3BC">
            <wp:simplePos x="0" y="0"/>
            <wp:positionH relativeFrom="column">
              <wp:posOffset>78740</wp:posOffset>
            </wp:positionH>
            <wp:positionV relativeFrom="paragraph">
              <wp:posOffset>144780</wp:posOffset>
            </wp:positionV>
            <wp:extent cx="1836420" cy="980440"/>
            <wp:effectExtent l="0" t="0" r="0" b="0"/>
            <wp:wrapThrough wrapText="bothSides">
              <wp:wrapPolygon edited="0">
                <wp:start x="0" y="0"/>
                <wp:lineTo x="0" y="20984"/>
                <wp:lineTo x="21286" y="20984"/>
                <wp:lineTo x="21286" y="0"/>
                <wp:lineTo x="0" y="0"/>
              </wp:wrapPolygon>
            </wp:wrapThrough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6420" cy="980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74D34">
        <w:rPr>
          <w:rFonts w:ascii="Helvetica" w:hAnsi="Helvetica"/>
          <w:color w:val="242021"/>
          <w:sz w:val="20"/>
        </w:rPr>
        <w:tab/>
      </w:r>
    </w:p>
    <w:p w14:paraId="39CF7B24" w14:textId="5D04200A" w:rsidR="00AA5801" w:rsidRDefault="00AA5801" w:rsidP="00AA5801">
      <w:pPr>
        <w:pStyle w:val="GvdeMetni"/>
        <w:ind w:left="119"/>
        <w:rPr>
          <w:rFonts w:ascii="Helvetica" w:hAnsi="Helvetica"/>
          <w:color w:val="242021"/>
          <w:sz w:val="20"/>
        </w:rPr>
      </w:pPr>
    </w:p>
    <w:p w14:paraId="7D75F9A2" w14:textId="253A8AD9" w:rsidR="00AA5801" w:rsidRDefault="00AA5801" w:rsidP="00AA5801">
      <w:pPr>
        <w:pStyle w:val="GvdeMetni"/>
        <w:ind w:left="119"/>
        <w:rPr>
          <w:rFonts w:ascii="Helvetica" w:hAnsi="Helvetica"/>
          <w:color w:val="242021"/>
          <w:sz w:val="20"/>
        </w:rPr>
      </w:pPr>
      <w:r w:rsidRPr="00AA5801">
        <w:rPr>
          <w:rFonts w:ascii="Helvetica" w:hAnsi="Helvetica"/>
          <w:noProof/>
          <w:color w:val="242021"/>
          <w:sz w:val="20"/>
        </w:rPr>
        <w:drawing>
          <wp:inline distT="0" distB="0" distL="0" distR="0" wp14:anchorId="51ED6519" wp14:editId="32C1ED52">
            <wp:extent cx="1589393" cy="73914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95931" cy="742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A1D685" w14:textId="18AF8748" w:rsidR="00AA5801" w:rsidRDefault="00AA5801" w:rsidP="00AA5801">
      <w:pPr>
        <w:pStyle w:val="GvdeMetni"/>
        <w:ind w:left="119"/>
        <w:rPr>
          <w:rFonts w:ascii="Helvetica" w:hAnsi="Helvetica"/>
          <w:color w:val="242021"/>
          <w:sz w:val="20"/>
        </w:rPr>
      </w:pPr>
    </w:p>
    <w:p w14:paraId="20E59C44" w14:textId="23A89EA4" w:rsidR="00AA5801" w:rsidRDefault="00AA5801" w:rsidP="00AA5801">
      <w:pPr>
        <w:pStyle w:val="GvdeMetni"/>
        <w:ind w:left="119"/>
        <w:rPr>
          <w:rFonts w:ascii="Helvetica" w:hAnsi="Helvetica"/>
          <w:color w:val="242021"/>
          <w:sz w:val="20"/>
        </w:rPr>
      </w:pPr>
    </w:p>
    <w:p w14:paraId="16DACD6D" w14:textId="2733450B" w:rsidR="00AA5801" w:rsidRPr="00AA5801" w:rsidRDefault="00AA5801" w:rsidP="00AA5801">
      <w:pPr>
        <w:pStyle w:val="GvdeMetni"/>
        <w:ind w:left="119"/>
        <w:rPr>
          <w:rFonts w:asciiTheme="minorHAnsi" w:hAnsiTheme="minorHAnsi"/>
          <w:color w:val="242021"/>
          <w:sz w:val="22"/>
          <w:szCs w:val="20"/>
        </w:rPr>
      </w:pPr>
      <w:r w:rsidRPr="00AA5801">
        <w:rPr>
          <w:rFonts w:asciiTheme="minorHAnsi" w:hAnsiTheme="minorHAnsi"/>
          <w:color w:val="242021"/>
          <w:sz w:val="22"/>
          <w:szCs w:val="20"/>
        </w:rPr>
        <w:t xml:space="preserve">Yukarıdaki KLMN ile PRST dörtgenleri benzerdir. Buna göre dörtgenlerin benzerlik oranını belirleyiniz. </w:t>
      </w:r>
      <w:r w:rsidRPr="006B20D8">
        <w:rPr>
          <w:rFonts w:asciiTheme="minorHAnsi" w:hAnsiTheme="minorHAnsi"/>
          <w:b/>
          <w:bCs/>
          <w:color w:val="242021"/>
          <w:sz w:val="22"/>
          <w:szCs w:val="20"/>
        </w:rPr>
        <w:t>x + y</w:t>
      </w:r>
      <w:r w:rsidR="006B20D8">
        <w:rPr>
          <w:rFonts w:asciiTheme="minorHAnsi" w:hAnsiTheme="minorHAnsi"/>
          <w:color w:val="242021"/>
          <w:sz w:val="22"/>
          <w:szCs w:val="20"/>
        </w:rPr>
        <w:t xml:space="preserve">=? </w:t>
      </w:r>
      <w:r w:rsidRPr="00AA5801">
        <w:rPr>
          <w:rFonts w:asciiTheme="minorHAnsi" w:hAnsiTheme="minorHAnsi"/>
          <w:color w:val="242021"/>
          <w:sz w:val="22"/>
          <w:szCs w:val="20"/>
        </w:rPr>
        <w:t>işleminin sonucunu bulunuz.</w:t>
      </w:r>
    </w:p>
    <w:p w14:paraId="338E73A2" w14:textId="7AF6E477" w:rsidR="00AA5801" w:rsidRDefault="00AA5801" w:rsidP="00AA5801">
      <w:pPr>
        <w:pStyle w:val="GvdeMetni"/>
        <w:ind w:left="119"/>
        <w:rPr>
          <w:rFonts w:ascii="Helvetica" w:hAnsi="Helvetica"/>
          <w:color w:val="242021"/>
          <w:sz w:val="20"/>
        </w:rPr>
      </w:pPr>
    </w:p>
    <w:p w14:paraId="6CA7A888" w14:textId="76F95A9F" w:rsidR="00AA5801" w:rsidRDefault="00AA5801" w:rsidP="00AA5801">
      <w:pPr>
        <w:pStyle w:val="GvdeMetni"/>
        <w:ind w:left="119"/>
        <w:rPr>
          <w:rFonts w:ascii="Helvetica" w:hAnsi="Helvetica"/>
          <w:color w:val="242021"/>
          <w:sz w:val="20"/>
        </w:rPr>
      </w:pPr>
    </w:p>
    <w:p w14:paraId="57167148" w14:textId="1304CA2D" w:rsidR="00AA5801" w:rsidRDefault="00AA5801" w:rsidP="00AA5801">
      <w:pPr>
        <w:pStyle w:val="GvdeMetni"/>
        <w:ind w:left="119"/>
        <w:rPr>
          <w:rFonts w:ascii="Helvetica" w:hAnsi="Helvetica"/>
          <w:color w:val="242021"/>
          <w:sz w:val="20"/>
        </w:rPr>
      </w:pPr>
    </w:p>
    <w:p w14:paraId="39CCCCDB" w14:textId="7D82D6D3" w:rsidR="00AA5801" w:rsidRDefault="00AA5801" w:rsidP="00AA5801">
      <w:pPr>
        <w:pStyle w:val="GvdeMetni"/>
        <w:ind w:left="119"/>
        <w:rPr>
          <w:rFonts w:ascii="Helvetica" w:hAnsi="Helvetica"/>
          <w:color w:val="242021"/>
          <w:sz w:val="20"/>
        </w:rPr>
      </w:pPr>
    </w:p>
    <w:p w14:paraId="1F785D02" w14:textId="3D722E2D" w:rsidR="00F20770" w:rsidRDefault="00F20770" w:rsidP="00AA5801">
      <w:pPr>
        <w:pStyle w:val="GvdeMetni"/>
        <w:ind w:left="119"/>
        <w:rPr>
          <w:rFonts w:ascii="Helvetica" w:hAnsi="Helvetica"/>
          <w:color w:val="242021"/>
          <w:sz w:val="20"/>
        </w:rPr>
      </w:pPr>
    </w:p>
    <w:p w14:paraId="6062396E" w14:textId="33421CEF" w:rsidR="00F20770" w:rsidRDefault="00F20770" w:rsidP="00AA5801">
      <w:pPr>
        <w:pStyle w:val="GvdeMetni"/>
        <w:ind w:left="119"/>
        <w:rPr>
          <w:rFonts w:ascii="Helvetica" w:hAnsi="Helvetica"/>
          <w:color w:val="242021"/>
          <w:sz w:val="20"/>
        </w:rPr>
      </w:pPr>
    </w:p>
    <w:p w14:paraId="0A5CCCDA" w14:textId="77777777" w:rsidR="00F20770" w:rsidRDefault="00F20770" w:rsidP="00AA5801">
      <w:pPr>
        <w:pStyle w:val="GvdeMetni"/>
        <w:ind w:left="119"/>
        <w:rPr>
          <w:rFonts w:ascii="Helvetica" w:hAnsi="Helvetica"/>
          <w:color w:val="242021"/>
          <w:sz w:val="20"/>
        </w:rPr>
      </w:pPr>
    </w:p>
    <w:p w14:paraId="52D7D779" w14:textId="77777777" w:rsidR="00F20770" w:rsidRDefault="00F20770" w:rsidP="00AA5801">
      <w:pPr>
        <w:pStyle w:val="GvdeMetni"/>
        <w:ind w:left="119"/>
        <w:rPr>
          <w:rFonts w:ascii="Helvetica" w:hAnsi="Helvetica"/>
          <w:color w:val="242021"/>
          <w:sz w:val="20"/>
        </w:rPr>
      </w:pPr>
    </w:p>
    <w:p w14:paraId="09E22CB7" w14:textId="44DA13DD" w:rsidR="00AA5801" w:rsidRDefault="00AA5801" w:rsidP="00AA5801">
      <w:pPr>
        <w:pStyle w:val="GvdeMetni"/>
        <w:ind w:left="119"/>
        <w:rPr>
          <w:rFonts w:ascii="Helvetica" w:hAnsi="Helvetica"/>
          <w:color w:val="242021"/>
          <w:sz w:val="20"/>
        </w:rPr>
      </w:pPr>
    </w:p>
    <w:p w14:paraId="7D38F124" w14:textId="0C87F129" w:rsidR="00AA5801" w:rsidRDefault="00AA5801" w:rsidP="00AA5801">
      <w:pPr>
        <w:pStyle w:val="GvdeMetni"/>
        <w:ind w:left="119"/>
        <w:rPr>
          <w:rFonts w:ascii="Helvetica" w:hAnsi="Helvetica"/>
          <w:color w:val="242021"/>
          <w:sz w:val="20"/>
        </w:rPr>
      </w:pPr>
    </w:p>
    <w:p w14:paraId="563B67C4" w14:textId="42DC1D7A" w:rsidR="00AA5801" w:rsidRDefault="00D64995" w:rsidP="00AA5801">
      <w:pPr>
        <w:pStyle w:val="GvdeMetni"/>
        <w:ind w:left="119"/>
        <w:rPr>
          <w:rFonts w:ascii="Helvetica" w:hAnsi="Helvetica"/>
          <w:color w:val="242021"/>
          <w:sz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3FF8F2F5">
                <wp:simplePos x="0" y="0"/>
                <wp:positionH relativeFrom="column">
                  <wp:posOffset>97155</wp:posOffset>
                </wp:positionH>
                <wp:positionV relativeFrom="paragraph">
                  <wp:posOffset>78105</wp:posOffset>
                </wp:positionV>
                <wp:extent cx="2862580" cy="419100"/>
                <wp:effectExtent l="0" t="0" r="0" b="0"/>
                <wp:wrapSquare wrapText="bothSides"/>
                <wp:docPr id="120190977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86258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5D94D6" w14:textId="77777777" w:rsidR="006B20D8" w:rsidRPr="00825D61" w:rsidRDefault="006B20D8" w:rsidP="006B20D8">
                            <w:pPr>
                              <w:spacing w:before="41"/>
                              <w:ind w:left="70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  <w:r w:rsidRPr="005C64AD">
                              <w:rPr>
                                <w:rFonts w:ascii="ArialMT" w:eastAsia="Times New Roman" w:hAnsi="ArialMT" w:cs="Times New Roman"/>
                                <w:color w:val="242021"/>
                                <w:sz w:val="18"/>
                                <w:szCs w:val="18"/>
                                <w:lang w:eastAsia="tr-TR"/>
                              </w:rPr>
                              <w:t>M.8.3.3.1. Eşlik ve benzerliği ilişkilendirir; eş ve benzer şekillerin kenar ve açı özelliklerini</w:t>
                            </w:r>
                            <w:r>
                              <w:rPr>
                                <w:rFonts w:ascii="ArialMT" w:eastAsia="Times New Roman" w:hAnsi="ArialMT" w:cs="Times New Roman"/>
                                <w:color w:val="242021"/>
                                <w:sz w:val="18"/>
                                <w:szCs w:val="18"/>
                                <w:lang w:eastAsia="tr-TR"/>
                              </w:rPr>
                              <w:t xml:space="preserve"> </w:t>
                            </w:r>
                            <w:r w:rsidRPr="005C64AD">
                              <w:rPr>
                                <w:rFonts w:ascii="ArialMT" w:eastAsia="Times New Roman" w:hAnsi="ArialMT" w:cs="Times New Roman"/>
                                <w:color w:val="242021"/>
                                <w:sz w:val="18"/>
                                <w:szCs w:val="18"/>
                                <w:lang w:eastAsia="tr-TR"/>
                              </w:rPr>
                              <w:t>belirler</w:t>
                            </w:r>
                            <w:r>
                              <w:rPr>
                                <w:rFonts w:ascii="ArialMT" w:eastAsia="Times New Roman" w:hAnsi="ArialMT" w:cs="Times New Roman"/>
                                <w:color w:val="242021"/>
                                <w:sz w:val="18"/>
                                <w:szCs w:val="18"/>
                                <w:lang w:eastAsia="tr-TR"/>
                              </w:rPr>
                              <w:t>.</w:t>
                            </w:r>
                          </w:p>
                          <w:p w14:paraId="771E4DEF" w14:textId="13A1EAFE" w:rsidR="005C64AD" w:rsidRDefault="005C64AD" w:rsidP="005C64A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F8F2F5" id="Metin Kutusu 2" o:spid="_x0000_s1032" type="#_x0000_t202" style="position:absolute;left:0;text-align:left;margin-left:7.65pt;margin-top:6.15pt;width:225.4pt;height:33pt;z-index:251662336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">
                <v:path arrowok="t"/>
                <v:textbox>
                  <w:txbxContent>
                    <w:p w14:paraId="325D94D6" w14:textId="77777777" w:rsidR="006B20D8" w:rsidRPr="00825D61" w:rsidRDefault="006B20D8" w:rsidP="006B20D8">
                      <w:pPr>
                        <w:spacing w:before="41"/>
                        <w:ind w:left="70"/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</w:pPr>
                      <w:r w:rsidRPr="005C64AD">
                        <w:rPr>
                          <w:rFonts w:ascii="ArialMT" w:eastAsia="Times New Roman" w:hAnsi="ArialMT" w:cs="Times New Roman"/>
                          <w:color w:val="242021"/>
                          <w:sz w:val="18"/>
                          <w:szCs w:val="18"/>
                          <w:lang w:eastAsia="tr-TR"/>
                        </w:rPr>
                        <w:t>M.8.3.3.1. Eşlik ve benzerliği ilişkilendirir; eş ve benzer şekillerin kenar ve açı özelliklerini</w:t>
                      </w:r>
                      <w:r>
                        <w:rPr>
                          <w:rFonts w:ascii="ArialMT" w:eastAsia="Times New Roman" w:hAnsi="ArialMT" w:cs="Times New Roman"/>
                          <w:color w:val="242021"/>
                          <w:sz w:val="18"/>
                          <w:szCs w:val="18"/>
                          <w:lang w:eastAsia="tr-TR"/>
                        </w:rPr>
                        <w:t xml:space="preserve"> </w:t>
                      </w:r>
                      <w:r w:rsidRPr="005C64AD">
                        <w:rPr>
                          <w:rFonts w:ascii="ArialMT" w:eastAsia="Times New Roman" w:hAnsi="ArialMT" w:cs="Times New Roman"/>
                          <w:color w:val="242021"/>
                          <w:sz w:val="18"/>
                          <w:szCs w:val="18"/>
                          <w:lang w:eastAsia="tr-TR"/>
                        </w:rPr>
                        <w:t>belirler</w:t>
                      </w:r>
                      <w:r>
                        <w:rPr>
                          <w:rFonts w:ascii="ArialMT" w:eastAsia="Times New Roman" w:hAnsi="ArialMT" w:cs="Times New Roman"/>
                          <w:color w:val="242021"/>
                          <w:sz w:val="18"/>
                          <w:szCs w:val="18"/>
                          <w:lang w:eastAsia="tr-TR"/>
                        </w:rPr>
                        <w:t>.</w:t>
                      </w:r>
                    </w:p>
                    <w:p w14:paraId="771E4DEF" w14:textId="13A1EAFE" w:rsidR="005C64AD" w:rsidRDefault="005C64AD" w:rsidP="005C64AD"/>
                  </w:txbxContent>
                </v:textbox>
                <w10:wrap type="square"/>
              </v:shape>
            </w:pict>
          </mc:Fallback>
        </mc:AlternateContent>
      </w:r>
    </w:p>
    <w:p w14:paraId="29FC83F7" w14:textId="77777777" w:rsidR="00AA5801" w:rsidRDefault="00AA5801" w:rsidP="00AA5801">
      <w:pPr>
        <w:pStyle w:val="GvdeMetni"/>
        <w:ind w:left="119"/>
        <w:rPr>
          <w:rFonts w:asciiTheme="minorHAnsi" w:hAnsiTheme="minorHAnsi" w:cstheme="minorHAnsi"/>
          <w:sz w:val="24"/>
          <w:szCs w:val="24"/>
        </w:rPr>
      </w:pPr>
    </w:p>
    <w:p w14:paraId="073E5101" w14:textId="773317CF" w:rsidR="00974D34" w:rsidRDefault="00974D34" w:rsidP="00DB48B2">
      <w:pPr>
        <w:pStyle w:val="GvdeMetni"/>
        <w:ind w:left="119"/>
        <w:rPr>
          <w:rFonts w:asciiTheme="minorHAnsi" w:hAnsiTheme="minorHAnsi" w:cstheme="minorHAnsi"/>
          <w:sz w:val="24"/>
          <w:szCs w:val="24"/>
        </w:rPr>
      </w:pPr>
    </w:p>
    <w:p w14:paraId="36DDFEC0" w14:textId="77777777" w:rsidR="00F20770" w:rsidRDefault="00F20770" w:rsidP="005C64AD">
      <w:pPr>
        <w:pStyle w:val="GvdeMetni"/>
        <w:ind w:left="119"/>
        <w:rPr>
          <w:rFonts w:asciiTheme="minorHAnsi" w:hAnsiTheme="minorHAnsi" w:cstheme="minorHAnsi"/>
          <w:b/>
          <w:sz w:val="24"/>
          <w:szCs w:val="24"/>
        </w:rPr>
      </w:pPr>
    </w:p>
    <w:p w14:paraId="196471FE" w14:textId="1163A5D8" w:rsidR="005C64AD" w:rsidRDefault="005C64AD" w:rsidP="005C64AD">
      <w:pPr>
        <w:pStyle w:val="GvdeMetni"/>
        <w:ind w:left="119"/>
        <w:rPr>
          <w:rFonts w:asciiTheme="minorHAnsi" w:hAnsiTheme="minorHAnsi" w:cstheme="minorHAnsi"/>
          <w:b/>
          <w:sz w:val="24"/>
          <w:szCs w:val="24"/>
        </w:rPr>
      </w:pPr>
      <w:r w:rsidRPr="0009083B">
        <w:rPr>
          <w:rFonts w:asciiTheme="minorHAnsi" w:hAnsiTheme="minorHAnsi" w:cstheme="minorHAnsi"/>
          <w:b/>
          <w:sz w:val="24"/>
          <w:szCs w:val="24"/>
        </w:rPr>
        <w:t xml:space="preserve">Soru </w:t>
      </w:r>
      <w:r>
        <w:rPr>
          <w:rFonts w:asciiTheme="minorHAnsi" w:hAnsiTheme="minorHAnsi" w:cstheme="minorHAnsi"/>
          <w:b/>
          <w:sz w:val="24"/>
          <w:szCs w:val="24"/>
        </w:rPr>
        <w:t xml:space="preserve">7: </w:t>
      </w:r>
    </w:p>
    <w:p w14:paraId="261DCB96" w14:textId="77777777" w:rsidR="006B20D8" w:rsidRDefault="006B20D8" w:rsidP="005C64AD">
      <w:pPr>
        <w:pStyle w:val="GvdeMetni"/>
        <w:ind w:left="119"/>
        <w:rPr>
          <w:rFonts w:asciiTheme="minorHAnsi" w:hAnsiTheme="minorHAnsi" w:cstheme="minorHAnsi"/>
          <w:b/>
          <w:sz w:val="24"/>
          <w:szCs w:val="24"/>
        </w:rPr>
      </w:pPr>
    </w:p>
    <w:p w14:paraId="138E3961" w14:textId="33AD911D" w:rsidR="006B20D8" w:rsidRDefault="006B20D8" w:rsidP="005C64AD">
      <w:pPr>
        <w:pStyle w:val="GvdeMetni"/>
        <w:ind w:left="119"/>
        <w:rPr>
          <w:rFonts w:asciiTheme="minorHAnsi" w:hAnsiTheme="minorHAnsi" w:cstheme="minorHAnsi"/>
          <w:b/>
          <w:sz w:val="24"/>
          <w:szCs w:val="24"/>
        </w:rPr>
      </w:pPr>
      <w:r w:rsidRPr="006B20D8">
        <w:rPr>
          <w:rFonts w:asciiTheme="minorHAnsi" w:hAnsiTheme="minorHAnsi" w:cstheme="minorHAnsi"/>
          <w:b/>
          <w:noProof/>
          <w:sz w:val="24"/>
          <w:szCs w:val="24"/>
        </w:rPr>
        <w:drawing>
          <wp:anchor distT="0" distB="0" distL="114300" distR="114300" simplePos="0" relativeHeight="251652096" behindDoc="1" locked="0" layoutInCell="1" allowOverlap="1" wp14:anchorId="50D135F0" wp14:editId="54BA3D87">
            <wp:simplePos x="0" y="0"/>
            <wp:positionH relativeFrom="column">
              <wp:posOffset>78740</wp:posOffset>
            </wp:positionH>
            <wp:positionV relativeFrom="paragraph">
              <wp:posOffset>1270</wp:posOffset>
            </wp:positionV>
            <wp:extent cx="1254760" cy="1203960"/>
            <wp:effectExtent l="0" t="0" r="0" b="0"/>
            <wp:wrapTight wrapText="bothSides">
              <wp:wrapPolygon edited="0">
                <wp:start x="0" y="0"/>
                <wp:lineTo x="0" y="21190"/>
                <wp:lineTo x="21316" y="21190"/>
                <wp:lineTo x="21316" y="0"/>
                <wp:lineTo x="0" y="0"/>
              </wp:wrapPolygon>
            </wp:wrapTight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4760" cy="1203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B20D8">
        <w:t xml:space="preserve"> </w:t>
      </w:r>
      <w:r>
        <w:rPr>
          <w:rFonts w:asciiTheme="minorHAnsi" w:hAnsiTheme="minorHAnsi" w:cstheme="minorHAnsi"/>
          <w:b/>
          <w:sz w:val="24"/>
          <w:szCs w:val="24"/>
        </w:rPr>
        <w:t>Yan</w:t>
      </w:r>
      <w:r w:rsidRPr="006B20D8">
        <w:rPr>
          <w:rFonts w:asciiTheme="minorHAnsi" w:hAnsiTheme="minorHAnsi" w:cstheme="minorHAnsi"/>
          <w:b/>
          <w:sz w:val="24"/>
          <w:szCs w:val="24"/>
        </w:rPr>
        <w:t>daki izometrik kâğıda yandaki DEF üçgenine eş ve benzer olan birer üçgen çiziniz.</w:t>
      </w:r>
    </w:p>
    <w:p w14:paraId="5F3C3C18" w14:textId="77777777" w:rsidR="006B20D8" w:rsidRDefault="006B20D8" w:rsidP="005C64AD">
      <w:pPr>
        <w:pStyle w:val="GvdeMetni"/>
        <w:ind w:left="119"/>
        <w:rPr>
          <w:rFonts w:asciiTheme="minorHAnsi" w:hAnsiTheme="minorHAnsi" w:cstheme="minorHAnsi"/>
          <w:b/>
          <w:sz w:val="24"/>
          <w:szCs w:val="24"/>
        </w:rPr>
      </w:pPr>
    </w:p>
    <w:p w14:paraId="63F7E19C" w14:textId="77777777" w:rsidR="006B20D8" w:rsidRDefault="006B20D8" w:rsidP="005C64AD">
      <w:pPr>
        <w:pStyle w:val="GvdeMetni"/>
        <w:ind w:left="119"/>
        <w:rPr>
          <w:rFonts w:asciiTheme="minorHAnsi" w:hAnsiTheme="minorHAnsi" w:cstheme="minorHAnsi"/>
          <w:b/>
          <w:sz w:val="24"/>
          <w:szCs w:val="24"/>
        </w:rPr>
      </w:pPr>
    </w:p>
    <w:p w14:paraId="396AE2AE" w14:textId="77777777" w:rsidR="006B20D8" w:rsidRDefault="006B20D8" w:rsidP="005C64AD">
      <w:pPr>
        <w:pStyle w:val="GvdeMetni"/>
        <w:ind w:left="119"/>
        <w:rPr>
          <w:rFonts w:asciiTheme="minorHAnsi" w:hAnsiTheme="minorHAnsi" w:cstheme="minorHAnsi"/>
          <w:b/>
          <w:sz w:val="24"/>
          <w:szCs w:val="24"/>
        </w:rPr>
      </w:pPr>
    </w:p>
    <w:p w14:paraId="59ECFD7D" w14:textId="0B04479E" w:rsidR="006B20D8" w:rsidRDefault="006B20D8" w:rsidP="005C64AD">
      <w:pPr>
        <w:pStyle w:val="GvdeMetni"/>
        <w:ind w:left="119"/>
        <w:rPr>
          <w:rFonts w:asciiTheme="minorHAnsi" w:hAnsiTheme="minorHAnsi" w:cstheme="minorHAnsi"/>
          <w:b/>
          <w:sz w:val="24"/>
          <w:szCs w:val="24"/>
        </w:rPr>
      </w:pPr>
      <w:r w:rsidRPr="006B20D8">
        <w:rPr>
          <w:rFonts w:asciiTheme="minorHAnsi" w:hAnsiTheme="minorHAnsi" w:cstheme="minorHAnsi"/>
          <w:b/>
          <w:noProof/>
          <w:sz w:val="24"/>
          <w:szCs w:val="24"/>
        </w:rPr>
        <w:drawing>
          <wp:inline distT="0" distB="0" distL="0" distR="0" wp14:anchorId="3E3C1FF6" wp14:editId="07D73C9D">
            <wp:extent cx="3352800" cy="2204085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2204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8B60C0" w14:textId="77777777" w:rsidR="006B20D8" w:rsidRDefault="006B20D8" w:rsidP="005C64AD">
      <w:pPr>
        <w:pStyle w:val="GvdeMetni"/>
        <w:ind w:left="119"/>
        <w:rPr>
          <w:rFonts w:asciiTheme="minorHAnsi" w:hAnsiTheme="minorHAnsi" w:cstheme="minorHAnsi"/>
          <w:b/>
          <w:sz w:val="24"/>
          <w:szCs w:val="24"/>
        </w:rPr>
      </w:pPr>
    </w:p>
    <w:p w14:paraId="0BD96B30" w14:textId="77777777" w:rsidR="006B20D8" w:rsidRDefault="006B20D8" w:rsidP="005C64AD">
      <w:pPr>
        <w:pStyle w:val="GvdeMetni"/>
        <w:ind w:left="119"/>
        <w:rPr>
          <w:rFonts w:asciiTheme="minorHAnsi" w:hAnsiTheme="minorHAnsi" w:cstheme="minorHAnsi"/>
          <w:b/>
          <w:sz w:val="24"/>
          <w:szCs w:val="24"/>
        </w:rPr>
      </w:pPr>
    </w:p>
    <w:p w14:paraId="0B96DDF3" w14:textId="77777777" w:rsidR="006B20D8" w:rsidRDefault="006B20D8" w:rsidP="005C64AD">
      <w:pPr>
        <w:pStyle w:val="GvdeMetni"/>
        <w:ind w:left="119"/>
        <w:rPr>
          <w:rFonts w:asciiTheme="minorHAnsi" w:hAnsiTheme="minorHAnsi" w:cstheme="minorHAnsi"/>
          <w:b/>
          <w:sz w:val="24"/>
          <w:szCs w:val="24"/>
        </w:rPr>
      </w:pPr>
    </w:p>
    <w:p w14:paraId="26FC887B" w14:textId="5109F214" w:rsidR="006B20D8" w:rsidRDefault="006B20D8" w:rsidP="005C64AD">
      <w:pPr>
        <w:pStyle w:val="GvdeMetni"/>
        <w:ind w:left="119"/>
        <w:rPr>
          <w:rFonts w:asciiTheme="minorHAnsi" w:hAnsiTheme="minorHAnsi" w:cstheme="minorHAnsi"/>
          <w:b/>
          <w:sz w:val="24"/>
          <w:szCs w:val="24"/>
        </w:rPr>
      </w:pPr>
    </w:p>
    <w:p w14:paraId="1CEB8CBA" w14:textId="77777777" w:rsidR="006B20D8" w:rsidRDefault="006B20D8" w:rsidP="005C64AD">
      <w:pPr>
        <w:pStyle w:val="GvdeMetni"/>
        <w:ind w:left="119"/>
        <w:rPr>
          <w:rFonts w:asciiTheme="minorHAnsi" w:hAnsiTheme="minorHAnsi" w:cstheme="minorHAnsi"/>
          <w:b/>
          <w:sz w:val="24"/>
          <w:szCs w:val="24"/>
        </w:rPr>
      </w:pPr>
    </w:p>
    <w:p w14:paraId="11352B24" w14:textId="77777777" w:rsidR="006B20D8" w:rsidRDefault="006B20D8" w:rsidP="005C64AD">
      <w:pPr>
        <w:pStyle w:val="GvdeMetni"/>
        <w:ind w:left="119"/>
        <w:rPr>
          <w:rFonts w:asciiTheme="minorHAnsi" w:hAnsiTheme="minorHAnsi" w:cstheme="minorHAnsi"/>
          <w:b/>
          <w:sz w:val="24"/>
          <w:szCs w:val="24"/>
        </w:rPr>
      </w:pPr>
    </w:p>
    <w:p w14:paraId="7BB6923E" w14:textId="77777777" w:rsidR="006B20D8" w:rsidRDefault="006B20D8" w:rsidP="005C64AD">
      <w:pPr>
        <w:pStyle w:val="GvdeMetni"/>
        <w:ind w:left="119"/>
        <w:rPr>
          <w:rFonts w:asciiTheme="minorHAnsi" w:hAnsiTheme="minorHAnsi" w:cstheme="minorHAnsi"/>
          <w:b/>
          <w:sz w:val="24"/>
          <w:szCs w:val="24"/>
        </w:rPr>
      </w:pPr>
    </w:p>
    <w:p w14:paraId="19DC26B4" w14:textId="77777777" w:rsidR="006B20D8" w:rsidRDefault="006B20D8" w:rsidP="005C64AD">
      <w:pPr>
        <w:pStyle w:val="GvdeMetni"/>
        <w:ind w:left="119"/>
        <w:rPr>
          <w:rFonts w:asciiTheme="minorHAnsi" w:hAnsiTheme="minorHAnsi" w:cstheme="minorHAnsi"/>
          <w:b/>
          <w:sz w:val="24"/>
          <w:szCs w:val="24"/>
        </w:rPr>
      </w:pPr>
    </w:p>
    <w:p w14:paraId="4A02F736" w14:textId="69E992A8" w:rsidR="00974D34" w:rsidRDefault="00D64995" w:rsidP="00DB48B2">
      <w:pPr>
        <w:pStyle w:val="GvdeMetni"/>
        <w:ind w:left="119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842B8AD">
                <wp:simplePos x="0" y="0"/>
                <wp:positionH relativeFrom="column">
                  <wp:posOffset>142875</wp:posOffset>
                </wp:positionH>
                <wp:positionV relativeFrom="paragraph">
                  <wp:posOffset>29210</wp:posOffset>
                </wp:positionV>
                <wp:extent cx="3081020" cy="358775"/>
                <wp:effectExtent l="0" t="0" r="5080" b="3175"/>
                <wp:wrapNone/>
                <wp:docPr id="994941515" name="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081020" cy="35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990199" w14:textId="424069EB" w:rsidR="005C64AD" w:rsidRDefault="00F20770" w:rsidP="00F20770">
                            <w:r w:rsidRPr="00F20770">
                              <w:rPr>
                                <w:rFonts w:ascii="ArialMT" w:eastAsia="Times New Roman" w:hAnsi="ArialMT" w:cs="Times New Roman"/>
                                <w:color w:val="242021"/>
                                <w:sz w:val="18"/>
                                <w:szCs w:val="18"/>
                                <w:lang w:eastAsia="tr-TR"/>
                              </w:rPr>
                              <w:t>M.8.3.2.1. Nokta, doğru parçası ve diğer şekillerin öteleme sonucundaki görüntülerini</w:t>
                            </w:r>
                            <w:r>
                              <w:rPr>
                                <w:rFonts w:ascii="ArialMT" w:eastAsia="Times New Roman" w:hAnsi="ArialMT" w:cs="Times New Roman"/>
                                <w:color w:val="242021"/>
                                <w:sz w:val="18"/>
                                <w:szCs w:val="18"/>
                                <w:lang w:eastAsia="tr-TR"/>
                              </w:rPr>
                              <w:t xml:space="preserve"> </w:t>
                            </w:r>
                            <w:r w:rsidRPr="00F20770">
                              <w:rPr>
                                <w:rFonts w:ascii="ArialMT" w:eastAsia="Times New Roman" w:hAnsi="ArialMT" w:cs="Times New Roman"/>
                                <w:color w:val="242021"/>
                                <w:sz w:val="18"/>
                                <w:szCs w:val="18"/>
                                <w:lang w:eastAsia="tr-TR"/>
                              </w:rPr>
                              <w:t>çizer.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42B8AD" id=" 50" o:spid="_x0000_s1033" type="#_x0000_t202" style="position:absolute;left:0;text-align:left;margin-left:11.25pt;margin-top:2.3pt;width:242.6pt;height:2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">
                <v:path arrowok="t"/>
                <v:textbox>
                  <w:txbxContent>
                    <w:p w14:paraId="4B990199" w14:textId="424069EB" w:rsidR="005C64AD" w:rsidRDefault="00F20770" w:rsidP="00F20770">
                      <w:r w:rsidRPr="00F20770">
                        <w:rPr>
                          <w:rFonts w:ascii="ArialMT" w:eastAsia="Times New Roman" w:hAnsi="ArialMT" w:cs="Times New Roman"/>
                          <w:color w:val="242021"/>
                          <w:sz w:val="18"/>
                          <w:szCs w:val="18"/>
                          <w:lang w:eastAsia="tr-TR"/>
                        </w:rPr>
                        <w:t>M.8.3.2.1. Nokta, doğru parçası ve diğer şekillerin öteleme sonucundaki görüntülerini</w:t>
                      </w:r>
                      <w:r>
                        <w:rPr>
                          <w:rFonts w:ascii="ArialMT" w:eastAsia="Times New Roman" w:hAnsi="ArialMT" w:cs="Times New Roman"/>
                          <w:color w:val="242021"/>
                          <w:sz w:val="18"/>
                          <w:szCs w:val="18"/>
                          <w:lang w:eastAsia="tr-TR"/>
                        </w:rPr>
                        <w:t xml:space="preserve"> </w:t>
                      </w:r>
                      <w:r w:rsidRPr="00F20770">
                        <w:rPr>
                          <w:rFonts w:ascii="ArialMT" w:eastAsia="Times New Roman" w:hAnsi="ArialMT" w:cs="Times New Roman"/>
                          <w:color w:val="242021"/>
                          <w:sz w:val="18"/>
                          <w:szCs w:val="18"/>
                          <w:lang w:eastAsia="tr-TR"/>
                        </w:rPr>
                        <w:t>çizer.</w:t>
                      </w:r>
                    </w:p>
                  </w:txbxContent>
                </v:textbox>
              </v:shape>
            </w:pict>
          </mc:Fallback>
        </mc:AlternateContent>
      </w:r>
    </w:p>
    <w:p w14:paraId="6ED2B0F3" w14:textId="77777777" w:rsidR="00974D34" w:rsidRDefault="00974D34" w:rsidP="00DB48B2">
      <w:pPr>
        <w:pStyle w:val="GvdeMetni"/>
        <w:ind w:left="119"/>
        <w:rPr>
          <w:rFonts w:asciiTheme="minorHAnsi" w:hAnsiTheme="minorHAnsi" w:cstheme="minorHAnsi"/>
          <w:sz w:val="24"/>
          <w:szCs w:val="24"/>
        </w:rPr>
      </w:pPr>
    </w:p>
    <w:p w14:paraId="23DB4E6B" w14:textId="3B445615" w:rsidR="00974D34" w:rsidRDefault="00974D34" w:rsidP="00DB48B2">
      <w:pPr>
        <w:pStyle w:val="GvdeMetni"/>
        <w:ind w:left="119"/>
        <w:rPr>
          <w:rFonts w:asciiTheme="minorHAnsi" w:hAnsiTheme="minorHAnsi" w:cstheme="minorHAnsi"/>
          <w:sz w:val="24"/>
          <w:szCs w:val="24"/>
        </w:rPr>
      </w:pPr>
    </w:p>
    <w:p w14:paraId="47C3325C" w14:textId="77777777" w:rsidR="00F20770" w:rsidRDefault="00F20770" w:rsidP="00F20770">
      <w:pPr>
        <w:pStyle w:val="GvdeMetni"/>
        <w:ind w:left="119"/>
        <w:rPr>
          <w:rFonts w:asciiTheme="minorHAnsi" w:hAnsiTheme="minorHAnsi" w:cstheme="minorHAnsi"/>
          <w:b/>
          <w:sz w:val="24"/>
          <w:szCs w:val="24"/>
        </w:rPr>
      </w:pPr>
      <w:r w:rsidRPr="0009083B">
        <w:rPr>
          <w:rFonts w:asciiTheme="minorHAnsi" w:hAnsiTheme="minorHAnsi" w:cstheme="minorHAnsi"/>
          <w:b/>
          <w:sz w:val="24"/>
          <w:szCs w:val="24"/>
        </w:rPr>
        <w:t xml:space="preserve">Soru </w:t>
      </w:r>
      <w:r>
        <w:rPr>
          <w:rFonts w:asciiTheme="minorHAnsi" w:hAnsiTheme="minorHAnsi" w:cstheme="minorHAnsi"/>
          <w:b/>
          <w:sz w:val="24"/>
          <w:szCs w:val="24"/>
        </w:rPr>
        <w:t xml:space="preserve">8: </w:t>
      </w:r>
    </w:p>
    <w:p w14:paraId="1821D831" w14:textId="6EA94E7E" w:rsidR="00974D34" w:rsidRDefault="00F20770" w:rsidP="00DB48B2">
      <w:pPr>
        <w:pStyle w:val="GvdeMetni"/>
        <w:ind w:left="119"/>
        <w:rPr>
          <w:rFonts w:asciiTheme="minorHAnsi" w:hAnsiTheme="minorHAnsi" w:cstheme="minorHAnsi"/>
          <w:sz w:val="24"/>
          <w:szCs w:val="24"/>
        </w:rPr>
      </w:pPr>
      <w:r w:rsidRPr="00F20770">
        <w:rPr>
          <w:rFonts w:asciiTheme="minorHAnsi" w:hAnsiTheme="minorHAnsi" w:cstheme="minorHAnsi"/>
          <w:noProof/>
          <w:sz w:val="24"/>
          <w:szCs w:val="24"/>
        </w:rPr>
        <w:drawing>
          <wp:inline distT="0" distB="0" distL="0" distR="0" wp14:anchorId="70351728" wp14:editId="673CFAF8">
            <wp:extent cx="2230467" cy="219456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49584" cy="2213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982A3A" w14:textId="1198BDA1" w:rsidR="005C64AD" w:rsidRDefault="005C64AD" w:rsidP="00DB48B2">
      <w:pPr>
        <w:pStyle w:val="GvdeMetni"/>
        <w:ind w:left="119"/>
        <w:rPr>
          <w:rFonts w:asciiTheme="minorHAnsi" w:hAnsiTheme="minorHAnsi" w:cstheme="minorHAnsi"/>
          <w:sz w:val="24"/>
          <w:szCs w:val="24"/>
        </w:rPr>
      </w:pPr>
    </w:p>
    <w:p w14:paraId="2BAF72B3" w14:textId="2DAA9604" w:rsidR="005C64AD" w:rsidRPr="00F20770" w:rsidRDefault="00F20770" w:rsidP="00DB48B2">
      <w:pPr>
        <w:pStyle w:val="GvdeMetni"/>
        <w:ind w:left="119"/>
        <w:rPr>
          <w:rFonts w:asciiTheme="minorHAnsi" w:hAnsiTheme="minorHAnsi" w:cstheme="minorHAnsi"/>
          <w:sz w:val="22"/>
          <w:szCs w:val="22"/>
        </w:rPr>
      </w:pPr>
      <w:r w:rsidRPr="00F20770">
        <w:rPr>
          <w:rFonts w:asciiTheme="minorHAnsi" w:hAnsiTheme="minorHAnsi" w:cstheme="minorHAnsi"/>
          <w:sz w:val="22"/>
          <w:szCs w:val="22"/>
        </w:rPr>
        <w:t>Koordinat sistemindeki ABC üçgeninin 7 birim aşağıya öteleme sonucundaki görüntüsünü çiziniz.</w:t>
      </w:r>
    </w:p>
    <w:p w14:paraId="3D7A5AC9" w14:textId="19F9B8A6" w:rsidR="005C64AD" w:rsidRDefault="005C64AD" w:rsidP="00DB48B2">
      <w:pPr>
        <w:pStyle w:val="GvdeMetni"/>
        <w:ind w:left="119"/>
        <w:rPr>
          <w:rFonts w:asciiTheme="minorHAnsi" w:hAnsiTheme="minorHAnsi" w:cstheme="minorHAnsi"/>
          <w:sz w:val="24"/>
          <w:szCs w:val="24"/>
        </w:rPr>
      </w:pPr>
    </w:p>
    <w:p w14:paraId="59053772" w14:textId="77777777" w:rsidR="00192AAF" w:rsidRDefault="00192AAF" w:rsidP="00DB48B2">
      <w:pPr>
        <w:pStyle w:val="GvdeMetni"/>
        <w:ind w:left="119"/>
        <w:rPr>
          <w:rFonts w:asciiTheme="minorHAnsi" w:hAnsiTheme="minorHAnsi" w:cstheme="minorHAnsi"/>
          <w:sz w:val="24"/>
          <w:szCs w:val="24"/>
        </w:rPr>
      </w:pPr>
    </w:p>
    <w:p w14:paraId="26D8450E" w14:textId="25C6DC7C" w:rsidR="005C64AD" w:rsidRDefault="00D64995" w:rsidP="00DB48B2">
      <w:pPr>
        <w:pStyle w:val="GvdeMetni"/>
        <w:ind w:left="119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842B8AD">
                <wp:simplePos x="0" y="0"/>
                <wp:positionH relativeFrom="column">
                  <wp:posOffset>81915</wp:posOffset>
                </wp:positionH>
                <wp:positionV relativeFrom="paragraph">
                  <wp:posOffset>182880</wp:posOffset>
                </wp:positionV>
                <wp:extent cx="3081020" cy="387985"/>
                <wp:effectExtent l="0" t="0" r="5080" b="0"/>
                <wp:wrapNone/>
                <wp:docPr id="488287452" name="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081020" cy="387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3DE199" w14:textId="5898DC3C" w:rsidR="005C64AD" w:rsidRDefault="00F20770" w:rsidP="00F20770">
                            <w:r w:rsidRPr="00F20770">
                              <w:rPr>
                                <w:rFonts w:ascii="ArialMT" w:eastAsia="Times New Roman" w:hAnsi="ArialMT" w:cs="Times New Roman"/>
                                <w:color w:val="242021"/>
                                <w:sz w:val="18"/>
                                <w:szCs w:val="18"/>
                                <w:lang w:eastAsia="tr-TR"/>
                              </w:rPr>
                              <w:t>M.8.3.2.3. Çokgenlerin öteleme ve yansımalar sonucunda ortaya çıkan görüntüsünü</w:t>
                            </w:r>
                            <w:r>
                              <w:rPr>
                                <w:rFonts w:ascii="ArialMT" w:eastAsia="Times New Roman" w:hAnsi="ArialMT" w:cs="Times New Roman"/>
                                <w:color w:val="242021"/>
                                <w:sz w:val="18"/>
                                <w:szCs w:val="18"/>
                                <w:lang w:eastAsia="tr-TR"/>
                              </w:rPr>
                              <w:t xml:space="preserve"> </w:t>
                            </w:r>
                            <w:r w:rsidRPr="00F20770">
                              <w:rPr>
                                <w:rFonts w:ascii="ArialMT" w:eastAsia="Times New Roman" w:hAnsi="ArialMT" w:cs="Times New Roman"/>
                                <w:color w:val="242021"/>
                                <w:sz w:val="18"/>
                                <w:szCs w:val="18"/>
                                <w:lang w:eastAsia="tr-TR"/>
                              </w:rPr>
                              <w:t>oluşturur.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42B8AD" id=" 51" o:spid="_x0000_s1034" type="#_x0000_t202" style="position:absolute;left:0;text-align:left;margin-left:6.45pt;margin-top:14.4pt;width:242.6pt;height:30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">
                <v:path arrowok="t"/>
                <v:textbox>
                  <w:txbxContent>
                    <w:p w14:paraId="133DE199" w14:textId="5898DC3C" w:rsidR="005C64AD" w:rsidRDefault="00F20770" w:rsidP="00F20770">
                      <w:r w:rsidRPr="00F20770">
                        <w:rPr>
                          <w:rFonts w:ascii="ArialMT" w:eastAsia="Times New Roman" w:hAnsi="ArialMT" w:cs="Times New Roman"/>
                          <w:color w:val="242021"/>
                          <w:sz w:val="18"/>
                          <w:szCs w:val="18"/>
                          <w:lang w:eastAsia="tr-TR"/>
                        </w:rPr>
                        <w:t>M.8.3.2.3. Çokgenlerin öteleme ve yansımalar sonucunda ortaya çıkan görüntüsünü</w:t>
                      </w:r>
                      <w:r>
                        <w:rPr>
                          <w:rFonts w:ascii="ArialMT" w:eastAsia="Times New Roman" w:hAnsi="ArialMT" w:cs="Times New Roman"/>
                          <w:color w:val="242021"/>
                          <w:sz w:val="18"/>
                          <w:szCs w:val="18"/>
                          <w:lang w:eastAsia="tr-TR"/>
                        </w:rPr>
                        <w:t xml:space="preserve"> </w:t>
                      </w:r>
                      <w:r w:rsidRPr="00F20770">
                        <w:rPr>
                          <w:rFonts w:ascii="ArialMT" w:eastAsia="Times New Roman" w:hAnsi="ArialMT" w:cs="Times New Roman"/>
                          <w:color w:val="242021"/>
                          <w:sz w:val="18"/>
                          <w:szCs w:val="18"/>
                          <w:lang w:eastAsia="tr-TR"/>
                        </w:rPr>
                        <w:t>oluşturur.</w:t>
                      </w:r>
                    </w:p>
                  </w:txbxContent>
                </v:textbox>
              </v:shape>
            </w:pict>
          </mc:Fallback>
        </mc:AlternateContent>
      </w:r>
    </w:p>
    <w:p w14:paraId="495B5A09" w14:textId="5099D539" w:rsidR="005C64AD" w:rsidRDefault="005C64AD" w:rsidP="00DB48B2">
      <w:pPr>
        <w:pStyle w:val="GvdeMetni"/>
        <w:ind w:left="119"/>
        <w:rPr>
          <w:rFonts w:asciiTheme="minorHAnsi" w:hAnsiTheme="minorHAnsi" w:cstheme="minorHAnsi"/>
          <w:sz w:val="24"/>
          <w:szCs w:val="24"/>
        </w:rPr>
      </w:pPr>
    </w:p>
    <w:p w14:paraId="3895D043" w14:textId="66636B09" w:rsidR="005C64AD" w:rsidRDefault="005C64AD" w:rsidP="00DB48B2">
      <w:pPr>
        <w:pStyle w:val="GvdeMetni"/>
        <w:ind w:left="119"/>
        <w:rPr>
          <w:rFonts w:asciiTheme="minorHAnsi" w:hAnsiTheme="minorHAnsi" w:cstheme="minorHAnsi"/>
          <w:sz w:val="24"/>
          <w:szCs w:val="24"/>
        </w:rPr>
      </w:pPr>
    </w:p>
    <w:p w14:paraId="0F0E2A2A" w14:textId="2D744455" w:rsidR="005C64AD" w:rsidRDefault="005C64AD" w:rsidP="00DB48B2">
      <w:pPr>
        <w:pStyle w:val="GvdeMetni"/>
        <w:ind w:left="119"/>
        <w:rPr>
          <w:rFonts w:asciiTheme="minorHAnsi" w:hAnsiTheme="minorHAnsi" w:cstheme="minorHAnsi"/>
          <w:sz w:val="24"/>
          <w:szCs w:val="24"/>
        </w:rPr>
      </w:pPr>
    </w:p>
    <w:p w14:paraId="269A43E9" w14:textId="6DD31D04" w:rsidR="005C64AD" w:rsidRDefault="005C64AD" w:rsidP="005C64AD">
      <w:pPr>
        <w:pStyle w:val="GvdeMetni"/>
        <w:ind w:left="119"/>
        <w:rPr>
          <w:rFonts w:asciiTheme="minorHAnsi" w:hAnsiTheme="minorHAnsi" w:cstheme="minorHAnsi"/>
          <w:b/>
          <w:sz w:val="24"/>
          <w:szCs w:val="24"/>
        </w:rPr>
      </w:pPr>
      <w:r w:rsidRPr="0009083B">
        <w:rPr>
          <w:rFonts w:asciiTheme="minorHAnsi" w:hAnsiTheme="minorHAnsi" w:cstheme="minorHAnsi"/>
          <w:b/>
          <w:sz w:val="24"/>
          <w:szCs w:val="24"/>
        </w:rPr>
        <w:t xml:space="preserve">Soru </w:t>
      </w:r>
      <w:r w:rsidR="006B20D8">
        <w:rPr>
          <w:rFonts w:asciiTheme="minorHAnsi" w:hAnsiTheme="minorHAnsi" w:cstheme="minorHAnsi"/>
          <w:b/>
          <w:sz w:val="24"/>
          <w:szCs w:val="24"/>
        </w:rPr>
        <w:t>9</w:t>
      </w:r>
      <w:r>
        <w:rPr>
          <w:rFonts w:asciiTheme="minorHAnsi" w:hAnsiTheme="minorHAnsi" w:cstheme="minorHAnsi"/>
          <w:b/>
          <w:sz w:val="24"/>
          <w:szCs w:val="24"/>
        </w:rPr>
        <w:t xml:space="preserve">: </w:t>
      </w:r>
    </w:p>
    <w:p w14:paraId="30F49E64" w14:textId="39033C3E" w:rsidR="00974D34" w:rsidRDefault="00974D34" w:rsidP="00DB48B2">
      <w:pPr>
        <w:pStyle w:val="GvdeMetni"/>
        <w:ind w:left="119"/>
        <w:rPr>
          <w:rFonts w:asciiTheme="minorHAnsi" w:hAnsiTheme="minorHAnsi" w:cstheme="minorHAnsi"/>
          <w:sz w:val="24"/>
          <w:szCs w:val="24"/>
        </w:rPr>
      </w:pPr>
    </w:p>
    <w:p w14:paraId="336D1F8C" w14:textId="430956C8" w:rsidR="00974D34" w:rsidRDefault="00192AAF" w:rsidP="00192AAF">
      <w:pPr>
        <w:pStyle w:val="GvdeMetni"/>
        <w:ind w:left="119"/>
        <w:rPr>
          <w:rFonts w:asciiTheme="minorHAnsi" w:hAnsiTheme="minorHAnsi" w:cstheme="minorHAnsi"/>
          <w:sz w:val="24"/>
          <w:szCs w:val="24"/>
        </w:rPr>
      </w:pPr>
      <w:r w:rsidRPr="00192AAF">
        <w:rPr>
          <w:rFonts w:asciiTheme="minorHAnsi" w:hAnsiTheme="minorHAnsi" w:cstheme="minorHAnsi"/>
          <w:noProof/>
          <w:sz w:val="24"/>
          <w:szCs w:val="24"/>
        </w:rPr>
        <w:lastRenderedPageBreak/>
        <w:drawing>
          <wp:inline distT="0" distB="0" distL="0" distR="0" wp14:anchorId="5852FF5F" wp14:editId="3F79B74C">
            <wp:extent cx="2154553" cy="214884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58149" cy="2152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6017B2" w14:textId="77777777" w:rsidR="00974D34" w:rsidRDefault="00974D34" w:rsidP="00974D34">
      <w:pPr>
        <w:pStyle w:val="GvdeMetni"/>
        <w:ind w:left="119"/>
        <w:jc w:val="right"/>
        <w:rPr>
          <w:rFonts w:asciiTheme="minorHAnsi" w:hAnsiTheme="minorHAnsi" w:cstheme="minorHAnsi"/>
          <w:sz w:val="24"/>
          <w:szCs w:val="24"/>
        </w:rPr>
      </w:pPr>
    </w:p>
    <w:p w14:paraId="0D79FFB4" w14:textId="524957FF" w:rsidR="00974D34" w:rsidRPr="00192AAF" w:rsidRDefault="00192AAF" w:rsidP="00192AAF">
      <w:pPr>
        <w:pStyle w:val="GvdeMetni"/>
        <w:ind w:left="119"/>
        <w:rPr>
          <w:rFonts w:asciiTheme="minorHAnsi" w:hAnsiTheme="minorHAnsi" w:cstheme="minorHAnsi"/>
          <w:sz w:val="22"/>
          <w:szCs w:val="22"/>
        </w:rPr>
      </w:pPr>
      <w:r w:rsidRPr="00192AAF">
        <w:rPr>
          <w:rFonts w:asciiTheme="minorHAnsi" w:hAnsiTheme="minorHAnsi" w:cstheme="minorHAnsi"/>
          <w:sz w:val="22"/>
          <w:szCs w:val="22"/>
        </w:rPr>
        <w:t>Koordinat sisteminde verilen mor çokgenin y eksenine göre yansıma sonucu oluşan görüntüsünü 6 birim aşağıya öteleyiniz.</w:t>
      </w:r>
    </w:p>
    <w:p w14:paraId="1C534F92" w14:textId="77777777" w:rsidR="00974D34" w:rsidRDefault="00974D34" w:rsidP="00974D34">
      <w:pPr>
        <w:pStyle w:val="GvdeMetni"/>
        <w:ind w:left="119"/>
        <w:jc w:val="right"/>
        <w:rPr>
          <w:rFonts w:asciiTheme="minorHAnsi" w:hAnsiTheme="minorHAnsi" w:cstheme="minorHAnsi"/>
          <w:sz w:val="24"/>
          <w:szCs w:val="24"/>
        </w:rPr>
      </w:pPr>
    </w:p>
    <w:p w14:paraId="432049D6" w14:textId="77777777" w:rsidR="00974D34" w:rsidRDefault="00974D34" w:rsidP="00974D34">
      <w:pPr>
        <w:pStyle w:val="GvdeMetni"/>
        <w:ind w:left="119"/>
        <w:jc w:val="right"/>
        <w:rPr>
          <w:rFonts w:asciiTheme="minorHAnsi" w:hAnsiTheme="minorHAnsi" w:cstheme="minorHAnsi"/>
          <w:sz w:val="24"/>
          <w:szCs w:val="24"/>
        </w:rPr>
      </w:pPr>
    </w:p>
    <w:p w14:paraId="48BD809E" w14:textId="2F886CD9" w:rsidR="00974D34" w:rsidRDefault="00974D34" w:rsidP="00974D34">
      <w:pPr>
        <w:pStyle w:val="GvdeMetni"/>
        <w:ind w:left="119"/>
        <w:jc w:val="right"/>
        <w:rPr>
          <w:rFonts w:asciiTheme="minorHAnsi" w:hAnsiTheme="minorHAnsi" w:cstheme="minorHAnsi"/>
          <w:sz w:val="24"/>
          <w:szCs w:val="24"/>
        </w:rPr>
      </w:pPr>
    </w:p>
    <w:p w14:paraId="1FC47DC0" w14:textId="5018FC13" w:rsidR="000F4EFA" w:rsidRDefault="000F4EFA" w:rsidP="00974D34">
      <w:pPr>
        <w:pStyle w:val="GvdeMetni"/>
        <w:ind w:left="119"/>
        <w:jc w:val="right"/>
        <w:rPr>
          <w:rFonts w:asciiTheme="minorHAnsi" w:hAnsiTheme="minorHAnsi" w:cstheme="minorHAnsi"/>
          <w:sz w:val="24"/>
          <w:szCs w:val="24"/>
        </w:rPr>
      </w:pPr>
    </w:p>
    <w:p w14:paraId="698B501F" w14:textId="208DB2B2" w:rsidR="000F4EFA" w:rsidRDefault="000F4EFA" w:rsidP="00974D34">
      <w:pPr>
        <w:pStyle w:val="GvdeMetni"/>
        <w:ind w:left="119"/>
        <w:jc w:val="right"/>
        <w:rPr>
          <w:rFonts w:asciiTheme="minorHAnsi" w:hAnsiTheme="minorHAnsi" w:cstheme="minorHAnsi"/>
          <w:sz w:val="24"/>
          <w:szCs w:val="24"/>
        </w:rPr>
      </w:pPr>
    </w:p>
    <w:p w14:paraId="770D0CAF" w14:textId="4AAC945A" w:rsidR="000F4EFA" w:rsidRDefault="000F4EFA" w:rsidP="00974D34">
      <w:pPr>
        <w:pStyle w:val="GvdeMetni"/>
        <w:ind w:left="119"/>
        <w:jc w:val="right"/>
        <w:rPr>
          <w:rFonts w:asciiTheme="minorHAnsi" w:hAnsiTheme="minorHAnsi" w:cstheme="minorHAnsi"/>
          <w:sz w:val="24"/>
          <w:szCs w:val="24"/>
        </w:rPr>
      </w:pPr>
    </w:p>
    <w:p w14:paraId="59C4276C" w14:textId="33FCB6A8" w:rsidR="000F4EFA" w:rsidRDefault="000F4EFA" w:rsidP="00974D34">
      <w:pPr>
        <w:pStyle w:val="GvdeMetni"/>
        <w:ind w:left="119"/>
        <w:jc w:val="righ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8 ve 9. Sorular 15 puan</w:t>
      </w:r>
    </w:p>
    <w:p w14:paraId="00F828EC" w14:textId="675D33C6" w:rsidR="000F4EFA" w:rsidRDefault="000F4EFA" w:rsidP="00974D34">
      <w:pPr>
        <w:pStyle w:val="GvdeMetni"/>
        <w:ind w:left="119"/>
        <w:jc w:val="righ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Diğer sorular 10 puandır.</w:t>
      </w:r>
    </w:p>
    <w:p w14:paraId="7D98124F" w14:textId="25FA45AC" w:rsidR="000F4EFA" w:rsidRDefault="000F4EFA" w:rsidP="00974D34">
      <w:pPr>
        <w:pStyle w:val="GvdeMetni"/>
        <w:ind w:left="119"/>
        <w:jc w:val="righ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BAŞARILAR…</w:t>
      </w:r>
    </w:p>
    <w:p w14:paraId="28FBFA20" w14:textId="77777777" w:rsidR="00974D34" w:rsidRDefault="00974D34" w:rsidP="00974D34">
      <w:pPr>
        <w:pStyle w:val="GvdeMetni"/>
        <w:ind w:left="119"/>
        <w:jc w:val="right"/>
        <w:rPr>
          <w:rFonts w:asciiTheme="minorHAnsi" w:hAnsiTheme="minorHAnsi" w:cstheme="minorHAnsi"/>
          <w:sz w:val="24"/>
          <w:szCs w:val="24"/>
        </w:rPr>
      </w:pPr>
    </w:p>
    <w:p w14:paraId="65B77776" w14:textId="77777777" w:rsidR="00974D34" w:rsidRDefault="00974D34" w:rsidP="00974D34">
      <w:pPr>
        <w:pStyle w:val="GvdeMetni"/>
        <w:ind w:left="119"/>
        <w:jc w:val="right"/>
        <w:rPr>
          <w:rFonts w:asciiTheme="minorHAnsi" w:hAnsiTheme="minorHAnsi" w:cstheme="minorHAnsi"/>
          <w:sz w:val="24"/>
          <w:szCs w:val="24"/>
        </w:rPr>
      </w:pPr>
    </w:p>
    <w:sectPr w:rsidR="00974D34" w:rsidSect="0031373F">
      <w:type w:val="continuous"/>
      <w:pgSz w:w="11910" w:h="16840"/>
      <w:pgMar w:top="480" w:right="320" w:bottom="280" w:left="320" w:header="708" w:footer="708" w:gutter="0"/>
      <w:cols w:num="2" w:sep="1"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charset w:val="A2"/>
    <w:family w:val="swiss"/>
    <w:pitch w:val="variable"/>
    <w:sig w:usb0="00000001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altName w:val="Arial"/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MMCenturyNew-Bold">
    <w:altName w:val="Times New Roman"/>
    <w:charset w:val="00"/>
    <w:family w:val="roman"/>
    <w:notTrueType/>
    <w:pitch w:val="default"/>
  </w:font>
  <w:font w:name="HelveticaTurkish">
    <w:altName w:val="Times New Roman"/>
    <w:charset w:val="00"/>
    <w:family w:val="roman"/>
    <w:notTrueType/>
    <w:pitch w:val="default"/>
  </w:font>
  <w:font w:name="MMaVariableC-Regular">
    <w:altName w:val="Times New Roman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Times New Roman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4335E"/>
    <w:multiLevelType w:val="hybridMultilevel"/>
    <w:tmpl w:val="B1441CE6"/>
    <w:lvl w:ilvl="0" w:tplc="049645D2">
      <w:start w:val="1"/>
      <w:numFmt w:val="lowerLetter"/>
      <w:lvlText w:val="%1)"/>
      <w:lvlJc w:val="left"/>
      <w:pPr>
        <w:ind w:left="815" w:hanging="708"/>
      </w:pPr>
      <w:rPr>
        <w:rFonts w:ascii="Carlito" w:eastAsia="Carlito" w:hAnsi="Carlito" w:cs="Carlito" w:hint="default"/>
        <w:b/>
        <w:bCs/>
        <w:i w:val="0"/>
        <w:iCs w:val="0"/>
        <w:spacing w:val="-1"/>
        <w:w w:val="100"/>
        <w:sz w:val="18"/>
        <w:szCs w:val="18"/>
        <w:lang w:val="tr-TR" w:eastAsia="en-US" w:bidi="ar-SA"/>
      </w:rPr>
    </w:lvl>
    <w:lvl w:ilvl="1" w:tplc="E75C6B72">
      <w:numFmt w:val="bullet"/>
      <w:lvlText w:val="•"/>
      <w:lvlJc w:val="left"/>
      <w:pPr>
        <w:ind w:left="1264" w:hanging="708"/>
      </w:pPr>
      <w:rPr>
        <w:rFonts w:hint="default"/>
        <w:lang w:val="tr-TR" w:eastAsia="en-US" w:bidi="ar-SA"/>
      </w:rPr>
    </w:lvl>
    <w:lvl w:ilvl="2" w:tplc="92E26286">
      <w:numFmt w:val="bullet"/>
      <w:lvlText w:val="•"/>
      <w:lvlJc w:val="left"/>
      <w:pPr>
        <w:ind w:left="1708" w:hanging="708"/>
      </w:pPr>
      <w:rPr>
        <w:rFonts w:hint="default"/>
        <w:lang w:val="tr-TR" w:eastAsia="en-US" w:bidi="ar-SA"/>
      </w:rPr>
    </w:lvl>
    <w:lvl w:ilvl="3" w:tplc="31D66F02">
      <w:numFmt w:val="bullet"/>
      <w:lvlText w:val="•"/>
      <w:lvlJc w:val="left"/>
      <w:pPr>
        <w:ind w:left="2152" w:hanging="708"/>
      </w:pPr>
      <w:rPr>
        <w:rFonts w:hint="default"/>
        <w:lang w:val="tr-TR" w:eastAsia="en-US" w:bidi="ar-SA"/>
      </w:rPr>
    </w:lvl>
    <w:lvl w:ilvl="4" w:tplc="3CD63708">
      <w:numFmt w:val="bullet"/>
      <w:lvlText w:val="•"/>
      <w:lvlJc w:val="left"/>
      <w:pPr>
        <w:ind w:left="2597" w:hanging="708"/>
      </w:pPr>
      <w:rPr>
        <w:rFonts w:hint="default"/>
        <w:lang w:val="tr-TR" w:eastAsia="en-US" w:bidi="ar-SA"/>
      </w:rPr>
    </w:lvl>
    <w:lvl w:ilvl="5" w:tplc="8FF66F46">
      <w:numFmt w:val="bullet"/>
      <w:lvlText w:val="•"/>
      <w:lvlJc w:val="left"/>
      <w:pPr>
        <w:ind w:left="3041" w:hanging="708"/>
      </w:pPr>
      <w:rPr>
        <w:rFonts w:hint="default"/>
        <w:lang w:val="tr-TR" w:eastAsia="en-US" w:bidi="ar-SA"/>
      </w:rPr>
    </w:lvl>
    <w:lvl w:ilvl="6" w:tplc="3126F26C">
      <w:numFmt w:val="bullet"/>
      <w:lvlText w:val="•"/>
      <w:lvlJc w:val="left"/>
      <w:pPr>
        <w:ind w:left="3485" w:hanging="708"/>
      </w:pPr>
      <w:rPr>
        <w:rFonts w:hint="default"/>
        <w:lang w:val="tr-TR" w:eastAsia="en-US" w:bidi="ar-SA"/>
      </w:rPr>
    </w:lvl>
    <w:lvl w:ilvl="7" w:tplc="BC9E6C48">
      <w:numFmt w:val="bullet"/>
      <w:lvlText w:val="•"/>
      <w:lvlJc w:val="left"/>
      <w:pPr>
        <w:ind w:left="3929" w:hanging="708"/>
      </w:pPr>
      <w:rPr>
        <w:rFonts w:hint="default"/>
        <w:lang w:val="tr-TR" w:eastAsia="en-US" w:bidi="ar-SA"/>
      </w:rPr>
    </w:lvl>
    <w:lvl w:ilvl="8" w:tplc="9DF07D02">
      <w:numFmt w:val="bullet"/>
      <w:lvlText w:val="•"/>
      <w:lvlJc w:val="left"/>
      <w:pPr>
        <w:ind w:left="4374" w:hanging="708"/>
      </w:pPr>
      <w:rPr>
        <w:rFonts w:hint="default"/>
        <w:lang w:val="tr-TR" w:eastAsia="en-US" w:bidi="ar-SA"/>
      </w:rPr>
    </w:lvl>
  </w:abstractNum>
  <w:abstractNum w:abstractNumId="1" w15:restartNumberingAfterBreak="0">
    <w:nsid w:val="5C7D79B6"/>
    <w:multiLevelType w:val="hybridMultilevel"/>
    <w:tmpl w:val="135AB22A"/>
    <w:lvl w:ilvl="0" w:tplc="88A488C0">
      <w:start w:val="1"/>
      <w:numFmt w:val="lowerLetter"/>
      <w:lvlText w:val="%1)"/>
      <w:lvlJc w:val="left"/>
      <w:pPr>
        <w:ind w:left="296" w:hanging="185"/>
      </w:pPr>
      <w:rPr>
        <w:rFonts w:ascii="Carlito" w:eastAsia="Carlito" w:hAnsi="Carlito" w:cs="Carlito" w:hint="default"/>
        <w:b/>
        <w:bCs/>
        <w:i w:val="0"/>
        <w:iCs w:val="0"/>
        <w:spacing w:val="-1"/>
        <w:w w:val="100"/>
        <w:sz w:val="18"/>
        <w:szCs w:val="18"/>
        <w:lang w:val="tr-TR" w:eastAsia="en-US" w:bidi="ar-SA"/>
      </w:rPr>
    </w:lvl>
    <w:lvl w:ilvl="1" w:tplc="A882341C">
      <w:numFmt w:val="bullet"/>
      <w:lvlText w:val="•"/>
      <w:lvlJc w:val="left"/>
      <w:pPr>
        <w:ind w:left="749" w:hanging="185"/>
      </w:pPr>
      <w:rPr>
        <w:rFonts w:hint="default"/>
        <w:lang w:val="tr-TR" w:eastAsia="en-US" w:bidi="ar-SA"/>
      </w:rPr>
    </w:lvl>
    <w:lvl w:ilvl="2" w:tplc="A6B630B6">
      <w:numFmt w:val="bullet"/>
      <w:lvlText w:val="•"/>
      <w:lvlJc w:val="left"/>
      <w:pPr>
        <w:ind w:left="1198" w:hanging="185"/>
      </w:pPr>
      <w:rPr>
        <w:rFonts w:hint="default"/>
        <w:lang w:val="tr-TR" w:eastAsia="en-US" w:bidi="ar-SA"/>
      </w:rPr>
    </w:lvl>
    <w:lvl w:ilvl="3" w:tplc="0408294E">
      <w:numFmt w:val="bullet"/>
      <w:lvlText w:val="•"/>
      <w:lvlJc w:val="left"/>
      <w:pPr>
        <w:ind w:left="1647" w:hanging="185"/>
      </w:pPr>
      <w:rPr>
        <w:rFonts w:hint="default"/>
        <w:lang w:val="tr-TR" w:eastAsia="en-US" w:bidi="ar-SA"/>
      </w:rPr>
    </w:lvl>
    <w:lvl w:ilvl="4" w:tplc="1360C6E0">
      <w:numFmt w:val="bullet"/>
      <w:lvlText w:val="•"/>
      <w:lvlJc w:val="left"/>
      <w:pPr>
        <w:ind w:left="2096" w:hanging="185"/>
      </w:pPr>
      <w:rPr>
        <w:rFonts w:hint="default"/>
        <w:lang w:val="tr-TR" w:eastAsia="en-US" w:bidi="ar-SA"/>
      </w:rPr>
    </w:lvl>
    <w:lvl w:ilvl="5" w:tplc="3D1A6D28">
      <w:numFmt w:val="bullet"/>
      <w:lvlText w:val="•"/>
      <w:lvlJc w:val="left"/>
      <w:pPr>
        <w:ind w:left="2545" w:hanging="185"/>
      </w:pPr>
      <w:rPr>
        <w:rFonts w:hint="default"/>
        <w:lang w:val="tr-TR" w:eastAsia="en-US" w:bidi="ar-SA"/>
      </w:rPr>
    </w:lvl>
    <w:lvl w:ilvl="6" w:tplc="14427EB6">
      <w:numFmt w:val="bullet"/>
      <w:lvlText w:val="•"/>
      <w:lvlJc w:val="left"/>
      <w:pPr>
        <w:ind w:left="2995" w:hanging="185"/>
      </w:pPr>
      <w:rPr>
        <w:rFonts w:hint="default"/>
        <w:lang w:val="tr-TR" w:eastAsia="en-US" w:bidi="ar-SA"/>
      </w:rPr>
    </w:lvl>
    <w:lvl w:ilvl="7" w:tplc="98FC8278">
      <w:numFmt w:val="bullet"/>
      <w:lvlText w:val="•"/>
      <w:lvlJc w:val="left"/>
      <w:pPr>
        <w:ind w:left="3444" w:hanging="185"/>
      </w:pPr>
      <w:rPr>
        <w:rFonts w:hint="default"/>
        <w:lang w:val="tr-TR" w:eastAsia="en-US" w:bidi="ar-SA"/>
      </w:rPr>
    </w:lvl>
    <w:lvl w:ilvl="8" w:tplc="B0066E6A">
      <w:numFmt w:val="bullet"/>
      <w:lvlText w:val="•"/>
      <w:lvlJc w:val="left"/>
      <w:pPr>
        <w:ind w:left="3893" w:hanging="185"/>
      </w:pPr>
      <w:rPr>
        <w:rFonts w:hint="default"/>
        <w:lang w:val="tr-TR" w:eastAsia="en-US" w:bidi="ar-SA"/>
      </w:rPr>
    </w:lvl>
  </w:abstractNum>
  <w:num w:numId="1" w16cid:durableId="1522477667">
    <w:abstractNumId w:val="1"/>
  </w:num>
  <w:num w:numId="2" w16cid:durableId="2118208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9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809"/>
    <w:rsid w:val="00025991"/>
    <w:rsid w:val="00051010"/>
    <w:rsid w:val="00076866"/>
    <w:rsid w:val="0009083B"/>
    <w:rsid w:val="000A6205"/>
    <w:rsid w:val="000F4EFA"/>
    <w:rsid w:val="00127DFF"/>
    <w:rsid w:val="00135A5E"/>
    <w:rsid w:val="00183486"/>
    <w:rsid w:val="001841E3"/>
    <w:rsid w:val="00192AAF"/>
    <w:rsid w:val="00192FB3"/>
    <w:rsid w:val="001E37FB"/>
    <w:rsid w:val="0028361A"/>
    <w:rsid w:val="00285A25"/>
    <w:rsid w:val="002A5685"/>
    <w:rsid w:val="0031373F"/>
    <w:rsid w:val="0031684D"/>
    <w:rsid w:val="00331A98"/>
    <w:rsid w:val="003534B6"/>
    <w:rsid w:val="00364B58"/>
    <w:rsid w:val="0036715A"/>
    <w:rsid w:val="00440FA7"/>
    <w:rsid w:val="004C4238"/>
    <w:rsid w:val="004E6DC5"/>
    <w:rsid w:val="005800D8"/>
    <w:rsid w:val="00580AFE"/>
    <w:rsid w:val="0058556F"/>
    <w:rsid w:val="005C64AD"/>
    <w:rsid w:val="006544A4"/>
    <w:rsid w:val="0069508D"/>
    <w:rsid w:val="006A4124"/>
    <w:rsid w:val="006B20D8"/>
    <w:rsid w:val="006B7DCA"/>
    <w:rsid w:val="006E2D95"/>
    <w:rsid w:val="00717096"/>
    <w:rsid w:val="007805B9"/>
    <w:rsid w:val="007A4B1D"/>
    <w:rsid w:val="007B6B09"/>
    <w:rsid w:val="007C56CB"/>
    <w:rsid w:val="00825D61"/>
    <w:rsid w:val="00832CA0"/>
    <w:rsid w:val="008535A4"/>
    <w:rsid w:val="00873424"/>
    <w:rsid w:val="0088506F"/>
    <w:rsid w:val="008E408D"/>
    <w:rsid w:val="0091523E"/>
    <w:rsid w:val="00974D34"/>
    <w:rsid w:val="009C0BC2"/>
    <w:rsid w:val="009E373A"/>
    <w:rsid w:val="00A064FC"/>
    <w:rsid w:val="00A21FB3"/>
    <w:rsid w:val="00AA5801"/>
    <w:rsid w:val="00AB1B2E"/>
    <w:rsid w:val="00AC2A64"/>
    <w:rsid w:val="00B87CAC"/>
    <w:rsid w:val="00BC2A1A"/>
    <w:rsid w:val="00BF40A0"/>
    <w:rsid w:val="00C2057F"/>
    <w:rsid w:val="00C45D00"/>
    <w:rsid w:val="00C6664B"/>
    <w:rsid w:val="00CA0A4D"/>
    <w:rsid w:val="00CA49F0"/>
    <w:rsid w:val="00D167CE"/>
    <w:rsid w:val="00D34138"/>
    <w:rsid w:val="00D475F8"/>
    <w:rsid w:val="00D64995"/>
    <w:rsid w:val="00DB48B2"/>
    <w:rsid w:val="00DF552C"/>
    <w:rsid w:val="00DF7DB8"/>
    <w:rsid w:val="00E047FE"/>
    <w:rsid w:val="00E17DB2"/>
    <w:rsid w:val="00E707D4"/>
    <w:rsid w:val="00E83702"/>
    <w:rsid w:val="00E8641C"/>
    <w:rsid w:val="00EA2809"/>
    <w:rsid w:val="00ED0744"/>
    <w:rsid w:val="00F044F7"/>
    <w:rsid w:val="00F20770"/>
    <w:rsid w:val="00F324A8"/>
    <w:rsid w:val="00F62731"/>
    <w:rsid w:val="00F914F3"/>
    <w:rsid w:val="00F91FDD"/>
    <w:rsid w:val="00FD46C3"/>
    <w:rsid w:val="00FF4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7"/>
    <o:shapelayout v:ext="edit">
      <o:idmap v:ext="edit" data="1"/>
    </o:shapelayout>
  </w:shapeDefaults>
  <w:decimalSymbol w:val=","/>
  <w:listSeparator w:val=";"/>
  <w14:docId w14:val="7E746E63"/>
  <w15:docId w15:val="{C9B17B8C-E84B-4475-B28B-5D9DB2B16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EA2809"/>
    <w:rPr>
      <w:rFonts w:ascii="Carlito" w:eastAsia="Carlito" w:hAnsi="Carlito" w:cs="Carlito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A280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A2809"/>
    <w:rPr>
      <w:sz w:val="18"/>
      <w:szCs w:val="18"/>
    </w:rPr>
  </w:style>
  <w:style w:type="paragraph" w:styleId="ListeParagraf">
    <w:name w:val="List Paragraph"/>
    <w:basedOn w:val="Normal"/>
    <w:uiPriority w:val="1"/>
    <w:qFormat/>
    <w:rsid w:val="00EA2809"/>
    <w:pPr>
      <w:ind w:left="815" w:hanging="708"/>
    </w:pPr>
  </w:style>
  <w:style w:type="paragraph" w:customStyle="1" w:styleId="TableParagraph">
    <w:name w:val="Table Paragraph"/>
    <w:basedOn w:val="Normal"/>
    <w:uiPriority w:val="1"/>
    <w:qFormat/>
    <w:rsid w:val="00EA2809"/>
    <w:pPr>
      <w:spacing w:before="62"/>
      <w:ind w:left="24"/>
      <w:jc w:val="center"/>
    </w:pPr>
    <w:rPr>
      <w:rFonts w:ascii="Verdana" w:eastAsia="Verdana" w:hAnsi="Verdana" w:cs="Verdan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544A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44A4"/>
    <w:rPr>
      <w:rFonts w:ascii="Tahoma" w:eastAsia="Carlito" w:hAnsi="Tahoma" w:cs="Tahoma"/>
      <w:sz w:val="16"/>
      <w:szCs w:val="16"/>
      <w:lang w:val="tr-TR"/>
    </w:rPr>
  </w:style>
  <w:style w:type="character" w:customStyle="1" w:styleId="MTEquationSection">
    <w:name w:val="MTEquationSection"/>
    <w:basedOn w:val="VarsaylanParagrafYazTipi"/>
    <w:rsid w:val="006544A4"/>
    <w:rPr>
      <w:b/>
      <w:vanish/>
      <w:color w:val="FF0000"/>
      <w:spacing w:val="-10"/>
      <w:sz w:val="18"/>
    </w:rPr>
  </w:style>
  <w:style w:type="table" w:styleId="TabloKlavuzu">
    <w:name w:val="Table Grid"/>
    <w:basedOn w:val="NormalTablo"/>
    <w:uiPriority w:val="59"/>
    <w:rsid w:val="008E408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YerTutucuMetni">
    <w:name w:val="Placeholder Text"/>
    <w:basedOn w:val="VarsaylanParagrafYazTipi"/>
    <w:uiPriority w:val="99"/>
    <w:semiHidden/>
    <w:rsid w:val="00717096"/>
    <w:rPr>
      <w:color w:val="808080"/>
    </w:rPr>
  </w:style>
  <w:style w:type="character" w:customStyle="1" w:styleId="fontstyle01">
    <w:name w:val="fontstyle01"/>
    <w:basedOn w:val="VarsaylanParagrafYazTipi"/>
    <w:rsid w:val="007B6B09"/>
    <w:rPr>
      <w:rFonts w:ascii="Helvetica" w:hAnsi="Helvetica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VarsaylanParagrafYazTipi"/>
    <w:rsid w:val="00E707D4"/>
    <w:rPr>
      <w:rFonts w:ascii="MMCenturyNew-Bold" w:hAnsi="MMCenturyNew-Bold" w:hint="default"/>
      <w:b/>
      <w:bCs/>
      <w:i w:val="0"/>
      <w:iCs w:val="0"/>
      <w:color w:val="242021"/>
      <w:sz w:val="20"/>
      <w:szCs w:val="20"/>
    </w:rPr>
  </w:style>
  <w:style w:type="paragraph" w:styleId="AralkYok">
    <w:name w:val="No Spacing"/>
    <w:uiPriority w:val="1"/>
    <w:qFormat/>
    <w:rsid w:val="00974D34"/>
    <w:rPr>
      <w:rFonts w:ascii="Carlito" w:eastAsia="Carlito" w:hAnsi="Carlito" w:cs="Carlito"/>
      <w:lang w:val="tr-TR"/>
    </w:rPr>
  </w:style>
  <w:style w:type="character" w:customStyle="1" w:styleId="fontstyle31">
    <w:name w:val="fontstyle31"/>
    <w:basedOn w:val="VarsaylanParagrafYazTipi"/>
    <w:rsid w:val="00974D34"/>
    <w:rPr>
      <w:rFonts w:ascii="HelveticaTurkish" w:hAnsi="HelveticaTurkish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41">
    <w:name w:val="fontstyle41"/>
    <w:basedOn w:val="VarsaylanParagrafYazTipi"/>
    <w:rsid w:val="00974D34"/>
    <w:rPr>
      <w:rFonts w:ascii="MMaVariableC-Regular" w:hAnsi="MMaVariableC-Regular" w:hint="default"/>
      <w:b w:val="0"/>
      <w:bCs w:val="0"/>
      <w:i w:val="0"/>
      <w:iCs w:val="0"/>
      <w:color w:val="242021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6B7DCA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B7D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9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 /><Relationship Id="rId13" Type="http://schemas.openxmlformats.org/officeDocument/2006/relationships/image" Target="media/image8.png" /><Relationship Id="rId3" Type="http://schemas.openxmlformats.org/officeDocument/2006/relationships/styles" Target="styles.xml" /><Relationship Id="rId7" Type="http://schemas.openxmlformats.org/officeDocument/2006/relationships/image" Target="media/image2.png" /><Relationship Id="rId12" Type="http://schemas.openxmlformats.org/officeDocument/2006/relationships/image" Target="media/image7.png" /><Relationship Id="rId17" Type="http://schemas.openxmlformats.org/officeDocument/2006/relationships/theme" Target="theme/theme1.xml" /><Relationship Id="rId2" Type="http://schemas.openxmlformats.org/officeDocument/2006/relationships/numbering" Target="numbering.xml" /><Relationship Id="rId16" Type="http://schemas.openxmlformats.org/officeDocument/2006/relationships/fontTable" Target="fontTable.xml" /><Relationship Id="rId1" Type="http://schemas.openxmlformats.org/officeDocument/2006/relationships/customXml" Target="../customXml/item1.xml" /><Relationship Id="rId6" Type="http://schemas.openxmlformats.org/officeDocument/2006/relationships/image" Target="media/image1.png" /><Relationship Id="rId11" Type="http://schemas.openxmlformats.org/officeDocument/2006/relationships/image" Target="media/image6.png" /><Relationship Id="rId5" Type="http://schemas.openxmlformats.org/officeDocument/2006/relationships/webSettings" Target="webSettings.xml" /><Relationship Id="rId15" Type="http://schemas.openxmlformats.org/officeDocument/2006/relationships/image" Target="media/image10.png" /><Relationship Id="rId10" Type="http://schemas.openxmlformats.org/officeDocument/2006/relationships/image" Target="media/image5.png" /><Relationship Id="rId4" Type="http://schemas.openxmlformats.org/officeDocument/2006/relationships/settings" Target="settings.xml" /><Relationship Id="rId9" Type="http://schemas.openxmlformats.org/officeDocument/2006/relationships/image" Target="media/image4.png" /><Relationship Id="rId14" Type="http://schemas.openxmlformats.org/officeDocument/2006/relationships/image" Target="media/image9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3E3B6-8084-4A55-B9EF-368C301C4280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RK</dc:creator>
  <cp:lastModifiedBy>Hasan Ayık</cp:lastModifiedBy>
  <cp:revision>3</cp:revision>
  <cp:lastPrinted>2026-05-16T18:27:00Z</cp:lastPrinted>
  <dcterms:created xsi:type="dcterms:W3CDTF">2026-05-20T07:09:00Z</dcterms:created>
  <dcterms:modified xsi:type="dcterms:W3CDTF">2026-05-20T07:09:00Z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2023-12-23T00:00:00Z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2024-03-18T00:00:00Z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MTEquationNumber2">
    <vt:lpwstr>(#S1.#E1)</vt:lpwstr>
  </property>
  <property fmtid="{D5CDD505-2E9C-101B-9397-08002B2CF9AE}" pid="7" name="MTEquationSection">
    <vt:lpwstr>1</vt:lpwstr>
  </property>
</Properties>
</file>