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C28C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770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" fillcolor="white [3201]" strokecolor="#4472c4 [3204]" strokeweight="1pt">
                <v:stroke joinstyle="miter"/>
                <v:textbox>
                  <w:txbxContent>
                    <w:p w14:paraId="7AFF5C86" w14:textId="51C28C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770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&#13;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proofErr w:type="spellStart"/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&#13;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proofErr w:type="spellStart"/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  <w:proofErr w:type="spellEnd"/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B7A6F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</w:t>
      </w:r>
      <w:r w:rsidR="00C6219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654474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="00BF378F">
        <w:rPr>
          <w:rFonts w:cstheme="minorHAnsi"/>
          <w:b/>
          <w:sz w:val="20"/>
          <w:szCs w:val="20"/>
        </w:rPr>
        <w:t xml:space="preserve"> (senaryo 3)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5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6B662A" w14:paraId="5F4B3517" w14:textId="77777777" w:rsidTr="006B66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6B662A" w:rsidRPr="00360852" w:rsidRDefault="006B662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645A9AA" w:rsidR="006B662A" w:rsidRPr="00360852" w:rsidRDefault="006B662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365D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394139A1" w14:textId="77777777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9E20851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1365D4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17A9D2C9" w14:textId="77777777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A8213F9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365D4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742A56B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0570914" w:rsidR="006B662A" w:rsidRPr="00360852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365D4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B4C92A3" w:rsidR="006B662A" w:rsidRPr="00360852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1365D4">
              <w:rPr>
                <w:sz w:val="18"/>
                <w:szCs w:val="18"/>
              </w:rPr>
              <w:t xml:space="preserve">20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3D0F0A33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83FF554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365D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6BD20610" w14:textId="5FF83E18" w:rsidR="006B662A" w:rsidRDefault="006B662A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918CA53" w:rsidR="006B662A" w:rsidRDefault="006B662A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365D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1C801765" w14:textId="6F2C9257" w:rsidR="006B662A" w:rsidRDefault="006B662A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71B7459" w14:textId="79333F13" w:rsidR="006B662A" w:rsidRDefault="006B662A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365D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19DC1CE" w14:textId="11911D3D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B662A" w14:paraId="4025E7B9" w14:textId="77777777" w:rsidTr="006B662A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6B662A" w:rsidRPr="00360852" w:rsidRDefault="006B662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0D40D8C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4DB285D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4667371" w14:textId="51092D0C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2E8E677B" w14:textId="73C3DBFB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0AF4DC1D" w14:textId="763B31E4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296C7088" w14:textId="339F8D1A" w:rsidR="006B662A" w:rsidRPr="00421441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DA2263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347700A1" w:rsidR="00924C00" w:rsidRPr="00CC5197" w:rsidRDefault="00CD345D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MAT.6.2.1. Gerçek yaşam durumlarında bilinen niceliklerden bilinmeyen niceliklere ilişkin muhakeme yapabilme</w:t>
            </w:r>
          </w:p>
        </w:tc>
      </w:tr>
      <w:tr w:rsidR="00F21971" w:rsidRPr="00DC0F19" w14:paraId="72BFACFB" w14:textId="218C2315" w:rsidTr="00DA2263">
        <w:trPr>
          <w:trHeight w:val="220"/>
        </w:trPr>
        <w:tc>
          <w:tcPr>
            <w:tcW w:w="10774" w:type="dxa"/>
            <w:gridSpan w:val="2"/>
          </w:tcPr>
          <w:p w14:paraId="36C29FBA" w14:textId="77777777" w:rsidR="00460778" w:rsidRDefault="00460778" w:rsidP="001F11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506AED" w14:textId="5E9FE28A" w:rsidR="00460778" w:rsidRPr="00460778" w:rsidRDefault="00460778" w:rsidP="001F11B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607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Bir şirketin çalışanları için hizmet yılına göre yaptığı yıllık zammın cebirsel ifadesi 2000x+500 liradır</w:t>
            </w:r>
          </w:p>
          <w:p w14:paraId="4CB0D917" w14:textId="4E5DA4ED" w:rsidR="00460778" w:rsidRPr="00460778" w:rsidRDefault="00460778" w:rsidP="001F11BB">
            <w:pP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4607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hizmet yılını ifade ettiğine göre 10 yıllık hizmeti olan bir kişi kaç lira zam alır?</w:t>
            </w:r>
          </w:p>
          <w:p w14:paraId="24668C08" w14:textId="77777777" w:rsidR="003E120D" w:rsidRDefault="003E120D" w:rsidP="001F11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44F14F" w14:textId="77777777" w:rsidR="001F11BB" w:rsidRPr="001F11BB" w:rsidRDefault="001F11BB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5E7F2D40" w:rsidR="00F21971" w:rsidRPr="00CC5197" w:rsidRDefault="00F21971" w:rsidP="00450C4C">
            <w:pPr>
              <w:rPr>
                <w:noProof/>
              </w:rPr>
            </w:pPr>
            <w:r>
              <w:rPr>
                <w:b/>
                <w:bCs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12592A47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EF989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20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DA2263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0A749127" w:rsidR="00924C00" w:rsidRPr="00892587" w:rsidRDefault="00CD345D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MAT.6.2.2. Sayı ve şekil örüntülerini yorumlayabilme</w:t>
            </w:r>
          </w:p>
        </w:tc>
      </w:tr>
      <w:tr w:rsidR="00924C00" w:rsidRPr="00B4403F" w14:paraId="7FA4D4DD" w14:textId="38C2D1BF" w:rsidTr="00DA2263">
        <w:trPr>
          <w:trHeight w:val="705"/>
        </w:trPr>
        <w:tc>
          <w:tcPr>
            <w:tcW w:w="10774" w:type="dxa"/>
            <w:gridSpan w:val="2"/>
          </w:tcPr>
          <w:p w14:paraId="55FD8DEC" w14:textId="47CDCB10" w:rsidR="003E120D" w:rsidRDefault="001F3E38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48CBB124" wp14:editId="1628A3FA">
                  <wp:simplePos x="0" y="0"/>
                  <wp:positionH relativeFrom="column">
                    <wp:posOffset>3580130</wp:posOffset>
                  </wp:positionH>
                  <wp:positionV relativeFrom="paragraph">
                    <wp:posOffset>180975</wp:posOffset>
                  </wp:positionV>
                  <wp:extent cx="3063240" cy="815340"/>
                  <wp:effectExtent l="0" t="0" r="3810" b="3810"/>
                  <wp:wrapSquare wrapText="bothSides"/>
                  <wp:docPr id="4249349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493494" name="Resim 4249349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81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E120D"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İlk dört adımı verilen şekil örüntüsünü inceleyerek aşağıdaki soruları cevaplayınız. </w:t>
            </w:r>
          </w:p>
          <w:p w14:paraId="0FEC4789" w14:textId="73BD6D75" w:rsidR="003F4A31" w:rsidRPr="003E120D" w:rsidRDefault="003E120D" w:rsidP="003E1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</w:t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>rüntü kuralını sözel ve cebirsel olarak yazınız.</w:t>
            </w:r>
          </w:p>
          <w:p w14:paraId="696F836C" w14:textId="4B27C6FE" w:rsidR="003E120D" w:rsidRDefault="003E120D" w:rsidP="003E120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Cebirsel </w:t>
            </w:r>
            <w:r w:rsidRPr="003E120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.........................................................................</w:t>
            </w:r>
          </w:p>
          <w:p w14:paraId="5D31F77E" w14:textId="77777777" w:rsidR="001F3E38" w:rsidRDefault="001F3E38" w:rsidP="003E1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26ED13" w14:textId="747C3CB6" w:rsidR="003E120D" w:rsidRDefault="003E120D" w:rsidP="003E120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Sözel      </w:t>
            </w:r>
            <w:r w:rsidRPr="003E120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........................................................................</w:t>
            </w:r>
          </w:p>
          <w:p w14:paraId="786617B5" w14:textId="77777777" w:rsidR="003E120D" w:rsidRDefault="003E120D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F684869" w:rsidR="008B5C9D" w:rsidRPr="000040E4" w:rsidRDefault="008B5C9D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DA2263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42699176" w:rsidR="00924C00" w:rsidRPr="00892587" w:rsidRDefault="00CD345D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MAT.6.2.2. Sayı ve şekil örüntülerini yorumlayabilme</w:t>
            </w:r>
          </w:p>
        </w:tc>
      </w:tr>
      <w:tr w:rsidR="00924C00" w:rsidRPr="00B4403F" w14:paraId="3C0077EB" w14:textId="77777777" w:rsidTr="00DA2263">
        <w:tc>
          <w:tcPr>
            <w:tcW w:w="10774" w:type="dxa"/>
            <w:gridSpan w:val="2"/>
          </w:tcPr>
          <w:p w14:paraId="4F3B1474" w14:textId="73C7E0D3" w:rsidR="001F3E38" w:rsidRDefault="00544CE3" w:rsidP="00544CE3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Kuralı 7n – 3 verilen sayı örüntüsünün 10 .terimini bulunuz?</w:t>
            </w:r>
          </w:p>
          <w:p w14:paraId="0FFE80F8" w14:textId="77777777" w:rsidR="007B716E" w:rsidRDefault="007B716E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85555F3" w:rsidR="001F3E38" w:rsidRPr="000040E4" w:rsidRDefault="001F3E38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DA2263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1E4B98F4" w:rsidR="00924C00" w:rsidRPr="004D078E" w:rsidRDefault="00CD345D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MAT.6.2.3. Cebirsel ifadeler içeren durumlardaki algoritmaları yorumlayabilme</w:t>
            </w:r>
          </w:p>
        </w:tc>
      </w:tr>
      <w:tr w:rsidR="00924C00" w:rsidRPr="00B4403F" w14:paraId="0C299948" w14:textId="77777777" w:rsidTr="00DA2263">
        <w:tc>
          <w:tcPr>
            <w:tcW w:w="10774" w:type="dxa"/>
            <w:gridSpan w:val="2"/>
          </w:tcPr>
          <w:p w14:paraId="1C28C42A" w14:textId="7690FFBD" w:rsidR="00DA2263" w:rsidRDefault="007E741B" w:rsidP="001F3E38">
            <w:r>
              <w:rPr>
                <w:noProof/>
              </w:rPr>
            </w:r>
            <w:r w:rsidR="007E741B">
              <w:rPr>
                <w:noProof/>
              </w:rPr>
              <w:object w:dxaOrig="6024" w:dyaOrig="5112" w14:anchorId="114E39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1.75pt;height:190.15pt" o:ole="">
                  <v:imagedata r:id="rId22" o:title=""/>
                </v:shape>
                <o:OLEObject Type="Embed" ProgID="PBrush" ShapeID="_x0000_i1025" DrawAspect="Content" ObjectID="_1841751550" r:id="rId23"/>
              </w:object>
            </w:r>
          </w:p>
          <w:p w14:paraId="0CC5C032" w14:textId="06C56298" w:rsidR="00C33CFA" w:rsidRPr="00C33CFA" w:rsidRDefault="00C33CFA" w:rsidP="001F3E38">
            <w:pPr>
              <w:rPr>
                <w:b/>
                <w:bCs/>
                <w:i/>
                <w:iCs/>
              </w:rPr>
            </w:pPr>
            <w:r w:rsidRPr="00C33CFA">
              <w:rPr>
                <w:b/>
                <w:bCs/>
                <w:i/>
                <w:iCs/>
              </w:rPr>
              <w:t>Buna göre sözde kodda verilen cebirsel ifadeyi yazınız?</w:t>
            </w:r>
          </w:p>
          <w:p w14:paraId="7EFC8219" w14:textId="77777777" w:rsidR="00C33CFA" w:rsidRDefault="00C33CFA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FA56A4" w14:textId="77777777" w:rsidR="00C33CFA" w:rsidRDefault="00C33CFA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991472" w14:textId="77777777" w:rsidR="00C33CFA" w:rsidRDefault="00C33CFA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8E1984" w14:textId="77777777" w:rsidR="00C33CFA" w:rsidRDefault="00C33CFA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AC0045D" w:rsidR="00C33CFA" w:rsidRPr="000040E4" w:rsidRDefault="00C33CFA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DA2263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0B55E093" w:rsidR="00924C00" w:rsidRPr="00892587" w:rsidRDefault="00CD345D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MAT.6.4.1. Uzunluk ve alan ölçme birimleri arasındaki ilişkilerle ilgili analojik akıl yürütebilme</w:t>
            </w:r>
          </w:p>
        </w:tc>
      </w:tr>
      <w:tr w:rsidR="00924C00" w:rsidRPr="00B4403F" w14:paraId="6EFDE41F" w14:textId="77777777" w:rsidTr="00DA2263">
        <w:trPr>
          <w:trHeight w:val="206"/>
        </w:trPr>
        <w:tc>
          <w:tcPr>
            <w:tcW w:w="10774" w:type="dxa"/>
            <w:gridSpan w:val="2"/>
          </w:tcPr>
          <w:p w14:paraId="2DD79680" w14:textId="77777777" w:rsidR="00544CE3" w:rsidRPr="00F8223F" w:rsidRDefault="00544CE3" w:rsidP="00544C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822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ölçüleri istenilen birim cinsinden yazınız.</w:t>
            </w:r>
          </w:p>
          <w:p w14:paraId="42B57A5A" w14:textId="68E86543" w:rsidR="00544CE3" w:rsidRDefault="00544CE3" w:rsidP="00544CE3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000 000 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=……………… km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>0 000 cm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=…………….m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</w:p>
          <w:p w14:paraId="63A8D742" w14:textId="77777777" w:rsidR="00F8223F" w:rsidRDefault="00F8223F" w:rsidP="007059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AA9A082" w:rsidR="00C33CFA" w:rsidRPr="007059A3" w:rsidRDefault="00C33CFA" w:rsidP="007059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DA2263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198853C7" w:rsidR="00D947ED" w:rsidRPr="00892587" w:rsidRDefault="00CD345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MAT.6.4.2. Dikdörtgenin alan bağıntısına yönelik deneyimlerini paralelkenar ve üçgenin alan bağıntılarına yansıtabilme</w:t>
            </w:r>
          </w:p>
        </w:tc>
      </w:tr>
      <w:tr w:rsidR="00D947ED" w:rsidRPr="00924C00" w14:paraId="05D0F855" w14:textId="77777777" w:rsidTr="00DA2263">
        <w:tc>
          <w:tcPr>
            <w:tcW w:w="10774" w:type="dxa"/>
            <w:gridSpan w:val="2"/>
          </w:tcPr>
          <w:p w14:paraId="2C6812B7" w14:textId="67F900DA" w:rsidR="00702A2E" w:rsidRDefault="007E741B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</w:r>
            <w:r w:rsidR="007E741B">
              <w:rPr>
                <w:noProof/>
              </w:rPr>
              <w:object w:dxaOrig="7440" w:dyaOrig="6600" w14:anchorId="4ED3E0DF">
                <v:shape id="_x0000_i1026" type="#_x0000_t75" style="width:198.4pt;height:147.85pt" o:ole="">
                  <v:imagedata r:id="rId24" o:title=""/>
                </v:shape>
                <o:OLEObject Type="Embed" ProgID="PBrush" ShapeID="_x0000_i1026" DrawAspect="Content" ObjectID="_1841751551" r:id="rId25"/>
              </w:object>
            </w:r>
          </w:p>
          <w:p w14:paraId="59CF6E8D" w14:textId="09950716" w:rsidR="007059A3" w:rsidRPr="000040E4" w:rsidRDefault="007059A3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DA2263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5BDC2ED4" w:rsidR="00064D42" w:rsidRPr="00892587" w:rsidRDefault="00CD345D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MAT.6.4.3. Geometrik şekillerin alanları ile modellenen gerçek yaşam durumlarına yönelik problem çözebilme</w:t>
            </w:r>
          </w:p>
        </w:tc>
      </w:tr>
      <w:tr w:rsidR="00064D42" w:rsidRPr="000040E4" w14:paraId="0EA7564A" w14:textId="77777777" w:rsidTr="00DA2263">
        <w:tc>
          <w:tcPr>
            <w:tcW w:w="10774" w:type="dxa"/>
            <w:gridSpan w:val="2"/>
          </w:tcPr>
          <w:p w14:paraId="29BD3AC4" w14:textId="2DABF9C0" w:rsidR="007059A3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74007F39" wp14:editId="266A4B76">
                  <wp:simplePos x="0" y="0"/>
                  <wp:positionH relativeFrom="column">
                    <wp:posOffset>3519170</wp:posOffset>
                  </wp:positionH>
                  <wp:positionV relativeFrom="paragraph">
                    <wp:posOffset>0</wp:posOffset>
                  </wp:positionV>
                  <wp:extent cx="3246120" cy="1666240"/>
                  <wp:effectExtent l="0" t="0" r="0" b="0"/>
                  <wp:wrapSquare wrapText="bothSides"/>
                  <wp:docPr id="114153400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1534000" name="Resim 1141534000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6120" cy="166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Krokiye göre verilen soruların cevaplarını bulunuz. </w:t>
            </w:r>
          </w:p>
          <w:p w14:paraId="7B5CCC64" w14:textId="766BE584" w:rsidR="007059A3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59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Kum havuzunun alanı, çiçek ekili alandan kaç metrekare daha fazladır? </w:t>
            </w:r>
          </w:p>
          <w:p w14:paraId="2E5FA8D4" w14:textId="77777777" w:rsidR="007059A3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B1AFA4" w14:textId="77777777" w:rsidR="00891624" w:rsidRDefault="00891624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65A9E5" w14:textId="77777777" w:rsidR="007059A3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94C72F" w14:textId="2450E0A8" w:rsidR="00ED1B29" w:rsidRDefault="00ED1B29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DE1E76" w14:textId="77777777" w:rsidR="00891624" w:rsidRDefault="00891624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E0EB77" w14:textId="77777777" w:rsidR="00891624" w:rsidRDefault="00891624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F7206" w14:textId="77777777" w:rsidR="00ED1B29" w:rsidRPr="00702A2E" w:rsidRDefault="00ED1B29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3A1185EF" w:rsidR="007059A3" w:rsidRPr="00702A2E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62196" w:rsidRPr="00892587" w14:paraId="3D3C77C5" w14:textId="77777777" w:rsidTr="00DA2263">
        <w:tc>
          <w:tcPr>
            <w:tcW w:w="568" w:type="dxa"/>
            <w:shd w:val="clear" w:color="auto" w:fill="002060"/>
          </w:tcPr>
          <w:p w14:paraId="2EC0BE49" w14:textId="531E60E0" w:rsidR="00C62196" w:rsidRPr="000040E4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50C904" w14:textId="7ECD6C25" w:rsidR="00C62196" w:rsidRPr="00892587" w:rsidRDefault="00CD345D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MAT.6.4.3. Geometrik şekillerin alanları ile modellenen gerçek yaşam durumlarına yönelik problem çözebilme</w:t>
            </w:r>
          </w:p>
        </w:tc>
      </w:tr>
      <w:tr w:rsidR="00C62196" w:rsidRPr="000040E4" w14:paraId="5910FBA5" w14:textId="77777777" w:rsidTr="00DA2263">
        <w:tc>
          <w:tcPr>
            <w:tcW w:w="10774" w:type="dxa"/>
            <w:gridSpan w:val="2"/>
          </w:tcPr>
          <w:p w14:paraId="7050EB2C" w14:textId="77777777" w:rsidR="00702A2E" w:rsidRDefault="00702A2E" w:rsidP="008327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631A35" w14:textId="5342D364" w:rsidR="006E1560" w:rsidRDefault="007E741B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</w:r>
            <w:r w:rsidR="007E741B">
              <w:rPr>
                <w:noProof/>
              </w:rPr>
              <w:object w:dxaOrig="7920" w:dyaOrig="6132" w14:anchorId="156BFA0E">
                <v:shape id="_x0000_i1027" type="#_x0000_t75" style="width:300.1pt;height:181.35pt" o:ole="">
                  <v:imagedata r:id="rId27" o:title=""/>
                </v:shape>
                <o:OLEObject Type="Embed" ProgID="PBrush" ShapeID="_x0000_i1027" DrawAspect="Content" ObjectID="_1841751552" r:id="rId28"/>
              </w:object>
            </w:r>
          </w:p>
          <w:p w14:paraId="5F923AE2" w14:textId="77777777" w:rsidR="007059A3" w:rsidRDefault="007059A3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D34870" w14:textId="39101562" w:rsidR="007059A3" w:rsidRDefault="007059A3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67987" w14:textId="77777777" w:rsidR="00891624" w:rsidRPr="000040E4" w:rsidRDefault="00891624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A32C5AB" w14:textId="6F2F0DF4" w:rsidR="00991B0B" w:rsidRDefault="005E478A" w:rsidP="006E1560">
      <w:pPr>
        <w:tabs>
          <w:tab w:val="right" w:pos="10466"/>
        </w:tabs>
        <w:rPr>
          <w:rFonts w:ascii="Comic Sans MS" w:hAnsi="Comic Sans MS" w:cstheme="minorHAnsi"/>
          <w:bCs/>
          <w:iCs/>
        </w:rPr>
      </w:pPr>
      <w:proofErr w:type="spellStart"/>
      <w:r w:rsidRPr="000A1870">
        <w:rPr>
          <w:rFonts w:ascii="Comic Sans MS" w:hAnsi="Comic Sans MS" w:cstheme="minorHAnsi"/>
          <w:bCs/>
          <w:iCs/>
        </w:rPr>
        <w:t>Not:Sınav</w:t>
      </w:r>
      <w:proofErr w:type="spellEnd"/>
      <w:r w:rsidRPr="000A1870">
        <w:rPr>
          <w:rFonts w:ascii="Comic Sans MS" w:hAnsi="Comic Sans MS" w:cstheme="minorHAnsi"/>
          <w:bCs/>
          <w:iCs/>
        </w:rPr>
        <w:t xml:space="preserve">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</w:t>
      </w:r>
      <w:r w:rsidR="006E1560">
        <w:rPr>
          <w:rFonts w:ascii="Comic Sans MS" w:hAnsi="Comic Sans MS" w:cstheme="minorHAnsi"/>
          <w:bCs/>
          <w:iCs/>
        </w:rPr>
        <w:t xml:space="preserve">         </w:t>
      </w:r>
      <w:r>
        <w:rPr>
          <w:rFonts w:ascii="Comic Sans MS" w:hAnsi="Comic Sans MS" w:cstheme="minorHAnsi"/>
          <w:bCs/>
          <w:iCs/>
        </w:rPr>
        <w:t xml:space="preserve"> …………………………….</w:t>
      </w:r>
      <w:bookmarkEnd w:id="1"/>
      <w:r w:rsidR="006E1560">
        <w:rPr>
          <w:rFonts w:ascii="Comic Sans MS" w:hAnsi="Comic Sans MS" w:cstheme="minorHAnsi"/>
          <w:bCs/>
          <w:iCs/>
        </w:rPr>
        <w:tab/>
      </w:r>
    </w:p>
    <w:sectPr w:rsidR="00991B0B" w:rsidSect="005771DB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990F" w14:textId="77777777" w:rsidR="00E377A3" w:rsidRDefault="00E377A3" w:rsidP="00804A3F">
      <w:pPr>
        <w:spacing w:after="0" w:line="240" w:lineRule="auto"/>
      </w:pPr>
      <w:r>
        <w:separator/>
      </w:r>
    </w:p>
  </w:endnote>
  <w:endnote w:type="continuationSeparator" w:id="0">
    <w:p w14:paraId="40A890AA" w14:textId="77777777" w:rsidR="00E377A3" w:rsidRDefault="00E377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F148857" w:rsidR="00804A3F" w:rsidRPr="006E1560" w:rsidRDefault="00804A3F" w:rsidP="006E156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E3BDB" w14:textId="77777777" w:rsidR="00E377A3" w:rsidRDefault="00E377A3" w:rsidP="00804A3F">
      <w:pPr>
        <w:spacing w:after="0" w:line="240" w:lineRule="auto"/>
      </w:pPr>
      <w:r>
        <w:separator/>
      </w:r>
    </w:p>
  </w:footnote>
  <w:footnote w:type="continuationSeparator" w:id="0">
    <w:p w14:paraId="251D4FC3" w14:textId="77777777" w:rsidR="00E377A3" w:rsidRDefault="00E377A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DD9A8" w14:textId="77777777" w:rsidR="006E1560" w:rsidRDefault="006E156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29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&#13;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56719" w14:textId="77777777" w:rsidR="006E1560" w:rsidRDefault="006E156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22F3"/>
    <w:rsid w:val="000E4011"/>
    <w:rsid w:val="000E59FD"/>
    <w:rsid w:val="000F2AE0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5D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4CD8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11BB"/>
    <w:rsid w:val="001F3E38"/>
    <w:rsid w:val="001F4613"/>
    <w:rsid w:val="001F51B0"/>
    <w:rsid w:val="0020140D"/>
    <w:rsid w:val="00203083"/>
    <w:rsid w:val="00211AD4"/>
    <w:rsid w:val="0021379D"/>
    <w:rsid w:val="00216591"/>
    <w:rsid w:val="0022033E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0137"/>
    <w:rsid w:val="00326821"/>
    <w:rsid w:val="00327149"/>
    <w:rsid w:val="0033215A"/>
    <w:rsid w:val="003408F7"/>
    <w:rsid w:val="00340907"/>
    <w:rsid w:val="003424B4"/>
    <w:rsid w:val="00342BC2"/>
    <w:rsid w:val="00344A8C"/>
    <w:rsid w:val="0034572A"/>
    <w:rsid w:val="003463C5"/>
    <w:rsid w:val="003564F4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072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E120D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0778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82494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8EC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2B94"/>
    <w:rsid w:val="00525212"/>
    <w:rsid w:val="0054011B"/>
    <w:rsid w:val="00540E71"/>
    <w:rsid w:val="00543A6E"/>
    <w:rsid w:val="00544CA8"/>
    <w:rsid w:val="00544CE3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A7AA0"/>
    <w:rsid w:val="006B1956"/>
    <w:rsid w:val="006B4914"/>
    <w:rsid w:val="006B662A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1560"/>
    <w:rsid w:val="006E2D8D"/>
    <w:rsid w:val="006E34DE"/>
    <w:rsid w:val="006E5FEC"/>
    <w:rsid w:val="006F0BAF"/>
    <w:rsid w:val="006F5EB2"/>
    <w:rsid w:val="006F7C2A"/>
    <w:rsid w:val="006F7E28"/>
    <w:rsid w:val="00702A2E"/>
    <w:rsid w:val="007033CC"/>
    <w:rsid w:val="0070461A"/>
    <w:rsid w:val="0070513F"/>
    <w:rsid w:val="007059A3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16E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E741B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584D"/>
    <w:rsid w:val="00891595"/>
    <w:rsid w:val="00891624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B5C9D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1B0B"/>
    <w:rsid w:val="0099362D"/>
    <w:rsid w:val="00993638"/>
    <w:rsid w:val="0099455D"/>
    <w:rsid w:val="00995415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02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868"/>
    <w:rsid w:val="00A30A9A"/>
    <w:rsid w:val="00A327AC"/>
    <w:rsid w:val="00A32C8E"/>
    <w:rsid w:val="00A330CA"/>
    <w:rsid w:val="00A43BBD"/>
    <w:rsid w:val="00A5329F"/>
    <w:rsid w:val="00A5443F"/>
    <w:rsid w:val="00A61C10"/>
    <w:rsid w:val="00A61C56"/>
    <w:rsid w:val="00A62274"/>
    <w:rsid w:val="00A63567"/>
    <w:rsid w:val="00A63FE0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6B76"/>
    <w:rsid w:val="00AA4A48"/>
    <w:rsid w:val="00AA6C8C"/>
    <w:rsid w:val="00AB36F2"/>
    <w:rsid w:val="00AB456D"/>
    <w:rsid w:val="00AB6979"/>
    <w:rsid w:val="00AB6A99"/>
    <w:rsid w:val="00AC3C26"/>
    <w:rsid w:val="00AC5166"/>
    <w:rsid w:val="00AC5A10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6A4D"/>
    <w:rsid w:val="00B07616"/>
    <w:rsid w:val="00B07CE0"/>
    <w:rsid w:val="00B103E6"/>
    <w:rsid w:val="00B12440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78F"/>
    <w:rsid w:val="00BF3F77"/>
    <w:rsid w:val="00C001F3"/>
    <w:rsid w:val="00C00CE3"/>
    <w:rsid w:val="00C04CF4"/>
    <w:rsid w:val="00C0655B"/>
    <w:rsid w:val="00C07701"/>
    <w:rsid w:val="00C12CB8"/>
    <w:rsid w:val="00C13F4F"/>
    <w:rsid w:val="00C152A8"/>
    <w:rsid w:val="00C20812"/>
    <w:rsid w:val="00C21CD7"/>
    <w:rsid w:val="00C2385D"/>
    <w:rsid w:val="00C23F75"/>
    <w:rsid w:val="00C33CFA"/>
    <w:rsid w:val="00C4032E"/>
    <w:rsid w:val="00C40C39"/>
    <w:rsid w:val="00C438D4"/>
    <w:rsid w:val="00C46B7D"/>
    <w:rsid w:val="00C52D6F"/>
    <w:rsid w:val="00C62196"/>
    <w:rsid w:val="00C62D42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45D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5A14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30F"/>
    <w:rsid w:val="00D97920"/>
    <w:rsid w:val="00DA2263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377A3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0307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1B29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10413"/>
    <w:rsid w:val="00F105DA"/>
    <w:rsid w:val="00F10D24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223F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 /><Relationship Id="rId26" Type="http://schemas.openxmlformats.org/officeDocument/2006/relationships/image" Target="media/image4.png" /><Relationship Id="rId3" Type="http://schemas.openxmlformats.org/officeDocument/2006/relationships/settings" Target="settings.xml" /><Relationship Id="rId21" Type="http://schemas.openxmlformats.org/officeDocument/2006/relationships/image" Target="media/image1.png" /><Relationship Id="rId34" Type="http://schemas.openxmlformats.org/officeDocument/2006/relationships/footer" Target="footer3.xml" /><Relationship Id="rId7" Type="http://schemas.openxmlformats.org/officeDocument/2006/relationships/hyperlink" Target="https://www.sorubak.com/sinav/" TargetMode="External" /><Relationship Id="rId12" Type="http://schemas.openxmlformats.org/officeDocument/2006/relationships/customXml" Target="ink/ink1.xml" /><Relationship Id="rId25" Type="http://schemas.openxmlformats.org/officeDocument/2006/relationships/oleObject" Target="embeddings/oleObject2.bin" /><Relationship Id="rId33" Type="http://schemas.openxmlformats.org/officeDocument/2006/relationships/header" Target="header3.xml" /><Relationship Id="rId2" Type="http://schemas.openxmlformats.org/officeDocument/2006/relationships/styles" Target="styles.xml" /><Relationship Id="rId20" Type="http://schemas.openxmlformats.org/officeDocument/2006/relationships/image" Target="media/image10.png" /><Relationship Id="rId29" Type="http://schemas.openxmlformats.org/officeDocument/2006/relationships/header" Target="header1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hyperlink" Target="https://www.sorubak.com/sinav/" TargetMode="External" /><Relationship Id="rId24" Type="http://schemas.openxmlformats.org/officeDocument/2006/relationships/image" Target="media/image3.png" /><Relationship Id="rId32" Type="http://schemas.openxmlformats.org/officeDocument/2006/relationships/footer" Target="footer2.xml" /><Relationship Id="rId5" Type="http://schemas.openxmlformats.org/officeDocument/2006/relationships/footnotes" Target="footnotes.xml" /><Relationship Id="rId23" Type="http://schemas.openxmlformats.org/officeDocument/2006/relationships/oleObject" Target="embeddings/oleObject1.bin" /><Relationship Id="rId28" Type="http://schemas.openxmlformats.org/officeDocument/2006/relationships/oleObject" Target="embeddings/oleObject3.bin" /><Relationship Id="rId36" Type="http://schemas.openxmlformats.org/officeDocument/2006/relationships/theme" Target="theme/theme1.xml" /><Relationship Id="rId10" Type="http://schemas.openxmlformats.org/officeDocument/2006/relationships/hyperlink" Target="https://www.sorubak.com/sinav/" TargetMode="External" /><Relationship Id="rId31" Type="http://schemas.openxmlformats.org/officeDocument/2006/relationships/footer" Target="footer1.xml" /><Relationship Id="rId4" Type="http://schemas.openxmlformats.org/officeDocument/2006/relationships/webSettings" Target="webSettings.xml" /><Relationship Id="rId9" Type="http://schemas.openxmlformats.org/officeDocument/2006/relationships/hyperlink" Target="https://www.sorubak.com/sinav/" TargetMode="External" /><Relationship Id="rId22" Type="http://schemas.openxmlformats.org/officeDocument/2006/relationships/image" Target="media/image2.png" /><Relationship Id="rId27" Type="http://schemas.openxmlformats.org/officeDocument/2006/relationships/image" Target="media/image5.png" /><Relationship Id="rId30" Type="http://schemas.openxmlformats.org/officeDocument/2006/relationships/header" Target="header2.xml" /><Relationship Id="rId35" Type="http://schemas.openxmlformats.org/officeDocument/2006/relationships/fontTable" Target="fontTable.xml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 /><Relationship Id="rId2" Type="http://schemas.openxmlformats.org/officeDocument/2006/relationships/hyperlink" Target="https://www.sorubak.com/sinav/" TargetMode="External" /><Relationship Id="rId1" Type="http://schemas.openxmlformats.org/officeDocument/2006/relationships/hyperlink" Target="https://www.sorubak.com/sinav/" TargetMode="External" 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Hasan Ayık</cp:lastModifiedBy>
  <cp:revision>21</cp:revision>
  <cp:lastPrinted>2026-05-31T08:51:00Z</cp:lastPrinted>
  <dcterms:created xsi:type="dcterms:W3CDTF">2026-05-31T11:32:00Z</dcterms:created>
  <dcterms:modified xsi:type="dcterms:W3CDTF">2026-05-31T13:53:00Z</dcterms:modified>
</cp:coreProperties>
</file>