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7672D709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3787A4" wp14:editId="380F867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E524C" wp14:editId="6D49821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19FDA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90E4B5" wp14:editId="46A65760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326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</w:t>
      </w:r>
      <w:r w:rsidR="006678EF">
        <w:rPr>
          <w:rFonts w:cstheme="minorHAnsi"/>
          <w:sz w:val="20"/>
          <w:szCs w:val="20"/>
        </w:rPr>
        <w:t xml:space="preserve">        </w:t>
      </w:r>
      <w:r w:rsidR="007D794C">
        <w:rPr>
          <w:rFonts w:cstheme="minorHAnsi"/>
          <w:sz w:val="20"/>
          <w:szCs w:val="20"/>
        </w:rPr>
        <w:t xml:space="preserve"> </w:t>
      </w:r>
      <w:r w:rsidR="006678EF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3780A7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B95D0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32C8E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D660C8"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9D310C9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D660C8">
              <w:rPr>
                <w:sz w:val="18"/>
                <w:szCs w:val="18"/>
              </w:rPr>
              <w:t>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A10A1A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660C8">
              <w:rPr>
                <w:sz w:val="18"/>
                <w:szCs w:val="18"/>
              </w:rPr>
              <w:t>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8FC9AB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660C8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096188E0" w14:textId="3388864B" w:rsidR="00293B67" w:rsidRDefault="00293B67" w:rsidP="00D660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3341FC14" w:rsidR="007E573B" w:rsidRDefault="006300DF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7069E7" wp14:editId="5C3EB8EF">
                <wp:simplePos x="0" y="0"/>
                <wp:positionH relativeFrom="column">
                  <wp:posOffset>-19050</wp:posOffset>
                </wp:positionH>
                <wp:positionV relativeFrom="paragraph">
                  <wp:posOffset>72390</wp:posOffset>
                </wp:positionV>
                <wp:extent cx="5904964" cy="297815"/>
                <wp:effectExtent l="0" t="0" r="19685" b="26035"/>
                <wp:wrapNone/>
                <wp:docPr id="396020386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964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17ED3A92" w:rsidR="000E0F49" w:rsidRPr="003064CB" w:rsidRDefault="000E0F49" w:rsidP="00125900">
                            <w:pPr>
                              <w:rPr>
                                <w:rFonts w:cstheme="minorHAnsi"/>
                                <w:color w:val="000000"/>
                              </w:rPr>
                            </w:pPr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 xml:space="preserve">Aşağıda verilen </w:t>
                            </w:r>
                            <w:hyperlink r:id="rId13" w:history="1">
                              <w:r w:rsidRPr="00125900">
                                <w:rPr>
                                  <w:rStyle w:val="Kpr"/>
                                  <w:rFonts w:cstheme="minorHAnsi"/>
                                  <w:color w:val="000000" w:themeColor="text1"/>
                                  <w:u w:val="none"/>
                                </w:rPr>
                                <w:t>a</w:t>
                              </w:r>
                            </w:hyperlink>
                            <w:r w:rsidRPr="003064CB">
                              <w:rPr>
                                <w:rFonts w:cstheme="minorHAnsi"/>
                                <w:color w:val="000000"/>
                              </w:rPr>
                              <w:t>çık uçlu soruları cevaplayınız</w:t>
                            </w:r>
                            <w:r w:rsidR="00AB6979">
                              <w:rPr>
                                <w:rFonts w:cstheme="minorHAnsi"/>
                                <w:color w:val="000000"/>
                              </w:rPr>
                              <w:t>.</w:t>
                            </w:r>
                            <w:r w:rsidR="00125900">
                              <w:rPr>
                                <w:rFonts w:cstheme="minorHAnsi"/>
                                <w:color w:val="000000"/>
                              </w:rPr>
                              <w:t xml:space="preserve">                                                                </w:t>
                            </w:r>
                            <w:r w:rsidR="00035B56">
                              <w:rPr>
                                <w:rFonts w:cstheme="minorHAnsi"/>
                                <w:color w:val="000000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069E7" id="Dikdörtgen 7" o:spid="_x0000_s1029" style="position:absolute;margin-left:-1.5pt;margin-top:5.7pt;width:464.95pt;height:23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6lTYAIAAA8FAAAOAAAAZHJzL2Uyb0RvYy54bWysVN9v2yAQfp+0/wHxvtrOkraJ6lRRq06T&#10;qrZaO/WZYGisYY4dJHb21+/AiZN1eZr2Agf3++M7rq67xrCNQl+DLXlxlnOmrISqtm8l//5y9+mS&#10;Mx+ErYQBq0q+VZ5fzz9+uGrdTI1gBaZSyCiI9bPWlXwVgptlmZcr1Qh/Bk5ZUmrARgQ64ltWoWgp&#10;emOyUZ6fZy1g5RCk8p5ub3sln6f4WisZHrX2KjBTcqotpBXTuoxrNr8SszcUblXLXRniH6poRG0p&#10;6RDqVgTB1lj/FaqpJYIHHc4kNBloXUuVeqBuivxdN88r4VTqhcDxboDJ/7+w8mHz7J6QYGidn3kS&#10;YxedxibuVB/rEljbASzVBSbpcjLNx9PzMWeSdKPpxWUxiWhmB2+HPnxR0LAolBzpMRJGYnPvQ2+6&#10;N4nJjGUtUWiaT9KzZIeCkhS2RvVm35RmdUUljFK4xBV1Y5BtBL2ykFLZUOxqMZaso5uujRkci1OO&#10;ZnDa2UY3lTg0OOanHP/MOHikrGDD4NzUFvBUgOrHvlzd2xOMRz1HMXTLjpou+efYWLxZQrV9QobQ&#10;c9o7eVcTzvfChyeBRGKiOw1meKRFGyBoYSdxtgL8deo+2hO3SMtZS0NRcv9zLVBxZr5aYt20GI/j&#10;FKXDeHIxogMea5bHGrtuboBepKAvwMkkRvtg9qJGaF5pfhcxK6mElZS75DLg/nAT+mGlH0CqxSKZ&#10;0eQ4Ee7ts5MxeMQ58uilexXodmQLRNMH2A+QmL3jXG8bPS0s1gF0nQh5wHX3AjR1idK7HyKO9fE5&#10;WR3+sflvAAAA//8DAFBLAwQUAAYACAAAACEAcDgwa94AAAAIAQAADwAAAGRycy9kb3ducmV2Lnht&#10;bEyPzW7CMBCE75X6DtZW6g0cfhXSOAhV6qESVILyACZenEC8jmIT0rfv9lSOs7Oa+SZfD64RPXah&#10;9qRgMk5AIJXe1GQVHL8/RimIEDUZ3XhCBT8YYF08P+U6M/5Oe+wP0QoOoZBpBVWMbSZlKCt0Oox9&#10;i8Te2XdOR5adlabTdw53jZwmyVI6XRM3VLrF9wrL6+HmFMzlNtiL/+rP8nNjj7shXex3W6VeX4bN&#10;G4iIQ/x/hj98RoeCmU7+RiaIRsFoxlMi3ydzEOyvpssViJOCRToDWeTycUDxCwAA//8DAFBLAQIt&#10;ABQABgAIAAAAIQC2gziS/gAAAOEBAAATAAAAAAAAAAAAAAAAAAAAAABbQ29udGVudF9UeXBlc10u&#10;eG1sUEsBAi0AFAAGAAgAAAAhADj9If/WAAAAlAEAAAsAAAAAAAAAAAAAAAAALwEAAF9yZWxzLy5y&#10;ZWxzUEsBAi0AFAAGAAgAAAAhAIo7qVNgAgAADwUAAA4AAAAAAAAAAAAAAAAALgIAAGRycy9lMm9E&#10;b2MueG1sUEsBAi0AFAAGAAgAAAAhAHA4MGveAAAACAEAAA8AAAAAAAAAAAAAAAAAugQAAGRycy9k&#10;b3ducmV2LnhtbFBLBQYAAAAABAAEAPMAAADFBQAAAAA=&#10;" fillcolor="white [3201]" strokecolor="#4472c4 [3204]" strokeweight="1.5pt">
                <v:textbox>
                  <w:txbxContent>
                    <w:p w14:paraId="40BD1A9D" w14:textId="17ED3A92" w:rsidR="000E0F49" w:rsidRPr="003064CB" w:rsidRDefault="000E0F49" w:rsidP="00125900">
                      <w:pPr>
                        <w:rPr>
                          <w:rFonts w:cstheme="minorHAnsi"/>
                          <w:color w:val="000000"/>
                        </w:rPr>
                      </w:pPr>
                      <w:r w:rsidRPr="003064CB">
                        <w:rPr>
                          <w:rFonts w:cstheme="minorHAnsi"/>
                          <w:color w:val="000000"/>
                        </w:rPr>
                        <w:t xml:space="preserve">Aşağıda verilen </w:t>
                      </w:r>
                      <w:hyperlink r:id="rId14" w:history="1">
                        <w:r w:rsidRPr="00125900">
                          <w:rPr>
                            <w:rStyle w:val="Kpr"/>
                            <w:rFonts w:cstheme="minorHAnsi"/>
                            <w:color w:val="000000" w:themeColor="text1"/>
                            <w:u w:val="none"/>
                          </w:rPr>
                          <w:t>a</w:t>
                        </w:r>
                      </w:hyperlink>
                      <w:r w:rsidRPr="003064CB">
                        <w:rPr>
                          <w:rFonts w:cstheme="minorHAnsi"/>
                          <w:color w:val="000000"/>
                        </w:rPr>
                        <w:t>çık uçlu soruları cevaplayınız</w:t>
                      </w:r>
                      <w:r w:rsidR="00AB6979">
                        <w:rPr>
                          <w:rFonts w:cstheme="minorHAnsi"/>
                          <w:color w:val="000000"/>
                        </w:rPr>
                        <w:t>.</w:t>
                      </w:r>
                      <w:r w:rsidR="00125900">
                        <w:rPr>
                          <w:rFonts w:cstheme="minorHAnsi"/>
                          <w:color w:val="000000"/>
                        </w:rPr>
                        <w:t xml:space="preserve">                                                                </w:t>
                      </w:r>
                      <w:r w:rsidR="00035B56">
                        <w:rPr>
                          <w:rFonts w:cstheme="minorHAnsi"/>
                          <w:color w:val="000000"/>
                        </w:rPr>
                        <w:t xml:space="preserve">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327850B5" w14:textId="4E586D91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jc w:val="center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915A79">
        <w:trPr>
          <w:jc w:val="center"/>
        </w:trPr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915A79">
        <w:trPr>
          <w:jc w:val="center"/>
        </w:trPr>
        <w:tc>
          <w:tcPr>
            <w:tcW w:w="10774" w:type="dxa"/>
            <w:gridSpan w:val="2"/>
            <w:vAlign w:val="center"/>
          </w:tcPr>
          <w:p w14:paraId="328A505A" w14:textId="36F5103E" w:rsidR="00FD0F7A" w:rsidRDefault="00365C52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5EEC01F6" wp14:editId="2EB07A51">
                  <wp:simplePos x="438150" y="2800350"/>
                  <wp:positionH relativeFrom="margin">
                    <wp:posOffset>4445</wp:posOffset>
                  </wp:positionH>
                  <wp:positionV relativeFrom="margin">
                    <wp:posOffset>9525</wp:posOffset>
                  </wp:positionV>
                  <wp:extent cx="2066925" cy="711835"/>
                  <wp:effectExtent l="0" t="0" r="9525" b="0"/>
                  <wp:wrapSquare wrapText="bothSides"/>
                  <wp:docPr id="48775456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754569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25" cy="71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52B31">
              <w:rPr>
                <w:rFonts w:ascii="Times New Roman" w:hAnsi="Times New Roman" w:cs="Times New Roman"/>
                <w:noProof/>
                <w:sz w:val="24"/>
                <w:szCs w:val="24"/>
              </w:rPr>
              <w:t>Bir iletken telin kesitinden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 yönünde</w:t>
            </w:r>
            <w:r w:rsidR="00152B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 dakika da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6.10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1</m:t>
                  </m:r>
                </m:sup>
              </m:sSup>
            </m:oMath>
            <w:r w:rsidR="00152B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 elektron geçiyor.</w:t>
            </w:r>
          </w:p>
          <w:p w14:paraId="185156BF" w14:textId="110819C0" w:rsidR="00D2419E" w:rsidRPr="00FD0F7A" w:rsidRDefault="00FD0F7A" w:rsidP="00365C5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F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</w:t>
            </w:r>
            <w:r w:rsidR="00152B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iletken telden geçen akımın</w:t>
            </w:r>
            <w:r w:rsidR="00365C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yönünüve</w:t>
            </w:r>
            <w:r w:rsidR="00152B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şiddeti</w:t>
            </w:r>
            <w:r w:rsidR="00365C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 bulunuz?</w:t>
            </w:r>
          </w:p>
          <w:p w14:paraId="0DD6877D" w14:textId="77777777" w:rsidR="00FD0F7A" w:rsidRDefault="00FD0F7A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8FB98D" w14:textId="77777777" w:rsidR="00FD0F7A" w:rsidRDefault="00FD0F7A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2E14B" w14:textId="77777777" w:rsidR="00B10517" w:rsidRDefault="00B10517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616806" w14:textId="77777777" w:rsidR="00FD0F7A" w:rsidRDefault="00FD0F7A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0432C" w14:textId="77777777" w:rsidR="00880399" w:rsidRDefault="00880399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A68E9F" w14:textId="77777777" w:rsidR="00880399" w:rsidRDefault="00880399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2805AF" w:rsidRPr="00330804" w:rsidRDefault="002805AF" w:rsidP="00365C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915A79">
        <w:trPr>
          <w:trHeight w:val="332"/>
          <w:jc w:val="center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915A79">
        <w:trPr>
          <w:trHeight w:val="217"/>
          <w:jc w:val="center"/>
        </w:trPr>
        <w:tc>
          <w:tcPr>
            <w:tcW w:w="10774" w:type="dxa"/>
            <w:gridSpan w:val="2"/>
            <w:vAlign w:val="center"/>
          </w:tcPr>
          <w:tbl>
            <w:tblPr>
              <w:tblStyle w:val="KlavuzTablo5Koyu-Vurgu1"/>
              <w:tblpPr w:leftFromText="141" w:rightFromText="141" w:vertAnchor="text" w:horzAnchor="margin" w:tblpY="15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95"/>
              <w:gridCol w:w="1443"/>
              <w:gridCol w:w="1202"/>
            </w:tblGrid>
            <w:tr w:rsidR="005F0165" w14:paraId="4A94EED6" w14:textId="77777777" w:rsidTr="005F016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95" w:type="dxa"/>
                </w:tcPr>
                <w:p w14:paraId="5791DC30" w14:textId="77777777" w:rsidR="005F0165" w:rsidRDefault="005F0165" w:rsidP="005F016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443" w:type="dxa"/>
                </w:tcPr>
                <w:p w14:paraId="11B90E6F" w14:textId="77777777" w:rsidR="005F0165" w:rsidRDefault="005F0165" w:rsidP="005F016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UZUNLUK</w:t>
                  </w:r>
                </w:p>
              </w:tc>
              <w:tc>
                <w:tcPr>
                  <w:tcW w:w="1202" w:type="dxa"/>
                </w:tcPr>
                <w:p w14:paraId="036B6882" w14:textId="77777777" w:rsidR="005F0165" w:rsidRDefault="005F0165" w:rsidP="005F0165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KESİT</w:t>
                  </w:r>
                </w:p>
              </w:tc>
            </w:tr>
            <w:tr w:rsidR="005F0165" w14:paraId="4BBBCDE8" w14:textId="77777777" w:rsidTr="005F016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95" w:type="dxa"/>
                  <w:vAlign w:val="center"/>
                </w:tcPr>
                <w:p w14:paraId="4E9B56A4" w14:textId="77777777" w:rsidR="005F0165" w:rsidRDefault="005F0165" w:rsidP="005F016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1443" w:type="dxa"/>
                  <w:vAlign w:val="center"/>
                </w:tcPr>
                <w:p w14:paraId="3857B5AF" w14:textId="77777777" w:rsidR="005F0165" w:rsidRDefault="005F0165" w:rsidP="005F016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1202" w:type="dxa"/>
                  <w:vAlign w:val="center"/>
                </w:tcPr>
                <w:p w14:paraId="17E1C7D4" w14:textId="77777777" w:rsidR="005F0165" w:rsidRDefault="005F0165" w:rsidP="005F016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2A</w:t>
                  </w:r>
                </w:p>
              </w:tc>
            </w:tr>
            <w:tr w:rsidR="005F0165" w14:paraId="185B8ADC" w14:textId="77777777" w:rsidTr="005F0165">
              <w:trPr>
                <w:trHeight w:val="5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95" w:type="dxa"/>
                  <w:vAlign w:val="center"/>
                </w:tcPr>
                <w:p w14:paraId="7ED71877" w14:textId="77777777" w:rsidR="005F0165" w:rsidRDefault="005F0165" w:rsidP="005F016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1443" w:type="dxa"/>
                  <w:vAlign w:val="center"/>
                </w:tcPr>
                <w:p w14:paraId="1CD28F9C" w14:textId="77777777" w:rsidR="005F0165" w:rsidRDefault="005F0165" w:rsidP="005F016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2L</w:t>
                  </w:r>
                </w:p>
              </w:tc>
              <w:tc>
                <w:tcPr>
                  <w:tcW w:w="1202" w:type="dxa"/>
                  <w:vAlign w:val="center"/>
                </w:tcPr>
                <w:p w14:paraId="54DC093F" w14:textId="77777777" w:rsidR="005F0165" w:rsidRDefault="005F0165" w:rsidP="005F0165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</w:t>
                  </w:r>
                </w:p>
              </w:tc>
            </w:tr>
            <w:tr w:rsidR="005F0165" w14:paraId="6F51CCA3" w14:textId="77777777" w:rsidTr="005F016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5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95" w:type="dxa"/>
                  <w:vAlign w:val="center"/>
                </w:tcPr>
                <w:p w14:paraId="0AEACCA7" w14:textId="77777777" w:rsidR="005F0165" w:rsidRDefault="005F0165" w:rsidP="005F016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1443" w:type="dxa"/>
                  <w:vAlign w:val="center"/>
                </w:tcPr>
                <w:p w14:paraId="6CB9D504" w14:textId="77777777" w:rsidR="005F0165" w:rsidRDefault="005F0165" w:rsidP="005F016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3L</w:t>
                  </w:r>
                </w:p>
              </w:tc>
              <w:tc>
                <w:tcPr>
                  <w:tcW w:w="1202" w:type="dxa"/>
                  <w:vAlign w:val="center"/>
                </w:tcPr>
                <w:p w14:paraId="302DFD0E" w14:textId="77777777" w:rsidR="005F0165" w:rsidRDefault="005F0165" w:rsidP="005F0165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2A</w:t>
                  </w:r>
                </w:p>
              </w:tc>
            </w:tr>
          </w:tbl>
          <w:p w14:paraId="24292A83" w14:textId="21487E96" w:rsidR="00365C52" w:rsidRDefault="00365C52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C198E5" w14:textId="39E4570B" w:rsidR="00D621D7" w:rsidRDefault="00915A79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Yandaki aynı metalden yapılmış iletken K,L,M tellerinin uzunlukları ve kesitleri verilmiştir.</w:t>
            </w:r>
          </w:p>
          <w:p w14:paraId="285DC1EE" w14:textId="77777777" w:rsidR="00D621D7" w:rsidRDefault="00D621D7" w:rsidP="00915A7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61900E" w14:textId="537EBC38" w:rsidR="00D621D7" w:rsidRPr="005F0165" w:rsidRDefault="00915A79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F01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</w:t>
            </w:r>
            <w:r w:rsidR="005F0165" w:rsidRPr="005F01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direnclerini kıyaslayınız</w:t>
            </w:r>
            <w:r w:rsidR="005F016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75ABDDEC" w14:textId="37C257EC" w:rsidR="00EF220D" w:rsidRDefault="00EF220D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ADBAD" w14:textId="77777777" w:rsidR="00FD0F7A" w:rsidRDefault="00FD0F7A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7C7006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42359F" w14:textId="77777777" w:rsidR="00880399" w:rsidRDefault="00880399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4A26BD" w14:textId="77777777" w:rsidR="00880399" w:rsidRDefault="00880399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EA0D8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8AC2F82" w:rsidR="002805AF" w:rsidRPr="00330804" w:rsidRDefault="002805AF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915A79">
        <w:trPr>
          <w:trHeight w:val="325"/>
          <w:jc w:val="center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915A79">
        <w:trPr>
          <w:jc w:val="center"/>
        </w:trPr>
        <w:tc>
          <w:tcPr>
            <w:tcW w:w="10774" w:type="dxa"/>
            <w:gridSpan w:val="2"/>
          </w:tcPr>
          <w:p w14:paraId="209B5F98" w14:textId="7B003130" w:rsidR="00263F3D" w:rsidRDefault="005F0165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Şekilde verilen devre parçalarındaki eşdeğer direnci bulunuz</w:t>
            </w:r>
            <w:r w:rsidR="00FD0F7A" w:rsidRPr="00FD0F7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5B40E139" w14:textId="218A2605" w:rsidR="00FD0F7A" w:rsidRDefault="005F0165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7F2190A9" wp14:editId="211B7839">
                  <wp:simplePos x="0" y="0"/>
                  <wp:positionH relativeFrom="margin">
                    <wp:posOffset>266700</wp:posOffset>
                  </wp:positionH>
                  <wp:positionV relativeFrom="margin">
                    <wp:posOffset>361950</wp:posOffset>
                  </wp:positionV>
                  <wp:extent cx="2638425" cy="1304925"/>
                  <wp:effectExtent l="0" t="0" r="9525" b="9525"/>
                  <wp:wrapSquare wrapText="bothSides"/>
                  <wp:docPr id="58179826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798269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6E6AD65" w14:textId="63916724" w:rsidR="005F0165" w:rsidRPr="005F0165" w:rsidRDefault="005F0165" w:rsidP="005F0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5B603372" wp14:editId="43514D9E">
                  <wp:simplePos x="0" y="0"/>
                  <wp:positionH relativeFrom="margin">
                    <wp:posOffset>3208655</wp:posOffset>
                  </wp:positionH>
                  <wp:positionV relativeFrom="margin">
                    <wp:posOffset>371475</wp:posOffset>
                  </wp:positionV>
                  <wp:extent cx="2990850" cy="1200150"/>
                  <wp:effectExtent l="0" t="0" r="0" b="0"/>
                  <wp:wrapSquare wrapText="bothSides"/>
                  <wp:docPr id="414401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40132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6E6BB74" w14:textId="77777777" w:rsidR="005F0165" w:rsidRPr="005F0165" w:rsidRDefault="005F0165" w:rsidP="005F01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BCBB3" w14:textId="77777777" w:rsidR="005F0165" w:rsidRPr="005F0165" w:rsidRDefault="005F0165" w:rsidP="005F01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4BE1E" w14:textId="01137C3A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F5DDC8" w14:textId="4327B103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8971C" w14:textId="30CB1E91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0FD47D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51D732" w14:textId="77777777" w:rsidR="004F77DA" w:rsidRDefault="004F77D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7A9E3F" w14:textId="77777777" w:rsidR="00263F3D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F9016D" w14:textId="77777777" w:rsidR="00880399" w:rsidRDefault="00880399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9FF725" w14:textId="77777777" w:rsidR="00880399" w:rsidRDefault="00880399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E7CDFBC" w:rsidR="005F0165" w:rsidRPr="00330804" w:rsidRDefault="005F0165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915A79">
        <w:trPr>
          <w:jc w:val="center"/>
        </w:trPr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880399">
        <w:trPr>
          <w:jc w:val="center"/>
        </w:trPr>
        <w:tc>
          <w:tcPr>
            <w:tcW w:w="10774" w:type="dxa"/>
            <w:gridSpan w:val="2"/>
            <w:vAlign w:val="center"/>
          </w:tcPr>
          <w:p w14:paraId="69445A9C" w14:textId="4DFFAEFC" w:rsidR="00FD0F7A" w:rsidRPr="00330804" w:rsidRDefault="00880399" w:rsidP="008803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64E8DACD" wp14:editId="35DFE3AC">
                  <wp:simplePos x="428625" y="790575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2743200" cy="1676400"/>
                  <wp:effectExtent l="0" t="0" r="0" b="0"/>
                  <wp:wrapSquare wrapText="bothSides"/>
                  <wp:docPr id="3758696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869655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1F26C18" w14:textId="4CA710E6" w:rsidR="009857A9" w:rsidRPr="00330804" w:rsidRDefault="00880399" w:rsidP="008803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 elektrik devresinde ampermetre ve voltmetrenin gösterdiği değerleri bulunuz?</w:t>
            </w:r>
          </w:p>
        </w:tc>
      </w:tr>
      <w:tr w:rsidR="00924C00" w:rsidRPr="00074731" w14:paraId="75090732" w14:textId="77777777" w:rsidTr="00915A79">
        <w:trPr>
          <w:jc w:val="center"/>
        </w:trPr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915A79">
        <w:trPr>
          <w:jc w:val="center"/>
        </w:trPr>
        <w:tc>
          <w:tcPr>
            <w:tcW w:w="10774" w:type="dxa"/>
            <w:gridSpan w:val="2"/>
          </w:tcPr>
          <w:p w14:paraId="05807616" w14:textId="0E452089" w:rsidR="0098012D" w:rsidRDefault="0098012D" w:rsidP="00681B7B">
            <w:pPr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2F210871" wp14:editId="692E0377">
                  <wp:simplePos x="0" y="0"/>
                  <wp:positionH relativeFrom="margin">
                    <wp:posOffset>29210</wp:posOffset>
                  </wp:positionH>
                  <wp:positionV relativeFrom="margin">
                    <wp:posOffset>41910</wp:posOffset>
                  </wp:positionV>
                  <wp:extent cx="3150235" cy="1304925"/>
                  <wp:effectExtent l="0" t="0" r="0" b="9525"/>
                  <wp:wrapSquare wrapText="bothSides"/>
                  <wp:docPr id="55455816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558166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63" b="47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235" cy="1304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E222708" w14:textId="4A850737" w:rsidR="002805AF" w:rsidRDefault="0098012D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Özdeş lambalar ve iç direnci önemsiz özdeş piller ile kurulan devreler için</w:t>
            </w:r>
          </w:p>
          <w:p w14:paraId="1AD28415" w14:textId="0A08DE6B" w:rsidR="008D45AC" w:rsidRDefault="0098012D" w:rsidP="008D45AC">
            <w:pPr>
              <w:pStyle w:val="ListeParagraf"/>
              <w:numPr>
                <w:ilvl w:val="0"/>
                <w:numId w:val="123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K,L,M lambalarının parlaklığını kıyaslayınız</w:t>
            </w:r>
            <w:r w:rsidR="008D45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517DEB49" w14:textId="450AAD53" w:rsidR="008D45AC" w:rsidRDefault="0098012D" w:rsidP="008D45AC">
            <w:pPr>
              <w:pStyle w:val="ListeParagraf"/>
              <w:numPr>
                <w:ilvl w:val="0"/>
                <w:numId w:val="123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Pillerin tükenme sürelerini kıyaslayınız</w:t>
            </w:r>
            <w:r w:rsidR="008D45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1822B74E" w14:textId="77777777" w:rsidR="00E37B2D" w:rsidRPr="008D45AC" w:rsidRDefault="00E37B2D" w:rsidP="00E37B2D">
            <w:pPr>
              <w:pStyle w:val="ListeParagraf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B96EE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C52524" w14:textId="77777777" w:rsidR="00681B7B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FC6F8E" w14:textId="77777777" w:rsidR="0098012D" w:rsidRDefault="0098012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98012D" w:rsidRPr="00330804" w:rsidRDefault="0098012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915A79">
        <w:trPr>
          <w:jc w:val="center"/>
        </w:trPr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915A79">
        <w:trPr>
          <w:jc w:val="center"/>
        </w:trPr>
        <w:tc>
          <w:tcPr>
            <w:tcW w:w="10774" w:type="dxa"/>
            <w:gridSpan w:val="2"/>
          </w:tcPr>
          <w:p w14:paraId="59CF6E8D" w14:textId="2C81BF96" w:rsidR="008D45AC" w:rsidRPr="00330804" w:rsidRDefault="00D660C8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51B84A75" wp14:editId="7239A11B">
                  <wp:simplePos x="0" y="0"/>
                  <wp:positionH relativeFrom="margin">
                    <wp:posOffset>25879</wp:posOffset>
                  </wp:positionH>
                  <wp:positionV relativeFrom="margin">
                    <wp:posOffset>103517</wp:posOffset>
                  </wp:positionV>
                  <wp:extent cx="2897505" cy="1911350"/>
                  <wp:effectExtent l="0" t="0" r="0" b="0"/>
                  <wp:wrapSquare wrapText="bothSides"/>
                  <wp:docPr id="20873716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7371645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505" cy="191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 iç direnci önemsiz pil ile kurulan devredeki ampermetrelerdeki okunan değerleri hesap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layınız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  <w:r>
              <w:rPr>
                <w:noProof/>
                <w14:ligatures w14:val="standardContextual"/>
              </w:rPr>
              <w:t xml:space="preserve"> </w:t>
            </w:r>
          </w:p>
        </w:tc>
      </w:tr>
      <w:tr w:rsidR="00293B67" w:rsidRPr="00074731" w14:paraId="13C804F5" w14:textId="77777777" w:rsidTr="00915A79">
        <w:trPr>
          <w:jc w:val="center"/>
        </w:trPr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8A1C2BA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915A79">
        <w:trPr>
          <w:jc w:val="center"/>
        </w:trPr>
        <w:tc>
          <w:tcPr>
            <w:tcW w:w="10774" w:type="dxa"/>
            <w:gridSpan w:val="2"/>
          </w:tcPr>
          <w:p w14:paraId="71E46E13" w14:textId="77777777" w:rsidR="00D660C8" w:rsidRDefault="00D660C8" w:rsidP="004D3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AE223B" w14:textId="089FB4B6" w:rsidR="004D3CE4" w:rsidRDefault="004D3CE4" w:rsidP="004D3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Elekrik akımın oluşturacağı tehlikelere karşı korunma yollarına üç örnek veriniz?</w:t>
            </w:r>
          </w:p>
          <w:p w14:paraId="2563DF97" w14:textId="77777777" w:rsidR="004D3CE4" w:rsidRDefault="004D3CE4" w:rsidP="004D3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857981" w14:textId="77777777" w:rsidR="004D3CE4" w:rsidRDefault="004D3CE4" w:rsidP="004D3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1)</w:t>
            </w:r>
          </w:p>
          <w:p w14:paraId="3292EE94" w14:textId="77777777" w:rsidR="004D3CE4" w:rsidRDefault="004D3CE4" w:rsidP="004D3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2)</w:t>
            </w:r>
          </w:p>
          <w:p w14:paraId="49D77DC1" w14:textId="77777777" w:rsidR="004D3CE4" w:rsidRDefault="004D3CE4" w:rsidP="004D3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3)</w:t>
            </w:r>
          </w:p>
          <w:p w14:paraId="05AEEF45" w14:textId="6695301B" w:rsidR="008D45AC" w:rsidRPr="00330804" w:rsidRDefault="008D45AC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50444316" w14:textId="77777777" w:rsidTr="00915A79">
        <w:trPr>
          <w:jc w:val="center"/>
        </w:trPr>
        <w:tc>
          <w:tcPr>
            <w:tcW w:w="10774" w:type="dxa"/>
            <w:gridSpan w:val="2"/>
          </w:tcPr>
          <w:p w14:paraId="438DF37C" w14:textId="34143E23" w:rsidR="00293B67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389B" w14:textId="1E3F2005" w:rsidR="006300DF" w:rsidRPr="007A07C3" w:rsidRDefault="006300DF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A939165" w14:textId="34141D50" w:rsidR="0054395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43BFBD20" w14:textId="77777777" w:rsidR="006300DF" w:rsidRPr="006300DF" w:rsidRDefault="006300DF" w:rsidP="006300DF">
      <w:pPr>
        <w:rPr>
          <w:rFonts w:ascii="Times New Roman" w:hAnsi="Times New Roman" w:cs="Times New Roman"/>
          <w:sz w:val="24"/>
          <w:szCs w:val="24"/>
        </w:rPr>
      </w:pPr>
    </w:p>
    <w:p w14:paraId="526A7948" w14:textId="77777777" w:rsidR="006300DF" w:rsidRPr="006300DF" w:rsidRDefault="006300DF" w:rsidP="006300DF">
      <w:pPr>
        <w:rPr>
          <w:rFonts w:ascii="Times New Roman" w:hAnsi="Times New Roman" w:cs="Times New Roman"/>
          <w:sz w:val="24"/>
          <w:szCs w:val="24"/>
        </w:rPr>
      </w:pPr>
    </w:p>
    <w:p w14:paraId="142E7470" w14:textId="77777777" w:rsidR="006300DF" w:rsidRPr="006300DF" w:rsidRDefault="006300DF" w:rsidP="006300DF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6300DF" w:rsidRPr="006300DF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51726" w14:textId="77777777" w:rsidR="0012157A" w:rsidRDefault="0012157A" w:rsidP="00804A3F">
      <w:pPr>
        <w:spacing w:after="0" w:line="240" w:lineRule="auto"/>
      </w:pPr>
      <w:r>
        <w:separator/>
      </w:r>
    </w:p>
  </w:endnote>
  <w:endnote w:type="continuationSeparator" w:id="0">
    <w:p w14:paraId="6788F367" w14:textId="77777777" w:rsidR="0012157A" w:rsidRDefault="0012157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29B0C6A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35B2" w14:textId="77777777" w:rsidR="0012157A" w:rsidRDefault="0012157A" w:rsidP="00804A3F">
      <w:pPr>
        <w:spacing w:after="0" w:line="240" w:lineRule="auto"/>
      </w:pPr>
      <w:r>
        <w:separator/>
      </w:r>
    </w:p>
  </w:footnote>
  <w:footnote w:type="continuationSeparator" w:id="0">
    <w:p w14:paraId="0640E470" w14:textId="77777777" w:rsidR="0012157A" w:rsidRDefault="0012157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0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F836E5"/>
    <w:multiLevelType w:val="hybridMultilevel"/>
    <w:tmpl w:val="9D007132"/>
    <w:lvl w:ilvl="0" w:tplc="AC4C6DD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8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2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7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2"/>
  </w:num>
  <w:num w:numId="69" w16cid:durableId="1517429103">
    <w:abstractNumId w:val="121"/>
  </w:num>
  <w:num w:numId="70" w16cid:durableId="955334455">
    <w:abstractNumId w:val="119"/>
  </w:num>
  <w:num w:numId="71" w16cid:durableId="1549564607">
    <w:abstractNumId w:val="116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1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5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20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3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4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 w:numId="123" w16cid:durableId="1379813642">
    <w:abstractNumId w:val="1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4822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157A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2B31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4B86"/>
    <w:rsid w:val="0026541E"/>
    <w:rsid w:val="0026590E"/>
    <w:rsid w:val="00267A32"/>
    <w:rsid w:val="00271B00"/>
    <w:rsid w:val="002805AF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C52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3CE4"/>
    <w:rsid w:val="004D5F0A"/>
    <w:rsid w:val="004D6CB5"/>
    <w:rsid w:val="004E2510"/>
    <w:rsid w:val="004E7A8F"/>
    <w:rsid w:val="004F3981"/>
    <w:rsid w:val="004F5213"/>
    <w:rsid w:val="004F60EF"/>
    <w:rsid w:val="004F77DA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0165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00DF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8EF"/>
    <w:rsid w:val="00667CFA"/>
    <w:rsid w:val="0067426C"/>
    <w:rsid w:val="006763A3"/>
    <w:rsid w:val="00680D5C"/>
    <w:rsid w:val="00681363"/>
    <w:rsid w:val="00681B7B"/>
    <w:rsid w:val="006824C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A7AAF"/>
    <w:rsid w:val="006B14B2"/>
    <w:rsid w:val="006B1956"/>
    <w:rsid w:val="006B40E9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07C3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2623"/>
    <w:rsid w:val="00873387"/>
    <w:rsid w:val="0087384A"/>
    <w:rsid w:val="00873CC8"/>
    <w:rsid w:val="008774D9"/>
    <w:rsid w:val="00877A3E"/>
    <w:rsid w:val="00880399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1C5D"/>
    <w:rsid w:val="008D32DE"/>
    <w:rsid w:val="008D4573"/>
    <w:rsid w:val="008D45AC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1EF1"/>
    <w:rsid w:val="00913F7A"/>
    <w:rsid w:val="009147C0"/>
    <w:rsid w:val="00915A79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012D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95D01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19DB"/>
    <w:rsid w:val="00C46B7D"/>
    <w:rsid w:val="00C52D6F"/>
    <w:rsid w:val="00C62D42"/>
    <w:rsid w:val="00C642E2"/>
    <w:rsid w:val="00C732C2"/>
    <w:rsid w:val="00C75190"/>
    <w:rsid w:val="00C77178"/>
    <w:rsid w:val="00C77376"/>
    <w:rsid w:val="00C773C4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21D7"/>
    <w:rsid w:val="00D63F52"/>
    <w:rsid w:val="00D660C8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37B2D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3D78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7A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D621D7"/>
    <w:rPr>
      <w:color w:val="666666"/>
    </w:rPr>
  </w:style>
  <w:style w:type="table" w:styleId="KlavuzTablo5Koyu-Vurgu1">
    <w:name w:val="Grid Table 5 Dark Accent 1"/>
    <w:basedOn w:val="NormalTablo"/>
    <w:uiPriority w:val="50"/>
    <w:rsid w:val="00915A7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255</Words>
  <Characters>1413</Characters>
  <Application>Microsoft Office Word</Application>
  <DocSecurity>0</DocSecurity>
  <Lines>141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6256</cp:lastModifiedBy>
  <cp:revision>6</cp:revision>
  <cp:lastPrinted>2024-11-08T20:18:00Z</cp:lastPrinted>
  <dcterms:created xsi:type="dcterms:W3CDTF">2025-10-06T18:58:00Z</dcterms:created>
  <dcterms:modified xsi:type="dcterms:W3CDTF">2026-03-19T13:16:00Z</dcterms:modified>
</cp:coreProperties>
</file>