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535" w:rsidRPr="00EE1464" w:rsidRDefault="00E34535" w:rsidP="00065203">
      <w:pPr>
        <w:pStyle w:val="GvdeMetni1"/>
        <w:shd w:val="clear" w:color="auto" w:fill="auto"/>
        <w:tabs>
          <w:tab w:val="left" w:pos="7860"/>
        </w:tabs>
        <w:spacing w:before="0" w:line="276" w:lineRule="auto"/>
        <w:ind w:left="60"/>
        <w:jc w:val="both"/>
        <w:rPr>
          <w:sz w:val="24"/>
          <w:szCs w:val="24"/>
        </w:rPr>
      </w:pPr>
    </w:p>
    <w:p w:rsidR="00EE1464" w:rsidRPr="00065203" w:rsidRDefault="006162F8" w:rsidP="00065203">
      <w:pPr>
        <w:pStyle w:val="FirstParagraph"/>
        <w:jc w:val="both"/>
        <w:rPr>
          <w:rFonts w:ascii="Times New Roman" w:hAnsi="Times New Roman" w:cs="Times New Roman"/>
          <w:b/>
        </w:rPr>
      </w:pPr>
      <w:r w:rsidRPr="00065203">
        <w:rPr>
          <w:rFonts w:ascii="Times New Roman" w:hAnsi="Times New Roman" w:cs="Times New Roman"/>
          <w:b/>
        </w:rPr>
        <w:t xml:space="preserve">                                            </w:t>
      </w:r>
      <w:r w:rsidR="00EE1464" w:rsidRPr="00065203">
        <w:rPr>
          <w:rFonts w:ascii="Times New Roman" w:hAnsi="Times New Roman" w:cs="Times New Roman"/>
          <w:b/>
        </w:rPr>
        <w:t>GÜNDEM MADDELERİ AÇIKLAMALARI</w:t>
      </w:r>
    </w:p>
    <w:p w:rsidR="00EE1464" w:rsidRPr="00EE1464" w:rsidRDefault="00EE1464" w:rsidP="00065203">
      <w:pPr>
        <w:pStyle w:val="GvdeMetni"/>
        <w:jc w:val="both"/>
        <w:rPr>
          <w:rFonts w:ascii="Times New Roman" w:hAnsi="Times New Roman" w:cs="Times New Roman"/>
        </w:rPr>
      </w:pPr>
      <w:proofErr w:type="gramStart"/>
      <w:r w:rsidRPr="00EE1464">
        <w:rPr>
          <w:rFonts w:ascii="Times New Roman" w:hAnsi="Times New Roman" w:cs="Times New Roman"/>
        </w:rPr>
        <w:t xml:space="preserve">I. </w:t>
      </w:r>
      <w:proofErr w:type="spellStart"/>
      <w:r w:rsidRPr="00EE1464">
        <w:rPr>
          <w:rFonts w:ascii="Times New Roman" w:hAnsi="Times New Roman" w:cs="Times New Roman"/>
        </w:rPr>
        <w:t>Genel</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Kurul</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yapılmadan</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önce</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genel</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kurulun</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yapılacağı</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tarih</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ve</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gündem</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maddeleri</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eski</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yönetim</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kurulunca</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karara</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bağlanır</w:t>
      </w:r>
      <w:proofErr w:type="spellEnd"/>
      <w:r w:rsidRPr="00EE1464">
        <w:rPr>
          <w:rFonts w:ascii="Times New Roman" w:hAnsi="Times New Roman" w:cs="Times New Roman"/>
        </w:rPr>
        <w:t>.</w:t>
      </w:r>
      <w:proofErr w:type="gramEnd"/>
    </w:p>
    <w:p w:rsidR="00EE1464" w:rsidRPr="00EE1464" w:rsidRDefault="00EE1464" w:rsidP="00065203">
      <w:pPr>
        <w:numPr>
          <w:ilvl w:val="0"/>
          <w:numId w:val="6"/>
        </w:numPr>
        <w:spacing w:after="200"/>
        <w:jc w:val="both"/>
        <w:rPr>
          <w:rFonts w:ascii="Times New Roman" w:hAnsi="Times New Roman" w:cs="Times New Roman"/>
        </w:rPr>
      </w:pPr>
      <w:r w:rsidRPr="00EE1464">
        <w:rPr>
          <w:rFonts w:ascii="Times New Roman" w:hAnsi="Times New Roman" w:cs="Times New Roman"/>
        </w:rPr>
        <w:t xml:space="preserve">Bu karar okul yönetimine yazılır ve genel kurul toplantısının yeri, zamanı ve gündemi en az </w:t>
      </w:r>
      <w:proofErr w:type="spellStart"/>
      <w:r w:rsidRPr="00EE1464">
        <w:rPr>
          <w:rFonts w:ascii="Times New Roman" w:hAnsi="Times New Roman" w:cs="Times New Roman"/>
        </w:rPr>
        <w:t>onbeş</w:t>
      </w:r>
      <w:proofErr w:type="spellEnd"/>
      <w:r w:rsidRPr="00EE1464">
        <w:rPr>
          <w:rFonts w:ascii="Times New Roman" w:hAnsi="Times New Roman" w:cs="Times New Roman"/>
        </w:rPr>
        <w:t xml:space="preserve"> gün önceden üyelere elden yazılı olarak bildirilmesi, okul ilan panosu ile okulun internet sayfasında duyurulması sağlanır.</w:t>
      </w:r>
    </w:p>
    <w:p w:rsidR="00EE1464" w:rsidRPr="00EE1464" w:rsidRDefault="00EE1464" w:rsidP="00065203">
      <w:pPr>
        <w:numPr>
          <w:ilvl w:val="0"/>
          <w:numId w:val="6"/>
        </w:numPr>
        <w:spacing w:after="200"/>
        <w:jc w:val="both"/>
        <w:rPr>
          <w:rFonts w:ascii="Times New Roman" w:hAnsi="Times New Roman" w:cs="Times New Roman"/>
        </w:rPr>
      </w:pPr>
      <w:r w:rsidRPr="00EE1464">
        <w:rPr>
          <w:rFonts w:ascii="Times New Roman" w:hAnsi="Times New Roman" w:cs="Times New Roman"/>
        </w:rPr>
        <w:t>Genel kurul toplantısına katılanlara Toplantı Katılım Cetveli imzalatılır ve öğrenci velisi olup</w:t>
      </w:r>
    </w:p>
    <w:p w:rsidR="00EE1464" w:rsidRDefault="00EE1464" w:rsidP="00065203">
      <w:pPr>
        <w:pStyle w:val="FirstParagraph"/>
        <w:jc w:val="both"/>
        <w:rPr>
          <w:rFonts w:ascii="Times New Roman" w:hAnsi="Times New Roman" w:cs="Times New Roman"/>
        </w:rPr>
      </w:pPr>
      <w:r>
        <w:rPr>
          <w:rFonts w:ascii="Times New Roman" w:hAnsi="Times New Roman" w:cs="Times New Roman"/>
        </w:rPr>
        <w:t xml:space="preserve">       </w:t>
      </w:r>
      <w:proofErr w:type="spellStart"/>
      <w:proofErr w:type="gramStart"/>
      <w:r w:rsidRPr="00EE1464">
        <w:rPr>
          <w:rFonts w:ascii="Times New Roman" w:hAnsi="Times New Roman" w:cs="Times New Roman"/>
        </w:rPr>
        <w:t>olmadığı</w:t>
      </w:r>
      <w:proofErr w:type="spellEnd"/>
      <w:proofErr w:type="gramEnd"/>
      <w:r w:rsidRPr="00EE1464">
        <w:rPr>
          <w:rFonts w:ascii="Times New Roman" w:hAnsi="Times New Roman" w:cs="Times New Roman"/>
        </w:rPr>
        <w:t xml:space="preserve"> </w:t>
      </w:r>
      <w:proofErr w:type="spellStart"/>
      <w:r w:rsidRPr="00EE1464">
        <w:rPr>
          <w:rFonts w:ascii="Times New Roman" w:hAnsi="Times New Roman" w:cs="Times New Roman"/>
        </w:rPr>
        <w:t>kontrol</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edilir</w:t>
      </w:r>
      <w:proofErr w:type="spellEnd"/>
      <w:r w:rsidRPr="00EE1464">
        <w:rPr>
          <w:rFonts w:ascii="Times New Roman" w:hAnsi="Times New Roman" w:cs="Times New Roman"/>
        </w:rPr>
        <w:t>. (</w:t>
      </w:r>
      <w:proofErr w:type="spellStart"/>
      <w:r w:rsidRPr="00EE1464">
        <w:rPr>
          <w:rFonts w:ascii="Times New Roman" w:hAnsi="Times New Roman" w:cs="Times New Roman"/>
        </w:rPr>
        <w:t>Veli</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Örgün</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ve</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yaygın</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eğitim</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kurumlarında</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öğrencinin</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annesini</w:t>
      </w:r>
      <w:proofErr w:type="spellEnd"/>
      <w:r w:rsidRPr="00EE1464">
        <w:rPr>
          <w:rFonts w:ascii="Times New Roman" w:hAnsi="Times New Roman" w:cs="Times New Roman"/>
        </w:rPr>
        <w:t>/</w:t>
      </w:r>
      <w:proofErr w:type="spellStart"/>
      <w:r w:rsidRPr="00EE1464">
        <w:rPr>
          <w:rFonts w:ascii="Times New Roman" w:hAnsi="Times New Roman" w:cs="Times New Roman"/>
        </w:rPr>
        <w:t>babasını</w:t>
      </w:r>
      <w:proofErr w:type="spellEnd"/>
      <w:r w:rsidRPr="00EE1464">
        <w:rPr>
          <w:rFonts w:ascii="Times New Roman" w:hAnsi="Times New Roman" w:cs="Times New Roman"/>
        </w:rPr>
        <w:t xml:space="preserve"> </w:t>
      </w:r>
      <w:r>
        <w:rPr>
          <w:rFonts w:ascii="Times New Roman" w:hAnsi="Times New Roman" w:cs="Times New Roman"/>
        </w:rPr>
        <w:t xml:space="preserve">  </w:t>
      </w:r>
    </w:p>
    <w:p w:rsidR="00EE1464" w:rsidRPr="00EE1464" w:rsidRDefault="00EE1464" w:rsidP="00065203">
      <w:pPr>
        <w:pStyle w:val="FirstParagraph"/>
        <w:jc w:val="both"/>
        <w:rPr>
          <w:rFonts w:ascii="Times New Roman" w:hAnsi="Times New Roman" w:cs="Times New Roman"/>
        </w:rPr>
      </w:pPr>
      <w:r>
        <w:rPr>
          <w:rFonts w:ascii="Times New Roman" w:hAnsi="Times New Roman" w:cs="Times New Roman"/>
        </w:rPr>
        <w:t xml:space="preserve">       </w:t>
      </w:r>
      <w:proofErr w:type="spellStart"/>
      <w:proofErr w:type="gramStart"/>
      <w:r w:rsidRPr="00EE1464">
        <w:rPr>
          <w:rFonts w:ascii="Times New Roman" w:hAnsi="Times New Roman" w:cs="Times New Roman"/>
        </w:rPr>
        <w:t>veya</w:t>
      </w:r>
      <w:proofErr w:type="spellEnd"/>
      <w:proofErr w:type="gramEnd"/>
      <w:r w:rsidRPr="00EE1464">
        <w:rPr>
          <w:rFonts w:ascii="Times New Roman" w:hAnsi="Times New Roman" w:cs="Times New Roman"/>
        </w:rPr>
        <w:t xml:space="preserve"> </w:t>
      </w:r>
      <w:proofErr w:type="spellStart"/>
      <w:r w:rsidRPr="00EE1464">
        <w:rPr>
          <w:rFonts w:ascii="Times New Roman" w:hAnsi="Times New Roman" w:cs="Times New Roman"/>
        </w:rPr>
        <w:t>kanuni</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sorumluluğunu</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üstlenen</w:t>
      </w:r>
      <w:bookmarkStart w:id="0" w:name="_GoBack"/>
      <w:bookmarkEnd w:id="0"/>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kişiyi.ifade</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eder</w:t>
      </w:r>
      <w:proofErr w:type="spellEnd"/>
      <w:r w:rsidRPr="00EE1464">
        <w:rPr>
          <w:rFonts w:ascii="Times New Roman" w:hAnsi="Times New Roman" w:cs="Times New Roman"/>
        </w:rPr>
        <w:t>.(</w:t>
      </w:r>
      <w:proofErr w:type="spellStart"/>
      <w:r w:rsidRPr="00EE1464">
        <w:rPr>
          <w:rFonts w:ascii="Times New Roman" w:hAnsi="Times New Roman" w:cs="Times New Roman"/>
        </w:rPr>
        <w:t>kanuni</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mahkeme</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kararı</w:t>
      </w:r>
      <w:proofErr w:type="spellEnd"/>
      <w:r w:rsidRPr="00EE1464">
        <w:rPr>
          <w:rFonts w:ascii="Times New Roman" w:hAnsi="Times New Roman" w:cs="Times New Roman"/>
        </w:rPr>
        <w:t xml:space="preserve"> </w:t>
      </w:r>
      <w:proofErr w:type="spellStart"/>
      <w:r w:rsidRPr="00EE1464">
        <w:rPr>
          <w:rFonts w:ascii="Times New Roman" w:hAnsi="Times New Roman" w:cs="Times New Roman"/>
        </w:rPr>
        <w:t>demek</w:t>
      </w:r>
      <w:proofErr w:type="spellEnd"/>
      <w:r w:rsidRPr="00EE1464">
        <w:rPr>
          <w:rFonts w:ascii="Times New Roman" w:hAnsi="Times New Roman" w:cs="Times New Roman"/>
        </w:rPr>
        <w:t>)</w:t>
      </w:r>
    </w:p>
    <w:p w:rsidR="00EE1464" w:rsidRPr="00EE1464" w:rsidRDefault="00EE1464" w:rsidP="00065203">
      <w:pPr>
        <w:numPr>
          <w:ilvl w:val="0"/>
          <w:numId w:val="7"/>
        </w:numPr>
        <w:spacing w:after="200"/>
        <w:jc w:val="both"/>
        <w:rPr>
          <w:rFonts w:ascii="Times New Roman" w:hAnsi="Times New Roman" w:cs="Times New Roman"/>
        </w:rPr>
      </w:pPr>
      <w:r w:rsidRPr="00EE1464">
        <w:rPr>
          <w:rFonts w:ascii="Times New Roman" w:hAnsi="Times New Roman" w:cs="Times New Roman"/>
        </w:rPr>
        <w:t xml:space="preserve">toplantı yeter sayısı, yönetim ve denetleme kurullarının asıl ve yedek üye sayısının dört katından, öğrenci mevcudu yüzün altında olan okullarda ise yönetim ve denetleme kurullarının asıl ve yedek üye sayısının iki katından az </w:t>
      </w:r>
      <w:proofErr w:type="gramStart"/>
      <w:r w:rsidRPr="00EE1464">
        <w:rPr>
          <w:rFonts w:ascii="Times New Roman" w:hAnsi="Times New Roman" w:cs="Times New Roman"/>
        </w:rPr>
        <w:t>olamaz .</w:t>
      </w:r>
      <w:proofErr w:type="gramEnd"/>
      <w:r w:rsidRPr="00EE1464">
        <w:rPr>
          <w:rFonts w:ascii="Times New Roman" w:hAnsi="Times New Roman" w:cs="Times New Roman"/>
        </w:rPr>
        <w:t xml:space="preserve"> </w:t>
      </w:r>
      <w:proofErr w:type="gramStart"/>
      <w:r w:rsidRPr="00EE1464">
        <w:rPr>
          <w:rFonts w:ascii="Times New Roman" w:hAnsi="Times New Roman" w:cs="Times New Roman"/>
        </w:rPr>
        <w:t>hükmü</w:t>
      </w:r>
      <w:proofErr w:type="gramEnd"/>
      <w:r w:rsidRPr="00EE1464">
        <w:rPr>
          <w:rFonts w:ascii="Times New Roman" w:hAnsi="Times New Roman" w:cs="Times New Roman"/>
        </w:rPr>
        <w:t xml:space="preserve"> gereğince divan başkanlığı velilerin imzaladığı toplantı katılım cetvelini kontrol eder ve toplantı yeter sayısının olup olmadığını tutanağa bağlar.(öğrenci sayısı yüzden fazla olan okullarda Toplantı yeter sayısı 64, öğrenci sayısı yüzden az olan okullarda 32 </w:t>
      </w:r>
      <w:proofErr w:type="spellStart"/>
      <w:r w:rsidRPr="00EE1464">
        <w:rPr>
          <w:rFonts w:ascii="Times New Roman" w:hAnsi="Times New Roman" w:cs="Times New Roman"/>
        </w:rPr>
        <w:t>dir</w:t>
      </w:r>
      <w:proofErr w:type="spellEnd"/>
      <w:r w:rsidRPr="00EE1464">
        <w:rPr>
          <w:rFonts w:ascii="Times New Roman" w:hAnsi="Times New Roman" w:cs="Times New Roman"/>
        </w:rPr>
        <w:t>.)</w:t>
      </w:r>
    </w:p>
    <w:p w:rsidR="00EE1464" w:rsidRPr="00EE1464" w:rsidRDefault="00EE1464" w:rsidP="00065203">
      <w:pPr>
        <w:numPr>
          <w:ilvl w:val="0"/>
          <w:numId w:val="7"/>
        </w:numPr>
        <w:spacing w:after="200"/>
        <w:jc w:val="both"/>
        <w:rPr>
          <w:rFonts w:ascii="Times New Roman" w:hAnsi="Times New Roman" w:cs="Times New Roman"/>
        </w:rPr>
      </w:pPr>
      <w:r w:rsidRPr="00EE1464">
        <w:rPr>
          <w:rFonts w:ascii="Times New Roman" w:hAnsi="Times New Roman" w:cs="Times New Roman"/>
        </w:rPr>
        <w:t>Toplantı yeter sayısı olmadığı için Genel kurulun toplanamaması durumunda, en geç otuz gün içinde çoğunluk aranmaksızın toplantı yapılır ve kararlar katılanların çoğunluğu ile alınır.</w:t>
      </w:r>
    </w:p>
    <w:p w:rsidR="00EE1464" w:rsidRPr="00EE1464" w:rsidRDefault="00EE1464" w:rsidP="00065203">
      <w:pPr>
        <w:numPr>
          <w:ilvl w:val="0"/>
          <w:numId w:val="7"/>
        </w:numPr>
        <w:spacing w:after="200"/>
        <w:jc w:val="both"/>
        <w:rPr>
          <w:rFonts w:ascii="Times New Roman" w:hAnsi="Times New Roman" w:cs="Times New Roman"/>
        </w:rPr>
      </w:pPr>
      <w:r w:rsidRPr="00EE1464">
        <w:rPr>
          <w:rFonts w:ascii="Times New Roman" w:hAnsi="Times New Roman" w:cs="Times New Roman"/>
        </w:rPr>
        <w:t>Gündeme bağlılık esastır. Gündeme alınmayan hiç bir konu görüşülmez.</w:t>
      </w:r>
    </w:p>
    <w:p w:rsidR="00EE1464" w:rsidRPr="00EE1464" w:rsidRDefault="00EE1464" w:rsidP="00065203">
      <w:pPr>
        <w:numPr>
          <w:ilvl w:val="0"/>
          <w:numId w:val="7"/>
        </w:numPr>
        <w:spacing w:after="200"/>
        <w:jc w:val="both"/>
        <w:rPr>
          <w:rFonts w:ascii="Times New Roman" w:hAnsi="Times New Roman" w:cs="Times New Roman"/>
        </w:rPr>
      </w:pPr>
      <w:r w:rsidRPr="00EE1464">
        <w:rPr>
          <w:rFonts w:ascii="Times New Roman" w:hAnsi="Times New Roman" w:cs="Times New Roman"/>
        </w:rPr>
        <w:t>Kararlar katılanların çoğunluğu ile alınır.</w:t>
      </w:r>
    </w:p>
    <w:p w:rsidR="00EE1464" w:rsidRPr="00EE1464" w:rsidRDefault="00EE1464" w:rsidP="00065203">
      <w:pPr>
        <w:numPr>
          <w:ilvl w:val="0"/>
          <w:numId w:val="7"/>
        </w:numPr>
        <w:spacing w:after="200"/>
        <w:jc w:val="both"/>
        <w:rPr>
          <w:rFonts w:ascii="Times New Roman" w:hAnsi="Times New Roman" w:cs="Times New Roman"/>
        </w:rPr>
      </w:pPr>
      <w:r w:rsidRPr="00EE1464">
        <w:rPr>
          <w:rFonts w:ascii="Times New Roman" w:hAnsi="Times New Roman" w:cs="Times New Roman"/>
        </w:rPr>
        <w:t xml:space="preserve">Yönetim kurulu ve denetleme kurulu üyelerinin seçimleri asıl ve yedek olarak liste hâlinde oylanarak yapılır. </w:t>
      </w:r>
    </w:p>
    <w:p w:rsidR="00745947" w:rsidRPr="00EE1464" w:rsidRDefault="00745947" w:rsidP="00065203">
      <w:pPr>
        <w:pStyle w:val="Heading10"/>
        <w:keepNext/>
        <w:keepLines/>
        <w:shd w:val="clear" w:color="auto" w:fill="auto"/>
        <w:spacing w:line="360" w:lineRule="auto"/>
        <w:ind w:left="60"/>
        <w:jc w:val="both"/>
        <w:rPr>
          <w:b w:val="0"/>
          <w:sz w:val="24"/>
          <w:szCs w:val="24"/>
        </w:rPr>
      </w:pPr>
    </w:p>
    <w:sectPr w:rsidR="00745947" w:rsidRPr="00EE1464" w:rsidSect="00914AE2">
      <w:type w:val="continuous"/>
      <w:pgSz w:w="11905" w:h="16837"/>
      <w:pgMar w:top="499" w:right="848" w:bottom="993" w:left="85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EC5" w:rsidRDefault="00692EC5">
      <w:r>
        <w:separator/>
      </w:r>
    </w:p>
  </w:endnote>
  <w:endnote w:type="continuationSeparator" w:id="0">
    <w:p w:rsidR="00692EC5" w:rsidRDefault="00692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EC5" w:rsidRDefault="00692EC5"/>
  </w:footnote>
  <w:footnote w:type="continuationSeparator" w:id="0">
    <w:p w:rsidR="00692EC5" w:rsidRDefault="00692EC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D43BF1"/>
    <w:multiLevelType w:val="multilevel"/>
    <w:tmpl w:val="002AB74E"/>
    <w:lvl w:ilvl="0">
      <w:start w:val="4"/>
      <w:numFmt w:val="decimal"/>
      <w:lvlText w:val="%1."/>
      <w:lvlJc w:val="left"/>
      <w:pPr>
        <w:tabs>
          <w:tab w:val="num" w:pos="0"/>
        </w:tabs>
        <w:ind w:left="480" w:hanging="480"/>
      </w:pPr>
    </w:lvl>
    <w:lvl w:ilvl="1">
      <w:start w:val="4"/>
      <w:numFmt w:val="decimal"/>
      <w:lvlText w:val="%2."/>
      <w:lvlJc w:val="left"/>
      <w:pPr>
        <w:tabs>
          <w:tab w:val="num" w:pos="720"/>
        </w:tabs>
        <w:ind w:left="1200" w:hanging="480"/>
      </w:pPr>
    </w:lvl>
    <w:lvl w:ilvl="2">
      <w:start w:val="4"/>
      <w:numFmt w:val="decimal"/>
      <w:lvlText w:val="%3."/>
      <w:lvlJc w:val="left"/>
      <w:pPr>
        <w:tabs>
          <w:tab w:val="num" w:pos="1440"/>
        </w:tabs>
        <w:ind w:left="1920" w:hanging="480"/>
      </w:pPr>
    </w:lvl>
    <w:lvl w:ilvl="3">
      <w:start w:val="4"/>
      <w:numFmt w:val="decimal"/>
      <w:lvlText w:val="%4."/>
      <w:lvlJc w:val="left"/>
      <w:pPr>
        <w:tabs>
          <w:tab w:val="num" w:pos="2160"/>
        </w:tabs>
        <w:ind w:left="2640" w:hanging="480"/>
      </w:pPr>
    </w:lvl>
    <w:lvl w:ilvl="4">
      <w:start w:val="4"/>
      <w:numFmt w:val="decimal"/>
      <w:lvlText w:val="%5."/>
      <w:lvlJc w:val="left"/>
      <w:pPr>
        <w:tabs>
          <w:tab w:val="num" w:pos="2880"/>
        </w:tabs>
        <w:ind w:left="3360" w:hanging="480"/>
      </w:pPr>
    </w:lvl>
    <w:lvl w:ilvl="5">
      <w:start w:val="4"/>
      <w:numFmt w:val="decimal"/>
      <w:lvlText w:val="%6."/>
      <w:lvlJc w:val="left"/>
      <w:pPr>
        <w:tabs>
          <w:tab w:val="num" w:pos="3600"/>
        </w:tabs>
        <w:ind w:left="4080" w:hanging="480"/>
      </w:pPr>
    </w:lvl>
    <w:lvl w:ilvl="6">
      <w:start w:val="4"/>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
    <w:nsid w:val="22F137C5"/>
    <w:multiLevelType w:val="hybridMultilevel"/>
    <w:tmpl w:val="385EE1EA"/>
    <w:lvl w:ilvl="0" w:tplc="CD0A87FC">
      <w:start w:val="1"/>
      <w:numFmt w:val="lowerLetter"/>
      <w:lvlText w:val="%1)"/>
      <w:lvlJc w:val="left"/>
      <w:pPr>
        <w:ind w:left="1140" w:hanging="360"/>
      </w:pPr>
    </w:lvl>
    <w:lvl w:ilvl="1" w:tplc="041F0019">
      <w:start w:val="1"/>
      <w:numFmt w:val="lowerLetter"/>
      <w:lvlText w:val="%2."/>
      <w:lvlJc w:val="left"/>
      <w:pPr>
        <w:ind w:left="1860" w:hanging="360"/>
      </w:pPr>
    </w:lvl>
    <w:lvl w:ilvl="2" w:tplc="041F001B">
      <w:start w:val="1"/>
      <w:numFmt w:val="lowerRoman"/>
      <w:lvlText w:val="%3."/>
      <w:lvlJc w:val="right"/>
      <w:pPr>
        <w:ind w:left="2580" w:hanging="180"/>
      </w:pPr>
    </w:lvl>
    <w:lvl w:ilvl="3" w:tplc="041F000F">
      <w:start w:val="1"/>
      <w:numFmt w:val="decimal"/>
      <w:lvlText w:val="%4."/>
      <w:lvlJc w:val="left"/>
      <w:pPr>
        <w:ind w:left="3300" w:hanging="360"/>
      </w:pPr>
    </w:lvl>
    <w:lvl w:ilvl="4" w:tplc="041F0019">
      <w:start w:val="1"/>
      <w:numFmt w:val="lowerLetter"/>
      <w:lvlText w:val="%5."/>
      <w:lvlJc w:val="left"/>
      <w:pPr>
        <w:ind w:left="4020" w:hanging="360"/>
      </w:pPr>
    </w:lvl>
    <w:lvl w:ilvl="5" w:tplc="041F001B">
      <w:start w:val="1"/>
      <w:numFmt w:val="lowerRoman"/>
      <w:lvlText w:val="%6."/>
      <w:lvlJc w:val="right"/>
      <w:pPr>
        <w:ind w:left="4740" w:hanging="180"/>
      </w:pPr>
    </w:lvl>
    <w:lvl w:ilvl="6" w:tplc="041F000F">
      <w:start w:val="1"/>
      <w:numFmt w:val="decimal"/>
      <w:lvlText w:val="%7."/>
      <w:lvlJc w:val="left"/>
      <w:pPr>
        <w:ind w:left="5460" w:hanging="360"/>
      </w:pPr>
    </w:lvl>
    <w:lvl w:ilvl="7" w:tplc="041F0019">
      <w:start w:val="1"/>
      <w:numFmt w:val="lowerLetter"/>
      <w:lvlText w:val="%8."/>
      <w:lvlJc w:val="left"/>
      <w:pPr>
        <w:ind w:left="6180" w:hanging="360"/>
      </w:pPr>
    </w:lvl>
    <w:lvl w:ilvl="8" w:tplc="041F001B">
      <w:start w:val="1"/>
      <w:numFmt w:val="lowerRoman"/>
      <w:lvlText w:val="%9."/>
      <w:lvlJc w:val="right"/>
      <w:pPr>
        <w:ind w:left="6900" w:hanging="180"/>
      </w:pPr>
    </w:lvl>
  </w:abstractNum>
  <w:abstractNum w:abstractNumId="2">
    <w:nsid w:val="2A4A0618"/>
    <w:multiLevelType w:val="hybridMultilevel"/>
    <w:tmpl w:val="DB3653DC"/>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B0582E5"/>
    <w:multiLevelType w:val="multilevel"/>
    <w:tmpl w:val="90AC931C"/>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4">
    <w:nsid w:val="308C39D2"/>
    <w:multiLevelType w:val="multilevel"/>
    <w:tmpl w:val="FED011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8425396"/>
    <w:multiLevelType w:val="multilevel"/>
    <w:tmpl w:val="B860AB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lvlOverride w:ilvl="8"/>
  </w:num>
  <w:num w:numId="7">
    <w:abstractNumId w:val="0"/>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E34535"/>
    <w:rsid w:val="00014CE7"/>
    <w:rsid w:val="00036639"/>
    <w:rsid w:val="00065203"/>
    <w:rsid w:val="00084A9D"/>
    <w:rsid w:val="000B1808"/>
    <w:rsid w:val="000B3A1B"/>
    <w:rsid w:val="000D6237"/>
    <w:rsid w:val="000E2099"/>
    <w:rsid w:val="000E2CE4"/>
    <w:rsid w:val="00146C77"/>
    <w:rsid w:val="00171DD5"/>
    <w:rsid w:val="001745BE"/>
    <w:rsid w:val="0017727F"/>
    <w:rsid w:val="001A06B6"/>
    <w:rsid w:val="00231E4D"/>
    <w:rsid w:val="002754CD"/>
    <w:rsid w:val="00290FF6"/>
    <w:rsid w:val="002944DD"/>
    <w:rsid w:val="0031183B"/>
    <w:rsid w:val="00320414"/>
    <w:rsid w:val="00335C6F"/>
    <w:rsid w:val="003445AB"/>
    <w:rsid w:val="00381DD6"/>
    <w:rsid w:val="003B246D"/>
    <w:rsid w:val="003D448F"/>
    <w:rsid w:val="003D48C2"/>
    <w:rsid w:val="003D7613"/>
    <w:rsid w:val="004448FC"/>
    <w:rsid w:val="004C4C4D"/>
    <w:rsid w:val="004D3F95"/>
    <w:rsid w:val="004D5044"/>
    <w:rsid w:val="00513584"/>
    <w:rsid w:val="00536AAF"/>
    <w:rsid w:val="00541C09"/>
    <w:rsid w:val="0059238A"/>
    <w:rsid w:val="005C2D5C"/>
    <w:rsid w:val="005D7FBF"/>
    <w:rsid w:val="006162F8"/>
    <w:rsid w:val="006246C1"/>
    <w:rsid w:val="006325AA"/>
    <w:rsid w:val="006541FD"/>
    <w:rsid w:val="00692EC5"/>
    <w:rsid w:val="006A3C98"/>
    <w:rsid w:val="006D1892"/>
    <w:rsid w:val="00717895"/>
    <w:rsid w:val="00742078"/>
    <w:rsid w:val="00745947"/>
    <w:rsid w:val="007A2991"/>
    <w:rsid w:val="007C1733"/>
    <w:rsid w:val="007D0396"/>
    <w:rsid w:val="007F23D3"/>
    <w:rsid w:val="00835A65"/>
    <w:rsid w:val="00837F03"/>
    <w:rsid w:val="00842A83"/>
    <w:rsid w:val="00853449"/>
    <w:rsid w:val="008707CD"/>
    <w:rsid w:val="00910334"/>
    <w:rsid w:val="00914AE2"/>
    <w:rsid w:val="00933E25"/>
    <w:rsid w:val="00954E37"/>
    <w:rsid w:val="009607A1"/>
    <w:rsid w:val="00967D19"/>
    <w:rsid w:val="009A72A1"/>
    <w:rsid w:val="009C0768"/>
    <w:rsid w:val="009C5EC2"/>
    <w:rsid w:val="009D7088"/>
    <w:rsid w:val="00A41349"/>
    <w:rsid w:val="00A534D2"/>
    <w:rsid w:val="00A667FF"/>
    <w:rsid w:val="00A740DF"/>
    <w:rsid w:val="00AD3482"/>
    <w:rsid w:val="00AD66B7"/>
    <w:rsid w:val="00AE2138"/>
    <w:rsid w:val="00AE4D1E"/>
    <w:rsid w:val="00B5740F"/>
    <w:rsid w:val="00B607F8"/>
    <w:rsid w:val="00B7506C"/>
    <w:rsid w:val="00B867A9"/>
    <w:rsid w:val="00B904C6"/>
    <w:rsid w:val="00BA0C1A"/>
    <w:rsid w:val="00BB6717"/>
    <w:rsid w:val="00C04791"/>
    <w:rsid w:val="00C26D0F"/>
    <w:rsid w:val="00CC1FFC"/>
    <w:rsid w:val="00CD3D51"/>
    <w:rsid w:val="00D72A3A"/>
    <w:rsid w:val="00D77D78"/>
    <w:rsid w:val="00D93EC9"/>
    <w:rsid w:val="00DE2E5F"/>
    <w:rsid w:val="00E10A8D"/>
    <w:rsid w:val="00E16B89"/>
    <w:rsid w:val="00E3276E"/>
    <w:rsid w:val="00E34535"/>
    <w:rsid w:val="00E477AC"/>
    <w:rsid w:val="00E5411A"/>
    <w:rsid w:val="00E75729"/>
    <w:rsid w:val="00E76453"/>
    <w:rsid w:val="00EB74CF"/>
    <w:rsid w:val="00ED1342"/>
    <w:rsid w:val="00EE1464"/>
    <w:rsid w:val="00EE2891"/>
    <w:rsid w:val="00F1026C"/>
    <w:rsid w:val="00F74717"/>
    <w:rsid w:val="00FC2072"/>
    <w:rsid w:val="00FC7D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35C6F"/>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35C6F"/>
    <w:rPr>
      <w:color w:val="0066CC"/>
      <w:u w:val="single"/>
    </w:rPr>
  </w:style>
  <w:style w:type="character" w:customStyle="1" w:styleId="Heading1">
    <w:name w:val="Heading #1_"/>
    <w:basedOn w:val="VarsaylanParagrafYazTipi"/>
    <w:link w:val="Heading10"/>
    <w:rsid w:val="00335C6F"/>
    <w:rPr>
      <w:rFonts w:ascii="Times New Roman" w:eastAsia="Times New Roman" w:hAnsi="Times New Roman" w:cs="Times New Roman"/>
      <w:b w:val="0"/>
      <w:bCs w:val="0"/>
      <w:i w:val="0"/>
      <w:iCs w:val="0"/>
      <w:smallCaps w:val="0"/>
      <w:strike w:val="0"/>
      <w:spacing w:val="0"/>
      <w:sz w:val="22"/>
      <w:szCs w:val="22"/>
    </w:rPr>
  </w:style>
  <w:style w:type="character" w:customStyle="1" w:styleId="Bodytext">
    <w:name w:val="Body text_"/>
    <w:basedOn w:val="VarsaylanParagrafYazTipi"/>
    <w:link w:val="GvdeMetni1"/>
    <w:rsid w:val="00335C6F"/>
    <w:rPr>
      <w:rFonts w:ascii="Times New Roman" w:eastAsia="Times New Roman" w:hAnsi="Times New Roman" w:cs="Times New Roman"/>
      <w:b w:val="0"/>
      <w:bCs w:val="0"/>
      <w:i w:val="0"/>
      <w:iCs w:val="0"/>
      <w:smallCaps w:val="0"/>
      <w:strike w:val="0"/>
      <w:spacing w:val="0"/>
      <w:sz w:val="22"/>
      <w:szCs w:val="22"/>
    </w:rPr>
  </w:style>
  <w:style w:type="character" w:customStyle="1" w:styleId="BodytextBold">
    <w:name w:val="Body text + Bold"/>
    <w:basedOn w:val="Bodytext"/>
    <w:rsid w:val="00335C6F"/>
    <w:rPr>
      <w:rFonts w:ascii="Times New Roman" w:eastAsia="Times New Roman" w:hAnsi="Times New Roman" w:cs="Times New Roman"/>
      <w:b/>
      <w:bCs/>
      <w:i w:val="0"/>
      <w:iCs w:val="0"/>
      <w:smallCaps w:val="0"/>
      <w:strike w:val="0"/>
      <w:spacing w:val="0"/>
      <w:sz w:val="22"/>
      <w:szCs w:val="22"/>
    </w:rPr>
  </w:style>
  <w:style w:type="character" w:customStyle="1" w:styleId="Heading11">
    <w:name w:val="Heading #1"/>
    <w:basedOn w:val="Heading1"/>
    <w:rsid w:val="00335C6F"/>
    <w:rPr>
      <w:rFonts w:ascii="Times New Roman" w:eastAsia="Times New Roman" w:hAnsi="Times New Roman" w:cs="Times New Roman"/>
      <w:b w:val="0"/>
      <w:bCs w:val="0"/>
      <w:i w:val="0"/>
      <w:iCs w:val="0"/>
      <w:smallCaps w:val="0"/>
      <w:strike w:val="0"/>
      <w:spacing w:val="0"/>
      <w:sz w:val="22"/>
      <w:szCs w:val="22"/>
      <w:u w:val="single"/>
    </w:rPr>
  </w:style>
  <w:style w:type="paragraph" w:customStyle="1" w:styleId="Heading10">
    <w:name w:val="Heading #1"/>
    <w:basedOn w:val="Normal"/>
    <w:link w:val="Heading1"/>
    <w:rsid w:val="00335C6F"/>
    <w:pPr>
      <w:shd w:val="clear" w:color="auto" w:fill="FFFFFF"/>
      <w:spacing w:line="274" w:lineRule="exact"/>
      <w:jc w:val="center"/>
      <w:outlineLvl w:val="0"/>
    </w:pPr>
    <w:rPr>
      <w:rFonts w:ascii="Times New Roman" w:eastAsia="Times New Roman" w:hAnsi="Times New Roman" w:cs="Times New Roman"/>
      <w:b/>
      <w:bCs/>
      <w:sz w:val="22"/>
      <w:szCs w:val="22"/>
    </w:rPr>
  </w:style>
  <w:style w:type="paragraph" w:customStyle="1" w:styleId="GvdeMetni1">
    <w:name w:val="Gövde Metni1"/>
    <w:basedOn w:val="Normal"/>
    <w:link w:val="Bodytext"/>
    <w:rsid w:val="00335C6F"/>
    <w:pPr>
      <w:shd w:val="clear" w:color="auto" w:fill="FFFFFF"/>
      <w:spacing w:before="780" w:line="274" w:lineRule="exact"/>
    </w:pPr>
    <w:rPr>
      <w:rFonts w:ascii="Times New Roman" w:eastAsia="Times New Roman" w:hAnsi="Times New Roman" w:cs="Times New Roman"/>
      <w:sz w:val="22"/>
      <w:szCs w:val="22"/>
    </w:rPr>
  </w:style>
  <w:style w:type="paragraph" w:styleId="GvdeMetni">
    <w:name w:val="Body Text"/>
    <w:basedOn w:val="Normal"/>
    <w:link w:val="GvdeMetniChar"/>
    <w:semiHidden/>
    <w:unhideWhenUsed/>
    <w:qFormat/>
    <w:rsid w:val="00EE1464"/>
    <w:pPr>
      <w:spacing w:before="180" w:after="180"/>
    </w:pPr>
    <w:rPr>
      <w:rFonts w:asciiTheme="minorHAnsi" w:eastAsiaTheme="minorHAnsi" w:hAnsiTheme="minorHAnsi" w:cstheme="minorBidi"/>
      <w:color w:val="auto"/>
      <w:lang w:val="en-US" w:eastAsia="en-US"/>
    </w:rPr>
  </w:style>
  <w:style w:type="character" w:customStyle="1" w:styleId="GvdeMetniChar">
    <w:name w:val="Gövde Metni Char"/>
    <w:basedOn w:val="VarsaylanParagrafYazTipi"/>
    <w:link w:val="GvdeMetni"/>
    <w:semiHidden/>
    <w:rsid w:val="00EE1464"/>
    <w:rPr>
      <w:rFonts w:asciiTheme="minorHAnsi" w:eastAsiaTheme="minorHAnsi" w:hAnsiTheme="minorHAnsi" w:cstheme="minorBidi"/>
      <w:lang w:val="en-US" w:eastAsia="en-US"/>
    </w:rPr>
  </w:style>
  <w:style w:type="paragraph" w:customStyle="1" w:styleId="FirstParagraph">
    <w:name w:val="First Paragraph"/>
    <w:basedOn w:val="GvdeMetni"/>
    <w:next w:val="GvdeMetni"/>
    <w:qFormat/>
    <w:rsid w:val="00EE14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Heading1">
    <w:name w:val="Heading #1_"/>
    <w:basedOn w:val="VarsaylanParagrafYazTipi"/>
    <w:link w:val="Heading10"/>
    <w:rPr>
      <w:rFonts w:ascii="Times New Roman" w:eastAsia="Times New Roman" w:hAnsi="Times New Roman" w:cs="Times New Roman"/>
      <w:b w:val="0"/>
      <w:bCs w:val="0"/>
      <w:i w:val="0"/>
      <w:iCs w:val="0"/>
      <w:smallCaps w:val="0"/>
      <w:strike w:val="0"/>
      <w:spacing w:val="0"/>
      <w:sz w:val="22"/>
      <w:szCs w:val="22"/>
    </w:rPr>
  </w:style>
  <w:style w:type="character" w:customStyle="1" w:styleId="Bodytext">
    <w:name w:val="Body text_"/>
    <w:basedOn w:val="VarsaylanParagrafYazTipi"/>
    <w:link w:val="GvdeMetni1"/>
    <w:rPr>
      <w:rFonts w:ascii="Times New Roman" w:eastAsia="Times New Roman" w:hAnsi="Times New Roman" w:cs="Times New Roman"/>
      <w:b w:val="0"/>
      <w:bCs w:val="0"/>
      <w:i w:val="0"/>
      <w:iCs w:val="0"/>
      <w:smallCaps w:val="0"/>
      <w:strike w:val="0"/>
      <w:spacing w:val="0"/>
      <w:sz w:val="22"/>
      <w:szCs w:val="22"/>
    </w:rPr>
  </w:style>
  <w:style w:type="character" w:customStyle="1" w:styleId="BodytextBold">
    <w:name w:val="Body text + Bold"/>
    <w:basedOn w:val="Bodytext"/>
    <w:rPr>
      <w:rFonts w:ascii="Times New Roman" w:eastAsia="Times New Roman" w:hAnsi="Times New Roman" w:cs="Times New Roman"/>
      <w:b/>
      <w:bCs/>
      <w:i w:val="0"/>
      <w:iCs w:val="0"/>
      <w:smallCaps w:val="0"/>
      <w:strike w:val="0"/>
      <w:spacing w:val="0"/>
      <w:sz w:val="22"/>
      <w:szCs w:val="22"/>
    </w:rPr>
  </w:style>
  <w:style w:type="character" w:customStyle="1" w:styleId="Heading11">
    <w:name w:val="Heading #1"/>
    <w:basedOn w:val="Heading1"/>
    <w:rPr>
      <w:rFonts w:ascii="Times New Roman" w:eastAsia="Times New Roman" w:hAnsi="Times New Roman" w:cs="Times New Roman"/>
      <w:b w:val="0"/>
      <w:bCs w:val="0"/>
      <w:i w:val="0"/>
      <w:iCs w:val="0"/>
      <w:smallCaps w:val="0"/>
      <w:strike w:val="0"/>
      <w:spacing w:val="0"/>
      <w:sz w:val="22"/>
      <w:szCs w:val="22"/>
      <w:u w:val="single"/>
    </w:rPr>
  </w:style>
  <w:style w:type="paragraph" w:customStyle="1" w:styleId="Heading10">
    <w:name w:val="Heading #1"/>
    <w:basedOn w:val="Normal"/>
    <w:link w:val="Heading1"/>
    <w:pPr>
      <w:shd w:val="clear" w:color="auto" w:fill="FFFFFF"/>
      <w:spacing w:line="274" w:lineRule="exact"/>
      <w:jc w:val="center"/>
      <w:outlineLvl w:val="0"/>
    </w:pPr>
    <w:rPr>
      <w:rFonts w:ascii="Times New Roman" w:eastAsia="Times New Roman" w:hAnsi="Times New Roman" w:cs="Times New Roman"/>
      <w:b/>
      <w:bCs/>
      <w:sz w:val="22"/>
      <w:szCs w:val="22"/>
    </w:rPr>
  </w:style>
  <w:style w:type="paragraph" w:customStyle="1" w:styleId="GvdeMetni1">
    <w:name w:val="Gövde Metni1"/>
    <w:basedOn w:val="Normal"/>
    <w:link w:val="Bodytext"/>
    <w:pPr>
      <w:shd w:val="clear" w:color="auto" w:fill="FFFFFF"/>
      <w:spacing w:before="780" w:line="274" w:lineRule="exact"/>
    </w:pPr>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169784">
      <w:bodyDiv w:val="1"/>
      <w:marLeft w:val="0"/>
      <w:marRight w:val="0"/>
      <w:marTop w:val="0"/>
      <w:marBottom w:val="0"/>
      <w:divBdr>
        <w:top w:val="none" w:sz="0" w:space="0" w:color="auto"/>
        <w:left w:val="none" w:sz="0" w:space="0" w:color="auto"/>
        <w:bottom w:val="none" w:sz="0" w:space="0" w:color="auto"/>
        <w:right w:val="none" w:sz="0" w:space="0" w:color="auto"/>
      </w:divBdr>
    </w:div>
    <w:div w:id="1454985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B6106-06D3-47E4-87F0-C12D1FE81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243</Words>
  <Characters>1390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User</dc:creator>
  <cp:lastModifiedBy>Windows10</cp:lastModifiedBy>
  <cp:revision>95</cp:revision>
  <cp:lastPrinted>2018-10-18T09:05:00Z</cp:lastPrinted>
  <dcterms:created xsi:type="dcterms:W3CDTF">2016-01-15T08:32:00Z</dcterms:created>
  <dcterms:modified xsi:type="dcterms:W3CDTF">2020-02-17T08:33:00Z</dcterms:modified>
</cp:coreProperties>
</file>