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374011" w:rsidRPr="00374011" w14:paraId="520A6C2B" w14:textId="77777777">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439F519A" w14:textId="0C810943" w:rsidR="00374011" w:rsidRPr="00374011" w:rsidRDefault="00874D6B" w:rsidP="00B42474">
            <w:pPr>
              <w:spacing w:after="160" w:line="259" w:lineRule="auto"/>
              <w:jc w:val="center"/>
              <w:rPr>
                <w:b/>
                <w:bCs/>
              </w:rPr>
            </w:pPr>
            <w:r>
              <w:rPr>
                <w:b/>
                <w:bCs/>
              </w:rPr>
              <w:t>7</w:t>
            </w:r>
            <w:r w:rsidR="00374011" w:rsidRPr="00374011">
              <w:rPr>
                <w:b/>
                <w:bCs/>
              </w:rPr>
              <w:t>.SINIF SOSYAL BİLGİLER 1.DÖNEM 1. ORTAK YAZILI SINAVI</w:t>
            </w:r>
          </w:p>
        </w:tc>
      </w:tr>
      <w:tr w:rsidR="00374011" w:rsidRPr="00374011" w14:paraId="34318925" w14:textId="77777777">
        <w:trPr>
          <w:trHeight w:val="1607"/>
        </w:trPr>
        <w:tc>
          <w:tcPr>
            <w:tcW w:w="5055" w:type="dxa"/>
            <w:tcBorders>
              <w:top w:val="single" w:sz="4" w:space="0" w:color="auto"/>
              <w:left w:val="single" w:sz="4" w:space="0" w:color="auto"/>
              <w:bottom w:val="single" w:sz="4" w:space="0" w:color="auto"/>
              <w:right w:val="single" w:sz="4" w:space="0" w:color="auto"/>
            </w:tcBorders>
            <w:hideMark/>
          </w:tcPr>
          <w:p w14:paraId="74E484AF" w14:textId="77777777" w:rsidR="00374011" w:rsidRPr="00374011" w:rsidRDefault="00374011" w:rsidP="00374011">
            <w:pPr>
              <w:spacing w:after="160" w:line="259" w:lineRule="auto"/>
              <w:rPr>
                <w:b/>
                <w:bCs/>
              </w:rPr>
            </w:pPr>
            <w:r w:rsidRPr="00374011">
              <w:rPr>
                <w:b/>
                <w:bCs/>
              </w:rPr>
              <w:t>ADI-SOYADI:</w:t>
            </w:r>
          </w:p>
          <w:p w14:paraId="7DC33052" w14:textId="77777777" w:rsidR="00374011" w:rsidRPr="00374011" w:rsidRDefault="00374011" w:rsidP="00374011">
            <w:pPr>
              <w:spacing w:after="160" w:line="259" w:lineRule="auto"/>
              <w:rPr>
                <w:b/>
                <w:bCs/>
              </w:rPr>
            </w:pPr>
            <w:r w:rsidRPr="00374011">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4421B8A5" w14:textId="77777777" w:rsidR="00374011" w:rsidRPr="00374011" w:rsidRDefault="00374011" w:rsidP="00374011">
            <w:pPr>
              <w:spacing w:after="160" w:line="259" w:lineRule="auto"/>
              <w:rPr>
                <w:b/>
                <w:bCs/>
              </w:rPr>
            </w:pPr>
            <w:r w:rsidRPr="00374011">
              <w:rPr>
                <w:b/>
                <w:bCs/>
              </w:rPr>
              <w:t>PUAN:</w:t>
            </w:r>
          </w:p>
          <w:p w14:paraId="5CB55959" w14:textId="77777777" w:rsidR="00374011" w:rsidRPr="00374011" w:rsidRDefault="00374011" w:rsidP="00374011">
            <w:pPr>
              <w:spacing w:after="160" w:line="259" w:lineRule="auto"/>
              <w:rPr>
                <w:b/>
                <w:bCs/>
              </w:rPr>
            </w:pPr>
          </w:p>
        </w:tc>
      </w:tr>
    </w:tbl>
    <w:p w14:paraId="6B6713CD" w14:textId="31F9D2C7" w:rsidR="00374011" w:rsidRPr="00374011" w:rsidRDefault="00374011" w:rsidP="00374011">
      <w:pPr>
        <w:rPr>
          <w:b/>
          <w:bCs/>
        </w:rPr>
      </w:pPr>
      <w:r w:rsidRPr="00374011">
        <w:rPr>
          <w:b/>
          <w:bCs/>
        </w:rPr>
        <w:t>NOT:2.</w:t>
      </w:r>
      <w:r w:rsidR="00B42474" w:rsidRPr="00374011">
        <w:rPr>
          <w:b/>
          <w:bCs/>
        </w:rPr>
        <w:t xml:space="preserve">Senaryo </w:t>
      </w:r>
      <w:r w:rsidR="00631791">
        <w:rPr>
          <w:b/>
          <w:bCs/>
        </w:rPr>
        <w:t xml:space="preserve"> - Her soru 25 puandır. </w:t>
      </w:r>
    </w:p>
    <w:p w14:paraId="0D3FD05C" w14:textId="091DC97C" w:rsidR="00374011" w:rsidRPr="00374011" w:rsidRDefault="001D6EF6" w:rsidP="00374011">
      <w:r>
        <w:rPr>
          <w:b/>
          <w:bCs/>
        </w:rPr>
        <w:t xml:space="preserve">Kazanım: </w:t>
      </w:r>
      <w:r w:rsidR="00631791" w:rsidRPr="00631791">
        <w:t>SB.7.1.1. İletişimi etkileyen tutum ve davranışları analiz ederek kendi tutum ve davranışlarını sorgular</w:t>
      </w:r>
    </w:p>
    <w:tbl>
      <w:tblPr>
        <w:tblStyle w:val="TabloKlavuzu"/>
        <w:tblW w:w="0" w:type="auto"/>
        <w:tblLook w:val="04A0" w:firstRow="1" w:lastRow="0" w:firstColumn="1" w:lastColumn="0" w:noHBand="0" w:noVBand="1"/>
      </w:tblPr>
      <w:tblGrid>
        <w:gridCol w:w="10456"/>
      </w:tblGrid>
      <w:tr w:rsidR="00374011" w:rsidRPr="00374011" w14:paraId="30E39C07" w14:textId="77777777" w:rsidTr="008A7003">
        <w:trPr>
          <w:trHeight w:val="837"/>
        </w:trPr>
        <w:tc>
          <w:tcPr>
            <w:tcW w:w="10456" w:type="dxa"/>
            <w:tcBorders>
              <w:top w:val="single" w:sz="4" w:space="0" w:color="auto"/>
              <w:left w:val="single" w:sz="4" w:space="0" w:color="auto"/>
              <w:bottom w:val="single" w:sz="4" w:space="0" w:color="auto"/>
              <w:right w:val="single" w:sz="4" w:space="0" w:color="auto"/>
            </w:tcBorders>
          </w:tcPr>
          <w:p w14:paraId="5461F26D" w14:textId="7258F309" w:rsidR="001D6EF6" w:rsidRDefault="00631791" w:rsidP="00631791">
            <w:r>
              <w:t>1.7.sınıf öğrenci Eymen sabah uyandıktan sonra annesine “Kıyafetlerim nerede anneciğim”? diye sormuş annesi de ona “dolabının içinde” diye cevap vermiştir?</w:t>
            </w:r>
          </w:p>
          <w:p w14:paraId="729E0B3E" w14:textId="77777777" w:rsidR="00631791" w:rsidRDefault="00631791" w:rsidP="00631791"/>
          <w:p w14:paraId="5CC87890" w14:textId="23766C36" w:rsidR="00631791" w:rsidRPr="00631791" w:rsidRDefault="00631791" w:rsidP="00631791">
            <w:pPr>
              <w:rPr>
                <w:b/>
                <w:bCs/>
              </w:rPr>
            </w:pPr>
            <w:r w:rsidRPr="009F0947">
              <w:rPr>
                <w:b/>
                <w:bCs/>
              </w:rPr>
              <w:t>Buna göre</w:t>
            </w:r>
            <w:r>
              <w:rPr>
                <w:b/>
                <w:bCs/>
              </w:rPr>
              <w:t xml:space="preserve"> annenin verdiği cevap iletişim unsurlarından hangisiyle ilgilidir? Yazınız</w:t>
            </w:r>
          </w:p>
          <w:p w14:paraId="16A41C6F" w14:textId="59709947" w:rsidR="008A7003" w:rsidRPr="008A7003" w:rsidRDefault="008A7003" w:rsidP="008A7003">
            <w:pPr>
              <w:rPr>
                <w:b/>
                <w:bCs/>
              </w:rPr>
            </w:pPr>
          </w:p>
        </w:tc>
      </w:tr>
      <w:tr w:rsidR="00374011" w:rsidRPr="00374011" w14:paraId="4C819590" w14:textId="77777777">
        <w:tc>
          <w:tcPr>
            <w:tcW w:w="10456" w:type="dxa"/>
            <w:tcBorders>
              <w:top w:val="single" w:sz="4" w:space="0" w:color="auto"/>
              <w:left w:val="single" w:sz="4" w:space="0" w:color="auto"/>
              <w:bottom w:val="single" w:sz="4" w:space="0" w:color="auto"/>
              <w:right w:val="single" w:sz="4" w:space="0" w:color="auto"/>
            </w:tcBorders>
            <w:hideMark/>
          </w:tcPr>
          <w:p w14:paraId="26E579E2" w14:textId="77777777" w:rsidR="00374011" w:rsidRPr="00374011" w:rsidRDefault="00374011" w:rsidP="00374011">
            <w:pPr>
              <w:spacing w:after="160" w:line="259" w:lineRule="auto"/>
            </w:pPr>
          </w:p>
        </w:tc>
      </w:tr>
      <w:tr w:rsidR="00374011" w:rsidRPr="00374011" w14:paraId="6C968162" w14:textId="77777777">
        <w:tc>
          <w:tcPr>
            <w:tcW w:w="10456" w:type="dxa"/>
            <w:tcBorders>
              <w:top w:val="single" w:sz="4" w:space="0" w:color="auto"/>
              <w:left w:val="single" w:sz="4" w:space="0" w:color="auto"/>
              <w:bottom w:val="single" w:sz="4" w:space="0" w:color="auto"/>
              <w:right w:val="single" w:sz="4" w:space="0" w:color="auto"/>
            </w:tcBorders>
          </w:tcPr>
          <w:p w14:paraId="22539393" w14:textId="77777777" w:rsidR="00374011" w:rsidRPr="00374011" w:rsidRDefault="00374011" w:rsidP="00374011">
            <w:pPr>
              <w:spacing w:after="160" w:line="259" w:lineRule="auto"/>
              <w:rPr>
                <w:b/>
                <w:bCs/>
              </w:rPr>
            </w:pPr>
          </w:p>
          <w:p w14:paraId="7B513535" w14:textId="77777777" w:rsidR="00374011" w:rsidRPr="00374011" w:rsidRDefault="00374011" w:rsidP="00374011">
            <w:pPr>
              <w:spacing w:after="160" w:line="259" w:lineRule="auto"/>
              <w:rPr>
                <w:b/>
                <w:bCs/>
              </w:rPr>
            </w:pPr>
          </w:p>
          <w:p w14:paraId="5D60FB53" w14:textId="77777777" w:rsidR="00374011" w:rsidRPr="00374011" w:rsidRDefault="00374011" w:rsidP="00374011">
            <w:pPr>
              <w:spacing w:after="160" w:line="259" w:lineRule="auto"/>
              <w:rPr>
                <w:b/>
                <w:bCs/>
              </w:rPr>
            </w:pPr>
          </w:p>
        </w:tc>
      </w:tr>
    </w:tbl>
    <w:p w14:paraId="64EE6B75" w14:textId="77777777" w:rsidR="00374011" w:rsidRPr="00374011" w:rsidRDefault="00374011" w:rsidP="00374011">
      <w:pPr>
        <w:rPr>
          <w:b/>
          <w:bCs/>
        </w:rPr>
      </w:pPr>
    </w:p>
    <w:p w14:paraId="0E8626C7" w14:textId="77777777" w:rsidR="00F07CF4" w:rsidRDefault="00F07CF4" w:rsidP="00374011"/>
    <w:p w14:paraId="10C45700" w14:textId="77777777" w:rsidR="0058524F" w:rsidRDefault="0058524F" w:rsidP="00374011">
      <w:pPr>
        <w:rPr>
          <w:b/>
          <w:bCs/>
        </w:rPr>
      </w:pPr>
    </w:p>
    <w:p w14:paraId="7F8A89A3" w14:textId="77777777" w:rsidR="00631791" w:rsidRDefault="00631791" w:rsidP="00374011">
      <w:pPr>
        <w:rPr>
          <w:b/>
          <w:bCs/>
        </w:rPr>
      </w:pPr>
    </w:p>
    <w:p w14:paraId="26BFD0C7" w14:textId="77777777" w:rsidR="00631791" w:rsidRDefault="00631791" w:rsidP="00374011">
      <w:pPr>
        <w:rPr>
          <w:b/>
          <w:bCs/>
        </w:rPr>
      </w:pPr>
    </w:p>
    <w:p w14:paraId="040ED207" w14:textId="77777777" w:rsidR="00631791" w:rsidRDefault="00631791" w:rsidP="00374011">
      <w:pPr>
        <w:rPr>
          <w:b/>
          <w:bCs/>
        </w:rPr>
      </w:pPr>
    </w:p>
    <w:p w14:paraId="463AFA72" w14:textId="77777777" w:rsidR="00631791" w:rsidRDefault="00631791" w:rsidP="00374011">
      <w:pPr>
        <w:rPr>
          <w:b/>
          <w:bCs/>
        </w:rPr>
      </w:pPr>
    </w:p>
    <w:p w14:paraId="18C429A5" w14:textId="77777777" w:rsidR="00631791" w:rsidRDefault="00631791" w:rsidP="00374011">
      <w:pPr>
        <w:rPr>
          <w:b/>
          <w:bCs/>
        </w:rPr>
      </w:pPr>
    </w:p>
    <w:p w14:paraId="6351ABD7" w14:textId="77777777" w:rsidR="00631791" w:rsidRDefault="00631791" w:rsidP="00374011">
      <w:pPr>
        <w:rPr>
          <w:b/>
          <w:bCs/>
        </w:rPr>
      </w:pPr>
    </w:p>
    <w:p w14:paraId="0929466C" w14:textId="77777777" w:rsidR="00631791" w:rsidRDefault="00631791" w:rsidP="00374011">
      <w:pPr>
        <w:rPr>
          <w:b/>
          <w:bCs/>
        </w:rPr>
      </w:pPr>
    </w:p>
    <w:p w14:paraId="22DAC132" w14:textId="77777777" w:rsidR="00631791" w:rsidRDefault="00631791" w:rsidP="00374011">
      <w:pPr>
        <w:rPr>
          <w:b/>
          <w:bCs/>
        </w:rPr>
      </w:pPr>
    </w:p>
    <w:p w14:paraId="599A4584" w14:textId="77777777" w:rsidR="0058524F" w:rsidRDefault="0058524F" w:rsidP="00374011">
      <w:pPr>
        <w:rPr>
          <w:b/>
          <w:bCs/>
        </w:rPr>
      </w:pPr>
    </w:p>
    <w:p w14:paraId="09A37469" w14:textId="77777777" w:rsidR="0058524F" w:rsidRDefault="0058524F" w:rsidP="00374011">
      <w:pPr>
        <w:rPr>
          <w:b/>
          <w:bCs/>
        </w:rPr>
      </w:pPr>
    </w:p>
    <w:p w14:paraId="31E8768C" w14:textId="1748F144" w:rsidR="00374011" w:rsidRPr="00374011" w:rsidRDefault="001D6EF6" w:rsidP="00374011">
      <w:r>
        <w:rPr>
          <w:b/>
          <w:bCs/>
        </w:rPr>
        <w:t xml:space="preserve">Kazanım: </w:t>
      </w:r>
      <w:r w:rsidR="00631791" w:rsidRPr="00631791">
        <w:t>SB.7.1.2. Bireysel ve toplumsal ilişkilerde olumlu iletişim yollarını kullanır.</w:t>
      </w:r>
    </w:p>
    <w:p w14:paraId="3E18AF1A" w14:textId="456D012D" w:rsidR="00374011" w:rsidRPr="00374011" w:rsidRDefault="00374011" w:rsidP="00374011"/>
    <w:tbl>
      <w:tblPr>
        <w:tblStyle w:val="TabloKlavuzu"/>
        <w:tblW w:w="0" w:type="auto"/>
        <w:tblLook w:val="04A0" w:firstRow="1" w:lastRow="0" w:firstColumn="1" w:lastColumn="0" w:noHBand="0" w:noVBand="1"/>
      </w:tblPr>
      <w:tblGrid>
        <w:gridCol w:w="10456"/>
      </w:tblGrid>
      <w:tr w:rsidR="00374011" w:rsidRPr="00374011" w14:paraId="788027A9" w14:textId="77777777">
        <w:tc>
          <w:tcPr>
            <w:tcW w:w="10456" w:type="dxa"/>
            <w:tcBorders>
              <w:top w:val="single" w:sz="4" w:space="0" w:color="auto"/>
              <w:left w:val="single" w:sz="4" w:space="0" w:color="auto"/>
              <w:bottom w:val="single" w:sz="4" w:space="0" w:color="auto"/>
              <w:right w:val="single" w:sz="4" w:space="0" w:color="auto"/>
            </w:tcBorders>
          </w:tcPr>
          <w:p w14:paraId="120B06D1" w14:textId="05F731A5" w:rsidR="001D6EF6" w:rsidRPr="00990557" w:rsidRDefault="00990557" w:rsidP="001D6EF6">
            <w:r w:rsidRPr="00990557">
              <w:t>2.</w:t>
            </w:r>
            <w:r w:rsidR="0058524F" w:rsidRPr="00AE484C">
              <w:t xml:space="preserve"> </w:t>
            </w:r>
          </w:p>
          <w:p w14:paraId="57A56794" w14:textId="77777777" w:rsidR="0074275F" w:rsidRDefault="0056435B" w:rsidP="0058524F">
            <w:pPr>
              <w:spacing w:after="160" w:line="259" w:lineRule="auto"/>
            </w:pPr>
            <w:r w:rsidRPr="0056435B">
              <w:rPr>
                <w:b/>
                <w:bCs/>
              </w:rPr>
              <w:t>Ayşe:</w:t>
            </w:r>
            <w:r w:rsidRPr="0056435B">
              <w:t xml:space="preserve"> </w:t>
            </w:r>
            <w:r>
              <w:t>Sürekli aynı şeyleri tekrar ediyorsun. Bir daha bu şekilde konuşursan seni pişman ederim.</w:t>
            </w:r>
            <w:r w:rsidRPr="0056435B">
              <w:br/>
            </w:r>
            <w:r w:rsidRPr="0056435B">
              <w:rPr>
                <w:b/>
                <w:bCs/>
              </w:rPr>
              <w:t>Mehmet:</w:t>
            </w:r>
            <w:r w:rsidRPr="0056435B">
              <w:t xml:space="preserve"> Sen de beni hiç anlamıyorsun.</w:t>
            </w:r>
          </w:p>
          <w:p w14:paraId="540254E8" w14:textId="139479FD" w:rsidR="0056435B" w:rsidRPr="0056435B" w:rsidRDefault="0056435B" w:rsidP="0058524F">
            <w:pPr>
              <w:spacing w:after="160" w:line="259" w:lineRule="auto"/>
              <w:rPr>
                <w:b/>
                <w:bCs/>
              </w:rPr>
            </w:pPr>
            <w:r>
              <w:rPr>
                <w:b/>
                <w:bCs/>
              </w:rPr>
              <w:t xml:space="preserve">Ayşe bu konuşmada hangi iletişim hatalarını yapmıştır? Yazınız. </w:t>
            </w:r>
          </w:p>
        </w:tc>
      </w:tr>
      <w:tr w:rsidR="00374011" w:rsidRPr="00374011" w14:paraId="3488E477" w14:textId="77777777">
        <w:tc>
          <w:tcPr>
            <w:tcW w:w="10456" w:type="dxa"/>
            <w:tcBorders>
              <w:top w:val="single" w:sz="4" w:space="0" w:color="auto"/>
              <w:left w:val="single" w:sz="4" w:space="0" w:color="auto"/>
              <w:bottom w:val="single" w:sz="4" w:space="0" w:color="auto"/>
              <w:right w:val="single" w:sz="4" w:space="0" w:color="auto"/>
            </w:tcBorders>
          </w:tcPr>
          <w:p w14:paraId="677E875D" w14:textId="77777777" w:rsidR="00374011" w:rsidRPr="00374011" w:rsidRDefault="00374011" w:rsidP="00374011">
            <w:pPr>
              <w:spacing w:after="160" w:line="259" w:lineRule="auto"/>
            </w:pPr>
          </w:p>
          <w:p w14:paraId="7C1BD61F" w14:textId="77777777" w:rsidR="00374011" w:rsidRPr="00374011" w:rsidRDefault="00374011" w:rsidP="00374011">
            <w:pPr>
              <w:spacing w:after="160" w:line="259" w:lineRule="auto"/>
            </w:pPr>
          </w:p>
          <w:p w14:paraId="52F24D36" w14:textId="77777777" w:rsidR="00374011" w:rsidRPr="00374011" w:rsidRDefault="00374011" w:rsidP="00374011">
            <w:pPr>
              <w:spacing w:after="160" w:line="259" w:lineRule="auto"/>
            </w:pPr>
          </w:p>
        </w:tc>
      </w:tr>
    </w:tbl>
    <w:p w14:paraId="02B16687" w14:textId="77777777" w:rsidR="00374011" w:rsidRPr="00374011" w:rsidRDefault="00374011" w:rsidP="00374011"/>
    <w:p w14:paraId="1BE7D3F5" w14:textId="77777777" w:rsidR="0058524F" w:rsidRDefault="0058524F" w:rsidP="00374011">
      <w:pPr>
        <w:rPr>
          <w:b/>
          <w:bCs/>
        </w:rPr>
      </w:pPr>
    </w:p>
    <w:p w14:paraId="50357ADC" w14:textId="77777777" w:rsidR="0058524F" w:rsidRDefault="0058524F" w:rsidP="00374011">
      <w:pPr>
        <w:rPr>
          <w:b/>
          <w:bCs/>
        </w:rPr>
      </w:pPr>
    </w:p>
    <w:p w14:paraId="60A3A868" w14:textId="685850F5" w:rsidR="00374011" w:rsidRPr="00374011" w:rsidRDefault="001D6EF6" w:rsidP="00374011">
      <w:r>
        <w:rPr>
          <w:b/>
          <w:bCs/>
        </w:rPr>
        <w:t xml:space="preserve">Kazanım: </w:t>
      </w:r>
      <w:r w:rsidR="00631791" w:rsidRPr="00631791">
        <w:t>SB.7.1.3. Medyanın sosyal değişim ve etkileşimdeki rolünü tartışır.</w:t>
      </w:r>
    </w:p>
    <w:tbl>
      <w:tblPr>
        <w:tblStyle w:val="TabloKlavuzu"/>
        <w:tblW w:w="0" w:type="auto"/>
        <w:tblLook w:val="04A0" w:firstRow="1" w:lastRow="0" w:firstColumn="1" w:lastColumn="0" w:noHBand="0" w:noVBand="1"/>
      </w:tblPr>
      <w:tblGrid>
        <w:gridCol w:w="10456"/>
      </w:tblGrid>
      <w:tr w:rsidR="00374011" w:rsidRPr="00374011" w14:paraId="380F8538" w14:textId="77777777">
        <w:tc>
          <w:tcPr>
            <w:tcW w:w="10456" w:type="dxa"/>
            <w:tcBorders>
              <w:top w:val="single" w:sz="4" w:space="0" w:color="auto"/>
              <w:left w:val="single" w:sz="4" w:space="0" w:color="auto"/>
              <w:bottom w:val="single" w:sz="4" w:space="0" w:color="auto"/>
              <w:right w:val="single" w:sz="4" w:space="0" w:color="auto"/>
            </w:tcBorders>
          </w:tcPr>
          <w:p w14:paraId="1B6632C4" w14:textId="7ED7D322" w:rsidR="00631791" w:rsidRDefault="00990557" w:rsidP="00631791">
            <w:pPr>
              <w:spacing w:after="160" w:line="259" w:lineRule="auto"/>
            </w:pPr>
            <w:r>
              <w:t>3.</w:t>
            </w:r>
            <w:r w:rsidR="00631791" w:rsidRPr="00236307">
              <w:t xml:space="preserve"> Günümüzde özellikle kitle iletişim araçlarının haber,</w:t>
            </w:r>
            <w:r w:rsidR="00631791">
              <w:t xml:space="preserve"> </w:t>
            </w:r>
            <w:r w:rsidR="00631791" w:rsidRPr="00236307">
              <w:t>bilgi vb. içeriklerin görsel ve işitsel yöntemlerle medyanın</w:t>
            </w:r>
            <w:r w:rsidR="00631791">
              <w:t xml:space="preserve"> </w:t>
            </w:r>
            <w:r w:rsidR="00631791" w:rsidRPr="00236307">
              <w:t>insanlar üzerindeki etkisi çoğalmaya başlamıştır.</w:t>
            </w:r>
            <w:r w:rsidR="00631791">
              <w:t xml:space="preserve"> </w:t>
            </w:r>
            <w:r w:rsidR="00631791" w:rsidRPr="00236307">
              <w:t>İnsanlar, ülkelerindeki ve dünyadaki gelişmelerden</w:t>
            </w:r>
            <w:r w:rsidR="00631791">
              <w:t xml:space="preserve"> </w:t>
            </w:r>
            <w:r w:rsidR="00631791" w:rsidRPr="00236307">
              <w:t>haberdar olabilmek, toplumsal gelişmeleri yakından</w:t>
            </w:r>
            <w:r w:rsidR="00631791">
              <w:t xml:space="preserve"> </w:t>
            </w:r>
            <w:r w:rsidR="00631791" w:rsidRPr="00236307">
              <w:t>takip etmek veya eğlenmek için genel ağı sürekli</w:t>
            </w:r>
            <w:r w:rsidR="00631791">
              <w:t xml:space="preserve"> </w:t>
            </w:r>
            <w:r w:rsidR="00631791" w:rsidRPr="00236307">
              <w:t>takip etmektedirler. Bu yönüyle genel ağ, insanların</w:t>
            </w:r>
            <w:r w:rsidR="00631791">
              <w:t xml:space="preserve"> </w:t>
            </w:r>
            <w:r w:rsidR="00631791" w:rsidRPr="00236307">
              <w:t>düşüncelerini, kararlarını ve davranışlarını reklamlar,</w:t>
            </w:r>
            <w:r w:rsidR="00631791">
              <w:t xml:space="preserve"> </w:t>
            </w:r>
            <w:r w:rsidR="00631791" w:rsidRPr="00236307">
              <w:t>haberler vb. içeriklerle etkilerken, insan hayatını</w:t>
            </w:r>
            <w:r w:rsidR="00631791">
              <w:t xml:space="preserve"> </w:t>
            </w:r>
            <w:r w:rsidR="00631791" w:rsidRPr="00236307">
              <w:t>da ekonomi, eğitim, sosyal ve kültürel gibi birçok</w:t>
            </w:r>
            <w:r w:rsidR="00631791">
              <w:t xml:space="preserve"> </w:t>
            </w:r>
            <w:r w:rsidR="00631791" w:rsidRPr="00236307">
              <w:t>alanda kolaylaştırmaktadır.</w:t>
            </w:r>
          </w:p>
          <w:p w14:paraId="018074DA" w14:textId="3AB64DEA" w:rsidR="0074275F" w:rsidRPr="00374011" w:rsidRDefault="00631791" w:rsidP="00631791">
            <w:r w:rsidRPr="00236307">
              <w:rPr>
                <w:b/>
                <w:bCs/>
              </w:rPr>
              <w:t>Metinde verilen açıklamada medyanın hangi yönüne</w:t>
            </w:r>
            <w:r>
              <w:rPr>
                <w:b/>
                <w:bCs/>
              </w:rPr>
              <w:t xml:space="preserve"> </w:t>
            </w:r>
            <w:r w:rsidRPr="00236307">
              <w:rPr>
                <w:b/>
                <w:bCs/>
              </w:rPr>
              <w:t>değinilmiştir</w:t>
            </w:r>
            <w:r w:rsidRPr="009F0947">
              <w:rPr>
                <w:b/>
                <w:bCs/>
              </w:rPr>
              <w:t>? Yazınız.</w:t>
            </w:r>
          </w:p>
        </w:tc>
      </w:tr>
      <w:tr w:rsidR="00374011" w:rsidRPr="00374011" w14:paraId="378314F0" w14:textId="77777777">
        <w:tc>
          <w:tcPr>
            <w:tcW w:w="10456" w:type="dxa"/>
            <w:tcBorders>
              <w:top w:val="single" w:sz="4" w:space="0" w:color="auto"/>
              <w:left w:val="single" w:sz="4" w:space="0" w:color="auto"/>
              <w:bottom w:val="single" w:sz="4" w:space="0" w:color="auto"/>
              <w:right w:val="single" w:sz="4" w:space="0" w:color="auto"/>
            </w:tcBorders>
          </w:tcPr>
          <w:p w14:paraId="46768DC3" w14:textId="77777777" w:rsidR="00374011" w:rsidRPr="00374011" w:rsidRDefault="00374011" w:rsidP="00374011">
            <w:pPr>
              <w:spacing w:after="160" w:line="259" w:lineRule="auto"/>
            </w:pPr>
          </w:p>
          <w:p w14:paraId="4D293DAB" w14:textId="77777777" w:rsidR="00374011" w:rsidRPr="00374011" w:rsidRDefault="00374011" w:rsidP="00374011">
            <w:pPr>
              <w:spacing w:after="160" w:line="259" w:lineRule="auto"/>
            </w:pPr>
          </w:p>
          <w:p w14:paraId="422F9C11" w14:textId="77777777" w:rsidR="00374011" w:rsidRPr="00374011" w:rsidRDefault="00374011" w:rsidP="00374011">
            <w:pPr>
              <w:spacing w:after="160" w:line="259" w:lineRule="auto"/>
            </w:pPr>
          </w:p>
        </w:tc>
      </w:tr>
    </w:tbl>
    <w:p w14:paraId="3AC71015" w14:textId="77777777" w:rsidR="00374011" w:rsidRPr="00374011" w:rsidRDefault="00374011" w:rsidP="00374011"/>
    <w:p w14:paraId="15483A3F" w14:textId="77777777" w:rsidR="00F07CF4" w:rsidRDefault="00F07CF4" w:rsidP="00374011">
      <w:pPr>
        <w:rPr>
          <w:b/>
          <w:bCs/>
        </w:rPr>
      </w:pPr>
    </w:p>
    <w:p w14:paraId="0A7E1A07" w14:textId="77777777" w:rsidR="00F07CF4" w:rsidRDefault="00F07CF4" w:rsidP="00374011">
      <w:pPr>
        <w:rPr>
          <w:b/>
          <w:bCs/>
        </w:rPr>
      </w:pPr>
    </w:p>
    <w:p w14:paraId="387E1BEF" w14:textId="77777777" w:rsidR="00F07CF4" w:rsidRDefault="00F07CF4" w:rsidP="00374011">
      <w:pPr>
        <w:rPr>
          <w:b/>
          <w:bCs/>
        </w:rPr>
      </w:pPr>
    </w:p>
    <w:p w14:paraId="4DBA8F2C" w14:textId="77777777" w:rsidR="00F07CF4" w:rsidRDefault="00F07CF4" w:rsidP="00374011">
      <w:pPr>
        <w:rPr>
          <w:b/>
          <w:bCs/>
        </w:rPr>
      </w:pPr>
    </w:p>
    <w:p w14:paraId="5410ED90" w14:textId="77777777" w:rsidR="00631791" w:rsidRDefault="00631791" w:rsidP="00374011">
      <w:pPr>
        <w:rPr>
          <w:b/>
          <w:bCs/>
        </w:rPr>
      </w:pPr>
    </w:p>
    <w:p w14:paraId="64C18522" w14:textId="77777777" w:rsidR="00631791" w:rsidRDefault="00631791" w:rsidP="00374011">
      <w:pPr>
        <w:rPr>
          <w:b/>
          <w:bCs/>
        </w:rPr>
      </w:pPr>
    </w:p>
    <w:p w14:paraId="53A9DDD0" w14:textId="77777777" w:rsidR="00631791" w:rsidRDefault="00631791" w:rsidP="00374011">
      <w:pPr>
        <w:rPr>
          <w:b/>
          <w:bCs/>
        </w:rPr>
      </w:pPr>
    </w:p>
    <w:p w14:paraId="722E88ED" w14:textId="77777777" w:rsidR="00631791" w:rsidRDefault="00631791" w:rsidP="00374011">
      <w:pPr>
        <w:rPr>
          <w:b/>
          <w:bCs/>
        </w:rPr>
      </w:pPr>
    </w:p>
    <w:p w14:paraId="3401A40E" w14:textId="77777777" w:rsidR="00F07CF4" w:rsidRDefault="00F07CF4" w:rsidP="00374011">
      <w:pPr>
        <w:rPr>
          <w:b/>
          <w:bCs/>
        </w:rPr>
      </w:pPr>
    </w:p>
    <w:p w14:paraId="5BBBED96" w14:textId="0C706F30" w:rsidR="00374011" w:rsidRPr="00374011" w:rsidRDefault="001D6EF6" w:rsidP="00374011">
      <w:r>
        <w:rPr>
          <w:b/>
          <w:bCs/>
        </w:rPr>
        <w:t xml:space="preserve">Kazanım: </w:t>
      </w:r>
      <w:r w:rsidR="00631791" w:rsidRPr="00631791">
        <w:t>SB.7.1.4. İletişim araçlarından yararlanırken haklarını kullanır ve sorumluluklarını yerine getirir</w:t>
      </w:r>
    </w:p>
    <w:tbl>
      <w:tblPr>
        <w:tblStyle w:val="TabloKlavuzu"/>
        <w:tblW w:w="0" w:type="auto"/>
        <w:tblLook w:val="04A0" w:firstRow="1" w:lastRow="0" w:firstColumn="1" w:lastColumn="0" w:noHBand="0" w:noVBand="1"/>
      </w:tblPr>
      <w:tblGrid>
        <w:gridCol w:w="10456"/>
      </w:tblGrid>
      <w:tr w:rsidR="00374011" w:rsidRPr="00374011" w14:paraId="4D3ADB10" w14:textId="77777777" w:rsidTr="00F07CF4">
        <w:trPr>
          <w:trHeight w:val="931"/>
        </w:trPr>
        <w:tc>
          <w:tcPr>
            <w:tcW w:w="10456" w:type="dxa"/>
            <w:tcBorders>
              <w:top w:val="single" w:sz="4" w:space="0" w:color="auto"/>
              <w:left w:val="single" w:sz="4" w:space="0" w:color="auto"/>
              <w:bottom w:val="single" w:sz="4" w:space="0" w:color="auto"/>
              <w:right w:val="single" w:sz="4" w:space="0" w:color="auto"/>
            </w:tcBorders>
            <w:hideMark/>
          </w:tcPr>
          <w:p w14:paraId="1D7FBAA2" w14:textId="3FE6BA69" w:rsidR="002F6EE4" w:rsidRDefault="0074275F" w:rsidP="0074275F">
            <w:pPr>
              <w:rPr>
                <w:color w:val="211D1E"/>
              </w:rPr>
            </w:pPr>
            <w:r w:rsidRPr="00990557">
              <w:rPr>
                <w:rStyle w:val="A4"/>
              </w:rPr>
              <w:t>4.</w:t>
            </w:r>
            <w:r w:rsidR="00631791" w:rsidRPr="00631791">
              <w:t xml:space="preserve"> </w:t>
            </w:r>
            <w:r w:rsidR="00631791" w:rsidRPr="00631791">
              <w:rPr>
                <w:color w:val="211D1E"/>
              </w:rPr>
              <w:t>Ünlü bir şarkıcı, arkadaşlarıyla birlikte bir kafede sohbet ederken, yan masada oturan bir kişi cep telefonu ile gizlice fotoğrafını çekti. Fotoğraf daha sonra sosyal medyada paylaşıldı ve hızla yayıldı. Şarkıcı, avukatı aracılığıyla hem fotoğrafı çeken kişi hem de paylaşan hesaplar hakkında hukuki süreç başlattı.</w:t>
            </w:r>
          </w:p>
          <w:p w14:paraId="7C6BFD5F" w14:textId="65E79AAD" w:rsidR="00631791" w:rsidRPr="00631791" w:rsidRDefault="00631791" w:rsidP="0074275F">
            <w:pPr>
              <w:rPr>
                <w:rStyle w:val="A4"/>
                <w:b/>
                <w:bCs/>
              </w:rPr>
            </w:pPr>
            <w:r>
              <w:rPr>
                <w:rStyle w:val="A4"/>
                <w:b/>
                <w:bCs/>
              </w:rPr>
              <w:t xml:space="preserve">Buna göre şarkıcının haklarından hangisi ihlal edilmiştir? Yazınız. </w:t>
            </w:r>
          </w:p>
          <w:p w14:paraId="53966F5B" w14:textId="77777777" w:rsidR="00374011" w:rsidRPr="00374011" w:rsidRDefault="00374011" w:rsidP="001D6EF6"/>
        </w:tc>
      </w:tr>
      <w:tr w:rsidR="00374011" w:rsidRPr="00374011" w14:paraId="325AED74" w14:textId="77777777">
        <w:tc>
          <w:tcPr>
            <w:tcW w:w="10456" w:type="dxa"/>
            <w:tcBorders>
              <w:top w:val="single" w:sz="4" w:space="0" w:color="auto"/>
              <w:left w:val="single" w:sz="4" w:space="0" w:color="auto"/>
              <w:bottom w:val="single" w:sz="4" w:space="0" w:color="auto"/>
              <w:right w:val="single" w:sz="4" w:space="0" w:color="auto"/>
            </w:tcBorders>
          </w:tcPr>
          <w:p w14:paraId="65F2C8F4" w14:textId="77777777" w:rsidR="00374011" w:rsidRPr="00374011" w:rsidRDefault="00374011" w:rsidP="00374011">
            <w:pPr>
              <w:spacing w:after="160" w:line="259" w:lineRule="auto"/>
            </w:pPr>
          </w:p>
          <w:p w14:paraId="2E14382C" w14:textId="77777777" w:rsidR="00374011" w:rsidRPr="00374011" w:rsidRDefault="00374011" w:rsidP="00374011">
            <w:pPr>
              <w:spacing w:after="160" w:line="259" w:lineRule="auto"/>
            </w:pPr>
          </w:p>
          <w:p w14:paraId="58BBA94E" w14:textId="77777777" w:rsidR="00374011" w:rsidRPr="00374011" w:rsidRDefault="00374011" w:rsidP="00374011">
            <w:pPr>
              <w:spacing w:after="160" w:line="259" w:lineRule="auto"/>
            </w:pPr>
          </w:p>
        </w:tc>
      </w:tr>
    </w:tbl>
    <w:p w14:paraId="655445FE" w14:textId="77777777" w:rsidR="00374011" w:rsidRPr="00374011" w:rsidRDefault="00374011" w:rsidP="00374011"/>
    <w:p w14:paraId="6D0E0CB8" w14:textId="77777777" w:rsidR="00374011" w:rsidRPr="00374011" w:rsidRDefault="00374011" w:rsidP="00B42474">
      <w:pPr>
        <w:jc w:val="right"/>
      </w:pPr>
    </w:p>
    <w:p w14:paraId="4F0ADAD1" w14:textId="77777777" w:rsidR="00374011" w:rsidRPr="006C25C4" w:rsidRDefault="00374011" w:rsidP="00B42474">
      <w:pPr>
        <w:jc w:val="right"/>
        <w:rPr>
          <w:sz w:val="28"/>
          <w:szCs w:val="28"/>
        </w:rPr>
      </w:pPr>
      <w:r w:rsidRPr="006C25C4">
        <w:rPr>
          <w:sz w:val="28"/>
          <w:szCs w:val="28"/>
          <w:highlight w:val="yellow"/>
        </w:rPr>
        <w:t>İnstagram: Metin Hoca (@metinhhoca)</w:t>
      </w:r>
    </w:p>
    <w:p w14:paraId="6E795406" w14:textId="77777777" w:rsidR="00374011" w:rsidRPr="006C25C4" w:rsidRDefault="00374011" w:rsidP="00B42474">
      <w:pPr>
        <w:jc w:val="right"/>
        <w:rPr>
          <w:b/>
          <w:bCs/>
          <w:sz w:val="28"/>
          <w:szCs w:val="28"/>
        </w:rPr>
      </w:pPr>
      <w:r w:rsidRPr="006C25C4">
        <w:rPr>
          <w:b/>
          <w:bCs/>
          <w:sz w:val="28"/>
          <w:szCs w:val="28"/>
        </w:rPr>
        <w:t>Sosyal Bilgiler Öğretmeni</w:t>
      </w:r>
    </w:p>
    <w:p w14:paraId="3F994AB0" w14:textId="77777777" w:rsidR="00374011" w:rsidRPr="006C25C4" w:rsidRDefault="00374011" w:rsidP="00B42474">
      <w:pPr>
        <w:jc w:val="right"/>
        <w:rPr>
          <w:b/>
          <w:bCs/>
          <w:sz w:val="28"/>
          <w:szCs w:val="28"/>
        </w:rPr>
      </w:pPr>
      <w:r w:rsidRPr="006C25C4">
        <w:rPr>
          <w:b/>
          <w:bCs/>
          <w:sz w:val="28"/>
          <w:szCs w:val="28"/>
        </w:rPr>
        <w:t>Metin Uruk</w:t>
      </w:r>
    </w:p>
    <w:p w14:paraId="4E0D1E2E" w14:textId="77777777" w:rsidR="00F07CF4" w:rsidRDefault="00F07CF4" w:rsidP="00374011">
      <w:pPr>
        <w:rPr>
          <w:b/>
          <w:bCs/>
        </w:rPr>
      </w:pPr>
    </w:p>
    <w:p w14:paraId="30227ACC" w14:textId="0CFDDE94" w:rsidR="00F07CF4" w:rsidRDefault="0052143C" w:rsidP="00374011">
      <w:pPr>
        <w:rPr>
          <w:b/>
          <w:bCs/>
        </w:rPr>
      </w:pPr>
      <w:r>
        <w:rPr>
          <w:b/>
          <w:bCs/>
        </w:rPr>
        <w:t xml:space="preserve">NOT: Cevaplar Metin Hoca Youtube kanalımda video şeklinde yayında olacaktır. </w:t>
      </w:r>
    </w:p>
    <w:p w14:paraId="2D598EDA" w14:textId="77777777" w:rsidR="00F07CF4" w:rsidRPr="00374011" w:rsidRDefault="00F07CF4" w:rsidP="00374011">
      <w:pPr>
        <w:rPr>
          <w:b/>
          <w:bCs/>
        </w:rPr>
      </w:pPr>
    </w:p>
    <w:p w14:paraId="76D319FA" w14:textId="12CB6F8F" w:rsidR="00374011" w:rsidRPr="00374011" w:rsidRDefault="00374011" w:rsidP="00374011"/>
    <w:p w14:paraId="1B987612" w14:textId="5259BF87" w:rsidR="00374011" w:rsidRPr="00374011" w:rsidRDefault="001D6EF6" w:rsidP="00374011">
      <w:r>
        <w:rPr>
          <w:noProof/>
        </w:rPr>
        <w:drawing>
          <wp:inline distT="0" distB="0" distL="0" distR="0" wp14:anchorId="581582D2" wp14:editId="05FC750F">
            <wp:extent cx="5133975" cy="7702006"/>
            <wp:effectExtent l="0" t="0" r="0" b="0"/>
            <wp:docPr id="1035648789" name="Resim 3" descr="2025 7. Sınıf Hiper Sosyal Bilgiler Konu Anlatımlı &amp; Soru Bankası | Metin  URUK - Hiper Zeka | TYT-AYT, LGS, Ortaokul, L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648789" name="Resim 3" descr="2025 7. Sınıf Hiper Sosyal Bilgiler Konu Anlatımlı &amp; Soru Bankası | Metin  URUK - Hiper Zeka | TYT-AYT, LGS, Ortaokul, Lise"/>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35132" cy="7703741"/>
                    </a:xfrm>
                    <a:prstGeom prst="rect">
                      <a:avLst/>
                    </a:prstGeom>
                    <a:noFill/>
                    <a:ln>
                      <a:noFill/>
                    </a:ln>
                  </pic:spPr>
                </pic:pic>
              </a:graphicData>
            </a:graphic>
          </wp:inline>
        </w:drawing>
      </w:r>
    </w:p>
    <w:p w14:paraId="42F659E5" w14:textId="77777777" w:rsidR="00374011" w:rsidRPr="00374011" w:rsidRDefault="00374011" w:rsidP="00374011"/>
    <w:p w14:paraId="7FE3795C" w14:textId="77777777" w:rsidR="00374011" w:rsidRPr="00374011" w:rsidRDefault="00374011" w:rsidP="00374011"/>
    <w:p w14:paraId="54B3B016" w14:textId="77777777" w:rsidR="00374011" w:rsidRPr="00374011" w:rsidRDefault="00374011" w:rsidP="00374011"/>
    <w:p w14:paraId="611041CD" w14:textId="77777777" w:rsidR="009529E0" w:rsidRDefault="009529E0"/>
    <w:sectPr w:rsidR="009529E0" w:rsidSect="0037401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071DB8"/>
    <w:multiLevelType w:val="hybridMultilevel"/>
    <w:tmpl w:val="3B988928"/>
    <w:lvl w:ilvl="0" w:tplc="3FEA5A64">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 w15:restartNumberingAfterBreak="0">
    <w:nsid w:val="6CD919A3"/>
    <w:multiLevelType w:val="hybridMultilevel"/>
    <w:tmpl w:val="AD5C54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52657830">
    <w:abstractNumId w:val="0"/>
  </w:num>
  <w:num w:numId="2" w16cid:durableId="14579901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B38"/>
    <w:rsid w:val="000858B1"/>
    <w:rsid w:val="000B667C"/>
    <w:rsid w:val="001D6EF6"/>
    <w:rsid w:val="002039D4"/>
    <w:rsid w:val="0020592C"/>
    <w:rsid w:val="002F6EE4"/>
    <w:rsid w:val="0035065B"/>
    <w:rsid w:val="00374011"/>
    <w:rsid w:val="003C1271"/>
    <w:rsid w:val="0052143C"/>
    <w:rsid w:val="0056435B"/>
    <w:rsid w:val="0058524F"/>
    <w:rsid w:val="00611E41"/>
    <w:rsid w:val="006259D9"/>
    <w:rsid w:val="00631791"/>
    <w:rsid w:val="006C25C4"/>
    <w:rsid w:val="0074275F"/>
    <w:rsid w:val="007B1FAF"/>
    <w:rsid w:val="007C1D99"/>
    <w:rsid w:val="00874D6B"/>
    <w:rsid w:val="008A7003"/>
    <w:rsid w:val="009529E0"/>
    <w:rsid w:val="00990557"/>
    <w:rsid w:val="00A1161C"/>
    <w:rsid w:val="00B42474"/>
    <w:rsid w:val="00B76D13"/>
    <w:rsid w:val="00B82B38"/>
    <w:rsid w:val="00D906F7"/>
    <w:rsid w:val="00ED0A3B"/>
    <w:rsid w:val="00F07C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3F8C"/>
  <w15:chartTrackingRefBased/>
  <w15:docId w15:val="{6D18E253-1F5A-415E-8918-6626E4E9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82B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82B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82B3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82B3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82B3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82B3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82B3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82B3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82B3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82B3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82B3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82B3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82B3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82B3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82B3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82B3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82B3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82B38"/>
    <w:rPr>
      <w:rFonts w:eastAsiaTheme="majorEastAsia" w:cstheme="majorBidi"/>
      <w:color w:val="272727" w:themeColor="text1" w:themeTint="D8"/>
    </w:rPr>
  </w:style>
  <w:style w:type="paragraph" w:styleId="KonuBal">
    <w:name w:val="Title"/>
    <w:basedOn w:val="Normal"/>
    <w:next w:val="Normal"/>
    <w:link w:val="KonuBalChar"/>
    <w:uiPriority w:val="10"/>
    <w:qFormat/>
    <w:rsid w:val="00B82B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82B3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82B3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82B3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82B3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82B38"/>
    <w:rPr>
      <w:i/>
      <w:iCs/>
      <w:color w:val="404040" w:themeColor="text1" w:themeTint="BF"/>
    </w:rPr>
  </w:style>
  <w:style w:type="paragraph" w:styleId="ListeParagraf">
    <w:name w:val="List Paragraph"/>
    <w:basedOn w:val="Normal"/>
    <w:uiPriority w:val="34"/>
    <w:qFormat/>
    <w:rsid w:val="00B82B38"/>
    <w:pPr>
      <w:ind w:left="720"/>
      <w:contextualSpacing/>
    </w:pPr>
  </w:style>
  <w:style w:type="character" w:styleId="GlVurgulama">
    <w:name w:val="Intense Emphasis"/>
    <w:basedOn w:val="VarsaylanParagrafYazTipi"/>
    <w:uiPriority w:val="21"/>
    <w:qFormat/>
    <w:rsid w:val="00B82B38"/>
    <w:rPr>
      <w:i/>
      <w:iCs/>
      <w:color w:val="0F4761" w:themeColor="accent1" w:themeShade="BF"/>
    </w:rPr>
  </w:style>
  <w:style w:type="paragraph" w:styleId="GlAlnt">
    <w:name w:val="Intense Quote"/>
    <w:basedOn w:val="Normal"/>
    <w:next w:val="Normal"/>
    <w:link w:val="GlAlntChar"/>
    <w:uiPriority w:val="30"/>
    <w:qFormat/>
    <w:rsid w:val="00B82B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82B38"/>
    <w:rPr>
      <w:i/>
      <w:iCs/>
      <w:color w:val="0F4761" w:themeColor="accent1" w:themeShade="BF"/>
    </w:rPr>
  </w:style>
  <w:style w:type="character" w:styleId="GlBavuru">
    <w:name w:val="Intense Reference"/>
    <w:basedOn w:val="VarsaylanParagrafYazTipi"/>
    <w:uiPriority w:val="32"/>
    <w:qFormat/>
    <w:rsid w:val="00B82B38"/>
    <w:rPr>
      <w:b/>
      <w:bCs/>
      <w:smallCaps/>
      <w:color w:val="0F4761" w:themeColor="accent1" w:themeShade="BF"/>
      <w:spacing w:val="5"/>
    </w:rPr>
  </w:style>
  <w:style w:type="table" w:styleId="TabloKlavuzu">
    <w:name w:val="Table Grid"/>
    <w:basedOn w:val="NormalTablo"/>
    <w:uiPriority w:val="39"/>
    <w:rsid w:val="00374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Normal"/>
    <w:next w:val="Normal"/>
    <w:uiPriority w:val="99"/>
    <w:rsid w:val="0074275F"/>
    <w:pPr>
      <w:autoSpaceDE w:val="0"/>
      <w:autoSpaceDN w:val="0"/>
      <w:adjustRightInd w:val="0"/>
      <w:spacing w:after="0" w:line="201" w:lineRule="atLeast"/>
    </w:pPr>
    <w:rPr>
      <w:rFonts w:ascii="Helvetica" w:hAnsi="Helvetica" w:cs="Helvetica"/>
      <w:kern w:val="0"/>
      <w:sz w:val="24"/>
      <w:szCs w:val="24"/>
    </w:rPr>
  </w:style>
  <w:style w:type="character" w:customStyle="1" w:styleId="A4">
    <w:name w:val="A4"/>
    <w:uiPriority w:val="99"/>
    <w:rsid w:val="0074275F"/>
    <w:rPr>
      <w:color w:val="211D1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328</Words>
  <Characters>1871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22</cp:revision>
  <dcterms:created xsi:type="dcterms:W3CDTF">2025-08-18T19:39:00Z</dcterms:created>
  <dcterms:modified xsi:type="dcterms:W3CDTF">2025-09-28T16:45:00Z</dcterms:modified>
</cp:coreProperties>
</file>