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E3311A" w14:paraId="20A70B4C" w14:textId="77777777" w:rsidTr="00E3311A">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1390A650" w14:textId="77777777" w:rsidR="00E3311A" w:rsidRPr="003124EC" w:rsidRDefault="00CD361A" w:rsidP="00100DD8">
            <w:pPr>
              <w:pStyle w:val="AralkYok"/>
              <w:jc w:val="center"/>
              <w:rPr>
                <w:b/>
              </w:rPr>
            </w:pPr>
            <w:r>
              <w:rPr>
                <w:b/>
              </w:rPr>
              <w:t>………………………………………….</w:t>
            </w:r>
            <w:r w:rsidR="007562ED">
              <w:rPr>
                <w:b/>
              </w:rPr>
              <w:t xml:space="preserve"> ORTAOKULU  2025-2026</w:t>
            </w:r>
            <w:r w:rsidR="00E3311A" w:rsidRPr="003124EC">
              <w:rPr>
                <w:b/>
              </w:rPr>
              <w:t xml:space="preserve"> EĞİTİM-ÖĞRETİM YILI</w:t>
            </w:r>
          </w:p>
          <w:p w14:paraId="2F490DE6" w14:textId="77777777" w:rsidR="00E3311A" w:rsidRPr="003124EC" w:rsidRDefault="00E3311A" w:rsidP="00100DD8">
            <w:pPr>
              <w:pStyle w:val="AralkYok"/>
              <w:jc w:val="center"/>
            </w:pPr>
            <w:r w:rsidRPr="003124EC">
              <w:rPr>
                <w:b/>
              </w:rPr>
              <w:t xml:space="preserve">DİN </w:t>
            </w:r>
            <w:r>
              <w:rPr>
                <w:b/>
              </w:rPr>
              <w:t>KÜLTÜRÜ VE AHLAK BİLGİSİ DERSİ 7</w:t>
            </w:r>
            <w:r w:rsidRPr="003124EC">
              <w:rPr>
                <w:b/>
              </w:rPr>
              <w:t>. SINIFLAR 1. DÖNEM 1. YAZILI SINAVI</w:t>
            </w:r>
          </w:p>
        </w:tc>
      </w:tr>
      <w:tr w:rsidR="00E3311A" w:rsidRPr="003124EC" w14:paraId="5E13E376" w14:textId="77777777" w:rsidTr="00E3311A">
        <w:trPr>
          <w:trHeight w:val="798"/>
        </w:trPr>
        <w:tc>
          <w:tcPr>
            <w:tcW w:w="5055" w:type="dxa"/>
            <w:tcBorders>
              <w:top w:val="single" w:sz="4" w:space="0" w:color="auto"/>
              <w:left w:val="single" w:sz="4" w:space="0" w:color="auto"/>
              <w:bottom w:val="single" w:sz="4" w:space="0" w:color="auto"/>
              <w:right w:val="single" w:sz="4" w:space="0" w:color="auto"/>
            </w:tcBorders>
            <w:hideMark/>
          </w:tcPr>
          <w:p w14:paraId="436914D0" w14:textId="77777777" w:rsidR="00E3311A" w:rsidRPr="003124EC" w:rsidRDefault="00E3311A" w:rsidP="00100DD8">
            <w:pPr>
              <w:pStyle w:val="AralkYok"/>
              <w:rPr>
                <w:b/>
              </w:rPr>
            </w:pPr>
            <w:r w:rsidRPr="003124EC">
              <w:rPr>
                <w:b/>
              </w:rPr>
              <w:t>ADI-SOYADI:</w:t>
            </w:r>
          </w:p>
          <w:p w14:paraId="31503DDD" w14:textId="77777777" w:rsidR="00E3311A" w:rsidRPr="003124EC" w:rsidRDefault="00E3311A" w:rsidP="00100DD8">
            <w:pPr>
              <w:pStyle w:val="AralkYok"/>
              <w:rPr>
                <w:b/>
              </w:rPr>
            </w:pPr>
            <w:r w:rsidRPr="003124EC">
              <w:rPr>
                <w:b/>
              </w:rPr>
              <w:t>SINIFI-NUMARASI:</w:t>
            </w:r>
          </w:p>
        </w:tc>
        <w:tc>
          <w:tcPr>
            <w:tcW w:w="5572" w:type="dxa"/>
            <w:tcBorders>
              <w:top w:val="single" w:sz="4" w:space="0" w:color="auto"/>
              <w:left w:val="single" w:sz="4" w:space="0" w:color="auto"/>
              <w:bottom w:val="single" w:sz="4" w:space="0" w:color="auto"/>
              <w:right w:val="single" w:sz="4" w:space="0" w:color="auto"/>
            </w:tcBorders>
            <w:hideMark/>
          </w:tcPr>
          <w:p w14:paraId="6E621A01" w14:textId="77777777" w:rsidR="00E3311A" w:rsidRPr="003124EC" w:rsidRDefault="00E3311A" w:rsidP="00100DD8">
            <w:pPr>
              <w:pStyle w:val="AralkYok"/>
              <w:rPr>
                <w:b/>
              </w:rPr>
            </w:pPr>
            <w:r w:rsidRPr="003124EC">
              <w:rPr>
                <w:b/>
              </w:rPr>
              <w:t>PUAN:</w:t>
            </w:r>
          </w:p>
          <w:p w14:paraId="448C8695" w14:textId="77777777" w:rsidR="00E3311A" w:rsidRPr="003124EC" w:rsidRDefault="00E3311A" w:rsidP="00100DD8">
            <w:pPr>
              <w:pStyle w:val="AralkYok"/>
              <w:rPr>
                <w:b/>
              </w:rPr>
            </w:pPr>
          </w:p>
        </w:tc>
      </w:tr>
    </w:tbl>
    <w:p w14:paraId="3C09FDD5" w14:textId="77777777" w:rsidR="007E573B" w:rsidRPr="008A57F9" w:rsidRDefault="007E573B" w:rsidP="00E3311A">
      <w:bookmarkStart w:id="0" w:name="_Hlk146703733"/>
      <w:r w:rsidRPr="00E3311A">
        <w:rPr>
          <w:b/>
          <w:bCs/>
        </w:rPr>
        <w:t xml:space="preserve">Aşağıda verilen açık uçlu soruları cevaplayınız. </w:t>
      </w:r>
    </w:p>
    <w:tbl>
      <w:tblPr>
        <w:tblStyle w:val="TabloKlavuzu"/>
        <w:tblW w:w="0" w:type="auto"/>
        <w:tblLook w:val="04A0" w:firstRow="1" w:lastRow="0" w:firstColumn="1" w:lastColumn="0" w:noHBand="0" w:noVBand="1"/>
      </w:tblPr>
      <w:tblGrid>
        <w:gridCol w:w="9770"/>
        <w:gridCol w:w="686"/>
      </w:tblGrid>
      <w:tr w:rsidR="00C8179A" w:rsidRPr="009A53DC" w14:paraId="3DDFCD11" w14:textId="77777777" w:rsidTr="007562ED">
        <w:tc>
          <w:tcPr>
            <w:tcW w:w="9889" w:type="dxa"/>
            <w:tcBorders>
              <w:top w:val="single" w:sz="4" w:space="0" w:color="auto"/>
              <w:left w:val="single" w:sz="4" w:space="0" w:color="auto"/>
              <w:bottom w:val="single" w:sz="4" w:space="0" w:color="auto"/>
              <w:right w:val="single" w:sz="4" w:space="0" w:color="auto"/>
            </w:tcBorders>
            <w:hideMark/>
          </w:tcPr>
          <w:p w14:paraId="665BB7A8" w14:textId="77777777" w:rsidR="00C8179A" w:rsidRPr="007562ED" w:rsidRDefault="00C8179A" w:rsidP="00DC2502">
            <w:pPr>
              <w:spacing w:line="240" w:lineRule="auto"/>
              <w:rPr>
                <w:rFonts w:ascii="Comic Sans MS" w:hAnsi="Comic Sans MS" w:cs="Times New Roman"/>
                <w:b/>
              </w:rPr>
            </w:pPr>
            <w:r w:rsidRPr="007562ED">
              <w:rPr>
                <w:rFonts w:ascii="Comic Sans MS" w:hAnsi="Comic Sans MS" w:cs="Times New Roman"/>
                <w:b/>
              </w:rPr>
              <w:t>1.</w:t>
            </w:r>
            <w:r w:rsidR="00154B05" w:rsidRPr="007562ED">
              <w:rPr>
                <w:rFonts w:ascii="Comic Sans MS" w:hAnsi="Comic Sans MS"/>
                <w:b/>
                <w:color w:val="444444"/>
                <w:shd w:val="clear" w:color="auto" w:fill="FFFFFF"/>
              </w:rPr>
              <w:t>Maddi varlık, manevi varlık ifadeleri sizlere neler çağrıştırmaktadır?</w:t>
            </w:r>
            <w:r w:rsidR="00E3311A" w:rsidRPr="007562ED">
              <w:rPr>
                <w:rFonts w:ascii="Comic Sans MS" w:hAnsi="Comic Sans MS"/>
                <w:b/>
                <w:color w:val="444444"/>
                <w:shd w:val="clear" w:color="auto" w:fill="FFFFFF"/>
              </w:rPr>
              <w:t xml:space="preserve"> </w:t>
            </w:r>
            <w:r w:rsidR="00154B05" w:rsidRPr="007562ED">
              <w:rPr>
                <w:rFonts w:ascii="Comic Sans MS" w:hAnsi="Comic Sans MS"/>
                <w:b/>
                <w:color w:val="444444"/>
                <w:shd w:val="clear" w:color="auto" w:fill="FFFFFF"/>
              </w:rPr>
              <w:t>Örnek veriniz.</w:t>
            </w:r>
          </w:p>
        </w:tc>
        <w:tc>
          <w:tcPr>
            <w:tcW w:w="567" w:type="dxa"/>
            <w:tcBorders>
              <w:top w:val="single" w:sz="4" w:space="0" w:color="auto"/>
              <w:left w:val="single" w:sz="4" w:space="0" w:color="auto"/>
              <w:bottom w:val="single" w:sz="4" w:space="0" w:color="auto"/>
              <w:right w:val="single" w:sz="4" w:space="0" w:color="auto"/>
            </w:tcBorders>
          </w:tcPr>
          <w:p w14:paraId="67A19BB8" w14:textId="77777777" w:rsidR="00C8179A" w:rsidRPr="007562ED" w:rsidRDefault="005C5BF9" w:rsidP="00DC2502">
            <w:pPr>
              <w:spacing w:line="240" w:lineRule="auto"/>
              <w:rPr>
                <w:rFonts w:ascii="Comic Sans MS" w:hAnsi="Comic Sans MS" w:cs="Times New Roman"/>
                <w:b/>
              </w:rPr>
            </w:pPr>
            <w:r w:rsidRPr="007562ED">
              <w:rPr>
                <w:rFonts w:ascii="Comic Sans MS" w:hAnsi="Comic Sans MS" w:cs="Times New Roman"/>
                <w:b/>
              </w:rPr>
              <w:t>15</w:t>
            </w:r>
            <w:r w:rsidR="00C8179A" w:rsidRPr="007562ED">
              <w:rPr>
                <w:rFonts w:ascii="Comic Sans MS" w:hAnsi="Comic Sans MS" w:cs="Times New Roman"/>
                <w:b/>
              </w:rPr>
              <w:t xml:space="preserve"> Puan</w:t>
            </w:r>
          </w:p>
        </w:tc>
      </w:tr>
      <w:tr w:rsidR="00C8179A" w:rsidRPr="009A53DC" w14:paraId="0FEFDC50" w14:textId="77777777" w:rsidTr="00100DD8">
        <w:tc>
          <w:tcPr>
            <w:tcW w:w="10456" w:type="dxa"/>
            <w:gridSpan w:val="2"/>
            <w:tcBorders>
              <w:top w:val="single" w:sz="4" w:space="0" w:color="auto"/>
              <w:left w:val="single" w:sz="4" w:space="0" w:color="auto"/>
              <w:bottom w:val="single" w:sz="4" w:space="0" w:color="auto"/>
              <w:right w:val="single" w:sz="4" w:space="0" w:color="auto"/>
            </w:tcBorders>
          </w:tcPr>
          <w:p w14:paraId="4DCADC3E" w14:textId="77777777" w:rsidR="00C8179A" w:rsidRPr="009A53DC" w:rsidRDefault="00C8179A">
            <w:pPr>
              <w:spacing w:line="240" w:lineRule="auto"/>
              <w:rPr>
                <w:rFonts w:ascii="Comic Sans MS" w:hAnsi="Comic Sans MS" w:cs="Times New Roman"/>
              </w:rPr>
            </w:pPr>
          </w:p>
          <w:p w14:paraId="7A7012E8" w14:textId="77777777" w:rsidR="00C8179A" w:rsidRDefault="00C8179A" w:rsidP="007E573B">
            <w:pPr>
              <w:spacing w:line="240" w:lineRule="auto"/>
              <w:rPr>
                <w:rFonts w:ascii="Comic Sans MS" w:hAnsi="Comic Sans MS" w:cs="Times New Roman"/>
                <w:b/>
                <w:bCs/>
              </w:rPr>
            </w:pPr>
          </w:p>
          <w:p w14:paraId="38924D10" w14:textId="77777777" w:rsidR="00C8179A" w:rsidRPr="009A53DC" w:rsidRDefault="00C8179A" w:rsidP="007E573B">
            <w:pPr>
              <w:spacing w:line="240" w:lineRule="auto"/>
              <w:rPr>
                <w:rFonts w:ascii="Comic Sans MS" w:hAnsi="Comic Sans MS" w:cs="Times New Roman"/>
                <w:b/>
                <w:bCs/>
              </w:rPr>
            </w:pPr>
          </w:p>
          <w:p w14:paraId="5FA31F2D" w14:textId="77777777" w:rsidR="00C8179A" w:rsidRPr="009A53DC" w:rsidRDefault="00C8179A">
            <w:pPr>
              <w:spacing w:line="240" w:lineRule="auto"/>
              <w:rPr>
                <w:rFonts w:ascii="Comic Sans MS" w:hAnsi="Comic Sans MS" w:cs="Times New Roman"/>
              </w:rPr>
            </w:pPr>
          </w:p>
        </w:tc>
      </w:tr>
    </w:tbl>
    <w:p w14:paraId="7FE3B02A" w14:textId="77777777" w:rsidR="007E573B" w:rsidRPr="009A53DC" w:rsidRDefault="009A60D7" w:rsidP="00AE5004">
      <w:pPr>
        <w:tabs>
          <w:tab w:val="left" w:pos="7322"/>
        </w:tabs>
        <w:rPr>
          <w:rFonts w:ascii="Comic Sans MS" w:hAnsi="Comic Sans MS" w:cs="Times New Roman"/>
          <w:b/>
          <w:bCs/>
        </w:rPr>
      </w:pPr>
      <w:r>
        <w:rPr>
          <w:rFonts w:ascii="Comic Sans MS" w:hAnsi="Comic Sans MS" w:cs="Times New Roman"/>
          <w:b/>
          <w:bCs/>
        </w:rPr>
        <w:t>2.</w:t>
      </w:r>
      <w:r w:rsidRPr="009A60D7">
        <w:t xml:space="preserve"> </w:t>
      </w:r>
      <w:r w:rsidRPr="009A60D7">
        <w:rPr>
          <w:rFonts w:ascii="Comic Sans MS" w:hAnsi="Comic Sans MS" w:cs="Times New Roman"/>
          <w:b/>
          <w:bCs/>
        </w:rPr>
        <w:t>Aşağıda görevleri verilen meleklerin adlarını noktalı yerlere yazınız.</w:t>
      </w:r>
      <w:r w:rsidR="007562ED">
        <w:rPr>
          <w:rFonts w:ascii="Comic Sans MS" w:hAnsi="Comic Sans MS" w:cs="Times New Roman"/>
          <w:b/>
          <w:bCs/>
        </w:rPr>
        <w:t>(16 puan)</w:t>
      </w:r>
    </w:p>
    <w:tbl>
      <w:tblPr>
        <w:tblStyle w:val="TabloKlavuzu"/>
        <w:tblW w:w="0" w:type="auto"/>
        <w:tblLook w:val="04A0" w:firstRow="1" w:lastRow="0" w:firstColumn="1" w:lastColumn="0" w:noHBand="0" w:noVBand="1"/>
      </w:tblPr>
      <w:tblGrid>
        <w:gridCol w:w="4296"/>
        <w:gridCol w:w="6160"/>
      </w:tblGrid>
      <w:tr w:rsidR="009A60D7" w14:paraId="05C32F6D" w14:textId="77777777" w:rsidTr="008229CB">
        <w:tc>
          <w:tcPr>
            <w:tcW w:w="4361" w:type="dxa"/>
          </w:tcPr>
          <w:p w14:paraId="5CEA49EB" w14:textId="77777777" w:rsidR="009A60D7" w:rsidRPr="008229CB" w:rsidRDefault="008229CB" w:rsidP="008229CB">
            <w:pPr>
              <w:jc w:val="center"/>
              <w:rPr>
                <w:rFonts w:ascii="Comic Sans MS" w:hAnsi="Comic Sans MS" w:cs="Times New Roman"/>
                <w:b/>
              </w:rPr>
            </w:pPr>
            <w:r w:rsidRPr="008229CB">
              <w:rPr>
                <w:rFonts w:ascii="Comic Sans MS" w:hAnsi="Comic Sans MS" w:cs="Times New Roman"/>
                <w:b/>
              </w:rPr>
              <w:t>Melek Adı</w:t>
            </w:r>
          </w:p>
        </w:tc>
        <w:tc>
          <w:tcPr>
            <w:tcW w:w="6245" w:type="dxa"/>
          </w:tcPr>
          <w:p w14:paraId="2322B695" w14:textId="77777777" w:rsidR="009A60D7" w:rsidRPr="008229CB" w:rsidRDefault="008229CB" w:rsidP="008229CB">
            <w:pPr>
              <w:jc w:val="center"/>
              <w:rPr>
                <w:rFonts w:ascii="Comic Sans MS" w:hAnsi="Comic Sans MS" w:cs="Times New Roman"/>
                <w:b/>
              </w:rPr>
            </w:pPr>
            <w:r w:rsidRPr="008229CB">
              <w:rPr>
                <w:rFonts w:ascii="Comic Sans MS" w:hAnsi="Comic Sans MS" w:cs="Times New Roman"/>
                <w:b/>
              </w:rPr>
              <w:t>Görevi</w:t>
            </w:r>
          </w:p>
        </w:tc>
      </w:tr>
      <w:tr w:rsidR="009A60D7" w14:paraId="5B2C1A30" w14:textId="77777777" w:rsidTr="008229CB">
        <w:tc>
          <w:tcPr>
            <w:tcW w:w="4361" w:type="dxa"/>
          </w:tcPr>
          <w:p w14:paraId="2BFF0C0A" w14:textId="77777777" w:rsidR="009A60D7" w:rsidRPr="007562ED" w:rsidRDefault="009A60D7" w:rsidP="007E573B">
            <w:pPr>
              <w:rPr>
                <w:rFonts w:ascii="Comic Sans MS" w:hAnsi="Comic Sans MS" w:cs="Times New Roman"/>
                <w:sz w:val="20"/>
              </w:rPr>
            </w:pPr>
          </w:p>
        </w:tc>
        <w:tc>
          <w:tcPr>
            <w:tcW w:w="6245" w:type="dxa"/>
          </w:tcPr>
          <w:p w14:paraId="727DB23F"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Eceli gelen insanın hayatını sonlandırır.</w:t>
            </w:r>
          </w:p>
        </w:tc>
      </w:tr>
      <w:tr w:rsidR="009A60D7" w14:paraId="41DB6282" w14:textId="77777777" w:rsidTr="008229CB">
        <w:tc>
          <w:tcPr>
            <w:tcW w:w="4361" w:type="dxa"/>
          </w:tcPr>
          <w:p w14:paraId="45F594A7" w14:textId="77777777" w:rsidR="009A60D7" w:rsidRPr="007562ED" w:rsidRDefault="009A60D7" w:rsidP="007E573B">
            <w:pPr>
              <w:rPr>
                <w:rFonts w:ascii="Comic Sans MS" w:hAnsi="Comic Sans MS" w:cs="Times New Roman"/>
                <w:sz w:val="20"/>
              </w:rPr>
            </w:pPr>
          </w:p>
        </w:tc>
        <w:tc>
          <w:tcPr>
            <w:tcW w:w="6245" w:type="dxa"/>
          </w:tcPr>
          <w:p w14:paraId="7954B61D"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İnsanların işlediği iyilik ve kötülükleri kaydeder.</w:t>
            </w:r>
          </w:p>
        </w:tc>
      </w:tr>
      <w:tr w:rsidR="009A60D7" w14:paraId="41CB086F" w14:textId="77777777" w:rsidTr="008229CB">
        <w:tc>
          <w:tcPr>
            <w:tcW w:w="4361" w:type="dxa"/>
          </w:tcPr>
          <w:p w14:paraId="185EE554" w14:textId="77777777" w:rsidR="009A60D7" w:rsidRPr="007562ED" w:rsidRDefault="009A60D7" w:rsidP="007E573B">
            <w:pPr>
              <w:rPr>
                <w:rFonts w:ascii="Comic Sans MS" w:hAnsi="Comic Sans MS" w:cs="Times New Roman"/>
                <w:sz w:val="20"/>
              </w:rPr>
            </w:pPr>
          </w:p>
        </w:tc>
        <w:tc>
          <w:tcPr>
            <w:tcW w:w="6245" w:type="dxa"/>
          </w:tcPr>
          <w:p w14:paraId="0B9081AA"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Mevsimleri ve tabiat olaylarını düzenlemekle görevlidir.</w:t>
            </w:r>
          </w:p>
        </w:tc>
      </w:tr>
      <w:tr w:rsidR="009A60D7" w14:paraId="2F6FC9E8" w14:textId="77777777" w:rsidTr="008229CB">
        <w:tc>
          <w:tcPr>
            <w:tcW w:w="4361" w:type="dxa"/>
          </w:tcPr>
          <w:p w14:paraId="250F7493" w14:textId="77777777" w:rsidR="009A60D7" w:rsidRPr="007562ED" w:rsidRDefault="009A60D7" w:rsidP="007E573B">
            <w:pPr>
              <w:rPr>
                <w:rFonts w:ascii="Comic Sans MS" w:hAnsi="Comic Sans MS" w:cs="Times New Roman"/>
                <w:sz w:val="20"/>
              </w:rPr>
            </w:pPr>
          </w:p>
        </w:tc>
        <w:tc>
          <w:tcPr>
            <w:tcW w:w="6245" w:type="dxa"/>
          </w:tcPr>
          <w:p w14:paraId="5CF7F49B"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İnsanları kötülüklerden korumakla görevlidir.</w:t>
            </w:r>
          </w:p>
        </w:tc>
      </w:tr>
      <w:tr w:rsidR="009A60D7" w14:paraId="2831C466" w14:textId="77777777" w:rsidTr="008229CB">
        <w:tc>
          <w:tcPr>
            <w:tcW w:w="4361" w:type="dxa"/>
          </w:tcPr>
          <w:p w14:paraId="6EA19CD3" w14:textId="77777777" w:rsidR="009A60D7" w:rsidRPr="007562ED" w:rsidRDefault="009A60D7" w:rsidP="007E573B">
            <w:pPr>
              <w:rPr>
                <w:rFonts w:ascii="Comic Sans MS" w:hAnsi="Comic Sans MS" w:cs="Times New Roman"/>
                <w:sz w:val="20"/>
              </w:rPr>
            </w:pPr>
          </w:p>
        </w:tc>
        <w:tc>
          <w:tcPr>
            <w:tcW w:w="6245" w:type="dxa"/>
          </w:tcPr>
          <w:p w14:paraId="490A38CC"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Allah’ın (cc) emirlerini peygamberlere iletir.</w:t>
            </w:r>
          </w:p>
        </w:tc>
      </w:tr>
      <w:tr w:rsidR="009A60D7" w14:paraId="794EC88F" w14:textId="77777777" w:rsidTr="008229CB">
        <w:tc>
          <w:tcPr>
            <w:tcW w:w="4361" w:type="dxa"/>
          </w:tcPr>
          <w:p w14:paraId="1848522D" w14:textId="77777777" w:rsidR="009A60D7" w:rsidRPr="007562ED" w:rsidRDefault="009A60D7" w:rsidP="007E573B">
            <w:pPr>
              <w:rPr>
                <w:rFonts w:ascii="Comic Sans MS" w:hAnsi="Comic Sans MS" w:cs="Times New Roman"/>
                <w:sz w:val="20"/>
              </w:rPr>
            </w:pPr>
          </w:p>
        </w:tc>
        <w:tc>
          <w:tcPr>
            <w:tcW w:w="6245" w:type="dxa"/>
          </w:tcPr>
          <w:p w14:paraId="29854903"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İnanan insanlara dua etmekle görevlidir.</w:t>
            </w:r>
          </w:p>
        </w:tc>
      </w:tr>
      <w:tr w:rsidR="009A60D7" w14:paraId="5BA2FBC6" w14:textId="77777777" w:rsidTr="008229CB">
        <w:tc>
          <w:tcPr>
            <w:tcW w:w="4361" w:type="dxa"/>
          </w:tcPr>
          <w:p w14:paraId="5E71194C" w14:textId="77777777" w:rsidR="009A60D7" w:rsidRPr="007562ED" w:rsidRDefault="009A60D7" w:rsidP="007E573B">
            <w:pPr>
              <w:rPr>
                <w:rFonts w:ascii="Comic Sans MS" w:hAnsi="Comic Sans MS" w:cs="Times New Roman"/>
                <w:sz w:val="20"/>
              </w:rPr>
            </w:pPr>
          </w:p>
        </w:tc>
        <w:tc>
          <w:tcPr>
            <w:tcW w:w="6245" w:type="dxa"/>
          </w:tcPr>
          <w:p w14:paraId="33E4627C"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 xml:space="preserve">Kıyamet vakti geldiğinde </w:t>
            </w:r>
            <w:proofErr w:type="spellStart"/>
            <w:r w:rsidRPr="007562ED">
              <w:rPr>
                <w:rFonts w:ascii="Comic Sans MS" w:hAnsi="Comic Sans MS" w:cs="Times New Roman"/>
                <w:sz w:val="20"/>
              </w:rPr>
              <w:t>sûra</w:t>
            </w:r>
            <w:proofErr w:type="spellEnd"/>
            <w:r w:rsidRPr="007562ED">
              <w:rPr>
                <w:rFonts w:ascii="Comic Sans MS" w:hAnsi="Comic Sans MS" w:cs="Times New Roman"/>
                <w:sz w:val="20"/>
              </w:rPr>
              <w:t xml:space="preserve"> üfler.</w:t>
            </w:r>
          </w:p>
        </w:tc>
      </w:tr>
      <w:tr w:rsidR="009A60D7" w14:paraId="353BEC8D" w14:textId="77777777" w:rsidTr="008229CB">
        <w:tc>
          <w:tcPr>
            <w:tcW w:w="4361" w:type="dxa"/>
          </w:tcPr>
          <w:p w14:paraId="16A1B4C6" w14:textId="77777777" w:rsidR="009A60D7" w:rsidRPr="007562ED" w:rsidRDefault="009A60D7" w:rsidP="007E573B">
            <w:pPr>
              <w:rPr>
                <w:rFonts w:ascii="Comic Sans MS" w:hAnsi="Comic Sans MS" w:cs="Times New Roman"/>
                <w:sz w:val="20"/>
              </w:rPr>
            </w:pPr>
          </w:p>
        </w:tc>
        <w:tc>
          <w:tcPr>
            <w:tcW w:w="6245" w:type="dxa"/>
          </w:tcPr>
          <w:p w14:paraId="54A0BB3D" w14:textId="77777777" w:rsidR="009A60D7" w:rsidRPr="007562ED" w:rsidRDefault="008229CB" w:rsidP="007E573B">
            <w:pPr>
              <w:rPr>
                <w:rFonts w:ascii="Comic Sans MS" w:hAnsi="Comic Sans MS" w:cs="Times New Roman"/>
                <w:sz w:val="20"/>
              </w:rPr>
            </w:pPr>
            <w:r w:rsidRPr="007562ED">
              <w:rPr>
                <w:rFonts w:ascii="Comic Sans MS" w:hAnsi="Comic Sans MS" w:cs="Times New Roman"/>
                <w:sz w:val="20"/>
              </w:rPr>
              <w:t>Mezara konulan kişiyi sorguya çeker.</w:t>
            </w:r>
          </w:p>
        </w:tc>
      </w:tr>
    </w:tbl>
    <w:p w14:paraId="56EEAB72" w14:textId="77777777" w:rsidR="007E573B" w:rsidRPr="009A53DC" w:rsidRDefault="007E573B" w:rsidP="007E573B">
      <w:pPr>
        <w:rPr>
          <w:rFonts w:ascii="Comic Sans MS" w:hAnsi="Comic Sans MS" w:cs="Times New Roman"/>
        </w:rPr>
      </w:pPr>
    </w:p>
    <w:tbl>
      <w:tblPr>
        <w:tblStyle w:val="TabloKlavuzu"/>
        <w:tblW w:w="0" w:type="auto"/>
        <w:tblLook w:val="04A0" w:firstRow="1" w:lastRow="0" w:firstColumn="1" w:lastColumn="0" w:noHBand="0" w:noVBand="1"/>
      </w:tblPr>
      <w:tblGrid>
        <w:gridCol w:w="9624"/>
        <w:gridCol w:w="832"/>
      </w:tblGrid>
      <w:tr w:rsidR="00C8179A" w:rsidRPr="009A53DC" w14:paraId="0B7CCCA5" w14:textId="77777777" w:rsidTr="008229CB">
        <w:tc>
          <w:tcPr>
            <w:tcW w:w="9889" w:type="dxa"/>
            <w:tcBorders>
              <w:top w:val="single" w:sz="4" w:space="0" w:color="auto"/>
              <w:left w:val="single" w:sz="4" w:space="0" w:color="auto"/>
              <w:bottom w:val="single" w:sz="4" w:space="0" w:color="auto"/>
              <w:right w:val="single" w:sz="4" w:space="0" w:color="auto"/>
            </w:tcBorders>
            <w:hideMark/>
          </w:tcPr>
          <w:p w14:paraId="1D342688" w14:textId="77777777" w:rsidR="00C8179A" w:rsidRPr="008229CB" w:rsidRDefault="00C8179A" w:rsidP="008229CB">
            <w:pPr>
              <w:rPr>
                <w:rFonts w:ascii="Comic Sans MS" w:hAnsi="Comic Sans MS" w:cs="Elektra Text Pro"/>
                <w:color w:val="000000"/>
              </w:rPr>
            </w:pPr>
            <w:r w:rsidRPr="008229CB">
              <w:rPr>
                <w:rFonts w:ascii="Comic Sans MS" w:hAnsi="Comic Sans MS" w:cs="Times New Roman"/>
                <w:b/>
                <w:bCs/>
                <w:sz w:val="20"/>
              </w:rPr>
              <w:t>3.</w:t>
            </w:r>
            <w:r w:rsidR="008229CB" w:rsidRPr="008229CB">
              <w:rPr>
                <w:rFonts w:ascii="Comic Sans MS" w:hAnsi="Comic Sans MS" w:cs="Elektra Text Pro"/>
                <w:color w:val="000000"/>
                <w:sz w:val="20"/>
              </w:rPr>
              <w:t xml:space="preserve"> Kutsal kitabımız Kur’an-ı Kerim’de ve Peygamberimizin (</w:t>
            </w:r>
            <w:proofErr w:type="spellStart"/>
            <w:r w:rsidR="008229CB" w:rsidRPr="008229CB">
              <w:rPr>
                <w:rFonts w:ascii="Comic Sans MS" w:hAnsi="Comic Sans MS" w:cs="Elektra Text Pro"/>
                <w:color w:val="000000"/>
                <w:sz w:val="20"/>
              </w:rPr>
              <w:t>s.a.v</w:t>
            </w:r>
            <w:proofErr w:type="spellEnd"/>
            <w:r w:rsidR="008229CB" w:rsidRPr="008229CB">
              <w:rPr>
                <w:rFonts w:ascii="Comic Sans MS" w:hAnsi="Comic Sans MS" w:cs="Elektra Text Pro"/>
                <w:color w:val="000000"/>
                <w:sz w:val="20"/>
              </w:rPr>
              <w:t>.) hadislerinde, meleklerin bir</w:t>
            </w:r>
            <w:r w:rsidR="008229CB" w:rsidRPr="008229CB">
              <w:rPr>
                <w:rFonts w:ascii="Comic Sans MS" w:hAnsi="Comic Sans MS" w:cs="Elektra Text Pro"/>
                <w:color w:val="000000"/>
                <w:sz w:val="20"/>
              </w:rPr>
              <w:softHyphen/>
              <w:t>takım özelliklere sahip olduğu açıklanmıştır.</w:t>
            </w:r>
            <w:r w:rsidR="008229CB" w:rsidRPr="008229CB">
              <w:rPr>
                <w:rFonts w:ascii="Comic Sans MS" w:hAnsi="Comic Sans MS" w:cs="Times New Roman"/>
                <w:b/>
                <w:sz w:val="20"/>
                <w:lang w:val="en-US"/>
              </w:rPr>
              <w:t>Meleklerin özelliklerinden 3</w:t>
            </w:r>
            <w:r w:rsidR="008229CB" w:rsidRPr="008229CB">
              <w:rPr>
                <w:rFonts w:ascii="Comic Sans MS" w:eastAsia="Times New Roman" w:hAnsi="Comic Sans MS" w:cs="Times New Roman"/>
                <w:b/>
                <w:sz w:val="20"/>
                <w:lang w:val="en-US"/>
              </w:rPr>
              <w:t xml:space="preserve"> tane</w:t>
            </w:r>
            <w:r w:rsidR="008229CB" w:rsidRPr="008229CB">
              <w:rPr>
                <w:rFonts w:ascii="Comic Sans MS" w:hAnsi="Comic Sans MS" w:cs="Times New Roman"/>
                <w:b/>
                <w:sz w:val="20"/>
                <w:lang w:val="en-US"/>
              </w:rPr>
              <w:t>sini</w:t>
            </w:r>
            <w:r w:rsidR="008229CB" w:rsidRPr="008229CB">
              <w:rPr>
                <w:rFonts w:ascii="Comic Sans MS" w:eastAsia="Times New Roman" w:hAnsi="Comic Sans MS" w:cs="Times New Roman"/>
                <w:b/>
                <w:sz w:val="20"/>
                <w:lang w:val="en-US"/>
              </w:rPr>
              <w:t xml:space="preserve"> yazınız</w:t>
            </w:r>
            <w:r w:rsidR="008229CB" w:rsidRPr="008229CB">
              <w:rPr>
                <w:rFonts w:ascii="Comic Sans MS" w:hAnsi="Comic Sans MS" w:cstheme="minorHAnsi"/>
                <w:b/>
                <w:sz w:val="20"/>
              </w:rPr>
              <w:t>?</w:t>
            </w:r>
            <w:r w:rsidR="008229CB" w:rsidRPr="008229CB">
              <w:rPr>
                <w:rFonts w:ascii="Comic Sans MS" w:hAnsi="Comic Sans MS" w:cstheme="minorHAnsi"/>
                <w:b/>
                <w:bCs/>
                <w:color w:val="000000"/>
                <w:sz w:val="20"/>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14:paraId="74B6FB61" w14:textId="77777777" w:rsidR="00446002" w:rsidRDefault="00E3311A">
            <w:pPr>
              <w:spacing w:line="240" w:lineRule="auto"/>
              <w:rPr>
                <w:rFonts w:ascii="Comic Sans MS" w:hAnsi="Comic Sans MS" w:cstheme="minorHAnsi"/>
                <w:b/>
                <w:bCs/>
                <w:color w:val="000000"/>
                <w:lang w:val="en-US"/>
              </w:rPr>
            </w:pPr>
            <w:r>
              <w:rPr>
                <w:rFonts w:ascii="Comic Sans MS" w:hAnsi="Comic Sans MS" w:cs="Times New Roman"/>
              </w:rPr>
              <w:t xml:space="preserve"> </w:t>
            </w:r>
            <w:r w:rsidR="007562ED">
              <w:rPr>
                <w:rFonts w:ascii="Comic Sans MS" w:hAnsi="Comic Sans MS" w:cs="Times New Roman"/>
              </w:rPr>
              <w:t xml:space="preserve"> </w:t>
            </w:r>
            <w:r w:rsidR="00446002">
              <w:rPr>
                <w:rFonts w:ascii="Comic Sans MS" w:hAnsi="Comic Sans MS" w:cstheme="minorHAnsi"/>
                <w:b/>
                <w:bCs/>
                <w:color w:val="000000"/>
                <w:lang w:val="en-US"/>
              </w:rPr>
              <w:t>11</w:t>
            </w:r>
          </w:p>
          <w:p w14:paraId="2AD6BF7C" w14:textId="77777777" w:rsidR="00C8179A" w:rsidRPr="00154B05" w:rsidRDefault="008229CB">
            <w:pPr>
              <w:spacing w:line="240" w:lineRule="auto"/>
              <w:rPr>
                <w:rFonts w:ascii="Comic Sans MS" w:hAnsi="Comic Sans MS" w:cs="Times New Roman"/>
              </w:rPr>
            </w:pPr>
            <w:r w:rsidRPr="00B5445D">
              <w:rPr>
                <w:rFonts w:ascii="Comic Sans MS" w:hAnsi="Comic Sans MS" w:cstheme="minorHAnsi"/>
                <w:b/>
                <w:bCs/>
                <w:color w:val="000000"/>
                <w:lang w:val="en-US"/>
              </w:rPr>
              <w:t>PUAN</w:t>
            </w:r>
          </w:p>
        </w:tc>
      </w:tr>
      <w:tr w:rsidR="00C8179A" w:rsidRPr="009A53DC" w14:paraId="2960ACB5" w14:textId="77777777" w:rsidTr="008229CB">
        <w:tc>
          <w:tcPr>
            <w:tcW w:w="10598" w:type="dxa"/>
            <w:gridSpan w:val="2"/>
            <w:tcBorders>
              <w:top w:val="single" w:sz="4" w:space="0" w:color="auto"/>
              <w:left w:val="single" w:sz="4" w:space="0" w:color="auto"/>
              <w:bottom w:val="single" w:sz="4" w:space="0" w:color="auto"/>
              <w:right w:val="single" w:sz="4" w:space="0" w:color="auto"/>
            </w:tcBorders>
          </w:tcPr>
          <w:p w14:paraId="4DC38C30" w14:textId="77777777" w:rsidR="00C8179A" w:rsidRDefault="00C8179A">
            <w:pPr>
              <w:spacing w:line="240" w:lineRule="auto"/>
              <w:rPr>
                <w:rFonts w:ascii="Comic Sans MS" w:hAnsi="Comic Sans MS" w:cs="Times New Roman"/>
              </w:rPr>
            </w:pPr>
          </w:p>
          <w:p w14:paraId="61E5FAC2" w14:textId="77777777" w:rsidR="00154B05" w:rsidRDefault="00154B05" w:rsidP="00E3311A">
            <w:pPr>
              <w:spacing w:line="480" w:lineRule="auto"/>
              <w:rPr>
                <w:rFonts w:ascii="Comic Sans MS" w:hAnsi="Comic Sans MS" w:cs="Times New Roman"/>
              </w:rPr>
            </w:pPr>
            <w:r>
              <w:rPr>
                <w:rFonts w:ascii="Comic Sans MS" w:hAnsi="Comic Sans MS" w:cs="Times New Roman"/>
              </w:rPr>
              <w:t>1……………………………………………………………………………………………………………………………………………………………………………………</w:t>
            </w:r>
            <w:r w:rsidR="008229CB">
              <w:rPr>
                <w:rFonts w:ascii="Comic Sans MS" w:hAnsi="Comic Sans MS" w:cs="Times New Roman"/>
              </w:rPr>
              <w:t>..</w:t>
            </w:r>
          </w:p>
          <w:p w14:paraId="4ED1BED7" w14:textId="77777777" w:rsidR="00154B05" w:rsidRDefault="00154B05" w:rsidP="00E3311A">
            <w:pPr>
              <w:spacing w:line="480" w:lineRule="auto"/>
              <w:rPr>
                <w:rFonts w:ascii="Comic Sans MS" w:hAnsi="Comic Sans MS" w:cs="Times New Roman"/>
              </w:rPr>
            </w:pPr>
            <w:r>
              <w:rPr>
                <w:rFonts w:ascii="Comic Sans MS" w:hAnsi="Comic Sans MS" w:cs="Times New Roman"/>
              </w:rPr>
              <w:t>2.</w:t>
            </w:r>
            <w:r w:rsidR="00E3311A">
              <w:rPr>
                <w:rFonts w:ascii="Comic Sans MS" w:hAnsi="Comic Sans MS" w:cs="Times New Roman"/>
              </w:rPr>
              <w:t xml:space="preserve"> ……………………………………………………………………………………………………………………………………………………………………………………</w:t>
            </w:r>
          </w:p>
          <w:p w14:paraId="5F931A31" w14:textId="77777777" w:rsidR="00C8179A" w:rsidRPr="009A53DC" w:rsidRDefault="00E3311A" w:rsidP="00E3311A">
            <w:pPr>
              <w:spacing w:line="480" w:lineRule="auto"/>
              <w:rPr>
                <w:rFonts w:ascii="Comic Sans MS" w:hAnsi="Comic Sans MS" w:cs="Times New Roman"/>
              </w:rPr>
            </w:pPr>
            <w:r>
              <w:rPr>
                <w:rFonts w:ascii="Comic Sans MS" w:hAnsi="Comic Sans MS" w:cs="Times New Roman"/>
              </w:rPr>
              <w:t>3 ……………………………………………………………………………………………………………………………………………………………………………………</w:t>
            </w:r>
            <w:r w:rsidR="008229CB">
              <w:rPr>
                <w:rFonts w:ascii="Comic Sans MS" w:hAnsi="Comic Sans MS" w:cs="Times New Roman"/>
              </w:rPr>
              <w:t>.</w:t>
            </w:r>
          </w:p>
        </w:tc>
      </w:tr>
    </w:tbl>
    <w:p w14:paraId="7CCE6C99" w14:textId="77777777" w:rsidR="00D73371" w:rsidRPr="009A53DC" w:rsidRDefault="00D73371" w:rsidP="007E573B">
      <w:pPr>
        <w:rPr>
          <w:rFonts w:ascii="Comic Sans MS" w:hAnsi="Comic Sans MS" w:cs="Times New Roman"/>
        </w:rPr>
      </w:pPr>
    </w:p>
    <w:tbl>
      <w:tblPr>
        <w:tblW w:w="10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6"/>
      </w:tblGrid>
      <w:tr w:rsidR="009A60D7" w:rsidRPr="00B044A2" w14:paraId="44267657" w14:textId="77777777" w:rsidTr="00954ECE">
        <w:trPr>
          <w:trHeight w:val="564"/>
        </w:trPr>
        <w:tc>
          <w:tcPr>
            <w:tcW w:w="10926" w:type="dxa"/>
            <w:tcBorders>
              <w:top w:val="single" w:sz="4" w:space="0" w:color="auto"/>
              <w:left w:val="single" w:sz="4" w:space="0" w:color="auto"/>
              <w:bottom w:val="single" w:sz="4" w:space="0" w:color="auto"/>
              <w:right w:val="single" w:sz="4" w:space="0" w:color="auto"/>
            </w:tcBorders>
          </w:tcPr>
          <w:bookmarkEnd w:id="0"/>
          <w:p w14:paraId="1629296A" w14:textId="77777777" w:rsidR="009A60D7" w:rsidRPr="00FE4A45" w:rsidRDefault="009A60D7" w:rsidP="00954ECE">
            <w:pPr>
              <w:pStyle w:val="AralkYok"/>
              <w:rPr>
                <w:rFonts w:ascii="Aptos" w:eastAsia="Times New Roman" w:hAnsi="Aptos" w:cs="Aptos"/>
                <w:b/>
                <w:sz w:val="20"/>
                <w:szCs w:val="20"/>
                <w:lang w:eastAsia="tr-TR"/>
              </w:rPr>
            </w:pPr>
            <w:r>
              <w:rPr>
                <w:rFonts w:ascii="Comic Sans MS" w:hAnsi="Comic Sans MS"/>
                <w:b/>
                <w:bCs/>
              </w:rPr>
              <w:t>4-</w:t>
            </w:r>
            <w:r w:rsidRPr="00E47445">
              <w:t xml:space="preserve"> </w:t>
            </w:r>
            <w:r w:rsidRPr="00B20D1C">
              <w:rPr>
                <w:rFonts w:ascii="Comic Sans MS" w:hAnsi="Comic Sans MS"/>
                <w:b/>
                <w:bCs/>
              </w:rPr>
              <w:t>Ahiret hayatının aşamaları ile ilgili bazı ayetler verilmiştir. Numaralanmış ayetlerde ahiret hayatının aşamalarının hangisinden bahsedildiğini yandaki kutucuğa yazınız.</w:t>
            </w:r>
            <w:r>
              <w:rPr>
                <w:rFonts w:ascii="Comic Sans MS" w:hAnsi="Comic Sans MS"/>
                <w:b/>
                <w:bCs/>
              </w:rPr>
              <w:t>(18 puan)</w:t>
            </w:r>
          </w:p>
        </w:tc>
      </w:tr>
      <w:tr w:rsidR="009A60D7" w:rsidRPr="00465033" w14:paraId="5AEB357C" w14:textId="77777777" w:rsidTr="00954ECE">
        <w:trPr>
          <w:trHeight w:val="1589"/>
        </w:trPr>
        <w:tc>
          <w:tcPr>
            <w:tcW w:w="10926" w:type="dxa"/>
            <w:tcBorders>
              <w:top w:val="single" w:sz="4" w:space="0" w:color="auto"/>
              <w:left w:val="single" w:sz="4" w:space="0" w:color="auto"/>
              <w:bottom w:val="single" w:sz="4" w:space="0" w:color="auto"/>
              <w:right w:val="single" w:sz="4" w:space="0" w:color="auto"/>
            </w:tcBorders>
          </w:tcPr>
          <w:tbl>
            <w:tblPr>
              <w:tblW w:w="10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7608"/>
              <w:gridCol w:w="2794"/>
            </w:tblGrid>
            <w:tr w:rsidR="009A60D7" w14:paraId="41D0AC1A" w14:textId="77777777" w:rsidTr="00954ECE">
              <w:trPr>
                <w:trHeight w:val="561"/>
              </w:trPr>
              <w:tc>
                <w:tcPr>
                  <w:tcW w:w="558" w:type="dxa"/>
                  <w:tcBorders>
                    <w:top w:val="single" w:sz="4" w:space="0" w:color="000000"/>
                    <w:left w:val="single" w:sz="4" w:space="0" w:color="000000"/>
                    <w:bottom w:val="single" w:sz="4" w:space="0" w:color="000000"/>
                    <w:right w:val="single" w:sz="4" w:space="0" w:color="000000"/>
                  </w:tcBorders>
                </w:tcPr>
                <w:p w14:paraId="1296AF3D" w14:textId="77777777" w:rsidR="009A60D7" w:rsidRDefault="009A60D7" w:rsidP="00954ECE">
                  <w:pPr>
                    <w:pStyle w:val="AralkYok"/>
                    <w:widowControl w:val="0"/>
                    <w:jc w:val="center"/>
                    <w:rPr>
                      <w:rFonts w:ascii="Aptos" w:eastAsia="Times New Roman" w:hAnsi="Aptos"/>
                      <w:lang w:eastAsia="tr-TR"/>
                    </w:rPr>
                  </w:pPr>
                </w:p>
                <w:p w14:paraId="39CD8383" w14:textId="77777777" w:rsidR="009A60D7" w:rsidRDefault="009A60D7" w:rsidP="00954ECE">
                  <w:pPr>
                    <w:pStyle w:val="AralkYok"/>
                    <w:jc w:val="center"/>
                  </w:pPr>
                  <w:r>
                    <w:t>I</w:t>
                  </w:r>
                </w:p>
              </w:tc>
              <w:tc>
                <w:tcPr>
                  <w:tcW w:w="7608" w:type="dxa"/>
                  <w:tcBorders>
                    <w:top w:val="single" w:sz="4" w:space="0" w:color="000000"/>
                    <w:left w:val="single" w:sz="4" w:space="0" w:color="000000"/>
                    <w:bottom w:val="single" w:sz="4" w:space="0" w:color="000000"/>
                    <w:right w:val="single" w:sz="4" w:space="0" w:color="000000"/>
                  </w:tcBorders>
                  <w:hideMark/>
                </w:tcPr>
                <w:p w14:paraId="1C3B15F4" w14:textId="77777777" w:rsidR="009A60D7" w:rsidRDefault="009A60D7" w:rsidP="00954ECE">
                  <w:pPr>
                    <w:pStyle w:val="AralkYok"/>
                  </w:pPr>
                  <w:r>
                    <w:t>“Biz, kıyamet günü için adalet terazileri kurarız; artık kimseye hiçbir şekilde haksızlık edilmez...”(Enbiya suresi, 47. ayet)</w:t>
                  </w:r>
                </w:p>
              </w:tc>
              <w:tc>
                <w:tcPr>
                  <w:tcW w:w="2794" w:type="dxa"/>
                  <w:tcBorders>
                    <w:top w:val="single" w:sz="4" w:space="0" w:color="000000"/>
                    <w:left w:val="single" w:sz="4" w:space="0" w:color="000000"/>
                    <w:bottom w:val="single" w:sz="4" w:space="0" w:color="000000"/>
                    <w:right w:val="single" w:sz="4" w:space="0" w:color="000000"/>
                  </w:tcBorders>
                </w:tcPr>
                <w:p w14:paraId="21C5F18E" w14:textId="77777777" w:rsidR="009A60D7" w:rsidRDefault="009A60D7" w:rsidP="00954ECE">
                  <w:pPr>
                    <w:pStyle w:val="AralkYok"/>
                  </w:pPr>
                </w:p>
              </w:tc>
            </w:tr>
            <w:tr w:rsidR="009A60D7" w14:paraId="025C41B1" w14:textId="77777777" w:rsidTr="00954ECE">
              <w:trPr>
                <w:trHeight w:val="561"/>
              </w:trPr>
              <w:tc>
                <w:tcPr>
                  <w:tcW w:w="558" w:type="dxa"/>
                  <w:tcBorders>
                    <w:top w:val="single" w:sz="4" w:space="0" w:color="000000"/>
                    <w:left w:val="single" w:sz="4" w:space="0" w:color="000000"/>
                    <w:bottom w:val="single" w:sz="4" w:space="0" w:color="000000"/>
                    <w:right w:val="single" w:sz="4" w:space="0" w:color="000000"/>
                  </w:tcBorders>
                </w:tcPr>
                <w:p w14:paraId="7D674146" w14:textId="77777777" w:rsidR="009A60D7" w:rsidRDefault="009A60D7" w:rsidP="00954ECE">
                  <w:pPr>
                    <w:pStyle w:val="AralkYok"/>
                    <w:jc w:val="center"/>
                  </w:pPr>
                </w:p>
                <w:p w14:paraId="7D4026D8" w14:textId="77777777" w:rsidR="009A60D7" w:rsidRDefault="009A60D7" w:rsidP="00954ECE">
                  <w:pPr>
                    <w:pStyle w:val="AralkYok"/>
                    <w:jc w:val="center"/>
                  </w:pPr>
                  <w:r>
                    <w:t>II</w:t>
                  </w:r>
                </w:p>
              </w:tc>
              <w:tc>
                <w:tcPr>
                  <w:tcW w:w="7608" w:type="dxa"/>
                  <w:tcBorders>
                    <w:top w:val="single" w:sz="4" w:space="0" w:color="000000"/>
                    <w:left w:val="single" w:sz="4" w:space="0" w:color="000000"/>
                    <w:bottom w:val="single" w:sz="4" w:space="0" w:color="000000"/>
                    <w:right w:val="single" w:sz="4" w:space="0" w:color="000000"/>
                  </w:tcBorders>
                  <w:hideMark/>
                </w:tcPr>
                <w:p w14:paraId="211F1572" w14:textId="77777777" w:rsidR="009A60D7" w:rsidRDefault="009A60D7" w:rsidP="00954ECE">
                  <w:pPr>
                    <w:pStyle w:val="AralkYok"/>
                  </w:pPr>
                  <w:r>
                    <w:t>“</w:t>
                  </w:r>
                  <w:proofErr w:type="spellStart"/>
                  <w:r>
                    <w:t>Sûra</w:t>
                  </w:r>
                  <w:proofErr w:type="spellEnd"/>
                  <w:r>
                    <w:t xml:space="preserve"> üfürülür. Bir de bakarsın kabirlerden çıkmış Rablerine doğru akın akın gitmektedirler.” (Yasin suresi, 51. ayet)</w:t>
                  </w:r>
                </w:p>
              </w:tc>
              <w:tc>
                <w:tcPr>
                  <w:tcW w:w="2794" w:type="dxa"/>
                  <w:tcBorders>
                    <w:top w:val="single" w:sz="4" w:space="0" w:color="000000"/>
                    <w:left w:val="single" w:sz="4" w:space="0" w:color="000000"/>
                    <w:bottom w:val="single" w:sz="4" w:space="0" w:color="000000"/>
                    <w:right w:val="single" w:sz="4" w:space="0" w:color="000000"/>
                  </w:tcBorders>
                </w:tcPr>
                <w:p w14:paraId="40867C53" w14:textId="77777777" w:rsidR="009A60D7" w:rsidRDefault="009A60D7" w:rsidP="00954ECE">
                  <w:pPr>
                    <w:pStyle w:val="AralkYok"/>
                  </w:pPr>
                </w:p>
              </w:tc>
            </w:tr>
            <w:tr w:rsidR="009A60D7" w14:paraId="66D241F0" w14:textId="77777777" w:rsidTr="00954ECE">
              <w:trPr>
                <w:trHeight w:val="521"/>
              </w:trPr>
              <w:tc>
                <w:tcPr>
                  <w:tcW w:w="558" w:type="dxa"/>
                  <w:tcBorders>
                    <w:top w:val="single" w:sz="4" w:space="0" w:color="000000"/>
                    <w:left w:val="single" w:sz="4" w:space="0" w:color="000000"/>
                    <w:bottom w:val="single" w:sz="4" w:space="0" w:color="000000"/>
                    <w:right w:val="single" w:sz="4" w:space="0" w:color="000000"/>
                  </w:tcBorders>
                </w:tcPr>
                <w:p w14:paraId="2850C5FF" w14:textId="77777777" w:rsidR="009A60D7" w:rsidRDefault="009A60D7" w:rsidP="00954ECE">
                  <w:pPr>
                    <w:pStyle w:val="AralkYok"/>
                    <w:jc w:val="center"/>
                  </w:pPr>
                </w:p>
                <w:p w14:paraId="3DC87EF0" w14:textId="77777777" w:rsidR="009A60D7" w:rsidRDefault="009A60D7" w:rsidP="00954ECE">
                  <w:pPr>
                    <w:pStyle w:val="AralkYok"/>
                    <w:jc w:val="center"/>
                  </w:pPr>
                  <w:r>
                    <w:t>III</w:t>
                  </w:r>
                </w:p>
              </w:tc>
              <w:tc>
                <w:tcPr>
                  <w:tcW w:w="7608" w:type="dxa"/>
                  <w:tcBorders>
                    <w:top w:val="single" w:sz="4" w:space="0" w:color="000000"/>
                    <w:left w:val="single" w:sz="4" w:space="0" w:color="000000"/>
                    <w:bottom w:val="single" w:sz="4" w:space="0" w:color="000000"/>
                    <w:right w:val="single" w:sz="4" w:space="0" w:color="000000"/>
                  </w:tcBorders>
                  <w:hideMark/>
                </w:tcPr>
                <w:p w14:paraId="4FBA899D" w14:textId="77777777" w:rsidR="009A60D7" w:rsidRDefault="009A60D7" w:rsidP="00954ECE">
                  <w:pPr>
                    <w:pStyle w:val="AralkYok"/>
                  </w:pPr>
                  <w:r>
                    <w:t xml:space="preserve">O gün </w:t>
                  </w:r>
                  <w:proofErr w:type="spellStart"/>
                  <w:r>
                    <w:t>sûra</w:t>
                  </w:r>
                  <w:proofErr w:type="spellEnd"/>
                  <w:r>
                    <w:t xml:space="preserve"> üflenecek, ardından Allah’ın diledikleri dışında göklerde ve yerde bulunanların hepsi düşüp ölecek…” (</w:t>
                  </w:r>
                  <w:proofErr w:type="spellStart"/>
                  <w:r>
                    <w:t>Zümer</w:t>
                  </w:r>
                  <w:proofErr w:type="spellEnd"/>
                  <w:r>
                    <w:t xml:space="preserve"> suresi, 68. ayet)</w:t>
                  </w:r>
                </w:p>
              </w:tc>
              <w:tc>
                <w:tcPr>
                  <w:tcW w:w="2794" w:type="dxa"/>
                  <w:tcBorders>
                    <w:top w:val="single" w:sz="4" w:space="0" w:color="000000"/>
                    <w:left w:val="single" w:sz="4" w:space="0" w:color="000000"/>
                    <w:bottom w:val="single" w:sz="4" w:space="0" w:color="000000"/>
                    <w:right w:val="single" w:sz="4" w:space="0" w:color="000000"/>
                  </w:tcBorders>
                </w:tcPr>
                <w:p w14:paraId="423E305D" w14:textId="77777777" w:rsidR="009A60D7" w:rsidRDefault="009A60D7" w:rsidP="00954ECE">
                  <w:pPr>
                    <w:pStyle w:val="AralkYok"/>
                  </w:pPr>
                </w:p>
              </w:tc>
            </w:tr>
            <w:tr w:rsidR="009A60D7" w14:paraId="1F63D0C0" w14:textId="77777777" w:rsidTr="00954ECE">
              <w:trPr>
                <w:trHeight w:val="561"/>
              </w:trPr>
              <w:tc>
                <w:tcPr>
                  <w:tcW w:w="558" w:type="dxa"/>
                  <w:tcBorders>
                    <w:top w:val="single" w:sz="4" w:space="0" w:color="000000"/>
                    <w:left w:val="single" w:sz="4" w:space="0" w:color="000000"/>
                    <w:bottom w:val="single" w:sz="4" w:space="0" w:color="000000"/>
                    <w:right w:val="single" w:sz="4" w:space="0" w:color="000000"/>
                  </w:tcBorders>
                </w:tcPr>
                <w:p w14:paraId="2B389271" w14:textId="77777777" w:rsidR="009A60D7" w:rsidRDefault="009A60D7" w:rsidP="00954ECE">
                  <w:pPr>
                    <w:pStyle w:val="AralkYok"/>
                    <w:jc w:val="center"/>
                  </w:pPr>
                </w:p>
                <w:p w14:paraId="3456D55D" w14:textId="77777777" w:rsidR="009A60D7" w:rsidRDefault="009A60D7" w:rsidP="00954ECE">
                  <w:pPr>
                    <w:pStyle w:val="AralkYok"/>
                    <w:jc w:val="center"/>
                  </w:pPr>
                  <w:r>
                    <w:t>IV</w:t>
                  </w:r>
                </w:p>
              </w:tc>
              <w:tc>
                <w:tcPr>
                  <w:tcW w:w="7608" w:type="dxa"/>
                  <w:tcBorders>
                    <w:top w:val="single" w:sz="4" w:space="0" w:color="000000"/>
                    <w:left w:val="single" w:sz="4" w:space="0" w:color="000000"/>
                    <w:bottom w:val="single" w:sz="4" w:space="0" w:color="000000"/>
                    <w:right w:val="single" w:sz="4" w:space="0" w:color="000000"/>
                  </w:tcBorders>
                  <w:hideMark/>
                </w:tcPr>
                <w:p w14:paraId="0244223C" w14:textId="77777777" w:rsidR="009A60D7" w:rsidRDefault="009A60D7" w:rsidP="00954ECE">
                  <w:pPr>
                    <w:pStyle w:val="AralkYok"/>
                  </w:pPr>
                  <w:r>
                    <w:t xml:space="preserve">Fakat Rablerinden sakınanlara, </w:t>
                  </w:r>
                  <w:proofErr w:type="spellStart"/>
                  <w:r>
                    <w:t>üstüste</w:t>
                  </w:r>
                  <w:proofErr w:type="spellEnd"/>
                  <w:r>
                    <w:t xml:space="preserve"> yapılmış, altlarından ırmaklar akan köşkler vardır. (</w:t>
                  </w:r>
                  <w:proofErr w:type="spellStart"/>
                  <w:r>
                    <w:t>Zümer</w:t>
                  </w:r>
                  <w:proofErr w:type="spellEnd"/>
                  <w:r>
                    <w:t xml:space="preserve"> suresi, 20. ayet)</w:t>
                  </w:r>
                </w:p>
              </w:tc>
              <w:tc>
                <w:tcPr>
                  <w:tcW w:w="2794" w:type="dxa"/>
                  <w:tcBorders>
                    <w:top w:val="single" w:sz="4" w:space="0" w:color="000000"/>
                    <w:left w:val="single" w:sz="4" w:space="0" w:color="000000"/>
                    <w:bottom w:val="single" w:sz="4" w:space="0" w:color="000000"/>
                    <w:right w:val="single" w:sz="4" w:space="0" w:color="000000"/>
                  </w:tcBorders>
                </w:tcPr>
                <w:p w14:paraId="0AE21C49" w14:textId="77777777" w:rsidR="009A60D7" w:rsidRDefault="009A60D7" w:rsidP="00954ECE">
                  <w:pPr>
                    <w:pStyle w:val="AralkYok"/>
                  </w:pPr>
                </w:p>
              </w:tc>
            </w:tr>
            <w:tr w:rsidR="009A60D7" w14:paraId="456E4F79" w14:textId="77777777" w:rsidTr="00954ECE">
              <w:trPr>
                <w:trHeight w:val="561"/>
              </w:trPr>
              <w:tc>
                <w:tcPr>
                  <w:tcW w:w="558" w:type="dxa"/>
                  <w:tcBorders>
                    <w:top w:val="single" w:sz="4" w:space="0" w:color="000000"/>
                    <w:left w:val="single" w:sz="4" w:space="0" w:color="000000"/>
                    <w:bottom w:val="single" w:sz="4" w:space="0" w:color="000000"/>
                    <w:right w:val="single" w:sz="4" w:space="0" w:color="000000"/>
                  </w:tcBorders>
                </w:tcPr>
                <w:p w14:paraId="534C1102" w14:textId="77777777" w:rsidR="009A60D7" w:rsidRDefault="009A60D7" w:rsidP="00954ECE">
                  <w:pPr>
                    <w:pStyle w:val="AralkYok"/>
                    <w:jc w:val="center"/>
                  </w:pPr>
                </w:p>
                <w:p w14:paraId="28355E52" w14:textId="77777777" w:rsidR="009A60D7" w:rsidRDefault="009A60D7" w:rsidP="00954ECE">
                  <w:pPr>
                    <w:pStyle w:val="AralkYok"/>
                    <w:jc w:val="center"/>
                  </w:pPr>
                  <w:r>
                    <w:t>V</w:t>
                  </w:r>
                </w:p>
              </w:tc>
              <w:tc>
                <w:tcPr>
                  <w:tcW w:w="7608" w:type="dxa"/>
                  <w:tcBorders>
                    <w:top w:val="single" w:sz="4" w:space="0" w:color="000000"/>
                    <w:left w:val="single" w:sz="4" w:space="0" w:color="000000"/>
                    <w:bottom w:val="single" w:sz="4" w:space="0" w:color="000000"/>
                    <w:right w:val="single" w:sz="4" w:space="0" w:color="000000"/>
                  </w:tcBorders>
                  <w:hideMark/>
                </w:tcPr>
                <w:p w14:paraId="227030D4" w14:textId="77777777" w:rsidR="009A60D7" w:rsidRDefault="009A60D7" w:rsidP="00954ECE">
                  <w:pPr>
                    <w:pStyle w:val="AralkYok"/>
                  </w:pPr>
                  <w:r>
                    <w:t>“De ki: ‘Sizi yeryüzünde çoğaltıp yayan O’dur; sadece gelip O’nun huzurunda toplanacaksınız.</w:t>
                  </w:r>
                  <w:r>
                    <w:rPr>
                      <w:sz w:val="20"/>
                      <w:szCs w:val="20"/>
                    </w:rPr>
                    <w:t>”(Mülk Suresi, 24. Ayet)</w:t>
                  </w:r>
                </w:p>
              </w:tc>
              <w:tc>
                <w:tcPr>
                  <w:tcW w:w="2794" w:type="dxa"/>
                  <w:tcBorders>
                    <w:top w:val="single" w:sz="4" w:space="0" w:color="000000"/>
                    <w:left w:val="single" w:sz="4" w:space="0" w:color="000000"/>
                    <w:bottom w:val="single" w:sz="4" w:space="0" w:color="000000"/>
                    <w:right w:val="single" w:sz="4" w:space="0" w:color="000000"/>
                  </w:tcBorders>
                </w:tcPr>
                <w:p w14:paraId="450E01F8" w14:textId="77777777" w:rsidR="009A60D7" w:rsidRDefault="009A60D7" w:rsidP="00954ECE">
                  <w:pPr>
                    <w:pStyle w:val="AralkYok"/>
                  </w:pPr>
                </w:p>
              </w:tc>
            </w:tr>
            <w:tr w:rsidR="009A60D7" w14:paraId="2D6D95EB" w14:textId="77777777" w:rsidTr="00954ECE">
              <w:trPr>
                <w:trHeight w:val="561"/>
              </w:trPr>
              <w:tc>
                <w:tcPr>
                  <w:tcW w:w="558" w:type="dxa"/>
                  <w:tcBorders>
                    <w:top w:val="single" w:sz="4" w:space="0" w:color="000000"/>
                    <w:left w:val="single" w:sz="4" w:space="0" w:color="000000"/>
                    <w:bottom w:val="single" w:sz="4" w:space="0" w:color="000000"/>
                    <w:right w:val="single" w:sz="4" w:space="0" w:color="000000"/>
                  </w:tcBorders>
                </w:tcPr>
                <w:p w14:paraId="33EBC0A1" w14:textId="77777777" w:rsidR="009A60D7" w:rsidRDefault="009A60D7" w:rsidP="00954ECE">
                  <w:pPr>
                    <w:pStyle w:val="AralkYok"/>
                    <w:widowControl w:val="0"/>
                  </w:pPr>
                  <w:r>
                    <w:t xml:space="preserve">  V I</w:t>
                  </w:r>
                </w:p>
              </w:tc>
              <w:tc>
                <w:tcPr>
                  <w:tcW w:w="7608" w:type="dxa"/>
                  <w:tcBorders>
                    <w:top w:val="single" w:sz="4" w:space="0" w:color="000000"/>
                    <w:left w:val="single" w:sz="4" w:space="0" w:color="000000"/>
                    <w:bottom w:val="single" w:sz="4" w:space="0" w:color="000000"/>
                    <w:right w:val="single" w:sz="4" w:space="0" w:color="000000"/>
                  </w:tcBorders>
                </w:tcPr>
                <w:p w14:paraId="7649BB00" w14:textId="77777777" w:rsidR="009A60D7" w:rsidRPr="00EC6DD3" w:rsidRDefault="009A60D7" w:rsidP="00954ECE">
                  <w:pPr>
                    <w:pStyle w:val="AralkYok"/>
                    <w:widowControl w:val="0"/>
                    <w:jc w:val="both"/>
                    <w:rPr>
                      <w:color w:val="000000" w:themeColor="text1"/>
                    </w:rPr>
                  </w:pPr>
                  <w:r>
                    <w:rPr>
                      <w:rFonts w:ascii="Arial" w:hAnsi="Arial"/>
                      <w:color w:val="000000" w:themeColor="text1"/>
                      <w:sz w:val="17"/>
                      <w:szCs w:val="17"/>
                      <w:shd w:val="clear" w:color="auto" w:fill="FFFFFF"/>
                    </w:rPr>
                    <w:t>‘</w:t>
                  </w:r>
                  <w:r w:rsidRPr="0028376F">
                    <w:rPr>
                      <w:rFonts w:ascii="Arial" w:hAnsi="Arial"/>
                      <w:color w:val="000000" w:themeColor="text1"/>
                      <w:sz w:val="18"/>
                      <w:szCs w:val="18"/>
                      <w:shd w:val="clear" w:color="auto" w:fill="FFFFFF"/>
                    </w:rPr>
                    <w:t xml:space="preserve">’Biz her insanın sevabını ve günahını boynuna doladık; öyle ki, </w:t>
                  </w:r>
                  <w:proofErr w:type="spellStart"/>
                  <w:r w:rsidRPr="0028376F">
                    <w:rPr>
                      <w:rFonts w:ascii="Arial" w:hAnsi="Arial"/>
                      <w:color w:val="000000" w:themeColor="text1"/>
                      <w:sz w:val="18"/>
                      <w:szCs w:val="18"/>
                      <w:shd w:val="clear" w:color="auto" w:fill="FFFFFF"/>
                    </w:rPr>
                    <w:t>kıyâmet</w:t>
                  </w:r>
                  <w:proofErr w:type="spellEnd"/>
                  <w:r w:rsidRPr="0028376F">
                    <w:rPr>
                      <w:rFonts w:ascii="Arial" w:hAnsi="Arial"/>
                      <w:color w:val="000000" w:themeColor="text1"/>
                      <w:sz w:val="18"/>
                      <w:szCs w:val="18"/>
                      <w:shd w:val="clear" w:color="auto" w:fill="FFFFFF"/>
                    </w:rPr>
                    <w:t xml:space="preserve"> günü önüne, her şeyi açık açık kaydedilmiş bulacağı bir defter çıkaracağız.’’(</w:t>
                  </w:r>
                  <w:proofErr w:type="spellStart"/>
                  <w:r w:rsidRPr="0028376F">
                    <w:rPr>
                      <w:rFonts w:ascii="Arial" w:hAnsi="Arial"/>
                      <w:color w:val="000000" w:themeColor="text1"/>
                      <w:sz w:val="18"/>
                      <w:szCs w:val="18"/>
                      <w:shd w:val="clear" w:color="auto" w:fill="FFFFFF"/>
                    </w:rPr>
                    <w:t>İsra</w:t>
                  </w:r>
                  <w:proofErr w:type="spellEnd"/>
                  <w:r w:rsidRPr="0028376F">
                    <w:rPr>
                      <w:rFonts w:ascii="Arial" w:hAnsi="Arial"/>
                      <w:color w:val="000000" w:themeColor="text1"/>
                      <w:sz w:val="18"/>
                      <w:szCs w:val="18"/>
                      <w:shd w:val="clear" w:color="auto" w:fill="FFFFFF"/>
                    </w:rPr>
                    <w:t xml:space="preserve"> 13.ayet)</w:t>
                  </w:r>
                </w:p>
              </w:tc>
              <w:tc>
                <w:tcPr>
                  <w:tcW w:w="2794" w:type="dxa"/>
                  <w:tcBorders>
                    <w:top w:val="single" w:sz="4" w:space="0" w:color="000000"/>
                    <w:left w:val="single" w:sz="4" w:space="0" w:color="000000"/>
                    <w:bottom w:val="single" w:sz="4" w:space="0" w:color="000000"/>
                    <w:right w:val="single" w:sz="4" w:space="0" w:color="000000"/>
                  </w:tcBorders>
                </w:tcPr>
                <w:p w14:paraId="0597D907" w14:textId="77777777" w:rsidR="009A60D7" w:rsidRDefault="009A60D7" w:rsidP="00954ECE">
                  <w:pPr>
                    <w:pStyle w:val="AralkYok"/>
                    <w:widowControl w:val="0"/>
                    <w:jc w:val="both"/>
                  </w:pPr>
                </w:p>
              </w:tc>
            </w:tr>
          </w:tbl>
          <w:p w14:paraId="601D30EF" w14:textId="77777777" w:rsidR="009A60D7" w:rsidRPr="00465033" w:rsidRDefault="009A60D7" w:rsidP="00954ECE">
            <w:pPr>
              <w:pStyle w:val="ListeParagraf"/>
              <w:spacing w:line="480" w:lineRule="auto"/>
              <w:jc w:val="both"/>
              <w:rPr>
                <w:rFonts w:ascii="Comic Sans MS" w:hAnsi="Comic Sans MS" w:cs="Aptos"/>
              </w:rPr>
            </w:pPr>
          </w:p>
        </w:tc>
      </w:tr>
    </w:tbl>
    <w:p w14:paraId="0C6FCF22" w14:textId="77777777" w:rsidR="00E3311A" w:rsidRDefault="00E3311A" w:rsidP="007E573B">
      <w:pPr>
        <w:rPr>
          <w:rFonts w:ascii="Comic Sans MS" w:hAnsi="Comic Sans MS" w:cs="Times New Roman"/>
        </w:rPr>
      </w:pPr>
    </w:p>
    <w:tbl>
      <w:tblPr>
        <w:tblStyle w:val="TabloKlavuzu"/>
        <w:tblW w:w="10976" w:type="dxa"/>
        <w:tblLook w:val="04A0" w:firstRow="1" w:lastRow="0" w:firstColumn="1" w:lastColumn="0" w:noHBand="0" w:noVBand="1"/>
      </w:tblPr>
      <w:tblGrid>
        <w:gridCol w:w="10976"/>
      </w:tblGrid>
      <w:tr w:rsidR="005C5BF9" w:rsidRPr="009A53DC" w14:paraId="03C97A26" w14:textId="77777777" w:rsidTr="005C5BF9">
        <w:trPr>
          <w:trHeight w:val="933"/>
        </w:trPr>
        <w:tc>
          <w:tcPr>
            <w:tcW w:w="10976" w:type="dxa"/>
            <w:tcBorders>
              <w:top w:val="single" w:sz="4" w:space="0" w:color="auto"/>
              <w:left w:val="single" w:sz="4" w:space="0" w:color="auto"/>
              <w:bottom w:val="single" w:sz="4" w:space="0" w:color="auto"/>
              <w:right w:val="single" w:sz="4" w:space="0" w:color="auto"/>
            </w:tcBorders>
            <w:hideMark/>
          </w:tcPr>
          <w:p w14:paraId="386A1335" w14:textId="77777777" w:rsidR="005C5BF9" w:rsidRPr="005C5BF9" w:rsidRDefault="005C5BF9" w:rsidP="005C5BF9">
            <w:pPr>
              <w:spacing w:line="240" w:lineRule="auto"/>
              <w:rPr>
                <w:rFonts w:ascii="Comic Sans MS" w:hAnsi="Comic Sans MS"/>
                <w:color w:val="444444"/>
                <w:shd w:val="clear" w:color="auto" w:fill="FFFFFF"/>
              </w:rPr>
            </w:pPr>
            <w:r>
              <w:rPr>
                <w:rFonts w:ascii="Comic Sans MS" w:hAnsi="Comic Sans MS" w:cs="Times New Roman"/>
                <w:b/>
                <w:bCs/>
              </w:rPr>
              <w:t>5</w:t>
            </w:r>
            <w:r w:rsidRPr="009A53DC">
              <w:rPr>
                <w:rFonts w:ascii="Comic Sans MS" w:hAnsi="Comic Sans MS" w:cs="Times New Roman"/>
                <w:b/>
                <w:bCs/>
              </w:rPr>
              <w:t>.</w:t>
            </w:r>
            <w:r w:rsidRPr="00154B05">
              <w:rPr>
                <w:rFonts w:ascii="Comic Sans MS" w:hAnsi="Comic Sans MS"/>
                <w:color w:val="444444"/>
                <w:shd w:val="clear" w:color="auto" w:fill="FFFFFF"/>
              </w:rPr>
              <w:t xml:space="preserve"> </w:t>
            </w:r>
            <w:r w:rsidRPr="005C5BF9">
              <w:rPr>
                <w:rFonts w:ascii="Comic Sans MS" w:hAnsi="Comic Sans MS"/>
                <w:color w:val="444444"/>
                <w:shd w:val="clear" w:color="auto" w:fill="FFFFFF"/>
              </w:rPr>
              <w:t>“Kim (Allah’ın huzuruna) iyilikle gelirse ona, getirdiğinin</w:t>
            </w:r>
            <w:r>
              <w:rPr>
                <w:rFonts w:ascii="Comic Sans MS" w:hAnsi="Comic Sans MS"/>
                <w:color w:val="444444"/>
                <w:shd w:val="clear" w:color="auto" w:fill="FFFFFF"/>
              </w:rPr>
              <w:t xml:space="preserve"> on katı vardır. Kim de kötülük</w:t>
            </w:r>
            <w:r w:rsidRPr="005C5BF9">
              <w:rPr>
                <w:rFonts w:ascii="Comic Sans MS" w:hAnsi="Comic Sans MS"/>
                <w:color w:val="444444"/>
                <w:shd w:val="clear" w:color="auto" w:fill="FFFFFF"/>
              </w:rPr>
              <w:t>le gelirse o, sadece getirdiğinin dengiyle cezalandırılır...”(</w:t>
            </w:r>
            <w:proofErr w:type="spellStart"/>
            <w:r w:rsidRPr="005C5BF9">
              <w:rPr>
                <w:rFonts w:ascii="Comic Sans MS" w:hAnsi="Comic Sans MS"/>
                <w:color w:val="444444"/>
                <w:shd w:val="clear" w:color="auto" w:fill="FFFFFF"/>
              </w:rPr>
              <w:t>En’âm</w:t>
            </w:r>
            <w:proofErr w:type="spellEnd"/>
            <w:r w:rsidRPr="005C5BF9">
              <w:rPr>
                <w:rFonts w:ascii="Comic Sans MS" w:hAnsi="Comic Sans MS"/>
                <w:color w:val="444444"/>
                <w:shd w:val="clear" w:color="auto" w:fill="FFFFFF"/>
              </w:rPr>
              <w:t xml:space="preserve"> suresi, 160. ayet.)</w:t>
            </w:r>
          </w:p>
          <w:p w14:paraId="586FB982" w14:textId="77777777" w:rsidR="005C5BF9" w:rsidRPr="005C5BF9" w:rsidRDefault="005C5BF9" w:rsidP="005C5BF9">
            <w:pPr>
              <w:spacing w:line="240" w:lineRule="auto"/>
              <w:rPr>
                <w:rFonts w:ascii="Comic Sans MS" w:hAnsi="Comic Sans MS"/>
                <w:color w:val="444444"/>
                <w:shd w:val="clear" w:color="auto" w:fill="FFFFFF"/>
              </w:rPr>
            </w:pPr>
            <w:r w:rsidRPr="005C5BF9">
              <w:rPr>
                <w:rFonts w:ascii="Comic Sans MS" w:hAnsi="Comic Sans MS"/>
                <w:color w:val="444444"/>
                <w:shd w:val="clear" w:color="auto" w:fill="FFFFFF"/>
              </w:rPr>
              <w:t>“(Lokman öğütlerine şöyle devam etti.) Yavrum! Şüphesiz yapılan iş bir hardal tanesi</w:t>
            </w:r>
            <w:r>
              <w:rPr>
                <w:rFonts w:ascii="Comic Sans MS" w:hAnsi="Comic Sans MS"/>
                <w:color w:val="444444"/>
                <w:shd w:val="clear" w:color="auto" w:fill="FFFFFF"/>
              </w:rPr>
              <w:t xml:space="preserve"> </w:t>
            </w:r>
            <w:r w:rsidRPr="005C5BF9">
              <w:rPr>
                <w:rFonts w:ascii="Comic Sans MS" w:hAnsi="Comic Sans MS"/>
                <w:color w:val="444444"/>
                <w:shd w:val="clear" w:color="auto" w:fill="FFFFFF"/>
              </w:rPr>
              <w:t>ağırlığında olsa, bir kayanın içinde yahut göklerde ya da yerin içinde bile olsa Allah onu</w:t>
            </w:r>
            <w:r>
              <w:rPr>
                <w:rFonts w:ascii="Comic Sans MS" w:hAnsi="Comic Sans MS"/>
                <w:color w:val="444444"/>
                <w:shd w:val="clear" w:color="auto" w:fill="FFFFFF"/>
              </w:rPr>
              <w:t xml:space="preserve"> </w:t>
            </w:r>
            <w:r w:rsidRPr="005C5BF9">
              <w:rPr>
                <w:rFonts w:ascii="Comic Sans MS" w:hAnsi="Comic Sans MS"/>
                <w:color w:val="444444"/>
                <w:shd w:val="clear" w:color="auto" w:fill="FFFFFF"/>
              </w:rPr>
              <w:t>çıkarır, getirir. Çünkü Allah en gizli şeyleri bilendir, (her şeyden) hakkıyla haberdar olandır.”(Lokman suresi, 16. ayet.)</w:t>
            </w:r>
          </w:p>
          <w:p w14:paraId="512CA796" w14:textId="77777777" w:rsidR="005C5BF9" w:rsidRPr="005C5BF9" w:rsidRDefault="005C5BF9" w:rsidP="005C5BF9">
            <w:pPr>
              <w:spacing w:line="240" w:lineRule="auto"/>
              <w:rPr>
                <w:rFonts w:ascii="Comic Sans MS" w:hAnsi="Comic Sans MS"/>
                <w:color w:val="444444"/>
                <w:shd w:val="clear" w:color="auto" w:fill="FFFFFF"/>
              </w:rPr>
            </w:pPr>
            <w:r w:rsidRPr="005C5BF9">
              <w:rPr>
                <w:rFonts w:ascii="Comic Sans MS" w:hAnsi="Comic Sans MS"/>
                <w:color w:val="444444"/>
                <w:shd w:val="clear" w:color="auto" w:fill="FFFFFF"/>
              </w:rPr>
              <w:t>Yukarıdaki ayetlerden, dünyada yapılanların karşılığı ve ahiret konularında ne gibi ilkeler</w:t>
            </w:r>
          </w:p>
          <w:p w14:paraId="39260CE5" w14:textId="77777777" w:rsidR="005C5BF9" w:rsidRPr="009A53DC" w:rsidRDefault="005C5BF9" w:rsidP="005C5BF9">
            <w:pPr>
              <w:spacing w:line="240" w:lineRule="auto"/>
              <w:rPr>
                <w:rFonts w:ascii="Comic Sans MS" w:hAnsi="Comic Sans MS" w:cs="Times New Roman"/>
                <w:b/>
                <w:bCs/>
              </w:rPr>
            </w:pPr>
            <w:r w:rsidRPr="005C5BF9">
              <w:rPr>
                <w:rFonts w:ascii="Comic Sans MS" w:hAnsi="Comic Sans MS"/>
                <w:color w:val="444444"/>
                <w:shd w:val="clear" w:color="auto" w:fill="FFFFFF"/>
              </w:rPr>
              <w:t xml:space="preserve">çıkarılabilir? </w:t>
            </w:r>
            <w:r>
              <w:rPr>
                <w:rFonts w:ascii="Comic Sans MS" w:hAnsi="Comic Sans MS"/>
                <w:color w:val="444444"/>
                <w:shd w:val="clear" w:color="auto" w:fill="FFFFFF"/>
              </w:rPr>
              <w:t>(</w:t>
            </w:r>
            <w:r>
              <w:rPr>
                <w:rFonts w:ascii="Comic Sans MS" w:hAnsi="Comic Sans MS" w:cs="Times New Roman"/>
              </w:rPr>
              <w:t>15</w:t>
            </w:r>
            <w:r w:rsidRPr="009A53DC">
              <w:rPr>
                <w:rFonts w:ascii="Comic Sans MS" w:hAnsi="Comic Sans MS" w:cs="Times New Roman"/>
              </w:rPr>
              <w:t xml:space="preserve"> Puan</w:t>
            </w:r>
            <w:r>
              <w:rPr>
                <w:rFonts w:ascii="Comic Sans MS" w:hAnsi="Comic Sans MS" w:cs="Times New Roman"/>
              </w:rPr>
              <w:t>)</w:t>
            </w:r>
          </w:p>
        </w:tc>
      </w:tr>
      <w:tr w:rsidR="00E3311A" w:rsidRPr="009A53DC" w14:paraId="08D2E382" w14:textId="77777777" w:rsidTr="005C5BF9">
        <w:trPr>
          <w:trHeight w:val="1849"/>
        </w:trPr>
        <w:tc>
          <w:tcPr>
            <w:tcW w:w="10976" w:type="dxa"/>
            <w:tcBorders>
              <w:top w:val="single" w:sz="4" w:space="0" w:color="auto"/>
              <w:left w:val="single" w:sz="4" w:space="0" w:color="auto"/>
              <w:bottom w:val="single" w:sz="4" w:space="0" w:color="auto"/>
              <w:right w:val="single" w:sz="4" w:space="0" w:color="auto"/>
            </w:tcBorders>
          </w:tcPr>
          <w:p w14:paraId="635FA5D2" w14:textId="77777777" w:rsidR="00E3311A" w:rsidRPr="009A53DC" w:rsidRDefault="00E3311A" w:rsidP="00100DD8">
            <w:pPr>
              <w:spacing w:line="240" w:lineRule="auto"/>
              <w:rPr>
                <w:rFonts w:ascii="Comic Sans MS" w:hAnsi="Comic Sans MS" w:cs="Times New Roman"/>
              </w:rPr>
            </w:pPr>
          </w:p>
          <w:p w14:paraId="676954F5" w14:textId="77777777" w:rsidR="00E3311A" w:rsidRPr="009A53DC" w:rsidRDefault="00E3311A" w:rsidP="00100DD8">
            <w:pPr>
              <w:spacing w:line="240" w:lineRule="auto"/>
              <w:rPr>
                <w:rFonts w:ascii="Comic Sans MS" w:hAnsi="Comic Sans MS" w:cs="Times New Roman"/>
              </w:rPr>
            </w:pPr>
          </w:p>
          <w:p w14:paraId="4EED3BE1" w14:textId="77777777" w:rsidR="00E3311A" w:rsidRPr="009A53DC" w:rsidRDefault="00E3311A" w:rsidP="00100DD8">
            <w:pPr>
              <w:spacing w:line="240" w:lineRule="auto"/>
              <w:rPr>
                <w:rFonts w:ascii="Comic Sans MS" w:hAnsi="Comic Sans MS" w:cs="Times New Roman"/>
              </w:rPr>
            </w:pPr>
          </w:p>
          <w:p w14:paraId="7E1F10C2" w14:textId="77777777" w:rsidR="00E3311A" w:rsidRPr="009A53DC" w:rsidRDefault="00E3311A" w:rsidP="00100DD8">
            <w:pPr>
              <w:spacing w:line="240" w:lineRule="auto"/>
              <w:rPr>
                <w:rFonts w:ascii="Comic Sans MS" w:hAnsi="Comic Sans MS" w:cs="Times New Roman"/>
              </w:rPr>
            </w:pPr>
          </w:p>
        </w:tc>
      </w:tr>
    </w:tbl>
    <w:p w14:paraId="1D6E9D76" w14:textId="77777777" w:rsidR="00E3311A" w:rsidRPr="009A53DC" w:rsidRDefault="00E3311A" w:rsidP="007E573B">
      <w:pPr>
        <w:rPr>
          <w:rFonts w:ascii="Comic Sans MS" w:hAnsi="Comic Sans MS" w:cs="Times New Roman"/>
        </w:rPr>
      </w:pPr>
    </w:p>
    <w:p w14:paraId="379B8A4A" w14:textId="77777777" w:rsidR="00A5329F" w:rsidRPr="009A53DC" w:rsidRDefault="00A5329F">
      <w:pPr>
        <w:rPr>
          <w:rFonts w:ascii="Comic Sans MS" w:hAnsi="Comic Sans MS" w:cs="Times New Roman"/>
        </w:rPr>
      </w:pPr>
    </w:p>
    <w:tbl>
      <w:tblPr>
        <w:tblStyle w:val="TabloKlavuzu"/>
        <w:tblW w:w="11123" w:type="dxa"/>
        <w:tblLook w:val="04A0" w:firstRow="1" w:lastRow="0" w:firstColumn="1" w:lastColumn="0" w:noHBand="0" w:noVBand="1"/>
      </w:tblPr>
      <w:tblGrid>
        <w:gridCol w:w="11123"/>
      </w:tblGrid>
      <w:tr w:rsidR="00E3311A" w:rsidRPr="009A53DC" w14:paraId="735CA1CF" w14:textId="77777777" w:rsidTr="00E3311A">
        <w:trPr>
          <w:trHeight w:val="1725"/>
        </w:trPr>
        <w:tc>
          <w:tcPr>
            <w:tcW w:w="11123" w:type="dxa"/>
            <w:tcBorders>
              <w:top w:val="single" w:sz="4" w:space="0" w:color="auto"/>
              <w:left w:val="single" w:sz="4" w:space="0" w:color="auto"/>
              <w:bottom w:val="single" w:sz="4" w:space="0" w:color="auto"/>
              <w:right w:val="single" w:sz="4" w:space="0" w:color="auto"/>
            </w:tcBorders>
            <w:hideMark/>
          </w:tcPr>
          <w:p w14:paraId="65150B3A" w14:textId="77777777" w:rsidR="00E3311A" w:rsidRPr="00154B05" w:rsidRDefault="005C5BF9" w:rsidP="00154B05">
            <w:pPr>
              <w:spacing w:line="240" w:lineRule="auto"/>
              <w:rPr>
                <w:rFonts w:ascii="Comic Sans MS" w:hAnsi="Comic Sans MS"/>
                <w:color w:val="444444"/>
                <w:shd w:val="clear" w:color="auto" w:fill="FFFFFF"/>
              </w:rPr>
            </w:pPr>
            <w:r>
              <w:rPr>
                <w:rFonts w:ascii="Comic Sans MS" w:hAnsi="Comic Sans MS" w:cs="Times New Roman"/>
                <w:b/>
                <w:bCs/>
              </w:rPr>
              <w:t>6</w:t>
            </w:r>
            <w:r w:rsidR="00E3311A" w:rsidRPr="009A53DC">
              <w:rPr>
                <w:rFonts w:ascii="Comic Sans MS" w:hAnsi="Comic Sans MS" w:cs="Times New Roman"/>
                <w:b/>
                <w:bCs/>
              </w:rPr>
              <w:t>.</w:t>
            </w:r>
            <w:r w:rsidR="00E3311A">
              <w:t xml:space="preserve"> </w:t>
            </w:r>
            <w:r w:rsidR="00E3311A" w:rsidRPr="009A53DC">
              <w:rPr>
                <w:rFonts w:ascii="Comic Sans MS" w:hAnsi="Comic Sans MS"/>
                <w:color w:val="444444"/>
                <w:shd w:val="clear" w:color="auto" w:fill="FFFFFF"/>
              </w:rPr>
              <w:t>Kudüs ve civarında yaşamış olan, Allah’ın (c.c.) emir ve yasaklarını insanlara açıklama konusunda üstün gayret gösteren ve Yüce Allah’ın övgüsünü alan peygamberlerden biridir. Karşılaştığı hiçbir zorluk ve sıkıntı onu Allah’ın (c.c.) dinini anlatmaktan ve insanları tevhide çağırmaktan alıkoymamıştır. Bir mucize olarak babasız dünyaya gelmiştir.</w:t>
            </w:r>
            <w:r w:rsidR="00E3311A" w:rsidRPr="009A53DC">
              <w:rPr>
                <w:rFonts w:ascii="Comic Sans MS" w:hAnsi="Comic Sans MS"/>
                <w:color w:val="444444"/>
              </w:rPr>
              <w:br/>
            </w:r>
            <w:r w:rsidR="00E3311A">
              <w:rPr>
                <w:rFonts w:ascii="Comic Sans MS" w:hAnsi="Comic Sans MS"/>
                <w:color w:val="444444"/>
                <w:shd w:val="clear" w:color="auto" w:fill="FFFFFF"/>
              </w:rPr>
              <w:t>Bu parçada anlatılan peygamberi ve annesinin</w:t>
            </w:r>
            <w:r w:rsidR="00E3311A" w:rsidRPr="009A53DC">
              <w:rPr>
                <w:rFonts w:ascii="Comic Sans MS" w:hAnsi="Comic Sans MS"/>
                <w:color w:val="444444"/>
                <w:shd w:val="clear" w:color="auto" w:fill="FFFFFF"/>
              </w:rPr>
              <w:t xml:space="preserve"> adını yazınız. </w:t>
            </w:r>
            <w:r>
              <w:rPr>
                <w:rFonts w:ascii="Comic Sans MS" w:hAnsi="Comic Sans MS"/>
                <w:color w:val="444444"/>
                <w:shd w:val="clear" w:color="auto" w:fill="FFFFFF"/>
              </w:rPr>
              <w:t>(</w:t>
            </w:r>
            <w:r>
              <w:rPr>
                <w:rFonts w:ascii="Comic Sans MS" w:hAnsi="Comic Sans MS" w:cs="Times New Roman"/>
              </w:rPr>
              <w:t>10</w:t>
            </w:r>
            <w:r w:rsidRPr="009A53DC">
              <w:rPr>
                <w:rFonts w:ascii="Comic Sans MS" w:hAnsi="Comic Sans MS" w:cs="Times New Roman"/>
              </w:rPr>
              <w:t xml:space="preserve"> Puan</w:t>
            </w:r>
            <w:r>
              <w:rPr>
                <w:rFonts w:ascii="Comic Sans MS" w:hAnsi="Comic Sans MS" w:cs="Times New Roman"/>
              </w:rPr>
              <w:t>)</w:t>
            </w:r>
            <w:r w:rsidR="00E3311A" w:rsidRPr="009A53DC">
              <w:rPr>
                <w:rFonts w:ascii="Comic Sans MS" w:hAnsi="Comic Sans MS"/>
                <w:color w:val="444444"/>
              </w:rPr>
              <w:br/>
            </w:r>
          </w:p>
        </w:tc>
      </w:tr>
      <w:tr w:rsidR="00E3311A" w:rsidRPr="009A53DC" w14:paraId="577318A4" w14:textId="77777777" w:rsidTr="00E3311A">
        <w:trPr>
          <w:trHeight w:val="1445"/>
        </w:trPr>
        <w:tc>
          <w:tcPr>
            <w:tcW w:w="11123" w:type="dxa"/>
            <w:tcBorders>
              <w:top w:val="single" w:sz="4" w:space="0" w:color="auto"/>
              <w:left w:val="single" w:sz="4" w:space="0" w:color="auto"/>
              <w:bottom w:val="single" w:sz="4" w:space="0" w:color="auto"/>
              <w:right w:val="single" w:sz="4" w:space="0" w:color="auto"/>
            </w:tcBorders>
          </w:tcPr>
          <w:p w14:paraId="43B87810" w14:textId="77777777" w:rsidR="00E3311A" w:rsidRPr="009A53DC" w:rsidRDefault="00E3311A" w:rsidP="00100DD8">
            <w:pPr>
              <w:spacing w:line="240" w:lineRule="auto"/>
              <w:rPr>
                <w:rFonts w:ascii="Comic Sans MS" w:hAnsi="Comic Sans MS" w:cs="Times New Roman"/>
              </w:rPr>
            </w:pPr>
          </w:p>
          <w:p w14:paraId="16E2CD04" w14:textId="77777777" w:rsidR="00E3311A" w:rsidRDefault="00E3311A" w:rsidP="00154B05">
            <w:pPr>
              <w:spacing w:line="240" w:lineRule="auto"/>
              <w:rPr>
                <w:rFonts w:ascii="Comic Sans MS" w:hAnsi="Comic Sans MS"/>
                <w:color w:val="444444"/>
                <w:shd w:val="clear" w:color="auto" w:fill="FFFFFF"/>
              </w:rPr>
            </w:pPr>
          </w:p>
          <w:p w14:paraId="15DFC5B5" w14:textId="77777777" w:rsidR="00E3311A" w:rsidRDefault="00E3311A" w:rsidP="00154B05">
            <w:pPr>
              <w:spacing w:line="240" w:lineRule="auto"/>
              <w:rPr>
                <w:rFonts w:ascii="Comic Sans MS" w:hAnsi="Comic Sans MS"/>
                <w:color w:val="444444"/>
                <w:shd w:val="clear" w:color="auto" w:fill="FFFFFF"/>
              </w:rPr>
            </w:pPr>
          </w:p>
          <w:p w14:paraId="44B06D85" w14:textId="77777777" w:rsidR="00E3311A" w:rsidRDefault="00E3311A" w:rsidP="00154B05">
            <w:pPr>
              <w:spacing w:line="240" w:lineRule="auto"/>
              <w:rPr>
                <w:rFonts w:ascii="Comic Sans MS" w:hAnsi="Comic Sans MS"/>
                <w:color w:val="444444"/>
                <w:shd w:val="clear" w:color="auto" w:fill="FFFFFF"/>
              </w:rPr>
            </w:pPr>
          </w:p>
          <w:p w14:paraId="3F666D12" w14:textId="77777777" w:rsidR="00E3311A" w:rsidRPr="009A53DC" w:rsidRDefault="00E3311A" w:rsidP="00154B05">
            <w:pPr>
              <w:spacing w:line="240" w:lineRule="auto"/>
              <w:rPr>
                <w:rFonts w:ascii="Comic Sans MS" w:hAnsi="Comic Sans MS" w:cs="Times New Roman"/>
              </w:rPr>
            </w:pPr>
          </w:p>
        </w:tc>
      </w:tr>
    </w:tbl>
    <w:p w14:paraId="758521E4" w14:textId="77777777" w:rsidR="00830EF2" w:rsidRPr="009A53DC" w:rsidRDefault="00830EF2" w:rsidP="00D73371">
      <w:pPr>
        <w:rPr>
          <w:rFonts w:ascii="Comic Sans MS" w:hAnsi="Comic Sans MS"/>
        </w:rPr>
      </w:pPr>
    </w:p>
    <w:tbl>
      <w:tblPr>
        <w:tblStyle w:val="TabloKlavuzu"/>
        <w:tblW w:w="11066" w:type="dxa"/>
        <w:tblLook w:val="04A0" w:firstRow="1" w:lastRow="0" w:firstColumn="1" w:lastColumn="0" w:noHBand="0" w:noVBand="1"/>
      </w:tblPr>
      <w:tblGrid>
        <w:gridCol w:w="9897"/>
        <w:gridCol w:w="1169"/>
      </w:tblGrid>
      <w:tr w:rsidR="00C8179A" w:rsidRPr="009A53DC" w14:paraId="6733B507" w14:textId="77777777" w:rsidTr="005C5BF9">
        <w:trPr>
          <w:trHeight w:val="911"/>
        </w:trPr>
        <w:tc>
          <w:tcPr>
            <w:tcW w:w="9897" w:type="dxa"/>
            <w:tcBorders>
              <w:top w:val="single" w:sz="4" w:space="0" w:color="auto"/>
              <w:left w:val="single" w:sz="4" w:space="0" w:color="auto"/>
              <w:bottom w:val="single" w:sz="4" w:space="0" w:color="auto"/>
              <w:right w:val="single" w:sz="4" w:space="0" w:color="auto"/>
            </w:tcBorders>
            <w:hideMark/>
          </w:tcPr>
          <w:p w14:paraId="0F7231A0" w14:textId="77777777" w:rsidR="00C8179A" w:rsidRPr="009A53DC" w:rsidRDefault="005C5BF9" w:rsidP="00100DD8">
            <w:pPr>
              <w:spacing w:line="240" w:lineRule="auto"/>
              <w:rPr>
                <w:rFonts w:ascii="Comic Sans MS" w:hAnsi="Comic Sans MS" w:cs="Times New Roman"/>
              </w:rPr>
            </w:pPr>
            <w:r>
              <w:rPr>
                <w:rFonts w:ascii="Comic Sans MS" w:hAnsi="Comic Sans MS" w:cs="Times New Roman"/>
                <w:b/>
                <w:bCs/>
              </w:rPr>
              <w:t>7</w:t>
            </w:r>
            <w:r w:rsidR="00C8179A" w:rsidRPr="009A53DC">
              <w:rPr>
                <w:rFonts w:ascii="Comic Sans MS" w:hAnsi="Comic Sans MS" w:cs="Times New Roman"/>
                <w:b/>
                <w:bCs/>
              </w:rPr>
              <w:t>.</w:t>
            </w:r>
            <w:r w:rsidR="009A53DC" w:rsidRPr="009A53DC">
              <w:rPr>
                <w:rFonts w:ascii="Comic Sans MS" w:hAnsi="Comic Sans MS"/>
                <w:color w:val="444444"/>
                <w:shd w:val="clear" w:color="auto" w:fill="FFFFFF"/>
              </w:rPr>
              <w:t>Nâs suresinde boş bırakılan bölümleri doğru bir şekilde tamamlayınız</w:t>
            </w:r>
            <w:r w:rsidR="009A53DC" w:rsidRPr="009A53DC">
              <w:rPr>
                <w:rFonts w:ascii="Comic Sans MS" w:hAnsi="Comic Sans MS"/>
                <w:color w:val="444444"/>
              </w:rPr>
              <w:br/>
            </w:r>
            <w:r w:rsidR="009A53DC" w:rsidRPr="009A53DC">
              <w:rPr>
                <w:rFonts w:ascii="Comic Sans MS" w:hAnsi="Comic Sans MS"/>
                <w:color w:val="444444"/>
                <w:shd w:val="clear" w:color="auto" w:fill="FFFFFF"/>
              </w:rPr>
              <w:t> </w:t>
            </w:r>
            <w:r w:rsidR="00C8179A" w:rsidRPr="009A53DC">
              <w:rPr>
                <w:rFonts w:ascii="Comic Sans MS" w:hAnsi="Comic Sans MS" w:cs="Times New Roman"/>
                <w:color w:val="444444"/>
              </w:rPr>
              <w:br/>
            </w:r>
          </w:p>
        </w:tc>
        <w:tc>
          <w:tcPr>
            <w:tcW w:w="1169" w:type="dxa"/>
            <w:tcBorders>
              <w:top w:val="single" w:sz="4" w:space="0" w:color="auto"/>
              <w:left w:val="single" w:sz="4" w:space="0" w:color="auto"/>
              <w:bottom w:val="single" w:sz="4" w:space="0" w:color="auto"/>
              <w:right w:val="single" w:sz="4" w:space="0" w:color="auto"/>
            </w:tcBorders>
          </w:tcPr>
          <w:p w14:paraId="2AE67C1A" w14:textId="77777777" w:rsidR="00C8179A" w:rsidRPr="009A53DC" w:rsidRDefault="005C5BF9" w:rsidP="00100DD8">
            <w:pPr>
              <w:spacing w:line="240" w:lineRule="auto"/>
              <w:rPr>
                <w:rFonts w:ascii="Comic Sans MS" w:hAnsi="Comic Sans MS" w:cs="Times New Roman"/>
                <w:b/>
                <w:bCs/>
              </w:rPr>
            </w:pPr>
            <w:r>
              <w:rPr>
                <w:rFonts w:ascii="Comic Sans MS" w:hAnsi="Comic Sans MS" w:cs="Times New Roman"/>
              </w:rPr>
              <w:t>15</w:t>
            </w:r>
            <w:r w:rsidR="00C8179A" w:rsidRPr="009A53DC">
              <w:rPr>
                <w:rFonts w:ascii="Comic Sans MS" w:hAnsi="Comic Sans MS" w:cs="Times New Roman"/>
              </w:rPr>
              <w:t xml:space="preserve"> Puan</w:t>
            </w:r>
          </w:p>
        </w:tc>
      </w:tr>
      <w:tr w:rsidR="00C8179A" w:rsidRPr="009A53DC" w14:paraId="7F73BB93" w14:textId="77777777" w:rsidTr="00E3311A">
        <w:trPr>
          <w:trHeight w:val="2129"/>
        </w:trPr>
        <w:tc>
          <w:tcPr>
            <w:tcW w:w="11066" w:type="dxa"/>
            <w:gridSpan w:val="2"/>
            <w:tcBorders>
              <w:top w:val="single" w:sz="4" w:space="0" w:color="auto"/>
              <w:left w:val="single" w:sz="4" w:space="0" w:color="auto"/>
              <w:bottom w:val="single" w:sz="4" w:space="0" w:color="auto"/>
              <w:right w:val="single" w:sz="4" w:space="0" w:color="auto"/>
            </w:tcBorders>
          </w:tcPr>
          <w:p w14:paraId="45B4C79A" w14:textId="77777777" w:rsidR="005C5BF9" w:rsidRDefault="005C5BF9" w:rsidP="00100DD8">
            <w:pPr>
              <w:spacing w:line="240" w:lineRule="auto"/>
              <w:rPr>
                <w:rFonts w:ascii="Comic Sans MS" w:hAnsi="Comic Sans MS"/>
                <w:color w:val="444444"/>
                <w:shd w:val="clear" w:color="auto" w:fill="FFFFFF"/>
              </w:rPr>
            </w:pPr>
            <w:r>
              <w:rPr>
                <w:rFonts w:ascii="Comic Sans MS" w:hAnsi="Comic Sans MS"/>
                <w:color w:val="444444"/>
                <w:shd w:val="clear" w:color="auto" w:fill="FFFFFF"/>
              </w:rPr>
              <w:t xml:space="preserve">                                                         </w:t>
            </w:r>
            <w:proofErr w:type="spellStart"/>
            <w:r w:rsidR="009A53DC" w:rsidRPr="009A53DC">
              <w:rPr>
                <w:rFonts w:ascii="Comic Sans MS" w:hAnsi="Comic Sans MS"/>
                <w:color w:val="444444"/>
                <w:shd w:val="clear" w:color="auto" w:fill="FFFFFF"/>
              </w:rPr>
              <w:t>Bismillâhirrahmânirrahîm</w:t>
            </w:r>
            <w:proofErr w:type="spellEnd"/>
            <w:r w:rsidR="009A53DC" w:rsidRPr="009A53DC">
              <w:rPr>
                <w:rFonts w:ascii="Comic Sans MS" w:hAnsi="Comic Sans MS"/>
                <w:color w:val="444444"/>
                <w:shd w:val="clear" w:color="auto" w:fill="FFFFFF"/>
              </w:rPr>
              <w:t xml:space="preserve">. </w:t>
            </w:r>
          </w:p>
          <w:p w14:paraId="435A34AA" w14:textId="77777777" w:rsidR="005C5BF9" w:rsidRDefault="005C5BF9" w:rsidP="00100DD8">
            <w:pPr>
              <w:spacing w:line="240" w:lineRule="auto"/>
              <w:rPr>
                <w:rFonts w:ascii="Comic Sans MS" w:hAnsi="Comic Sans MS"/>
                <w:color w:val="444444"/>
                <w:shd w:val="clear" w:color="auto" w:fill="FFFFFF"/>
              </w:rPr>
            </w:pPr>
          </w:p>
          <w:p w14:paraId="76A32FCD" w14:textId="77777777" w:rsidR="005C5BF9" w:rsidRDefault="009A53DC" w:rsidP="005C5BF9">
            <w:pPr>
              <w:spacing w:line="360" w:lineRule="auto"/>
              <w:rPr>
                <w:rFonts w:ascii="Comic Sans MS" w:hAnsi="Comic Sans MS"/>
                <w:color w:val="444444"/>
                <w:shd w:val="clear" w:color="auto" w:fill="FFFFFF"/>
              </w:rPr>
            </w:pPr>
            <w:r w:rsidRPr="009A53DC">
              <w:rPr>
                <w:rFonts w:ascii="Comic Sans MS" w:hAnsi="Comic Sans MS"/>
                <w:color w:val="444444"/>
                <w:shd w:val="clear" w:color="auto" w:fill="FFFFFF"/>
              </w:rPr>
              <w:t xml:space="preserve">Kul </w:t>
            </w:r>
            <w:proofErr w:type="spellStart"/>
            <w:r w:rsidRPr="009A53DC">
              <w:rPr>
                <w:rFonts w:ascii="Comic Sans MS" w:hAnsi="Comic Sans MS"/>
                <w:color w:val="444444"/>
                <w:shd w:val="clear" w:color="auto" w:fill="FFFFFF"/>
              </w:rPr>
              <w:t>eûzü</w:t>
            </w:r>
            <w:proofErr w:type="spellEnd"/>
            <w:r w:rsidRPr="009A53DC">
              <w:rPr>
                <w:rFonts w:ascii="Comic Sans MS" w:hAnsi="Comic Sans MS"/>
                <w:color w:val="444444"/>
                <w:shd w:val="clear" w:color="auto" w:fill="FFFFFF"/>
              </w:rPr>
              <w:t xml:space="preserve"> </w:t>
            </w:r>
            <w:proofErr w:type="spellStart"/>
            <w:r w:rsidRPr="009A53DC">
              <w:rPr>
                <w:rFonts w:ascii="Comic Sans MS" w:hAnsi="Comic Sans MS"/>
                <w:color w:val="444444"/>
                <w:shd w:val="clear" w:color="auto" w:fill="FFFFFF"/>
              </w:rPr>
              <w:t>b</w:t>
            </w:r>
            <w:r w:rsidR="005C5BF9">
              <w:rPr>
                <w:rFonts w:ascii="Comic Sans MS" w:hAnsi="Comic Sans MS"/>
                <w:color w:val="444444"/>
                <w:shd w:val="clear" w:color="auto" w:fill="FFFFFF"/>
              </w:rPr>
              <w:t>irabbinnâs</w:t>
            </w:r>
            <w:proofErr w:type="spellEnd"/>
            <w:r w:rsidR="005C5BF9">
              <w:rPr>
                <w:rFonts w:ascii="Comic Sans MS" w:hAnsi="Comic Sans MS"/>
                <w:color w:val="444444"/>
                <w:shd w:val="clear" w:color="auto" w:fill="FFFFFF"/>
              </w:rPr>
              <w:t xml:space="preserve"> .................................................</w:t>
            </w:r>
            <w:r w:rsidR="005C5BF9" w:rsidRPr="009A53DC">
              <w:rPr>
                <w:rFonts w:ascii="Comic Sans MS" w:hAnsi="Comic Sans MS"/>
                <w:color w:val="444444"/>
                <w:shd w:val="clear" w:color="auto" w:fill="FFFFFF"/>
              </w:rPr>
              <w:t>.............................</w:t>
            </w:r>
            <w:r w:rsidR="007562ED">
              <w:rPr>
                <w:rFonts w:ascii="Comic Sans MS" w:hAnsi="Comic Sans MS"/>
                <w:color w:val="444444"/>
                <w:shd w:val="clear" w:color="auto" w:fill="FFFFFF"/>
              </w:rPr>
              <w:t xml:space="preserve">. </w:t>
            </w:r>
            <w:r w:rsidR="005C5BF9" w:rsidRPr="009A53DC">
              <w:rPr>
                <w:rFonts w:ascii="Comic Sans MS" w:hAnsi="Comic Sans MS"/>
                <w:color w:val="444444"/>
                <w:shd w:val="clear" w:color="auto" w:fill="FFFFFF"/>
              </w:rPr>
              <w:t xml:space="preserve">  </w:t>
            </w:r>
          </w:p>
          <w:p w14:paraId="6D6DC7B4" w14:textId="77777777" w:rsidR="005C5BF9" w:rsidRDefault="009A53DC" w:rsidP="005C5BF9">
            <w:pPr>
              <w:spacing w:line="360" w:lineRule="auto"/>
              <w:rPr>
                <w:rFonts w:ascii="Comic Sans MS" w:hAnsi="Comic Sans MS"/>
                <w:color w:val="444444"/>
                <w:shd w:val="clear" w:color="auto" w:fill="FFFFFF"/>
              </w:rPr>
            </w:pPr>
            <w:proofErr w:type="spellStart"/>
            <w:r w:rsidRPr="009A53DC">
              <w:rPr>
                <w:rFonts w:ascii="Comic Sans MS" w:hAnsi="Comic Sans MS"/>
                <w:color w:val="444444"/>
                <w:shd w:val="clear" w:color="auto" w:fill="FFFFFF"/>
              </w:rPr>
              <w:t>İlâhinnâs</w:t>
            </w:r>
            <w:proofErr w:type="spellEnd"/>
            <w:r w:rsidRPr="009A53DC">
              <w:rPr>
                <w:rFonts w:ascii="Comic Sans MS" w:hAnsi="Comic Sans MS"/>
                <w:color w:val="444444"/>
                <w:shd w:val="clear" w:color="auto" w:fill="FFFFFF"/>
              </w:rPr>
              <w:t xml:space="preserve"> ..............................</w:t>
            </w:r>
            <w:r w:rsidR="005C5BF9">
              <w:rPr>
                <w:rFonts w:ascii="Comic Sans MS" w:hAnsi="Comic Sans MS"/>
                <w:color w:val="444444"/>
                <w:shd w:val="clear" w:color="auto" w:fill="FFFFFF"/>
              </w:rPr>
              <w:t>..............................</w:t>
            </w:r>
            <w:r w:rsidR="005C5BF9" w:rsidRPr="009A53DC">
              <w:rPr>
                <w:rFonts w:ascii="Comic Sans MS" w:hAnsi="Comic Sans MS"/>
                <w:color w:val="444444"/>
                <w:shd w:val="clear" w:color="auto" w:fill="FFFFFF"/>
              </w:rPr>
              <w:t>.............................</w:t>
            </w:r>
            <w:r w:rsidR="007562ED">
              <w:rPr>
                <w:rFonts w:ascii="Comic Sans MS" w:hAnsi="Comic Sans MS"/>
                <w:color w:val="444444"/>
                <w:shd w:val="clear" w:color="auto" w:fill="FFFFFF"/>
              </w:rPr>
              <w:t>......................................................................</w:t>
            </w:r>
            <w:r w:rsidR="005C5BF9" w:rsidRPr="009A53DC">
              <w:rPr>
                <w:rFonts w:ascii="Comic Sans MS" w:hAnsi="Comic Sans MS"/>
                <w:color w:val="444444"/>
                <w:shd w:val="clear" w:color="auto" w:fill="FFFFFF"/>
              </w:rPr>
              <w:t xml:space="preserve"> </w:t>
            </w:r>
            <w:r w:rsidRPr="009A53DC">
              <w:rPr>
                <w:rFonts w:ascii="Comic Sans MS" w:hAnsi="Comic Sans MS"/>
                <w:color w:val="444444"/>
                <w:shd w:val="clear" w:color="auto" w:fill="FFFFFF"/>
              </w:rPr>
              <w:t xml:space="preserve"> </w:t>
            </w:r>
          </w:p>
          <w:p w14:paraId="27932460" w14:textId="77777777" w:rsidR="00C8179A" w:rsidRPr="009A53DC" w:rsidRDefault="009A53DC" w:rsidP="005C5BF9">
            <w:pPr>
              <w:spacing w:line="360" w:lineRule="auto"/>
              <w:rPr>
                <w:rStyle w:val="Gl"/>
                <w:rFonts w:ascii="Comic Sans MS" w:hAnsi="Comic Sans MS" w:cs="Times New Roman"/>
                <w:color w:val="444444"/>
                <w:shd w:val="clear" w:color="auto" w:fill="FFFFFF"/>
              </w:rPr>
            </w:pPr>
            <w:proofErr w:type="spellStart"/>
            <w:r w:rsidRPr="009A53DC">
              <w:rPr>
                <w:rFonts w:ascii="Comic Sans MS" w:hAnsi="Comic Sans MS"/>
                <w:color w:val="444444"/>
                <w:shd w:val="clear" w:color="auto" w:fill="FFFFFF"/>
              </w:rPr>
              <w:t>Ellezî</w:t>
            </w:r>
            <w:proofErr w:type="spellEnd"/>
            <w:r w:rsidRPr="009A53DC">
              <w:rPr>
                <w:rFonts w:ascii="Comic Sans MS" w:hAnsi="Comic Sans MS"/>
                <w:color w:val="444444"/>
                <w:shd w:val="clear" w:color="auto" w:fill="FFFFFF"/>
              </w:rPr>
              <w:t xml:space="preserve"> </w:t>
            </w:r>
            <w:proofErr w:type="spellStart"/>
            <w:r w:rsidRPr="009A53DC">
              <w:rPr>
                <w:rFonts w:ascii="Comic Sans MS" w:hAnsi="Comic Sans MS"/>
                <w:color w:val="444444"/>
                <w:shd w:val="clear" w:color="auto" w:fill="FFFFFF"/>
              </w:rPr>
              <w:t>yüvesvisü</w:t>
            </w:r>
            <w:proofErr w:type="spellEnd"/>
            <w:r w:rsidRPr="009A53DC">
              <w:rPr>
                <w:rFonts w:ascii="Comic Sans MS" w:hAnsi="Comic Sans MS"/>
                <w:color w:val="444444"/>
                <w:shd w:val="clear" w:color="auto" w:fill="FFFFFF"/>
              </w:rPr>
              <w:t xml:space="preserve"> fî </w:t>
            </w:r>
            <w:proofErr w:type="spellStart"/>
            <w:r w:rsidRPr="009A53DC">
              <w:rPr>
                <w:rFonts w:ascii="Comic Sans MS" w:hAnsi="Comic Sans MS"/>
                <w:color w:val="444444"/>
                <w:shd w:val="clear" w:color="auto" w:fill="FFFFFF"/>
              </w:rPr>
              <w:t>sudû</w:t>
            </w:r>
            <w:r w:rsidR="005C5BF9">
              <w:rPr>
                <w:rFonts w:ascii="Comic Sans MS" w:hAnsi="Comic Sans MS"/>
                <w:color w:val="444444"/>
                <w:shd w:val="clear" w:color="auto" w:fill="FFFFFF"/>
              </w:rPr>
              <w:t>rinnâs</w:t>
            </w:r>
            <w:proofErr w:type="spellEnd"/>
            <w:r w:rsidR="005C5BF9">
              <w:rPr>
                <w:rFonts w:ascii="Comic Sans MS" w:hAnsi="Comic Sans MS"/>
                <w:color w:val="444444"/>
                <w:shd w:val="clear" w:color="auto" w:fill="FFFFFF"/>
              </w:rPr>
              <w:t xml:space="preserve"> .............................................</w:t>
            </w:r>
            <w:r w:rsidR="007562ED">
              <w:rPr>
                <w:rFonts w:ascii="Comic Sans MS" w:hAnsi="Comic Sans MS"/>
                <w:color w:val="444444"/>
                <w:shd w:val="clear" w:color="auto" w:fill="FFFFFF"/>
              </w:rPr>
              <w:t>..............................</w:t>
            </w:r>
            <w:r w:rsidR="005C5BF9" w:rsidRPr="009A53DC">
              <w:rPr>
                <w:rFonts w:ascii="Comic Sans MS" w:hAnsi="Comic Sans MS"/>
                <w:color w:val="444444"/>
                <w:shd w:val="clear" w:color="auto" w:fill="FFFFFF"/>
              </w:rPr>
              <w:t>..............................</w:t>
            </w:r>
            <w:r w:rsidR="007562ED">
              <w:rPr>
                <w:rFonts w:ascii="Comic Sans MS" w:hAnsi="Comic Sans MS"/>
                <w:color w:val="444444"/>
                <w:shd w:val="clear" w:color="auto" w:fill="FFFFFF"/>
              </w:rPr>
              <w:t>................</w:t>
            </w:r>
          </w:p>
          <w:p w14:paraId="52E74493" w14:textId="77777777" w:rsidR="00C8179A" w:rsidRPr="009A53DC" w:rsidRDefault="00C8179A" w:rsidP="00100DD8">
            <w:pPr>
              <w:spacing w:line="240" w:lineRule="auto"/>
              <w:rPr>
                <w:rStyle w:val="Gl"/>
                <w:rFonts w:ascii="Comic Sans MS" w:hAnsi="Comic Sans MS" w:cs="Times New Roman"/>
                <w:color w:val="444444"/>
                <w:shd w:val="clear" w:color="auto" w:fill="FFFFFF"/>
              </w:rPr>
            </w:pPr>
          </w:p>
          <w:p w14:paraId="0D3EA31B" w14:textId="77777777" w:rsidR="00C8179A" w:rsidRPr="009A53DC" w:rsidRDefault="00C8179A" w:rsidP="00100DD8">
            <w:pPr>
              <w:spacing w:line="240" w:lineRule="auto"/>
              <w:rPr>
                <w:rStyle w:val="Gl"/>
                <w:rFonts w:ascii="Comic Sans MS" w:hAnsi="Comic Sans MS" w:cs="Times New Roman"/>
                <w:color w:val="444444"/>
                <w:shd w:val="clear" w:color="auto" w:fill="FFFFFF"/>
              </w:rPr>
            </w:pPr>
          </w:p>
          <w:p w14:paraId="37040545" w14:textId="77777777" w:rsidR="00C8179A" w:rsidRPr="009A53DC" w:rsidRDefault="00C8179A" w:rsidP="00100DD8">
            <w:pPr>
              <w:spacing w:line="240" w:lineRule="auto"/>
              <w:rPr>
                <w:rStyle w:val="Gl"/>
                <w:rFonts w:ascii="Comic Sans MS" w:hAnsi="Comic Sans MS" w:cs="Times New Roman"/>
                <w:color w:val="444444"/>
                <w:shd w:val="clear" w:color="auto" w:fill="FFFFFF"/>
              </w:rPr>
            </w:pPr>
          </w:p>
          <w:p w14:paraId="304B0654" w14:textId="77777777" w:rsidR="00C8179A" w:rsidRPr="009A53DC" w:rsidRDefault="00C8179A" w:rsidP="00100DD8">
            <w:pPr>
              <w:spacing w:line="240" w:lineRule="auto"/>
              <w:rPr>
                <w:rStyle w:val="Gl"/>
                <w:rFonts w:ascii="Comic Sans MS" w:hAnsi="Comic Sans MS" w:cs="Times New Roman"/>
                <w:color w:val="444444"/>
                <w:shd w:val="clear" w:color="auto" w:fill="FFFFFF"/>
              </w:rPr>
            </w:pPr>
          </w:p>
          <w:p w14:paraId="493E8B53" w14:textId="77777777" w:rsidR="00C8179A" w:rsidRPr="009A53DC" w:rsidRDefault="00C8179A" w:rsidP="00100DD8">
            <w:pPr>
              <w:spacing w:line="240" w:lineRule="auto"/>
              <w:rPr>
                <w:rStyle w:val="Gl"/>
                <w:rFonts w:ascii="Comic Sans MS" w:hAnsi="Comic Sans MS" w:cs="Times New Roman"/>
                <w:color w:val="444444"/>
                <w:shd w:val="clear" w:color="auto" w:fill="FFFFFF"/>
              </w:rPr>
            </w:pPr>
          </w:p>
        </w:tc>
      </w:tr>
    </w:tbl>
    <w:p w14:paraId="15F00119" w14:textId="77777777" w:rsidR="00DC2502" w:rsidRDefault="00DC2502" w:rsidP="00D73371"/>
    <w:p w14:paraId="3366D7F3" w14:textId="77777777" w:rsidR="00C8179A" w:rsidRPr="007562ED" w:rsidRDefault="00C8179A" w:rsidP="00D73371">
      <w:pPr>
        <w:rPr>
          <w:b/>
        </w:rPr>
      </w:pPr>
      <w:r>
        <w:tab/>
      </w:r>
      <w:r>
        <w:tab/>
      </w:r>
      <w:r>
        <w:tab/>
      </w:r>
      <w:r>
        <w:tab/>
      </w:r>
      <w:r>
        <w:tab/>
      </w:r>
      <w:r w:rsidR="007562ED">
        <w:t xml:space="preserve">                                                                                           </w:t>
      </w:r>
      <w:r w:rsidR="007562ED" w:rsidRPr="007562ED">
        <w:rPr>
          <w:b/>
          <w:sz w:val="24"/>
        </w:rPr>
        <w:t>BAŞARILAR DİLERİM.</w:t>
      </w:r>
    </w:p>
    <w:p w14:paraId="0B776424" w14:textId="05411F43" w:rsidR="007B4309" w:rsidRDefault="007B4309"/>
    <w:sectPr w:rsidR="007B4309" w:rsidSect="007E573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7FC87" w14:textId="77777777" w:rsidR="002E6451" w:rsidRDefault="002E6451" w:rsidP="00804A3F">
      <w:pPr>
        <w:spacing w:after="0" w:line="240" w:lineRule="auto"/>
      </w:pPr>
      <w:r>
        <w:separator/>
      </w:r>
    </w:p>
  </w:endnote>
  <w:endnote w:type="continuationSeparator" w:id="0">
    <w:p w14:paraId="738F830A" w14:textId="77777777" w:rsidR="002E6451" w:rsidRDefault="002E645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Elektra Text Pro">
    <w:altName w:val="Arial"/>
    <w:charset w:val="A2"/>
    <w:family w:val="swiss"/>
    <w:notTrueType/>
    <w:pitch w:val="default"/>
    <w:sig w:usb0="00000005" w:usb1="00000000" w:usb2="00000000" w:usb3="00000000" w:csb0="00000012"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0F0B3" w14:textId="77777777" w:rsidR="00100DD8" w:rsidRDefault="00100DD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4B6BD" w14:textId="77777777" w:rsidR="00100DD8" w:rsidRDefault="00100DD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69DF" w14:textId="77777777" w:rsidR="00100DD8" w:rsidRDefault="00100DD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181A" w14:textId="77777777" w:rsidR="002E6451" w:rsidRDefault="002E6451" w:rsidP="00804A3F">
      <w:pPr>
        <w:spacing w:after="0" w:line="240" w:lineRule="auto"/>
      </w:pPr>
      <w:r>
        <w:separator/>
      </w:r>
    </w:p>
  </w:footnote>
  <w:footnote w:type="continuationSeparator" w:id="0">
    <w:p w14:paraId="02E665EB" w14:textId="77777777" w:rsidR="002E6451" w:rsidRDefault="002E645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41CE" w14:textId="77777777" w:rsidR="00100DD8" w:rsidRDefault="00100DD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0ED2E" w14:textId="77777777" w:rsidR="00100DD8" w:rsidRDefault="00100DD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49045" w14:textId="77777777" w:rsidR="00100DD8" w:rsidRDefault="00100DD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2100758677">
    <w:abstractNumId w:val="2"/>
  </w:num>
  <w:num w:numId="2" w16cid:durableId="1889560330">
    <w:abstractNumId w:val="1"/>
  </w:num>
  <w:num w:numId="3" w16cid:durableId="2097938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9E3"/>
    <w:rsid w:val="00010FE0"/>
    <w:rsid w:val="000A679A"/>
    <w:rsid w:val="00100DD8"/>
    <w:rsid w:val="0010766B"/>
    <w:rsid w:val="0012120C"/>
    <w:rsid w:val="00154B05"/>
    <w:rsid w:val="002E6451"/>
    <w:rsid w:val="00326821"/>
    <w:rsid w:val="003C59E3"/>
    <w:rsid w:val="003D517F"/>
    <w:rsid w:val="00446002"/>
    <w:rsid w:val="00474B67"/>
    <w:rsid w:val="00506D6E"/>
    <w:rsid w:val="0054188E"/>
    <w:rsid w:val="005C5BF9"/>
    <w:rsid w:val="005F38C3"/>
    <w:rsid w:val="007562ED"/>
    <w:rsid w:val="007B4309"/>
    <w:rsid w:val="007C3102"/>
    <w:rsid w:val="007C64B7"/>
    <w:rsid w:val="007E573B"/>
    <w:rsid w:val="007F6CBE"/>
    <w:rsid w:val="00804A3F"/>
    <w:rsid w:val="008229CB"/>
    <w:rsid w:val="00830EF2"/>
    <w:rsid w:val="008A57F9"/>
    <w:rsid w:val="008E36FF"/>
    <w:rsid w:val="009529E0"/>
    <w:rsid w:val="009A53DC"/>
    <w:rsid w:val="009A60D7"/>
    <w:rsid w:val="00A23B29"/>
    <w:rsid w:val="00A327AC"/>
    <w:rsid w:val="00A410BA"/>
    <w:rsid w:val="00A5329F"/>
    <w:rsid w:val="00AE5004"/>
    <w:rsid w:val="00B216FA"/>
    <w:rsid w:val="00B65A46"/>
    <w:rsid w:val="00C67BA3"/>
    <w:rsid w:val="00C8179A"/>
    <w:rsid w:val="00CD361A"/>
    <w:rsid w:val="00D73371"/>
    <w:rsid w:val="00DC2502"/>
    <w:rsid w:val="00E3311A"/>
    <w:rsid w:val="00E3542C"/>
    <w:rsid w:val="00E36480"/>
    <w:rsid w:val="00E60694"/>
    <w:rsid w:val="00F30B16"/>
    <w:rsid w:val="00F945E2"/>
    <w:rsid w:val="00FB11FE"/>
    <w:rsid w:val="00FE53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6C6C32"/>
  <w15:docId w15:val="{26663705-F8A0-4CA6-B4DF-80DC0FFD0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uiPriority w:val="1"/>
    <w:qFormat/>
    <w:rsid w:val="00E3311A"/>
    <w:pPr>
      <w:spacing w:after="0" w:line="240" w:lineRule="auto"/>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4F007-52DB-4E68-8C12-C0A8F575024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593</Words>
  <Characters>3383</Characters>
  <Application>Microsoft Office Word</Application>
  <DocSecurity>0</DocSecurity>
  <Lines>28</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https://www.sorubak.com/sinav/</vt:lpstr>
      <vt:lpstr>https://www.sorubak.com/sinav/</vt:lpstr>
    </vt:vector>
  </TitlesOfParts>
  <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Metin Uruk</dc:creator>
  <cp:keywords>https:/www.sorubak.com/sinav</cp:keywords>
  <dc:description>https://www.sorubak.com/sinav/</dc:description>
  <cp:lastModifiedBy>Hasan Ayık</cp:lastModifiedBy>
  <cp:revision>3</cp:revision>
  <dcterms:created xsi:type="dcterms:W3CDTF">2025-10-24T20:20:00Z</dcterms:created>
  <dcterms:modified xsi:type="dcterms:W3CDTF">2025-10-26T05:15:00Z</dcterms:modified>
</cp:coreProperties>
</file>