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pPr w:leftFromText="142" w:rightFromText="142" w:vertAnchor="text" w:horzAnchor="margin" w:tblpY="50"/>
        <w:tblOverlap w:val="never"/>
        <w:tblW w:w="16155" w:type="dxa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444"/>
        <w:gridCol w:w="563"/>
        <w:gridCol w:w="1661"/>
        <w:gridCol w:w="5143"/>
        <w:gridCol w:w="1665"/>
        <w:gridCol w:w="1650"/>
        <w:gridCol w:w="2475"/>
        <w:gridCol w:w="1554"/>
      </w:tblGrid>
      <w:tr w:rsidR="00C45D85" w:rsidRPr="00E52027" w14:paraId="2136AAF6" w14:textId="77777777" w:rsidTr="007807F9">
        <w:trPr>
          <w:trHeight w:val="231"/>
        </w:trPr>
        <w:tc>
          <w:tcPr>
            <w:tcW w:w="2007" w:type="dxa"/>
            <w:gridSpan w:val="2"/>
            <w:shd w:val="clear" w:color="auto" w:fill="FFF2CC" w:themeFill="accent4" w:themeFillTint="33"/>
            <w:vAlign w:val="center"/>
          </w:tcPr>
          <w:p w14:paraId="1B78C42A" w14:textId="77777777" w:rsidR="00C45D85" w:rsidRPr="00E52027" w:rsidRDefault="00C45D85" w:rsidP="007807F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SÜRE</w:t>
            </w:r>
          </w:p>
        </w:tc>
        <w:tc>
          <w:tcPr>
            <w:tcW w:w="1661" w:type="dxa"/>
            <w:vMerge w:val="restart"/>
            <w:shd w:val="clear" w:color="auto" w:fill="FFF2CC" w:themeFill="accent4" w:themeFillTint="33"/>
            <w:vAlign w:val="center"/>
          </w:tcPr>
          <w:p w14:paraId="030A38BB" w14:textId="77777777" w:rsidR="00C45D85" w:rsidRPr="00E52027" w:rsidRDefault="00C45D85" w:rsidP="007807F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143" w:type="dxa"/>
            <w:vMerge w:val="restart"/>
            <w:shd w:val="clear" w:color="auto" w:fill="FFF2CC" w:themeFill="accent4" w:themeFillTint="33"/>
            <w:vAlign w:val="center"/>
          </w:tcPr>
          <w:p w14:paraId="3A2F1DA0" w14:textId="76C93188" w:rsidR="00C45D85" w:rsidRPr="00E52027" w:rsidRDefault="00C45D85" w:rsidP="00C45D8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665" w:type="dxa"/>
            <w:shd w:val="clear" w:color="auto" w:fill="FFF2CC" w:themeFill="accent4" w:themeFillTint="33"/>
            <w:vAlign w:val="center"/>
          </w:tcPr>
          <w:p w14:paraId="3C9045BD" w14:textId="77777777" w:rsidR="00C45D85" w:rsidRPr="00E52027" w:rsidRDefault="00C45D85" w:rsidP="007807F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650" w:type="dxa"/>
            <w:vMerge w:val="restart"/>
            <w:shd w:val="clear" w:color="auto" w:fill="FFF2CC" w:themeFill="accent4" w:themeFillTint="33"/>
            <w:vAlign w:val="center"/>
          </w:tcPr>
          <w:p w14:paraId="05D04080" w14:textId="77777777" w:rsidR="00C45D85" w:rsidRPr="00E52027" w:rsidRDefault="00C45D85" w:rsidP="007807F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475" w:type="dxa"/>
            <w:vMerge w:val="restart"/>
            <w:shd w:val="clear" w:color="auto" w:fill="FFF2CC" w:themeFill="accent4" w:themeFillTint="33"/>
            <w:vAlign w:val="center"/>
          </w:tcPr>
          <w:p w14:paraId="21472400" w14:textId="77777777" w:rsidR="00C45D85" w:rsidRPr="00E52027" w:rsidRDefault="00C45D85" w:rsidP="007807F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554" w:type="dxa"/>
            <w:vMerge w:val="restart"/>
            <w:shd w:val="clear" w:color="auto" w:fill="FFF2CC" w:themeFill="accent4" w:themeFillTint="33"/>
            <w:vAlign w:val="center"/>
          </w:tcPr>
          <w:p w14:paraId="413CE200" w14:textId="77777777" w:rsidR="00C45D85" w:rsidRPr="00E52027" w:rsidRDefault="00C45D85" w:rsidP="007807F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57B6F736" w14:textId="77777777" w:rsidR="00C45D85" w:rsidRPr="00E52027" w:rsidRDefault="00C45D85" w:rsidP="007807F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C45D85" w:rsidRPr="00E52027" w14:paraId="473E4ABA" w14:textId="77777777" w:rsidTr="00253032">
        <w:trPr>
          <w:trHeight w:val="255"/>
        </w:trPr>
        <w:tc>
          <w:tcPr>
            <w:tcW w:w="1444" w:type="dxa"/>
            <w:shd w:val="clear" w:color="auto" w:fill="FFF2CC" w:themeFill="accent4" w:themeFillTint="33"/>
            <w:vAlign w:val="center"/>
          </w:tcPr>
          <w:p w14:paraId="494958C3" w14:textId="77777777" w:rsidR="00C45D85" w:rsidRPr="00E52027" w:rsidRDefault="00C45D85" w:rsidP="007807F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1DDF0FED" w14:textId="77777777" w:rsidR="00C45D85" w:rsidRPr="00E52027" w:rsidRDefault="00C45D85" w:rsidP="007807F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63" w:type="dxa"/>
            <w:shd w:val="clear" w:color="auto" w:fill="FFF2CC" w:themeFill="accent4" w:themeFillTint="33"/>
            <w:vAlign w:val="center"/>
          </w:tcPr>
          <w:p w14:paraId="1172BDD5" w14:textId="77777777" w:rsidR="00C45D85" w:rsidRPr="00E52027" w:rsidRDefault="00C45D85" w:rsidP="007807F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661" w:type="dxa"/>
            <w:vMerge/>
            <w:shd w:val="clear" w:color="auto" w:fill="FFF2CC" w:themeFill="accent4" w:themeFillTint="33"/>
            <w:vAlign w:val="center"/>
          </w:tcPr>
          <w:p w14:paraId="79E959D6" w14:textId="77777777" w:rsidR="00C45D85" w:rsidRPr="00E52027" w:rsidRDefault="00C45D85" w:rsidP="007807F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143" w:type="dxa"/>
            <w:vMerge/>
            <w:shd w:val="clear" w:color="auto" w:fill="FFF2CC" w:themeFill="accent4" w:themeFillTint="33"/>
            <w:vAlign w:val="center"/>
          </w:tcPr>
          <w:p w14:paraId="0D72ECBC" w14:textId="526D58C3" w:rsidR="00C45D85" w:rsidRPr="00E52027" w:rsidRDefault="00C45D85" w:rsidP="007807F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5" w:type="dxa"/>
            <w:shd w:val="clear" w:color="auto" w:fill="FFF2CC" w:themeFill="accent4" w:themeFillTint="33"/>
            <w:vAlign w:val="center"/>
          </w:tcPr>
          <w:p w14:paraId="0CF0AB49" w14:textId="77777777" w:rsidR="00C45D85" w:rsidRPr="00E52027" w:rsidRDefault="00C45D85" w:rsidP="007807F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650" w:type="dxa"/>
            <w:vMerge/>
            <w:vAlign w:val="center"/>
          </w:tcPr>
          <w:p w14:paraId="07E7D1D6" w14:textId="77777777" w:rsidR="00C45D85" w:rsidRPr="00E52027" w:rsidRDefault="00C45D85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75" w:type="dxa"/>
            <w:vMerge/>
            <w:vAlign w:val="center"/>
          </w:tcPr>
          <w:p w14:paraId="6369A8B3" w14:textId="77777777" w:rsidR="00C45D85" w:rsidRPr="00E52027" w:rsidRDefault="00C45D85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554" w:type="dxa"/>
            <w:vMerge/>
          </w:tcPr>
          <w:p w14:paraId="6779D070" w14:textId="77777777" w:rsidR="00C45D85" w:rsidRPr="00E52027" w:rsidRDefault="00C45D85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807F9" w:rsidRPr="00E52027" w14:paraId="4A68AB72" w14:textId="77777777" w:rsidTr="007807F9">
        <w:trPr>
          <w:cantSplit/>
          <w:trHeight w:val="4050"/>
        </w:trPr>
        <w:tc>
          <w:tcPr>
            <w:tcW w:w="1444" w:type="dxa"/>
            <w:vAlign w:val="center"/>
          </w:tcPr>
          <w:p w14:paraId="3BC5ACF1" w14:textId="56F2E076" w:rsidR="007807F9" w:rsidRPr="00E52027" w:rsidRDefault="007807F9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0FE602FF" w14:textId="28B0B464" w:rsidR="007807F9" w:rsidRDefault="007807F9" w:rsidP="007807F9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 </w:t>
            </w: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1.Hafta</w:t>
            </w:r>
            <w:r w:rsidR="00F72CC6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 </w:t>
            </w:r>
          </w:p>
          <w:p w14:paraId="060DB55A" w14:textId="5BA0A349" w:rsidR="007807F9" w:rsidRPr="00E52027" w:rsidRDefault="007807F9" w:rsidP="007807F9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07.Hafta</w:t>
            </w:r>
          </w:p>
          <w:p w14:paraId="746BE1BA" w14:textId="77777777" w:rsidR="007807F9" w:rsidRPr="00E52027" w:rsidRDefault="007807F9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color w:val="000000" w:themeColor="text1"/>
                <w:sz w:val="18"/>
                <w:szCs w:val="18"/>
              </w:rPr>
              <w:t>08 EYLÜL</w:t>
            </w:r>
          </w:p>
          <w:p w14:paraId="69BF9C19" w14:textId="79FE0CCC" w:rsidR="007807F9" w:rsidRPr="00E52027" w:rsidRDefault="00F72CC6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24 EKİM</w:t>
            </w:r>
          </w:p>
        </w:tc>
        <w:tc>
          <w:tcPr>
            <w:tcW w:w="563" w:type="dxa"/>
            <w:vAlign w:val="center"/>
          </w:tcPr>
          <w:p w14:paraId="76D44AEA" w14:textId="3A993F81" w:rsidR="007807F9" w:rsidRPr="00E52027" w:rsidRDefault="00F72CC6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3</w:t>
            </w:r>
            <w:r w:rsidR="007807F9">
              <w:rPr>
                <w:rFonts w:ascii="Tahoma" w:hAnsi="Tahoma" w:cs="Tahom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661" w:type="dxa"/>
            <w:vMerge w:val="restart"/>
            <w:vAlign w:val="center"/>
          </w:tcPr>
          <w:p w14:paraId="494AD90F" w14:textId="77777777" w:rsidR="007807F9" w:rsidRPr="00E52027" w:rsidRDefault="007807F9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5775FD93" w14:textId="77777777" w:rsidR="007807F9" w:rsidRPr="00E52027" w:rsidRDefault="007807F9" w:rsidP="007807F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Ünite/Tema</w:t>
            </w:r>
          </w:p>
          <w:p w14:paraId="648DC42C" w14:textId="0DBF5140" w:rsidR="007807F9" w:rsidRDefault="007807F9" w:rsidP="007807F9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  <w:r w:rsidRPr="00E52027">
              <w:rPr>
                <w:rFonts w:ascii="Tahoma" w:hAnsi="Tahoma" w:cs="Tahoma"/>
                <w:color w:val="0000CC"/>
                <w:sz w:val="18"/>
                <w:szCs w:val="18"/>
              </w:rPr>
              <w:t xml:space="preserve">1. TEMA: </w:t>
            </w:r>
            <w:r>
              <w:rPr>
                <w:rFonts w:ascii="Tahoma" w:hAnsi="Tahoma" w:cs="Tahoma"/>
                <w:color w:val="0000CC"/>
                <w:sz w:val="18"/>
                <w:szCs w:val="18"/>
              </w:rPr>
              <w:t>HAREKETİMİ GELİŞTİRİYORUM</w:t>
            </w:r>
          </w:p>
          <w:p w14:paraId="6657FC79" w14:textId="77777777" w:rsidR="007807F9" w:rsidRDefault="007807F9" w:rsidP="007807F9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587D8FBD" w14:textId="77777777" w:rsidR="007807F9" w:rsidRDefault="007807F9" w:rsidP="007807F9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64002112" w14:textId="77777777" w:rsidR="007807F9" w:rsidRDefault="007807F9" w:rsidP="007807F9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7401A074" w14:textId="77777777" w:rsidR="007807F9" w:rsidRPr="00E52027" w:rsidRDefault="007807F9" w:rsidP="007807F9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2DABA8AC" w14:textId="77777777" w:rsidR="007807F9" w:rsidRPr="00E52027" w:rsidRDefault="007807F9" w:rsidP="007807F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İçerik Çerçevesi</w:t>
            </w:r>
          </w:p>
          <w:p w14:paraId="485DD7B7" w14:textId="77777777" w:rsidR="007807F9" w:rsidRPr="00560CB0" w:rsidRDefault="007807F9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Temel Hareket Becerileri</w:t>
            </w:r>
          </w:p>
          <w:p w14:paraId="38703D06" w14:textId="53297241" w:rsidR="007807F9" w:rsidRDefault="007807F9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Oyunlarda Grupla Hareket</w:t>
            </w:r>
          </w:p>
          <w:p w14:paraId="7D757813" w14:textId="77777777" w:rsidR="007807F9" w:rsidRDefault="007807F9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1E8C6D83" w14:textId="77777777" w:rsidR="007807F9" w:rsidRDefault="007807F9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0C51F0C4" w14:textId="77777777" w:rsidR="007807F9" w:rsidRPr="00E52027" w:rsidRDefault="007807F9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44A550F8" w14:textId="77777777" w:rsidR="007807F9" w:rsidRPr="00E52027" w:rsidRDefault="007807F9" w:rsidP="007807F9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Anahtar Kavramlar</w:t>
            </w:r>
          </w:p>
          <w:p w14:paraId="2D729C69" w14:textId="6C43AD2E" w:rsidR="007807F9" w:rsidRPr="00E52027" w:rsidRDefault="007807F9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gramStart"/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denge</w:t>
            </w:r>
            <w:proofErr w:type="gramEnd"/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, grup, hareket, nesne kontrolü, oyun, yer değiştirme</w:t>
            </w:r>
          </w:p>
        </w:tc>
        <w:tc>
          <w:tcPr>
            <w:tcW w:w="5143" w:type="dxa"/>
          </w:tcPr>
          <w:p w14:paraId="5E3C451A" w14:textId="77777777" w:rsidR="007807F9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2AB24D79" w14:textId="77777777" w:rsidR="007807F9" w:rsidRPr="007500B1" w:rsidRDefault="007807F9" w:rsidP="007807F9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BEO.2.1.1. Temel hareket becerilerini sergileyebilme</w:t>
            </w:r>
          </w:p>
          <w:p w14:paraId="1552D4A8" w14:textId="0AAB15B7" w:rsidR="007807F9" w:rsidRPr="00560CB0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a)  </w:t>
            </w: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Yer değiştirme, nesne kontrolü ve denge becerileri arasındaki farkları algılar.</w:t>
            </w:r>
          </w:p>
          <w:p w14:paraId="25B4EAC4" w14:textId="606CD197" w:rsidR="007807F9" w:rsidRPr="00560CB0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b)  </w:t>
            </w: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Yer değiştirme, nesne kontrolü ve denge becerilerinin basamaklarını gösterir.</w:t>
            </w:r>
          </w:p>
          <w:p w14:paraId="289F261A" w14:textId="49B16BF7" w:rsidR="007807F9" w:rsidRPr="00560CB0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c)  </w:t>
            </w: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Yer değiştirme, nesne kontrolü ve denge becerilerini farklı durumlarda uygular.</w:t>
            </w:r>
          </w:p>
          <w:p w14:paraId="7C857AD0" w14:textId="77777777" w:rsidR="007807F9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3358FA8" w14:textId="4518454A" w:rsidR="007807F9" w:rsidRPr="00E52027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65" w:type="dxa"/>
            <w:vMerge w:val="restart"/>
          </w:tcPr>
          <w:p w14:paraId="6AA17AD6" w14:textId="77777777" w:rsidR="007807F9" w:rsidRPr="00560CB0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Öğrenme çıktıları gözlem formları, kontrol listeleri, öz/akran ve grup değerlendirme formu ile portfolyo kullanılarak değerlendirilebilir.</w:t>
            </w:r>
          </w:p>
          <w:p w14:paraId="68D514D8" w14:textId="4FF26571" w:rsidR="007807F9" w:rsidRPr="00E52027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Temel hareket becerilerini içeren kontrol listeleri oluşturulup, öğrencilerin gelişimleri ile ilgili haftalık veya aylık raporlar hazırlanarak portfolyo oluşturulabilir. Portfolyolar derece- </w:t>
            </w:r>
            <w:proofErr w:type="spellStart"/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lendirme</w:t>
            </w:r>
            <w:proofErr w:type="spellEnd"/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ölçeği ile değerlendirilebilir. Çeşitli spor malzemelerini (koni, </w:t>
            </w:r>
            <w:proofErr w:type="spellStart"/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hulohop</w:t>
            </w:r>
            <w:proofErr w:type="spellEnd"/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, </w:t>
            </w:r>
            <w:proofErr w:type="gramStart"/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antren</w:t>
            </w:r>
            <w:proofErr w:type="gramEnd"/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- </w:t>
            </w:r>
            <w:proofErr w:type="spellStart"/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man</w:t>
            </w:r>
            <w:proofErr w:type="spellEnd"/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merdiveni, minder, farklı spor branşlarına ait toplar, raketler vb.) kullanmayı gerekti- ren parkur hazırlama performans görevi olarak verilebilir. Performans görevinin değerlen- </w:t>
            </w:r>
            <w:proofErr w:type="spellStart"/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dirmesinde</w:t>
            </w:r>
            <w:proofErr w:type="spellEnd"/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analitik dereceli puanlama anahtarı kullanılabilir.</w:t>
            </w:r>
          </w:p>
        </w:tc>
        <w:tc>
          <w:tcPr>
            <w:tcW w:w="1650" w:type="dxa"/>
            <w:vMerge w:val="restart"/>
          </w:tcPr>
          <w:p w14:paraId="2EAAD557" w14:textId="77777777" w:rsidR="007807F9" w:rsidRPr="00560CB0" w:rsidRDefault="007807F9" w:rsidP="007807F9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560CB0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Sosyal-Duygusal</w:t>
            </w:r>
          </w:p>
          <w:p w14:paraId="2C9D53BE" w14:textId="77777777" w:rsidR="007807F9" w:rsidRDefault="007807F9" w:rsidP="007807F9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560CB0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Öğrenme Becerileri</w:t>
            </w:r>
            <w:r w:rsidRPr="00560CB0">
              <w:rPr>
                <w:rFonts w:ascii="Tahoma" w:hAnsi="Tahoma" w:cs="Tahoma"/>
                <w:color w:val="FF0000"/>
                <w:sz w:val="18"/>
                <w:szCs w:val="18"/>
              </w:rPr>
              <w:t xml:space="preserve"> </w:t>
            </w:r>
          </w:p>
          <w:p w14:paraId="535BA380" w14:textId="77777777" w:rsidR="007807F9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SDB1.1. Kendini Tanıma (Öz Farkındalık), SDB1.2. Kendini Düzenleme (Öz Düzenleme), SDB1.3. Kendine Uyarlama (Öz Yansıtma), </w:t>
            </w:r>
          </w:p>
          <w:p w14:paraId="6AC741E5" w14:textId="7D9C4D59" w:rsidR="007807F9" w:rsidRPr="00560CB0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SDB2.1. İletişim, SDB2.2. İş Birliği,</w:t>
            </w:r>
          </w:p>
          <w:p w14:paraId="70504617" w14:textId="77777777" w:rsidR="007807F9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SDB2.3. Sosyal Farkındalık, </w:t>
            </w:r>
          </w:p>
          <w:p w14:paraId="7937DF7B" w14:textId="529DDCD0" w:rsidR="007807F9" w:rsidRPr="00560CB0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SDB3.1. Uyum, SDB3.2. Esneklik</w:t>
            </w:r>
          </w:p>
          <w:p w14:paraId="6F856419" w14:textId="77777777" w:rsidR="007807F9" w:rsidRPr="00560CB0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3355858C" w14:textId="77777777" w:rsidR="007807F9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Değerler</w:t>
            </w: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</w:p>
          <w:p w14:paraId="289651D2" w14:textId="77777777" w:rsidR="007807F9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D1. Adalet, </w:t>
            </w:r>
          </w:p>
          <w:p w14:paraId="53D1362E" w14:textId="77777777" w:rsidR="007807F9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D3. Çalışkanlık, D12. Sabır, </w:t>
            </w:r>
          </w:p>
          <w:p w14:paraId="6B5DFB01" w14:textId="1C1857E8" w:rsidR="007807F9" w:rsidRPr="00560CB0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D20. Yardımseverlik</w:t>
            </w:r>
          </w:p>
          <w:p w14:paraId="0F73532C" w14:textId="77777777" w:rsidR="007807F9" w:rsidRPr="00560CB0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6CF126E9" w14:textId="77777777" w:rsidR="007807F9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Okuryazarlık Becerileri</w:t>
            </w:r>
            <w:r w:rsidRPr="00560CB0">
              <w:rPr>
                <w:rFonts w:ascii="Tahoma" w:hAnsi="Tahoma" w:cs="Tahoma"/>
                <w:color w:val="FF0000"/>
                <w:sz w:val="18"/>
                <w:szCs w:val="18"/>
              </w:rPr>
              <w:t xml:space="preserve"> </w:t>
            </w:r>
          </w:p>
          <w:p w14:paraId="02B0C5DD" w14:textId="77777777" w:rsidR="007807F9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OB4. Görsel Okuryazarlık, </w:t>
            </w:r>
          </w:p>
          <w:p w14:paraId="4E01A235" w14:textId="52A34FE1" w:rsidR="007807F9" w:rsidRPr="00E52027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OB7. Veri Okuryazarlığı</w:t>
            </w:r>
          </w:p>
        </w:tc>
        <w:tc>
          <w:tcPr>
            <w:tcW w:w="2475" w:type="dxa"/>
            <w:vMerge w:val="restart"/>
          </w:tcPr>
          <w:p w14:paraId="13D7C26E" w14:textId="77777777" w:rsidR="007807F9" w:rsidRPr="00560CB0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Zenginleştirme</w:t>
            </w: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Öğrencilerden kendi gruplarını oluşturmaları istenerek yer değiştirme, nesne kontrolü ve denge hareketlerinden bir seri oluşturmaları; sergilenen farklı hareket serilerini gözlemle- </w:t>
            </w:r>
            <w:proofErr w:type="spellStart"/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yerek</w:t>
            </w:r>
            <w:proofErr w:type="spellEnd"/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analiz etmeleri istenebilir. Temel hareket becerileri birleştirilerek öğrencilerin ardı- şık hareketlerden oluşan parkurlarda hareketleri uygulamaları sağlanabilir.</w:t>
            </w:r>
          </w:p>
          <w:p w14:paraId="574ABA98" w14:textId="77777777" w:rsidR="007807F9" w:rsidRPr="00560CB0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07B2B9F0" w14:textId="1A0F8CDE" w:rsidR="007807F9" w:rsidRPr="00E52027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560CB0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Destekleme </w:t>
            </w: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Basamaklandırılmış talimatlar sunularak hareketleri adım adım uygulamaları sağlanabilir. Bireyselleştirilmiş öğrenme planları oluşturulup daha basit, temel düzeyde aktiviteler y</w:t>
            </w:r>
            <w:r w:rsidR="00EA2C76">
              <w:rPr>
                <w:rFonts w:ascii="Tahoma" w:hAnsi="Tahoma" w:cs="Tahoma"/>
                <w:color w:val="000000" w:themeColor="text1"/>
                <w:sz w:val="18"/>
                <w:szCs w:val="18"/>
              </w:rPr>
              <w:t>ap</w:t>
            </w: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tırılabilir. Akranlarıyla iş </w:t>
            </w:r>
            <w:proofErr w:type="spellStart"/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birlikli</w:t>
            </w:r>
            <w:proofErr w:type="spellEnd"/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öğrenme fırsatı sağlanarak b</w:t>
            </w:r>
            <w:r w:rsidR="00EA2C76">
              <w:rPr>
                <w:rFonts w:ascii="Tahoma" w:hAnsi="Tahoma" w:cs="Tahoma"/>
                <w:color w:val="000000" w:themeColor="text1"/>
                <w:sz w:val="18"/>
                <w:szCs w:val="18"/>
              </w:rPr>
              <w:t>irlikte öğrenmeleri teşvik edi</w:t>
            </w: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lebilir.</w:t>
            </w:r>
          </w:p>
        </w:tc>
        <w:tc>
          <w:tcPr>
            <w:tcW w:w="1554" w:type="dxa"/>
            <w:vMerge w:val="restart"/>
          </w:tcPr>
          <w:p w14:paraId="6E93F025" w14:textId="77777777" w:rsidR="007807F9" w:rsidRPr="00E52027" w:rsidRDefault="007807F9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3C70B1FB" w14:textId="283B48E2" w:rsidR="007807F9" w:rsidRPr="00E52027" w:rsidRDefault="007807F9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807F9" w:rsidRPr="00E52027" w14:paraId="091B0B22" w14:textId="77777777" w:rsidTr="007807F9">
        <w:trPr>
          <w:cantSplit/>
          <w:trHeight w:val="1437"/>
        </w:trPr>
        <w:tc>
          <w:tcPr>
            <w:tcW w:w="1444" w:type="dxa"/>
            <w:vAlign w:val="center"/>
          </w:tcPr>
          <w:p w14:paraId="40E394EE" w14:textId="7690DB53" w:rsidR="007807F9" w:rsidRDefault="00F72CC6" w:rsidP="007807F9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8</w:t>
            </w:r>
            <w:r w:rsidR="007807F9"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.Hafta</w:t>
            </w:r>
          </w:p>
          <w:p w14:paraId="75D54633" w14:textId="2C547AB1" w:rsidR="007807F9" w:rsidRPr="00E52027" w:rsidRDefault="007807F9" w:rsidP="007807F9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13.Hafta</w:t>
            </w:r>
          </w:p>
          <w:p w14:paraId="11F30745" w14:textId="15B7E8A2" w:rsidR="007807F9" w:rsidRPr="00E52027" w:rsidRDefault="00F72CC6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27 EKİM</w:t>
            </w:r>
          </w:p>
          <w:p w14:paraId="011A3424" w14:textId="336A958B" w:rsidR="007807F9" w:rsidRPr="00E52027" w:rsidRDefault="007807F9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color w:val="000000" w:themeColor="text1"/>
                <w:sz w:val="18"/>
                <w:szCs w:val="18"/>
              </w:rPr>
              <w:t>12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ARALIK</w:t>
            </w:r>
          </w:p>
        </w:tc>
        <w:tc>
          <w:tcPr>
            <w:tcW w:w="563" w:type="dxa"/>
            <w:vAlign w:val="center"/>
          </w:tcPr>
          <w:p w14:paraId="654F0ACA" w14:textId="1E05251D" w:rsidR="007807F9" w:rsidRDefault="00F72CC6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28</w:t>
            </w:r>
          </w:p>
        </w:tc>
        <w:tc>
          <w:tcPr>
            <w:tcW w:w="1661" w:type="dxa"/>
            <w:vMerge/>
            <w:vAlign w:val="center"/>
          </w:tcPr>
          <w:p w14:paraId="245DCCB0" w14:textId="77777777" w:rsidR="007807F9" w:rsidRPr="00E52027" w:rsidRDefault="007807F9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143" w:type="dxa"/>
          </w:tcPr>
          <w:p w14:paraId="4730D4ED" w14:textId="77777777" w:rsidR="007807F9" w:rsidRDefault="007807F9" w:rsidP="007807F9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  <w:p w14:paraId="37657329" w14:textId="77777777" w:rsidR="007807F9" w:rsidRDefault="007807F9" w:rsidP="007807F9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  <w:p w14:paraId="4992BE3A" w14:textId="77777777" w:rsidR="007807F9" w:rsidRPr="007500B1" w:rsidRDefault="007807F9" w:rsidP="007807F9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BEO.2.1.2. Oyunlarda grupla hareket edebilme</w:t>
            </w:r>
          </w:p>
          <w:p w14:paraId="1D9895A2" w14:textId="77777777" w:rsidR="007807F9" w:rsidRPr="00560CB0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a)  </w:t>
            </w: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Grupla hareket ederken rolleri tanımlar.</w:t>
            </w:r>
          </w:p>
          <w:p w14:paraId="01B1242C" w14:textId="77777777" w:rsidR="007807F9" w:rsidRPr="00560CB0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b)  </w:t>
            </w: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Grupla hareket ederken rolleri yerine getirir.</w:t>
            </w:r>
          </w:p>
          <w:p w14:paraId="3D82510E" w14:textId="7545E3F9" w:rsidR="007807F9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c)  </w:t>
            </w:r>
            <w:r w:rsidRPr="00560CB0">
              <w:rPr>
                <w:rFonts w:ascii="Tahoma" w:hAnsi="Tahoma" w:cs="Tahoma"/>
                <w:color w:val="000000" w:themeColor="text1"/>
                <w:sz w:val="18"/>
                <w:szCs w:val="18"/>
              </w:rPr>
              <w:t>Grupla uyumlu hareket eder.</w:t>
            </w:r>
          </w:p>
        </w:tc>
        <w:tc>
          <w:tcPr>
            <w:tcW w:w="1665" w:type="dxa"/>
            <w:vMerge/>
          </w:tcPr>
          <w:p w14:paraId="4B6C6D1D" w14:textId="77777777" w:rsidR="007807F9" w:rsidRPr="00560CB0" w:rsidRDefault="007807F9" w:rsidP="007807F9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50" w:type="dxa"/>
            <w:vMerge/>
          </w:tcPr>
          <w:p w14:paraId="19A2C203" w14:textId="77777777" w:rsidR="007807F9" w:rsidRPr="00560CB0" w:rsidRDefault="007807F9" w:rsidP="007807F9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2475" w:type="dxa"/>
            <w:vMerge/>
          </w:tcPr>
          <w:p w14:paraId="13F9A3B7" w14:textId="77777777" w:rsidR="007807F9" w:rsidRPr="00560CB0" w:rsidRDefault="007807F9" w:rsidP="007807F9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554" w:type="dxa"/>
            <w:vMerge/>
          </w:tcPr>
          <w:p w14:paraId="6B0A66EA" w14:textId="77777777" w:rsidR="007807F9" w:rsidRPr="00E52027" w:rsidRDefault="007807F9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120041B6" w14:textId="77777777" w:rsidR="00AC30A9" w:rsidRPr="00E52027" w:rsidRDefault="00AC30A9">
      <w:pPr>
        <w:rPr>
          <w:rFonts w:ascii="Tahoma" w:hAnsi="Tahoma" w:cs="Tahoma"/>
          <w:sz w:val="18"/>
          <w:szCs w:val="18"/>
        </w:rPr>
      </w:pPr>
    </w:p>
    <w:p w14:paraId="7F83CF28" w14:textId="77777777" w:rsidR="003D6B57" w:rsidRPr="00E52027" w:rsidRDefault="003D6B57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0C68F6DE" w14:textId="77777777" w:rsidR="002231FE" w:rsidRPr="00E52027" w:rsidRDefault="002231FE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40D40741" w14:textId="53EA8A2D" w:rsidR="00E52027" w:rsidRPr="00E52027" w:rsidRDefault="00E52027" w:rsidP="00566EE0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tbl>
      <w:tblPr>
        <w:tblStyle w:val="TabloKlavuzu"/>
        <w:tblpPr w:leftFromText="142" w:rightFromText="142" w:vertAnchor="text" w:horzAnchor="margin" w:tblpY="50"/>
        <w:tblOverlap w:val="never"/>
        <w:tblW w:w="16155" w:type="dxa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443"/>
        <w:gridCol w:w="563"/>
        <w:gridCol w:w="1661"/>
        <w:gridCol w:w="5141"/>
        <w:gridCol w:w="1668"/>
        <w:gridCol w:w="1650"/>
        <w:gridCol w:w="2475"/>
        <w:gridCol w:w="1554"/>
      </w:tblGrid>
      <w:tr w:rsidR="00C45D85" w:rsidRPr="00E52027" w14:paraId="6DD412BE" w14:textId="77777777" w:rsidTr="00DB7557">
        <w:trPr>
          <w:trHeight w:val="231"/>
        </w:trPr>
        <w:tc>
          <w:tcPr>
            <w:tcW w:w="2006" w:type="dxa"/>
            <w:gridSpan w:val="2"/>
            <w:shd w:val="clear" w:color="auto" w:fill="FFF2CC" w:themeFill="accent4" w:themeFillTint="33"/>
            <w:vAlign w:val="center"/>
          </w:tcPr>
          <w:p w14:paraId="199D29C4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661" w:type="dxa"/>
            <w:vMerge w:val="restart"/>
            <w:shd w:val="clear" w:color="auto" w:fill="FFF2CC" w:themeFill="accent4" w:themeFillTint="33"/>
            <w:vAlign w:val="center"/>
          </w:tcPr>
          <w:p w14:paraId="3D57FFC6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141" w:type="dxa"/>
            <w:vMerge w:val="restart"/>
            <w:shd w:val="clear" w:color="auto" w:fill="FFF2CC" w:themeFill="accent4" w:themeFillTint="33"/>
            <w:vAlign w:val="center"/>
          </w:tcPr>
          <w:p w14:paraId="73FC11EA" w14:textId="7929F355" w:rsidR="00C45D85" w:rsidRPr="00E52027" w:rsidRDefault="00C45D85" w:rsidP="00C45D8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668" w:type="dxa"/>
            <w:shd w:val="clear" w:color="auto" w:fill="FFF2CC" w:themeFill="accent4" w:themeFillTint="33"/>
            <w:vAlign w:val="center"/>
          </w:tcPr>
          <w:p w14:paraId="284826AF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650" w:type="dxa"/>
            <w:vMerge w:val="restart"/>
            <w:shd w:val="clear" w:color="auto" w:fill="FFF2CC" w:themeFill="accent4" w:themeFillTint="33"/>
            <w:vAlign w:val="center"/>
          </w:tcPr>
          <w:p w14:paraId="7300D7F8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475" w:type="dxa"/>
            <w:vMerge w:val="restart"/>
            <w:shd w:val="clear" w:color="auto" w:fill="FFF2CC" w:themeFill="accent4" w:themeFillTint="33"/>
            <w:vAlign w:val="center"/>
          </w:tcPr>
          <w:p w14:paraId="026A417B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554" w:type="dxa"/>
            <w:vMerge w:val="restart"/>
            <w:shd w:val="clear" w:color="auto" w:fill="FFF2CC" w:themeFill="accent4" w:themeFillTint="33"/>
            <w:vAlign w:val="center"/>
          </w:tcPr>
          <w:p w14:paraId="415EACE1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681AF91F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C45D85" w:rsidRPr="00E52027" w14:paraId="0B434626" w14:textId="77777777" w:rsidTr="00920D3C">
        <w:trPr>
          <w:trHeight w:val="255"/>
        </w:trPr>
        <w:tc>
          <w:tcPr>
            <w:tcW w:w="1443" w:type="dxa"/>
            <w:shd w:val="clear" w:color="auto" w:fill="FFF2CC" w:themeFill="accent4" w:themeFillTint="33"/>
            <w:vAlign w:val="center"/>
          </w:tcPr>
          <w:p w14:paraId="7BE00638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5C5B94A5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63" w:type="dxa"/>
            <w:shd w:val="clear" w:color="auto" w:fill="FFF2CC" w:themeFill="accent4" w:themeFillTint="33"/>
            <w:vAlign w:val="center"/>
          </w:tcPr>
          <w:p w14:paraId="406252FC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661" w:type="dxa"/>
            <w:vMerge/>
            <w:shd w:val="clear" w:color="auto" w:fill="FFF2CC" w:themeFill="accent4" w:themeFillTint="33"/>
            <w:vAlign w:val="center"/>
          </w:tcPr>
          <w:p w14:paraId="17166D9C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141" w:type="dxa"/>
            <w:vMerge/>
            <w:shd w:val="clear" w:color="auto" w:fill="FFF2CC" w:themeFill="accent4" w:themeFillTint="33"/>
            <w:vAlign w:val="center"/>
          </w:tcPr>
          <w:p w14:paraId="53712587" w14:textId="7E499F69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8" w:type="dxa"/>
            <w:shd w:val="clear" w:color="auto" w:fill="FFF2CC" w:themeFill="accent4" w:themeFillTint="33"/>
            <w:vAlign w:val="center"/>
          </w:tcPr>
          <w:p w14:paraId="36B9995D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650" w:type="dxa"/>
            <w:vMerge/>
            <w:vAlign w:val="center"/>
          </w:tcPr>
          <w:p w14:paraId="093D5F27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75" w:type="dxa"/>
            <w:vMerge/>
            <w:vAlign w:val="center"/>
          </w:tcPr>
          <w:p w14:paraId="127810E5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554" w:type="dxa"/>
            <w:vMerge/>
          </w:tcPr>
          <w:p w14:paraId="232CDDBC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DB7557" w:rsidRPr="00E52027" w14:paraId="7A9657C1" w14:textId="77777777" w:rsidTr="00DB7557">
        <w:trPr>
          <w:cantSplit/>
          <w:trHeight w:val="2632"/>
        </w:trPr>
        <w:tc>
          <w:tcPr>
            <w:tcW w:w="1443" w:type="dxa"/>
            <w:vAlign w:val="center"/>
          </w:tcPr>
          <w:p w14:paraId="2EE6D2E8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6835E379" w14:textId="77777777" w:rsidR="00DB7557" w:rsidRDefault="00DB7557" w:rsidP="00DB7557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14.Hafta</w:t>
            </w:r>
          </w:p>
          <w:p w14:paraId="5DD4ECDD" w14:textId="77777777" w:rsidR="00CD3E9E" w:rsidRDefault="00DB7557" w:rsidP="00CD3E9E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1</w:t>
            </w:r>
            <w:r w:rsidR="007807F9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5</w:t>
            </w: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.Hafta</w:t>
            </w:r>
          </w:p>
          <w:p w14:paraId="230A5112" w14:textId="4C8FC582" w:rsidR="00CD3E9E" w:rsidRDefault="00CD3E9E" w:rsidP="00CD3E9E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6</w:t>
            </w: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.Hafta</w:t>
            </w:r>
          </w:p>
          <w:p w14:paraId="77AD35D8" w14:textId="6320BB7E" w:rsidR="00DB7557" w:rsidRPr="00E52027" w:rsidRDefault="00DB7557" w:rsidP="00DB7557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  <w:p w14:paraId="766486F3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color w:val="000000" w:themeColor="text1"/>
                <w:sz w:val="18"/>
                <w:szCs w:val="18"/>
              </w:rPr>
              <w:t>15 ARALIK</w:t>
            </w:r>
          </w:p>
          <w:p w14:paraId="7AE7D1F9" w14:textId="07A3C335" w:rsidR="00F72CC6" w:rsidRPr="00E52027" w:rsidRDefault="00CD3E9E" w:rsidP="00F72CC6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02 OCAK</w:t>
            </w:r>
          </w:p>
          <w:p w14:paraId="099A0AFF" w14:textId="5953B230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63" w:type="dxa"/>
            <w:vAlign w:val="center"/>
          </w:tcPr>
          <w:p w14:paraId="75A48FB5" w14:textId="4614007D" w:rsidR="00DB7557" w:rsidRPr="00E52027" w:rsidRDefault="00CD3E9E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14</w:t>
            </w:r>
          </w:p>
        </w:tc>
        <w:tc>
          <w:tcPr>
            <w:tcW w:w="1661" w:type="dxa"/>
            <w:vMerge w:val="restart"/>
            <w:vAlign w:val="center"/>
          </w:tcPr>
          <w:p w14:paraId="542FA2B0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4281229D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Ünite/Tema</w:t>
            </w:r>
          </w:p>
          <w:p w14:paraId="6F19B15B" w14:textId="77777777" w:rsidR="00DB7557" w:rsidRDefault="00DB7557" w:rsidP="00DB7557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2</w:t>
            </w:r>
            <w:r w:rsidRPr="00E52027">
              <w:rPr>
                <w:rFonts w:ascii="Tahoma" w:hAnsi="Tahoma" w:cs="Tahoma"/>
                <w:color w:val="0000CC"/>
                <w:sz w:val="18"/>
                <w:szCs w:val="18"/>
              </w:rPr>
              <w:t xml:space="preserve">. TEMA: </w:t>
            </w:r>
            <w:r>
              <w:rPr>
                <w:rFonts w:ascii="Tahoma" w:hAnsi="Tahoma" w:cs="Tahoma"/>
                <w:color w:val="0000CC"/>
                <w:sz w:val="18"/>
                <w:szCs w:val="18"/>
              </w:rPr>
              <w:t>OYUN KURALARINI UYGULUYORUM</w:t>
            </w:r>
          </w:p>
          <w:p w14:paraId="36154B8B" w14:textId="77777777" w:rsidR="00DB7557" w:rsidRDefault="00DB7557" w:rsidP="00DB7557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69FFF294" w14:textId="77777777" w:rsidR="00DB7557" w:rsidRDefault="00DB7557" w:rsidP="00DB7557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1B0A04DD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47B5E579" w14:textId="77777777" w:rsidR="00DB7557" w:rsidRDefault="00DB7557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İçerik Çerçevesi</w:t>
            </w:r>
          </w:p>
          <w:p w14:paraId="14A86D68" w14:textId="77777777" w:rsidR="00DB7557" w:rsidRPr="007500B1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Oyunlarda Hareket Kavramları</w:t>
            </w:r>
          </w:p>
          <w:p w14:paraId="1C79E448" w14:textId="77777777" w:rsidR="00DB7557" w:rsidRPr="007500B1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 Kuralları</w:t>
            </w:r>
          </w:p>
          <w:p w14:paraId="2A809276" w14:textId="0B376C29" w:rsidR="00DB755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Oyunlarda Taktik ve Strateji</w:t>
            </w:r>
          </w:p>
          <w:p w14:paraId="683D17BD" w14:textId="77777777" w:rsidR="00DB755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0AC4AC5E" w14:textId="77777777" w:rsidR="00DB755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6A6957BE" w14:textId="77777777" w:rsidR="00DB7557" w:rsidRPr="007500B1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28311EB6" w14:textId="77777777" w:rsidR="00DB7557" w:rsidRPr="00E52027" w:rsidRDefault="00DB7557" w:rsidP="00DB7557">
            <w:pPr>
              <w:spacing w:line="276" w:lineRule="auto"/>
              <w:jc w:val="center"/>
              <w:rPr>
                <w:rFonts w:ascii="Tahoma" w:eastAsia="Calibri" w:hAnsi="Tahoma" w:cs="Tahoma"/>
                <w:b/>
                <w:sz w:val="18"/>
                <w:szCs w:val="18"/>
                <w:u w:val="single"/>
              </w:rPr>
            </w:pPr>
            <w:r w:rsidRPr="00E52027">
              <w:rPr>
                <w:rFonts w:ascii="Tahoma" w:eastAsia="Calibri" w:hAnsi="Tahoma" w:cs="Tahoma"/>
                <w:b/>
                <w:sz w:val="18"/>
                <w:szCs w:val="18"/>
                <w:u w:val="single"/>
              </w:rPr>
              <w:t>Anahtar Kavramlar</w:t>
            </w:r>
          </w:p>
          <w:p w14:paraId="5017E382" w14:textId="41D02FDE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alan, denge, </w:t>
            </w:r>
            <w:proofErr w:type="gramStart"/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efor</w:t>
            </w:r>
            <w:proofErr w:type="gramEnd"/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, hareket ilişkisi, kural, nesne kontrolü, oyu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n, strateji, taktik, yer değiş</w:t>
            </w: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tirme</w:t>
            </w:r>
          </w:p>
        </w:tc>
        <w:tc>
          <w:tcPr>
            <w:tcW w:w="5141" w:type="dxa"/>
          </w:tcPr>
          <w:p w14:paraId="31CB3F47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05A571BE" w14:textId="77777777" w:rsidR="00DB7557" w:rsidRPr="007500B1" w:rsidRDefault="00DB7557" w:rsidP="00DB7557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BEO.2.2.1. Oyunlarda hareket kavramlarını uygulayabilme</w:t>
            </w:r>
          </w:p>
          <w:p w14:paraId="37092917" w14:textId="24B0140A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</w:t>
            </w: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 xml:space="preserve">Beden farkındalığı, alan farkındalığı, </w:t>
            </w:r>
            <w:proofErr w:type="gramStart"/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efor</w:t>
            </w:r>
            <w:proofErr w:type="gramEnd"/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ve har</w:t>
            </w:r>
            <w:r w:rsidR="00EA2C76">
              <w:rPr>
                <w:rFonts w:ascii="Tahoma" w:hAnsi="Tahoma" w:cs="Tahoma"/>
                <w:color w:val="000000" w:themeColor="text1"/>
                <w:sz w:val="18"/>
                <w:szCs w:val="18"/>
              </w:rPr>
              <w:t>eket ilişkileri kavram bileşen</w:t>
            </w: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lerini ayırt eder.</w:t>
            </w:r>
          </w:p>
          <w:p w14:paraId="757A317E" w14:textId="14BACAE4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</w:t>
            </w: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Temel hareket becerileri ile hareket kavramları arasında ilişki kurar.</w:t>
            </w:r>
          </w:p>
          <w:p w14:paraId="6BC99C51" w14:textId="5D064998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</w:t>
            </w: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c)</w:t>
            </w: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Oyunlarda hareket kavramlarına ve temel hareket becerilerine uygun olarak hareket eder.</w:t>
            </w:r>
          </w:p>
          <w:p w14:paraId="307EBED8" w14:textId="77777777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6783EA8E" w14:textId="77777777" w:rsidR="00DB7557" w:rsidRPr="007500B1" w:rsidRDefault="00DB7557" w:rsidP="00DB7557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  <w:p w14:paraId="5019A7D2" w14:textId="72F9E356" w:rsidR="00DB7557" w:rsidRPr="00E5202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68" w:type="dxa"/>
            <w:vMerge w:val="restart"/>
          </w:tcPr>
          <w:p w14:paraId="1FE86797" w14:textId="77777777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31DAC6C0" w14:textId="77777777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Öğrenme çıktıları gözlem formları, öz değerlendirme, akran değerlendirme ve grup değer- </w:t>
            </w:r>
            <w:proofErr w:type="spellStart"/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lendirme</w:t>
            </w:r>
            <w:proofErr w:type="spellEnd"/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formu kullanılarak değerlendirilebilir.</w:t>
            </w:r>
          </w:p>
          <w:p w14:paraId="034806B9" w14:textId="6DC918FF" w:rsidR="00DB7557" w:rsidRPr="00E5202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“En Sevdiğim Oyunu Tanıtıyorum”, “Kendi Oyunumu Üretiyorum”, “Ailemle Oynuyorum” gibi başlıklarla yeni oyun tasarlama ve sunma ya da geleneksel ç</w:t>
            </w:r>
            <w:r w:rsidR="00EA2C76">
              <w:rPr>
                <w:rFonts w:ascii="Tahoma" w:hAnsi="Tahoma" w:cs="Tahoma"/>
                <w:color w:val="000000" w:themeColor="text1"/>
                <w:sz w:val="18"/>
                <w:szCs w:val="18"/>
              </w:rPr>
              <w:t>ocuk oyunlarıyla ilgili perfor</w:t>
            </w: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mans görevi verilebilir. Performans görevlerinin değerlendirilmesinde analitik dereceli </w:t>
            </w:r>
            <w:proofErr w:type="spellStart"/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pu</w:t>
            </w:r>
            <w:proofErr w:type="spellEnd"/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- anlama anahtarı kullanılabilir.</w:t>
            </w:r>
          </w:p>
        </w:tc>
        <w:tc>
          <w:tcPr>
            <w:tcW w:w="1650" w:type="dxa"/>
            <w:vMerge w:val="restart"/>
          </w:tcPr>
          <w:p w14:paraId="7BDE76B9" w14:textId="77777777" w:rsidR="00DB7557" w:rsidRPr="007500B1" w:rsidRDefault="00DB7557" w:rsidP="00DB7557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7500B1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Sosyal-Duygusal</w:t>
            </w:r>
          </w:p>
          <w:p w14:paraId="6D626505" w14:textId="77777777" w:rsidR="00DB7557" w:rsidRDefault="00DB7557" w:rsidP="00DB7557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7500B1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Öğrenme Becerileri</w:t>
            </w:r>
            <w:r w:rsidRPr="007500B1">
              <w:rPr>
                <w:rFonts w:ascii="Tahoma" w:hAnsi="Tahoma" w:cs="Tahoma"/>
                <w:color w:val="FF0000"/>
                <w:sz w:val="18"/>
                <w:szCs w:val="18"/>
              </w:rPr>
              <w:t xml:space="preserve"> </w:t>
            </w:r>
          </w:p>
          <w:p w14:paraId="5BCBD9A6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SDB1.1. Kendini Tanıma (Öz Farkındalık), SDB1.2. Kendini Düzenleme (Öz Düzenleme), SDB1.3. Kendine Uyarlama (Öz Yansıtma), </w:t>
            </w:r>
          </w:p>
          <w:p w14:paraId="207D97B6" w14:textId="36699297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SDB2.1. İletişim, SDB2.2. İş Birliği,</w:t>
            </w:r>
          </w:p>
          <w:p w14:paraId="0B298A2B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SDB2.3. Sosyal Farkındalık, </w:t>
            </w:r>
          </w:p>
          <w:p w14:paraId="0D31E861" w14:textId="53A648E5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SDB3.1. Uyum, SDB3.2. Esneklik, SDB3.3. Sorumlu Karar Verme</w:t>
            </w:r>
          </w:p>
          <w:p w14:paraId="4EAC7ABF" w14:textId="77777777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2D4758A7" w14:textId="77777777" w:rsidR="00DB7557" w:rsidRPr="007500B1" w:rsidRDefault="00DB7557" w:rsidP="00DB7557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Değerler </w:t>
            </w:r>
            <w:r w:rsidRPr="007500B1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14:paraId="74BAABF4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D1. Adalet, </w:t>
            </w:r>
          </w:p>
          <w:p w14:paraId="601668FA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D4. Dostluk, </w:t>
            </w:r>
          </w:p>
          <w:p w14:paraId="0BC35981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D6. Dürüstlük, </w:t>
            </w:r>
          </w:p>
          <w:p w14:paraId="1594E6AA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D11. Özgürlük, </w:t>
            </w:r>
          </w:p>
          <w:p w14:paraId="21231C20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D14. Saygı, </w:t>
            </w:r>
          </w:p>
          <w:p w14:paraId="1E94C4BC" w14:textId="5AFAB91C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D16. Sorumluluk, </w:t>
            </w:r>
          </w:p>
          <w:p w14:paraId="49EDE35A" w14:textId="4C4C2B3A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D20. Yardımseverlik</w:t>
            </w:r>
          </w:p>
          <w:p w14:paraId="4637D819" w14:textId="77777777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5F9C5DEE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Okuryazarlık Becerileri  </w:t>
            </w:r>
          </w:p>
          <w:p w14:paraId="19EB7907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OB1. Bilgi Okuryazarlığı, </w:t>
            </w:r>
          </w:p>
          <w:p w14:paraId="75725394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OB4. Görsel Okuryazarlık, </w:t>
            </w:r>
          </w:p>
          <w:p w14:paraId="0EAB33B6" w14:textId="77777777" w:rsidR="00DB7557" w:rsidRDefault="00DB7557" w:rsidP="00DB7557">
            <w:pPr>
              <w:rPr>
                <w:rFonts w:ascii="Tahoma" w:hAnsi="Tahoma" w:cs="Tahoma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OB5. Kültür </w:t>
            </w:r>
            <w:r w:rsidRPr="007500B1">
              <w:rPr>
                <w:rFonts w:ascii="Tahoma" w:hAnsi="Tahoma" w:cs="Tahoma"/>
                <w:sz w:val="18"/>
                <w:szCs w:val="18"/>
              </w:rPr>
              <w:t>Okuryazarlığı</w:t>
            </w:r>
          </w:p>
          <w:p w14:paraId="3A7DF1AB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6B5E04D4" w14:textId="63614F03" w:rsidR="00DB7557" w:rsidRPr="007500B1" w:rsidRDefault="00DB7557" w:rsidP="00DB7557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7500B1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Disiplinler Arası</w:t>
            </w:r>
          </w:p>
          <w:p w14:paraId="4CD29F56" w14:textId="3D510239" w:rsidR="00DB7557" w:rsidRPr="007500B1" w:rsidRDefault="00DB7557" w:rsidP="00DB7557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7500B1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İlişkiler </w:t>
            </w:r>
          </w:p>
          <w:p w14:paraId="67EE0234" w14:textId="473795E3" w:rsidR="00DB7557" w:rsidRPr="00E5202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Görsel Sanatlar</w:t>
            </w:r>
          </w:p>
        </w:tc>
        <w:tc>
          <w:tcPr>
            <w:tcW w:w="2475" w:type="dxa"/>
            <w:vMerge w:val="restart"/>
          </w:tcPr>
          <w:p w14:paraId="7E97EFB4" w14:textId="77777777" w:rsidR="00DB7557" w:rsidRPr="007500B1" w:rsidRDefault="00DB7557" w:rsidP="00DB7557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Zenginleştirme</w:t>
            </w:r>
            <w:r w:rsidRPr="007500B1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 </w:t>
            </w:r>
          </w:p>
          <w:p w14:paraId="25D6E426" w14:textId="25D3CE3E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Oyun ve fiziksel aktivitelerde hareket kavramlarının alt bileşenlerine özgü yaşantılar sunu- </w:t>
            </w:r>
            <w:proofErr w:type="spellStart"/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larak</w:t>
            </w:r>
            <w:proofErr w:type="spellEnd"/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farklı hareket kavramları ve becerileri ilişkilendirmeleri istenebilir.</w:t>
            </w:r>
          </w:p>
          <w:p w14:paraId="3FFB571A" w14:textId="77777777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Hakemlik, liderlik gibi farklı roller verilerek arkadaşlarının oyunlarda kuralları uygulayabil- me durumları kontrol ettirilebilir.</w:t>
            </w:r>
          </w:p>
          <w:p w14:paraId="28495D5C" w14:textId="77777777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Öğrencilerden sevdikleri bir spor </w:t>
            </w:r>
            <w:proofErr w:type="gramStart"/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branşı</w:t>
            </w:r>
            <w:proofErr w:type="gramEnd"/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ile ilgili bir maça gitmeleri ya da maçı televizyonda izlemeleri istenerek taktik ve stratejileri gözlemlemeleri beklenebilir.</w:t>
            </w:r>
          </w:p>
          <w:p w14:paraId="218F4EE4" w14:textId="77777777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</w:p>
          <w:p w14:paraId="11D24AB6" w14:textId="77777777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499BF21F" w14:textId="77777777" w:rsidR="00DB7557" w:rsidRPr="007500B1" w:rsidRDefault="00DB7557" w:rsidP="00DB7557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7500B1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Destekleme </w:t>
            </w:r>
          </w:p>
          <w:p w14:paraId="4B88DF57" w14:textId="7EA461AE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Öğrencilerin kendi hızında ilerlemesine olanak sağlayan, görsel ya da işitsel materyallerle sunulabilir.</w:t>
            </w:r>
          </w:p>
          <w:p w14:paraId="5CECE16C" w14:textId="77777777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 kuralları basitleştirilerek taktik ve strateji ile ilgili esneklik sağlanabilir.</w:t>
            </w:r>
          </w:p>
          <w:p w14:paraId="2E857AA7" w14:textId="0690DDC1" w:rsidR="00DB7557" w:rsidRPr="00E5202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Bireyselleştirilmiş öğrenme planları oluşturularak her öğrencinin gereksinim duyduğu ve geliştirmesi gereken beceriye cevap verecek şekilde planlar düzenlenebilir.</w:t>
            </w:r>
          </w:p>
        </w:tc>
        <w:tc>
          <w:tcPr>
            <w:tcW w:w="1554" w:type="dxa"/>
            <w:vMerge w:val="restart"/>
          </w:tcPr>
          <w:p w14:paraId="2B0504D0" w14:textId="4412654D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DB7557" w:rsidRPr="00E52027" w14:paraId="411E9C39" w14:textId="77777777" w:rsidTr="00DB7557">
        <w:trPr>
          <w:cantSplit/>
          <w:trHeight w:val="638"/>
        </w:trPr>
        <w:tc>
          <w:tcPr>
            <w:tcW w:w="1443" w:type="dxa"/>
            <w:vAlign w:val="center"/>
          </w:tcPr>
          <w:p w14:paraId="3C3C1A0B" w14:textId="640723B0" w:rsidR="007807F9" w:rsidRPr="00E52027" w:rsidRDefault="007807F9" w:rsidP="007807F9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17.Hafta</w:t>
            </w:r>
          </w:p>
          <w:p w14:paraId="68BFE698" w14:textId="1F2BAB79" w:rsidR="007807F9" w:rsidRPr="00E52027" w:rsidRDefault="00CD3E9E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05 OCAK</w:t>
            </w:r>
          </w:p>
          <w:p w14:paraId="5D9785CE" w14:textId="3E511EF9" w:rsidR="00DB7557" w:rsidRPr="00E52027" w:rsidRDefault="00F72CC6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09 OCAK</w:t>
            </w:r>
          </w:p>
        </w:tc>
        <w:tc>
          <w:tcPr>
            <w:tcW w:w="563" w:type="dxa"/>
            <w:vAlign w:val="center"/>
          </w:tcPr>
          <w:p w14:paraId="18F52554" w14:textId="08638598" w:rsidR="00DB755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61" w:type="dxa"/>
            <w:vMerge/>
            <w:vAlign w:val="center"/>
          </w:tcPr>
          <w:p w14:paraId="0FA5B3CD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141" w:type="dxa"/>
          </w:tcPr>
          <w:p w14:paraId="63A6515F" w14:textId="77777777" w:rsidR="00DB7557" w:rsidRPr="007500B1" w:rsidRDefault="00DB7557" w:rsidP="00DB7557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BEO.2.2.2. Oyun kurallarını uygulayabilme</w:t>
            </w:r>
          </w:p>
          <w:p w14:paraId="2FA3C4DB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38C3C540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4972EADC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58A8E61E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6290F1D3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6D9A1F30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4CAB7816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62EF805C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68" w:type="dxa"/>
            <w:vMerge/>
          </w:tcPr>
          <w:p w14:paraId="191C2ECD" w14:textId="77777777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50" w:type="dxa"/>
            <w:vMerge/>
          </w:tcPr>
          <w:p w14:paraId="693C3F18" w14:textId="77777777" w:rsidR="00DB7557" w:rsidRPr="007500B1" w:rsidRDefault="00DB7557" w:rsidP="00DB7557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2475" w:type="dxa"/>
            <w:vMerge/>
          </w:tcPr>
          <w:p w14:paraId="474D66A4" w14:textId="77777777" w:rsidR="00DB7557" w:rsidRPr="007500B1" w:rsidRDefault="00DB7557" w:rsidP="00DB7557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554" w:type="dxa"/>
            <w:vMerge/>
          </w:tcPr>
          <w:p w14:paraId="7F678322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DB7557" w:rsidRPr="00E52027" w14:paraId="773931BC" w14:textId="77777777" w:rsidTr="00DB7557">
        <w:trPr>
          <w:cantSplit/>
          <w:trHeight w:val="588"/>
        </w:trPr>
        <w:tc>
          <w:tcPr>
            <w:tcW w:w="1443" w:type="dxa"/>
            <w:vAlign w:val="center"/>
          </w:tcPr>
          <w:p w14:paraId="497C604C" w14:textId="3A28E7BC" w:rsidR="007807F9" w:rsidRDefault="007807F9" w:rsidP="007807F9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1</w:t>
            </w: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8</w:t>
            </w: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.Hafta</w:t>
            </w:r>
          </w:p>
          <w:p w14:paraId="4387265D" w14:textId="77777777" w:rsidR="007807F9" w:rsidRPr="00E52027" w:rsidRDefault="007807F9" w:rsidP="007807F9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19.Hafta</w:t>
            </w:r>
          </w:p>
          <w:p w14:paraId="32D7A70F" w14:textId="4CF465CE" w:rsidR="007807F9" w:rsidRPr="00E52027" w:rsidRDefault="00F72CC6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12 OCAK</w:t>
            </w:r>
          </w:p>
          <w:p w14:paraId="05010B18" w14:textId="1630CC29" w:rsidR="00DB7557" w:rsidRPr="00E52027" w:rsidRDefault="007807F9" w:rsidP="007807F9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06</w:t>
            </w:r>
            <w:r w:rsidRPr="00E5202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ŞUBAT</w:t>
            </w:r>
          </w:p>
        </w:tc>
        <w:tc>
          <w:tcPr>
            <w:tcW w:w="563" w:type="dxa"/>
            <w:vAlign w:val="center"/>
          </w:tcPr>
          <w:p w14:paraId="141359BC" w14:textId="56F25D9C" w:rsidR="00DB7557" w:rsidRDefault="00F72CC6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661" w:type="dxa"/>
            <w:vMerge/>
            <w:vAlign w:val="center"/>
          </w:tcPr>
          <w:p w14:paraId="456635BF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141" w:type="dxa"/>
          </w:tcPr>
          <w:p w14:paraId="692AC360" w14:textId="77777777" w:rsidR="00DB7557" w:rsidRDefault="00DB7557" w:rsidP="00DB7557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  <w:p w14:paraId="28961C7B" w14:textId="77777777" w:rsidR="00DB7557" w:rsidRDefault="00DB7557" w:rsidP="00DB7557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  <w:p w14:paraId="779344B6" w14:textId="77777777" w:rsidR="00DB7557" w:rsidRPr="007500B1" w:rsidRDefault="00DB7557" w:rsidP="00DB7557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7500B1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BEO.2.2.3. Oyunlarda belirlenen taktik ve stratejiyi geliştirebilme</w:t>
            </w:r>
          </w:p>
          <w:p w14:paraId="67BFFEAA" w14:textId="77777777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</w:t>
            </w: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Oyunlarda taktiksel problemi belirler.</w:t>
            </w:r>
          </w:p>
          <w:p w14:paraId="4B99A609" w14:textId="568ADB94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</w:t>
            </w: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 xml:space="preserve">Oyunlarda belirlenen problemin </w:t>
            </w:r>
            <w:r w:rsidR="00EA2C76"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çözümüne</w:t>
            </w: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ilişkin öneri sunar.</w:t>
            </w:r>
          </w:p>
          <w:p w14:paraId="7D28BFEB" w14:textId="60837EC9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</w:t>
            </w: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>c)</w:t>
            </w:r>
            <w:r w:rsidRPr="007500B1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Oyunlarda taktik ve stratejiyi uygular</w:t>
            </w:r>
          </w:p>
        </w:tc>
        <w:tc>
          <w:tcPr>
            <w:tcW w:w="1668" w:type="dxa"/>
            <w:vMerge/>
          </w:tcPr>
          <w:p w14:paraId="1F578AEA" w14:textId="77777777" w:rsidR="00DB7557" w:rsidRPr="007500B1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50" w:type="dxa"/>
            <w:vMerge/>
          </w:tcPr>
          <w:p w14:paraId="7C790640" w14:textId="77777777" w:rsidR="00DB7557" w:rsidRPr="007500B1" w:rsidRDefault="00DB7557" w:rsidP="00DB7557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2475" w:type="dxa"/>
            <w:vMerge/>
          </w:tcPr>
          <w:p w14:paraId="49F1BDE2" w14:textId="77777777" w:rsidR="00DB7557" w:rsidRPr="007500B1" w:rsidRDefault="00DB7557" w:rsidP="00DB7557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554" w:type="dxa"/>
            <w:vMerge/>
          </w:tcPr>
          <w:p w14:paraId="5A0E7206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18A6EE50" w14:textId="77777777" w:rsidR="00713F23" w:rsidRDefault="00713F23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p w14:paraId="2EEF87C4" w14:textId="77777777" w:rsidR="00DB7557" w:rsidRPr="00E52027" w:rsidRDefault="00DB7557" w:rsidP="003D6B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</w:p>
    <w:tbl>
      <w:tblPr>
        <w:tblStyle w:val="TabloKlavuzu"/>
        <w:tblpPr w:leftFromText="142" w:rightFromText="142" w:vertAnchor="text" w:horzAnchor="margin" w:tblpY="71"/>
        <w:tblOverlap w:val="never"/>
        <w:tblW w:w="16155" w:type="dxa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443"/>
        <w:gridCol w:w="563"/>
        <w:gridCol w:w="1661"/>
        <w:gridCol w:w="5141"/>
        <w:gridCol w:w="1668"/>
        <w:gridCol w:w="1650"/>
        <w:gridCol w:w="2475"/>
        <w:gridCol w:w="1554"/>
      </w:tblGrid>
      <w:tr w:rsidR="00C45D85" w:rsidRPr="00E52027" w14:paraId="2FB4EE80" w14:textId="77777777" w:rsidTr="00DB7557">
        <w:trPr>
          <w:trHeight w:val="231"/>
        </w:trPr>
        <w:tc>
          <w:tcPr>
            <w:tcW w:w="2006" w:type="dxa"/>
            <w:gridSpan w:val="2"/>
            <w:shd w:val="clear" w:color="auto" w:fill="FFF2CC" w:themeFill="accent4" w:themeFillTint="33"/>
            <w:vAlign w:val="center"/>
          </w:tcPr>
          <w:p w14:paraId="49CCC572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661" w:type="dxa"/>
            <w:vMerge w:val="restart"/>
            <w:shd w:val="clear" w:color="auto" w:fill="FFF2CC" w:themeFill="accent4" w:themeFillTint="33"/>
            <w:vAlign w:val="center"/>
          </w:tcPr>
          <w:p w14:paraId="4FBF7756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141" w:type="dxa"/>
            <w:vMerge w:val="restart"/>
            <w:shd w:val="clear" w:color="auto" w:fill="FFF2CC" w:themeFill="accent4" w:themeFillTint="33"/>
            <w:vAlign w:val="center"/>
          </w:tcPr>
          <w:p w14:paraId="7F51FEAC" w14:textId="722A4033" w:rsidR="00C45D85" w:rsidRPr="00E52027" w:rsidRDefault="00C45D85" w:rsidP="00C45D8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668" w:type="dxa"/>
            <w:shd w:val="clear" w:color="auto" w:fill="FFF2CC" w:themeFill="accent4" w:themeFillTint="33"/>
            <w:vAlign w:val="center"/>
          </w:tcPr>
          <w:p w14:paraId="07A403ED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650" w:type="dxa"/>
            <w:vMerge w:val="restart"/>
            <w:shd w:val="clear" w:color="auto" w:fill="FFF2CC" w:themeFill="accent4" w:themeFillTint="33"/>
            <w:vAlign w:val="center"/>
          </w:tcPr>
          <w:p w14:paraId="3A373CE4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475" w:type="dxa"/>
            <w:vMerge w:val="restart"/>
            <w:shd w:val="clear" w:color="auto" w:fill="FFF2CC" w:themeFill="accent4" w:themeFillTint="33"/>
            <w:vAlign w:val="center"/>
          </w:tcPr>
          <w:p w14:paraId="7427CD98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554" w:type="dxa"/>
            <w:vMerge w:val="restart"/>
            <w:shd w:val="clear" w:color="auto" w:fill="FFF2CC" w:themeFill="accent4" w:themeFillTint="33"/>
            <w:vAlign w:val="center"/>
          </w:tcPr>
          <w:p w14:paraId="36072719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4B73ACB1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C45D85" w:rsidRPr="00E52027" w14:paraId="4C472349" w14:textId="77777777" w:rsidTr="00B87D34">
        <w:trPr>
          <w:trHeight w:val="255"/>
        </w:trPr>
        <w:tc>
          <w:tcPr>
            <w:tcW w:w="1443" w:type="dxa"/>
            <w:shd w:val="clear" w:color="auto" w:fill="FFF2CC" w:themeFill="accent4" w:themeFillTint="33"/>
            <w:vAlign w:val="center"/>
          </w:tcPr>
          <w:p w14:paraId="4B2E6311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4D9B505A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63" w:type="dxa"/>
            <w:shd w:val="clear" w:color="auto" w:fill="FFF2CC" w:themeFill="accent4" w:themeFillTint="33"/>
            <w:vAlign w:val="center"/>
          </w:tcPr>
          <w:p w14:paraId="5A6669FB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661" w:type="dxa"/>
            <w:vMerge/>
            <w:shd w:val="clear" w:color="auto" w:fill="FFF2CC" w:themeFill="accent4" w:themeFillTint="33"/>
            <w:vAlign w:val="center"/>
          </w:tcPr>
          <w:p w14:paraId="25FCA17F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141" w:type="dxa"/>
            <w:vMerge/>
            <w:shd w:val="clear" w:color="auto" w:fill="FFF2CC" w:themeFill="accent4" w:themeFillTint="33"/>
            <w:vAlign w:val="center"/>
          </w:tcPr>
          <w:p w14:paraId="20E9AD9B" w14:textId="14929D4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8" w:type="dxa"/>
            <w:shd w:val="clear" w:color="auto" w:fill="FFF2CC" w:themeFill="accent4" w:themeFillTint="33"/>
            <w:vAlign w:val="center"/>
          </w:tcPr>
          <w:p w14:paraId="3FB5D685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650" w:type="dxa"/>
            <w:vMerge/>
            <w:vAlign w:val="center"/>
          </w:tcPr>
          <w:p w14:paraId="3DF38389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475" w:type="dxa"/>
            <w:vMerge/>
            <w:vAlign w:val="center"/>
          </w:tcPr>
          <w:p w14:paraId="4209E2BB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554" w:type="dxa"/>
            <w:vMerge/>
          </w:tcPr>
          <w:p w14:paraId="104BF01C" w14:textId="77777777" w:rsidR="00C45D85" w:rsidRPr="00E52027" w:rsidRDefault="00C45D85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DB7557" w:rsidRPr="00E52027" w14:paraId="1DCB2DBC" w14:textId="77777777" w:rsidTr="00DB7557">
        <w:trPr>
          <w:cantSplit/>
          <w:trHeight w:val="3498"/>
        </w:trPr>
        <w:tc>
          <w:tcPr>
            <w:tcW w:w="1443" w:type="dxa"/>
            <w:vAlign w:val="center"/>
          </w:tcPr>
          <w:p w14:paraId="60217B70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F89624F" w14:textId="77777777" w:rsidR="00DB7557" w:rsidRDefault="00DB7557" w:rsidP="00DB7557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20.Hafta</w:t>
            </w:r>
          </w:p>
          <w:p w14:paraId="109EAA6A" w14:textId="56CB8F50" w:rsidR="00DB7557" w:rsidRPr="00E52027" w:rsidRDefault="00DB7557" w:rsidP="00DB7557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22.Hafta</w:t>
            </w:r>
          </w:p>
          <w:p w14:paraId="548D5CBF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color w:val="000000" w:themeColor="text1"/>
                <w:sz w:val="18"/>
                <w:szCs w:val="18"/>
              </w:rPr>
              <w:t>09 ŞUBAT</w:t>
            </w:r>
          </w:p>
          <w:p w14:paraId="4E2BE287" w14:textId="0E110356" w:rsidR="00DB7557" w:rsidRPr="00E52027" w:rsidRDefault="00F72CC6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27 ŞUBAT</w:t>
            </w:r>
          </w:p>
        </w:tc>
        <w:tc>
          <w:tcPr>
            <w:tcW w:w="563" w:type="dxa"/>
            <w:vAlign w:val="center"/>
          </w:tcPr>
          <w:p w14:paraId="049E3867" w14:textId="1F1E9BCF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15</w:t>
            </w:r>
          </w:p>
        </w:tc>
        <w:tc>
          <w:tcPr>
            <w:tcW w:w="1661" w:type="dxa"/>
            <w:vMerge w:val="restart"/>
            <w:vAlign w:val="center"/>
          </w:tcPr>
          <w:p w14:paraId="5F47657A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510CE43E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69D0014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Ünite/Tema</w:t>
            </w:r>
          </w:p>
          <w:p w14:paraId="0018EC24" w14:textId="6729C407" w:rsidR="00DB7557" w:rsidRDefault="00DB7557" w:rsidP="00DB7557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3</w:t>
            </w:r>
            <w:r w:rsidRPr="00E52027">
              <w:rPr>
                <w:rFonts w:ascii="Tahoma" w:hAnsi="Tahoma" w:cs="Tahoma"/>
                <w:color w:val="0000CC"/>
                <w:sz w:val="18"/>
                <w:szCs w:val="18"/>
              </w:rPr>
              <w:t xml:space="preserve">. TEMA: </w:t>
            </w:r>
            <w:r>
              <w:rPr>
                <w:rFonts w:ascii="Tahoma" w:hAnsi="Tahoma" w:cs="Tahoma"/>
                <w:color w:val="0000CC"/>
                <w:sz w:val="18"/>
                <w:szCs w:val="18"/>
              </w:rPr>
              <w:t>RİTİMLE HAREKET EDİYORUM</w:t>
            </w:r>
          </w:p>
          <w:p w14:paraId="12FD2987" w14:textId="77777777" w:rsidR="00DB7557" w:rsidRDefault="00DB7557" w:rsidP="00DB7557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152EC955" w14:textId="77777777" w:rsidR="00DB7557" w:rsidRDefault="00DB7557" w:rsidP="00DB7557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3EEE7894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5727D1B5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İçerik Çerçevesi</w:t>
            </w:r>
          </w:p>
          <w:p w14:paraId="2DA4E22D" w14:textId="71A1A7C1" w:rsidR="00DB7557" w:rsidRPr="003B06FF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Belirlenen Tempodaki Müziğe Uygun Hareket Etme Eşle veya Grupla Ritmik Hareket</w:t>
            </w:r>
          </w:p>
          <w:p w14:paraId="5D94902B" w14:textId="77777777" w:rsidR="00DB7557" w:rsidRPr="003B06FF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276BA9A0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</w:p>
          <w:p w14:paraId="29859C29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Anahtar Kavramlar</w:t>
            </w:r>
          </w:p>
          <w:p w14:paraId="68571718" w14:textId="64C22CCA" w:rsidR="00DB755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gramStart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hareket</w:t>
            </w:r>
            <w:proofErr w:type="gramEnd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, müzik, ritim, tempo, uyum</w:t>
            </w:r>
          </w:p>
          <w:p w14:paraId="701DE7DB" w14:textId="77777777" w:rsidR="00DB755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0DBCF0E2" w14:textId="6DB8A2B8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141" w:type="dxa"/>
          </w:tcPr>
          <w:p w14:paraId="399A227B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69299F13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BEO.2.3.1. Belirlenen tempodaki müziğe uygun hareket edebilme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</w:p>
          <w:p w14:paraId="33D50F1E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555E7FB" w14:textId="3C649750" w:rsidR="00DB7557" w:rsidRPr="00E5202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68" w:type="dxa"/>
            <w:vMerge w:val="restart"/>
          </w:tcPr>
          <w:p w14:paraId="5EAB5215" w14:textId="299A0064" w:rsidR="00DB7557" w:rsidRPr="003B06FF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Öğrenme çıktıları kontrol listeleri, öz değerlendirme, akra</w:t>
            </w:r>
            <w:r w:rsidR="00EA2C76">
              <w:rPr>
                <w:rFonts w:ascii="Tahoma" w:hAnsi="Tahoma" w:cs="Tahoma"/>
                <w:color w:val="000000" w:themeColor="text1"/>
                <w:sz w:val="18"/>
                <w:szCs w:val="18"/>
              </w:rPr>
              <w:t>n ve grup değerlendirme formla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rı kullanılarak değerlendirilebilir.</w:t>
            </w:r>
          </w:p>
          <w:p w14:paraId="514E0A4E" w14:textId="08C4D082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Müziğin ritmi ve melodisiyle uyumlu hareket serileri ort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aya koyma performans görevi ve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rilebilir. Temel hareket becerileri ve ritim ile ilgili seri ol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uşturma performans görevi veri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lebilir. Performans görevlerinin değerlendirilmesinde analitik dereceli puanlama anahtarı kullanılabilir.</w:t>
            </w:r>
          </w:p>
          <w:p w14:paraId="39EE2462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BB190D9" w14:textId="6D78E09E" w:rsidR="00DB7557" w:rsidRPr="00E5202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50" w:type="dxa"/>
            <w:vMerge w:val="restart"/>
          </w:tcPr>
          <w:p w14:paraId="1E056A64" w14:textId="77777777" w:rsidR="00DB7557" w:rsidRPr="003B06FF" w:rsidRDefault="00DB7557" w:rsidP="00DB7557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Sosyal-Duygusal</w:t>
            </w:r>
          </w:p>
          <w:p w14:paraId="19C1CEE7" w14:textId="77777777" w:rsidR="00DB7557" w:rsidRDefault="00DB7557" w:rsidP="00DB7557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Öğrenme Becerileri</w:t>
            </w:r>
            <w:r w:rsidRPr="003B06FF">
              <w:rPr>
                <w:rFonts w:ascii="Tahoma" w:hAnsi="Tahoma" w:cs="Tahoma"/>
                <w:color w:val="FF0000"/>
                <w:sz w:val="18"/>
                <w:szCs w:val="18"/>
              </w:rPr>
              <w:t xml:space="preserve"> </w:t>
            </w:r>
          </w:p>
          <w:p w14:paraId="50CF46B5" w14:textId="3B2B430B" w:rsidR="00DB7557" w:rsidRPr="003B06FF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SDB1.2. Kendini Düzenleme (Öz Düzenleme), SDB2.2. İş Birliği, SDB3.1. Uyum</w:t>
            </w:r>
          </w:p>
          <w:p w14:paraId="3AD8796D" w14:textId="77777777" w:rsidR="00DB7557" w:rsidRPr="003B06FF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1DB7251D" w14:textId="77777777" w:rsidR="00DB7557" w:rsidRPr="003B06FF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05B7CFA5" w14:textId="77777777" w:rsidR="00DB7557" w:rsidRPr="003B06FF" w:rsidRDefault="00DB7557" w:rsidP="00DB7557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Değerler </w:t>
            </w:r>
          </w:p>
          <w:p w14:paraId="2A0A8365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D4. Dostluk, </w:t>
            </w:r>
          </w:p>
          <w:p w14:paraId="1C4CE9DC" w14:textId="77777777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D7. Estetik, </w:t>
            </w:r>
          </w:p>
          <w:p w14:paraId="16178D33" w14:textId="4DB453FE" w:rsidR="00DB7557" w:rsidRPr="003B06FF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D16. Sorumluluk</w:t>
            </w:r>
          </w:p>
          <w:p w14:paraId="209091D4" w14:textId="77777777" w:rsidR="00DB7557" w:rsidRPr="003B06FF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7A7AAC14" w14:textId="77777777" w:rsidR="00DB7557" w:rsidRPr="003B06FF" w:rsidRDefault="00DB7557" w:rsidP="00DB7557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Okuryazarlık Becerileri </w:t>
            </w:r>
          </w:p>
          <w:p w14:paraId="6537439C" w14:textId="4F287ADE" w:rsidR="00DB7557" w:rsidRPr="003B06FF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OB4. Görsel Okuryazarlık</w:t>
            </w:r>
          </w:p>
          <w:p w14:paraId="1429B076" w14:textId="77777777" w:rsidR="00DB7557" w:rsidRPr="003B06FF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1E634ADA" w14:textId="2ACB5DAF" w:rsidR="00DB7557" w:rsidRPr="003B06FF" w:rsidRDefault="00DB7557" w:rsidP="00DB7557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Disiplinler Arası</w:t>
            </w:r>
          </w:p>
          <w:p w14:paraId="1A072486" w14:textId="64A3C99E" w:rsidR="00DB7557" w:rsidRPr="003B06FF" w:rsidRDefault="00DB7557" w:rsidP="00DB7557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İlişkiler </w:t>
            </w:r>
          </w:p>
          <w:p w14:paraId="4C487BCF" w14:textId="1F10D5B7" w:rsidR="00DB7557" w:rsidRPr="00E5202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Görsel Sanatlar, Müzik</w:t>
            </w:r>
          </w:p>
        </w:tc>
        <w:tc>
          <w:tcPr>
            <w:tcW w:w="2475" w:type="dxa"/>
            <w:vMerge w:val="restart"/>
          </w:tcPr>
          <w:p w14:paraId="102BBD37" w14:textId="77777777" w:rsidR="00DB7557" w:rsidRPr="003B06FF" w:rsidRDefault="00DB7557" w:rsidP="00DB7557">
            <w:pP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3B06FF">
              <w:rPr>
                <w:rFonts w:ascii="Tahoma" w:eastAsia="Times New Roman" w:hAnsi="Tahoma" w:cs="Tahoma"/>
                <w:b/>
                <w:bCs/>
                <w:color w:val="FF0000"/>
                <w:sz w:val="18"/>
                <w:szCs w:val="18"/>
                <w:lang w:eastAsia="tr-TR"/>
              </w:rPr>
              <w:t xml:space="preserve">Zenginleştirme </w:t>
            </w:r>
          </w:p>
          <w:p w14:paraId="0018A5DE" w14:textId="7906ABC3" w:rsidR="00DB7557" w:rsidRPr="003B06FF" w:rsidRDefault="00DB7557" w:rsidP="00DB7557">
            <w:pPr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  <w:r w:rsidRPr="003B06FF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>Öğrencilerden belirli hareketleri seçerek özgün bir koreografi oluşturmaları istenebilir. Hazırlanan koreografilerin belirli gün ve haftalarda ya da millî bayramlarda sergilenmesi sağlanabilir.</w:t>
            </w:r>
          </w:p>
          <w:p w14:paraId="4C9FEAC6" w14:textId="77777777" w:rsidR="00DB7557" w:rsidRPr="003B06FF" w:rsidRDefault="00DB7557" w:rsidP="00DB7557">
            <w:pPr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  <w:r w:rsidRPr="003B06FF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>Değişen tempolara uyum sağlamalarını gerektirecek farklı seriler hazırlamaları istenebilir.</w:t>
            </w:r>
          </w:p>
          <w:p w14:paraId="2DFE7F74" w14:textId="77777777" w:rsidR="00DB7557" w:rsidRPr="003B06FF" w:rsidRDefault="00DB7557" w:rsidP="00DB7557">
            <w:pPr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  <w:r w:rsidRPr="003B06FF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>Sınıfta dans ile ilgilenen öğrenciler varsa bu öğrencilerin arkadaşlarına liderlik etmeleri sağlanabilir.</w:t>
            </w:r>
          </w:p>
          <w:p w14:paraId="176C5E3C" w14:textId="77777777" w:rsidR="00DB7557" w:rsidRPr="003B06FF" w:rsidRDefault="00DB7557" w:rsidP="00DB7557">
            <w:pPr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  <w:p w14:paraId="0FF84E4E" w14:textId="77777777" w:rsidR="00DB7557" w:rsidRPr="003B06FF" w:rsidRDefault="00DB7557" w:rsidP="00DB7557">
            <w:pP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</w:pPr>
            <w:r w:rsidRPr="003B06FF">
              <w:rPr>
                <w:rFonts w:ascii="Tahoma" w:eastAsia="Times New Roman" w:hAnsi="Tahoma" w:cs="Tahoma"/>
                <w:b/>
                <w:bCs/>
                <w:color w:val="FF0000"/>
                <w:sz w:val="18"/>
                <w:szCs w:val="18"/>
                <w:lang w:eastAsia="tr-TR"/>
              </w:rPr>
              <w:t>Destekleme</w:t>
            </w:r>
            <w:r w:rsidRPr="003B06FF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r-TR"/>
              </w:rPr>
              <w:t xml:space="preserve">  </w:t>
            </w:r>
          </w:p>
          <w:p w14:paraId="3367D626" w14:textId="43E0C08E" w:rsidR="00DB7557" w:rsidRPr="003B06FF" w:rsidRDefault="00DB7557" w:rsidP="00DB7557">
            <w:pPr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  <w:r w:rsidRPr="003B06FF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>Bireyselleştirilmiş öğrenme planları oluşturulup daha temel düzeyde etkinlikler yaptırılabilir.</w:t>
            </w:r>
          </w:p>
          <w:p w14:paraId="318F4C0B" w14:textId="77777777" w:rsidR="00DB7557" w:rsidRPr="003B06FF" w:rsidRDefault="00DB7557" w:rsidP="00DB7557">
            <w:pPr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  <w:r w:rsidRPr="003B06FF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>Ritme uygun hareket etmekte zorlanan öğrencilerin etkinliklere akran desteği ile katılımı sağlanabilir.</w:t>
            </w:r>
          </w:p>
          <w:p w14:paraId="2047E699" w14:textId="77777777" w:rsidR="00DB7557" w:rsidRDefault="00DB7557" w:rsidP="00DB7557">
            <w:pPr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  <w:r w:rsidRPr="003B06FF"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  <w:t>Yavaş tempolu müziklerle hareket becerilerini sergilemeleri istenebilir.</w:t>
            </w:r>
          </w:p>
          <w:p w14:paraId="01663B5A" w14:textId="77777777" w:rsidR="00DB7557" w:rsidRDefault="00DB7557" w:rsidP="00DB7557">
            <w:pPr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  <w:p w14:paraId="49FF8EE9" w14:textId="77777777" w:rsidR="00DB7557" w:rsidRDefault="00DB7557" w:rsidP="00DB7557">
            <w:pPr>
              <w:rPr>
                <w:rFonts w:ascii="Tahoma" w:eastAsia="Times New Roman" w:hAnsi="Tahoma" w:cs="Tahoma"/>
                <w:bCs/>
                <w:sz w:val="18"/>
                <w:szCs w:val="18"/>
                <w:lang w:eastAsia="tr-TR"/>
              </w:rPr>
            </w:pPr>
          </w:p>
          <w:p w14:paraId="7E0274B0" w14:textId="61650C79" w:rsidR="00DB7557" w:rsidRPr="00E52027" w:rsidRDefault="00DB7557" w:rsidP="00DB7557">
            <w:pPr>
              <w:rPr>
                <w:rFonts w:ascii="Tahoma" w:eastAsia="Times New Roman" w:hAnsi="Tahoma" w:cs="Tahoma"/>
                <w:b/>
                <w:bCs/>
                <w:i/>
                <w:color w:val="FF0000"/>
                <w:sz w:val="18"/>
                <w:szCs w:val="18"/>
                <w:u w:val="single"/>
                <w:lang w:eastAsia="tr-TR"/>
              </w:rPr>
            </w:pPr>
          </w:p>
        </w:tc>
        <w:tc>
          <w:tcPr>
            <w:tcW w:w="1554" w:type="dxa"/>
            <w:vMerge w:val="restart"/>
          </w:tcPr>
          <w:p w14:paraId="19D865EE" w14:textId="3748E75C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DB7557" w:rsidRPr="00E52027" w14:paraId="290D9A02" w14:textId="77777777" w:rsidTr="00DB7557">
        <w:trPr>
          <w:cantSplit/>
          <w:trHeight w:val="1193"/>
        </w:trPr>
        <w:tc>
          <w:tcPr>
            <w:tcW w:w="1443" w:type="dxa"/>
            <w:vAlign w:val="center"/>
          </w:tcPr>
          <w:p w14:paraId="50E72809" w14:textId="52604199" w:rsidR="00DB7557" w:rsidRDefault="00DB7557" w:rsidP="00DB7557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2</w:t>
            </w: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</w:t>
            </w: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.Hafta</w:t>
            </w:r>
          </w:p>
          <w:p w14:paraId="4EF7D51C" w14:textId="04BD4352" w:rsidR="00DB7557" w:rsidRPr="00E52027" w:rsidRDefault="00DB7557" w:rsidP="00DB7557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26.Hafta</w:t>
            </w:r>
          </w:p>
          <w:p w14:paraId="14B765F8" w14:textId="68767B29" w:rsidR="00DB7557" w:rsidRPr="00E52027" w:rsidRDefault="00F72CC6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02 MART</w:t>
            </w:r>
          </w:p>
          <w:p w14:paraId="5FDA2151" w14:textId="5ACFA9EB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03 NİSAN</w:t>
            </w:r>
          </w:p>
        </w:tc>
        <w:tc>
          <w:tcPr>
            <w:tcW w:w="563" w:type="dxa"/>
            <w:vAlign w:val="center"/>
          </w:tcPr>
          <w:p w14:paraId="4E3CFF82" w14:textId="744C20D9" w:rsidR="00DB755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20</w:t>
            </w:r>
          </w:p>
        </w:tc>
        <w:tc>
          <w:tcPr>
            <w:tcW w:w="1661" w:type="dxa"/>
            <w:vMerge/>
            <w:vAlign w:val="center"/>
          </w:tcPr>
          <w:p w14:paraId="15230B53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141" w:type="dxa"/>
          </w:tcPr>
          <w:p w14:paraId="7A0D9FFE" w14:textId="77777777" w:rsidR="00DB7557" w:rsidRPr="003B06FF" w:rsidRDefault="00DB7557" w:rsidP="00DB7557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BEO.2.3.2. Eşle veya grupla ritmik hareket etme becerisini sergileyebilme</w:t>
            </w:r>
          </w:p>
          <w:p w14:paraId="77BFBB7F" w14:textId="77777777" w:rsidR="00DB7557" w:rsidRPr="003B06FF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Eşle veya grupla temel hareket becerilerini kullanarak verilen ritmi algılar.</w:t>
            </w:r>
          </w:p>
          <w:p w14:paraId="1188EA74" w14:textId="77777777" w:rsidR="00DB7557" w:rsidRPr="003B06FF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Eşle veya grupla temel hareket becerilerini kullanarak ritme uygun hareket eder.</w:t>
            </w:r>
          </w:p>
          <w:p w14:paraId="7C76349C" w14:textId="4C972C99" w:rsidR="00DB7557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c)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Eşle veya grupla temel hareket becerilerini ku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llanarak ritmik hareket beceri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lerini sergiler.</w:t>
            </w:r>
          </w:p>
        </w:tc>
        <w:tc>
          <w:tcPr>
            <w:tcW w:w="1668" w:type="dxa"/>
            <w:vMerge/>
          </w:tcPr>
          <w:p w14:paraId="5DCD2D1F" w14:textId="77777777" w:rsidR="00DB7557" w:rsidRPr="003B06FF" w:rsidRDefault="00DB7557" w:rsidP="00DB7557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50" w:type="dxa"/>
            <w:vMerge/>
          </w:tcPr>
          <w:p w14:paraId="2348E032" w14:textId="77777777" w:rsidR="00DB7557" w:rsidRPr="003B06FF" w:rsidRDefault="00DB7557" w:rsidP="00DB7557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2475" w:type="dxa"/>
            <w:vMerge/>
          </w:tcPr>
          <w:p w14:paraId="3DCDA127" w14:textId="77777777" w:rsidR="00DB7557" w:rsidRPr="003B06FF" w:rsidRDefault="00DB7557" w:rsidP="00DB7557">
            <w:pPr>
              <w:rPr>
                <w:rFonts w:ascii="Tahoma" w:eastAsia="Times New Roman" w:hAnsi="Tahoma" w:cs="Tahoma"/>
                <w:b/>
                <w:bCs/>
                <w:color w:val="FF0000"/>
                <w:sz w:val="18"/>
                <w:szCs w:val="18"/>
                <w:lang w:eastAsia="tr-TR"/>
              </w:rPr>
            </w:pPr>
          </w:p>
        </w:tc>
        <w:tc>
          <w:tcPr>
            <w:tcW w:w="1554" w:type="dxa"/>
            <w:vMerge/>
          </w:tcPr>
          <w:p w14:paraId="14AC177C" w14:textId="77777777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16A649B6" w14:textId="77777777" w:rsidR="00356868" w:rsidRPr="00E52027" w:rsidRDefault="00356868" w:rsidP="00112BE1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  <w:r w:rsidRPr="00E52027">
        <w:rPr>
          <w:rFonts w:ascii="Tahoma" w:hAnsi="Tahoma" w:cs="Tahoma"/>
          <w:sz w:val="18"/>
          <w:szCs w:val="18"/>
        </w:rPr>
        <w:t xml:space="preserve">     </w:t>
      </w:r>
    </w:p>
    <w:p w14:paraId="04667861" w14:textId="77777777" w:rsidR="00356868" w:rsidRPr="00E52027" w:rsidRDefault="00356868" w:rsidP="00037E5F">
      <w:pPr>
        <w:tabs>
          <w:tab w:val="left" w:pos="7344"/>
        </w:tabs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3641D80E" w14:textId="77777777" w:rsidR="00356868" w:rsidRPr="00E52027" w:rsidRDefault="00356868" w:rsidP="00037E5F">
      <w:pPr>
        <w:tabs>
          <w:tab w:val="left" w:pos="7344"/>
        </w:tabs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6A24C99F" w14:textId="77777777" w:rsidR="00356868" w:rsidRPr="00E52027" w:rsidRDefault="00356868" w:rsidP="00037E5F">
      <w:pPr>
        <w:tabs>
          <w:tab w:val="left" w:pos="7344"/>
        </w:tabs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2DCAFD2B" w14:textId="77777777" w:rsidR="00356868" w:rsidRDefault="00356868" w:rsidP="00037E5F">
      <w:pPr>
        <w:tabs>
          <w:tab w:val="left" w:pos="7344"/>
        </w:tabs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7084FF4E" w14:textId="77777777" w:rsidR="00E52027" w:rsidRDefault="00E52027" w:rsidP="00037E5F">
      <w:pPr>
        <w:tabs>
          <w:tab w:val="left" w:pos="7344"/>
        </w:tabs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5E545C98" w14:textId="4C62DFF5" w:rsidR="007C67D5" w:rsidRDefault="00AA2965" w:rsidP="00DB7557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  <w:r w:rsidRPr="00E52027">
        <w:rPr>
          <w:rFonts w:ascii="Tahoma" w:hAnsi="Tahoma" w:cs="Tahoma"/>
          <w:sz w:val="18"/>
          <w:szCs w:val="18"/>
        </w:rPr>
        <w:t xml:space="preserve">     </w:t>
      </w:r>
    </w:p>
    <w:tbl>
      <w:tblPr>
        <w:tblStyle w:val="TabloKlavuzu"/>
        <w:tblpPr w:leftFromText="142" w:rightFromText="142" w:vertAnchor="text" w:horzAnchor="margin" w:tblpY="50"/>
        <w:tblOverlap w:val="never"/>
        <w:tblW w:w="16155" w:type="dxa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425"/>
        <w:gridCol w:w="562"/>
        <w:gridCol w:w="1650"/>
        <w:gridCol w:w="5058"/>
        <w:gridCol w:w="1664"/>
        <w:gridCol w:w="1640"/>
        <w:gridCol w:w="2618"/>
        <w:gridCol w:w="1538"/>
      </w:tblGrid>
      <w:tr w:rsidR="00C45D85" w:rsidRPr="00E52027" w14:paraId="55D6B4E8" w14:textId="77777777" w:rsidTr="007C67D5">
        <w:trPr>
          <w:trHeight w:val="231"/>
        </w:trPr>
        <w:tc>
          <w:tcPr>
            <w:tcW w:w="1987" w:type="dxa"/>
            <w:gridSpan w:val="2"/>
            <w:shd w:val="clear" w:color="auto" w:fill="FFF2CC" w:themeFill="accent4" w:themeFillTint="33"/>
            <w:vAlign w:val="center"/>
          </w:tcPr>
          <w:p w14:paraId="4C33FD9B" w14:textId="77777777" w:rsidR="00C45D85" w:rsidRPr="00E52027" w:rsidRDefault="00C45D85" w:rsidP="007C67D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lastRenderedPageBreak/>
              <w:t>SÜRE</w:t>
            </w:r>
          </w:p>
        </w:tc>
        <w:tc>
          <w:tcPr>
            <w:tcW w:w="1650" w:type="dxa"/>
            <w:vMerge w:val="restart"/>
            <w:shd w:val="clear" w:color="auto" w:fill="FFF2CC" w:themeFill="accent4" w:themeFillTint="33"/>
            <w:vAlign w:val="center"/>
          </w:tcPr>
          <w:p w14:paraId="019513B5" w14:textId="77777777" w:rsidR="00C45D85" w:rsidRPr="00E52027" w:rsidRDefault="00C45D85" w:rsidP="007C67D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058" w:type="dxa"/>
            <w:vMerge w:val="restart"/>
            <w:shd w:val="clear" w:color="auto" w:fill="FFF2CC" w:themeFill="accent4" w:themeFillTint="33"/>
            <w:vAlign w:val="center"/>
          </w:tcPr>
          <w:p w14:paraId="4F21A58D" w14:textId="6425CF74" w:rsidR="00C45D85" w:rsidRPr="00E52027" w:rsidRDefault="00C45D85" w:rsidP="00C45D8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</w:p>
        </w:tc>
        <w:tc>
          <w:tcPr>
            <w:tcW w:w="1664" w:type="dxa"/>
            <w:shd w:val="clear" w:color="auto" w:fill="FFF2CC" w:themeFill="accent4" w:themeFillTint="33"/>
            <w:vAlign w:val="center"/>
          </w:tcPr>
          <w:p w14:paraId="58D8DECD" w14:textId="77777777" w:rsidR="00C45D85" w:rsidRPr="00E52027" w:rsidRDefault="00C45D85" w:rsidP="007C67D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640" w:type="dxa"/>
            <w:vMerge w:val="restart"/>
            <w:shd w:val="clear" w:color="auto" w:fill="FFF2CC" w:themeFill="accent4" w:themeFillTint="33"/>
            <w:vAlign w:val="center"/>
          </w:tcPr>
          <w:p w14:paraId="12E835D8" w14:textId="77777777" w:rsidR="00C45D85" w:rsidRPr="00E52027" w:rsidRDefault="00C45D85" w:rsidP="007C67D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618" w:type="dxa"/>
            <w:vMerge w:val="restart"/>
            <w:shd w:val="clear" w:color="auto" w:fill="FFF2CC" w:themeFill="accent4" w:themeFillTint="33"/>
            <w:vAlign w:val="center"/>
          </w:tcPr>
          <w:p w14:paraId="71664B00" w14:textId="77777777" w:rsidR="00C45D85" w:rsidRPr="00E52027" w:rsidRDefault="00C45D85" w:rsidP="007C67D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538" w:type="dxa"/>
            <w:vMerge w:val="restart"/>
            <w:shd w:val="clear" w:color="auto" w:fill="FFF2CC" w:themeFill="accent4" w:themeFillTint="33"/>
            <w:vAlign w:val="center"/>
          </w:tcPr>
          <w:p w14:paraId="7C582D4B" w14:textId="77777777" w:rsidR="00C45D85" w:rsidRPr="00E52027" w:rsidRDefault="00C45D85" w:rsidP="007C67D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5DCE7E78" w14:textId="77777777" w:rsidR="00C45D85" w:rsidRPr="00E52027" w:rsidRDefault="00C45D85" w:rsidP="007C67D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C45D85" w:rsidRPr="00E52027" w14:paraId="15656EA3" w14:textId="77777777" w:rsidTr="00604D22">
        <w:trPr>
          <w:trHeight w:val="255"/>
        </w:trPr>
        <w:tc>
          <w:tcPr>
            <w:tcW w:w="1425" w:type="dxa"/>
            <w:shd w:val="clear" w:color="auto" w:fill="FFF2CC" w:themeFill="accent4" w:themeFillTint="33"/>
            <w:vAlign w:val="center"/>
          </w:tcPr>
          <w:p w14:paraId="28E71707" w14:textId="77777777" w:rsidR="00C45D85" w:rsidRPr="00E52027" w:rsidRDefault="00C45D85" w:rsidP="007C67D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446B2CDA" w14:textId="77777777" w:rsidR="00C45D85" w:rsidRPr="00E52027" w:rsidRDefault="00C45D85" w:rsidP="007C67D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62" w:type="dxa"/>
            <w:shd w:val="clear" w:color="auto" w:fill="FFF2CC" w:themeFill="accent4" w:themeFillTint="33"/>
            <w:vAlign w:val="center"/>
          </w:tcPr>
          <w:p w14:paraId="5EA481B5" w14:textId="77777777" w:rsidR="00C45D85" w:rsidRPr="00E52027" w:rsidRDefault="00C45D85" w:rsidP="007C67D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650" w:type="dxa"/>
            <w:vMerge/>
            <w:shd w:val="clear" w:color="auto" w:fill="FFF2CC" w:themeFill="accent4" w:themeFillTint="33"/>
            <w:vAlign w:val="center"/>
          </w:tcPr>
          <w:p w14:paraId="6810E6C6" w14:textId="77777777" w:rsidR="00C45D85" w:rsidRPr="00E52027" w:rsidRDefault="00C45D85" w:rsidP="007C67D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58" w:type="dxa"/>
            <w:vMerge/>
            <w:shd w:val="clear" w:color="auto" w:fill="FFF2CC" w:themeFill="accent4" w:themeFillTint="33"/>
            <w:vAlign w:val="center"/>
          </w:tcPr>
          <w:p w14:paraId="184C9A9B" w14:textId="5978E318" w:rsidR="00C45D85" w:rsidRPr="00E52027" w:rsidRDefault="00C45D85" w:rsidP="007C67D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4" w:type="dxa"/>
            <w:shd w:val="clear" w:color="auto" w:fill="FFF2CC" w:themeFill="accent4" w:themeFillTint="33"/>
            <w:vAlign w:val="center"/>
          </w:tcPr>
          <w:p w14:paraId="4DD3D871" w14:textId="77777777" w:rsidR="00C45D85" w:rsidRPr="00E52027" w:rsidRDefault="00C45D85" w:rsidP="007C67D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640" w:type="dxa"/>
            <w:vMerge/>
            <w:vAlign w:val="center"/>
          </w:tcPr>
          <w:p w14:paraId="5323405D" w14:textId="77777777" w:rsidR="00C45D85" w:rsidRPr="00E52027" w:rsidRDefault="00C45D85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618" w:type="dxa"/>
            <w:vMerge/>
            <w:vAlign w:val="center"/>
          </w:tcPr>
          <w:p w14:paraId="0A691D69" w14:textId="77777777" w:rsidR="00C45D85" w:rsidRPr="00E52027" w:rsidRDefault="00C45D85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538" w:type="dxa"/>
            <w:vMerge/>
          </w:tcPr>
          <w:p w14:paraId="7D99EEA7" w14:textId="77777777" w:rsidR="00C45D85" w:rsidRPr="00E52027" w:rsidRDefault="00C45D85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C67D5" w:rsidRPr="00E52027" w14:paraId="07CF9C6B" w14:textId="77777777" w:rsidTr="007C67D5">
        <w:trPr>
          <w:cantSplit/>
          <w:trHeight w:val="931"/>
        </w:trPr>
        <w:tc>
          <w:tcPr>
            <w:tcW w:w="1425" w:type="dxa"/>
            <w:vAlign w:val="center"/>
          </w:tcPr>
          <w:p w14:paraId="41C39675" w14:textId="77777777" w:rsidR="007C67D5" w:rsidRDefault="007C67D5" w:rsidP="007C67D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27.Hafta</w:t>
            </w:r>
          </w:p>
          <w:p w14:paraId="076FE3A5" w14:textId="530EDD28" w:rsidR="007C67D5" w:rsidRPr="00E52027" w:rsidRDefault="007C67D5" w:rsidP="007C67D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28.Hafta</w:t>
            </w:r>
          </w:p>
          <w:p w14:paraId="0A028426" w14:textId="77777777" w:rsidR="007C67D5" w:rsidRDefault="00F72CC6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06 NİSAN</w:t>
            </w:r>
          </w:p>
          <w:p w14:paraId="78B971D9" w14:textId="1D945084" w:rsidR="00F72CC6" w:rsidRPr="00E52027" w:rsidRDefault="00F72CC6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17 NİSAN</w:t>
            </w:r>
          </w:p>
        </w:tc>
        <w:tc>
          <w:tcPr>
            <w:tcW w:w="562" w:type="dxa"/>
            <w:vAlign w:val="center"/>
          </w:tcPr>
          <w:p w14:paraId="7D518298" w14:textId="017FADC6" w:rsidR="007C67D5" w:rsidRPr="00E52027" w:rsidRDefault="00DB7557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650" w:type="dxa"/>
            <w:vMerge w:val="restart"/>
            <w:vAlign w:val="center"/>
          </w:tcPr>
          <w:p w14:paraId="586780F9" w14:textId="77777777" w:rsidR="007C67D5" w:rsidRPr="00E52027" w:rsidRDefault="007C67D5" w:rsidP="007C67D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Ünite/Tema</w:t>
            </w:r>
          </w:p>
          <w:p w14:paraId="15CBBC0F" w14:textId="77777777" w:rsidR="007C67D5" w:rsidRDefault="007C67D5" w:rsidP="007C67D5">
            <w:pPr>
              <w:jc w:val="center"/>
              <w:rPr>
                <w:rFonts w:ascii="Tahoma" w:hAnsi="Tahoma" w:cs="Tahoma"/>
                <w:color w:val="0000CC"/>
                <w:sz w:val="18"/>
                <w:szCs w:val="18"/>
              </w:rPr>
            </w:pPr>
            <w:r>
              <w:rPr>
                <w:rFonts w:ascii="Tahoma" w:hAnsi="Tahoma" w:cs="Tahoma"/>
                <w:color w:val="0000CC"/>
                <w:sz w:val="18"/>
                <w:szCs w:val="18"/>
              </w:rPr>
              <w:t>4</w:t>
            </w:r>
            <w:r w:rsidRPr="00E52027">
              <w:rPr>
                <w:rFonts w:ascii="Tahoma" w:hAnsi="Tahoma" w:cs="Tahoma"/>
                <w:color w:val="0000CC"/>
                <w:sz w:val="18"/>
                <w:szCs w:val="18"/>
              </w:rPr>
              <w:t xml:space="preserve">. TEMA: </w:t>
            </w:r>
            <w:r>
              <w:rPr>
                <w:rFonts w:ascii="Tahoma" w:hAnsi="Tahoma" w:cs="Tahoma"/>
                <w:color w:val="0000CC"/>
                <w:sz w:val="18"/>
                <w:szCs w:val="18"/>
              </w:rPr>
              <w:t>SAĞLIĞIM İÇİN FİZİKSEL AKTİVİTEYE KATILIYORUM</w:t>
            </w:r>
          </w:p>
          <w:p w14:paraId="2E4F3E10" w14:textId="77777777" w:rsidR="007C67D5" w:rsidRPr="00E52027" w:rsidRDefault="007C67D5" w:rsidP="007C67D5">
            <w:pPr>
              <w:rPr>
                <w:rFonts w:ascii="Tahoma" w:hAnsi="Tahoma" w:cs="Tahoma"/>
                <w:color w:val="0000CC"/>
                <w:sz w:val="18"/>
                <w:szCs w:val="18"/>
              </w:rPr>
            </w:pPr>
          </w:p>
          <w:p w14:paraId="310CB82A" w14:textId="77777777" w:rsidR="007C67D5" w:rsidRDefault="007C67D5" w:rsidP="007C67D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  <w:t>İçerik Çerçevesi</w:t>
            </w:r>
          </w:p>
          <w:p w14:paraId="5002009E" w14:textId="77777777" w:rsidR="007C67D5" w:rsidRPr="003B06FF" w:rsidRDefault="007C67D5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Aktiviteye Katılım Sırasında Vücutta Meydana Gelen Değişimler Fiziksel Aktiviteye Katılım</w:t>
            </w:r>
          </w:p>
          <w:p w14:paraId="77DE93AC" w14:textId="77777777" w:rsidR="007C67D5" w:rsidRPr="003B06FF" w:rsidRDefault="007C67D5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Aktiviteye Katılım Hedefleri Fiziksel Aktivite ve Sağlık İlişkisi</w:t>
            </w:r>
          </w:p>
          <w:p w14:paraId="30D42B5D" w14:textId="77777777" w:rsidR="007C67D5" w:rsidRPr="003B06FF" w:rsidRDefault="007C67D5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 ve Fiziksel Aktivitelerde Güvenli Ortam</w:t>
            </w:r>
          </w:p>
          <w:p w14:paraId="56906E9E" w14:textId="77777777" w:rsidR="007C67D5" w:rsidRDefault="007C67D5" w:rsidP="007C67D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</w:p>
          <w:p w14:paraId="7DF08973" w14:textId="77777777" w:rsidR="007C67D5" w:rsidRDefault="007C67D5" w:rsidP="007C67D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</w:p>
          <w:p w14:paraId="0FD5E9C1" w14:textId="77777777" w:rsidR="007C67D5" w:rsidRPr="00E52027" w:rsidRDefault="007C67D5" w:rsidP="007C67D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  <w:u w:val="single"/>
              </w:rPr>
            </w:pPr>
          </w:p>
          <w:p w14:paraId="1C755706" w14:textId="77777777" w:rsidR="007C67D5" w:rsidRPr="00E52027" w:rsidRDefault="007C67D5" w:rsidP="00DB7557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Anahtar Kavramlar</w:t>
            </w:r>
          </w:p>
          <w:p w14:paraId="44821B05" w14:textId="77777777" w:rsidR="007C67D5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proofErr w:type="gramStart"/>
            <w:r w:rsidRPr="00DB7557">
              <w:rPr>
                <w:rFonts w:ascii="Tahoma" w:hAnsi="Tahoma" w:cs="Tahoma"/>
                <w:color w:val="000000" w:themeColor="text1"/>
                <w:sz w:val="18"/>
                <w:szCs w:val="18"/>
              </w:rPr>
              <w:t>dengeli</w:t>
            </w:r>
            <w:proofErr w:type="gramEnd"/>
            <w:r w:rsidRPr="00DB7557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beslenme, düzenli fiziksel aktivite, düzenli uyku, fiziksel aktivite, fizyolojik değişim, güvenli ortam, ilk yardım, sağlık, yeterli sıvı alımı</w:t>
            </w:r>
          </w:p>
          <w:p w14:paraId="5F60A28F" w14:textId="5EE2F948" w:rsidR="00DB7557" w:rsidRPr="00E52027" w:rsidRDefault="00DB7557" w:rsidP="00DB7557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058" w:type="dxa"/>
          </w:tcPr>
          <w:p w14:paraId="0551A44A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BEO.2.4.1. Fiziksel aktivite sırasında vücu</w:t>
            </w:r>
            <w: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dunda meydana gelen değişimleri </w:t>
            </w: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açıklayabilme</w:t>
            </w:r>
          </w:p>
          <w:p w14:paraId="34FC8C3D" w14:textId="400BE848" w:rsidR="007C67D5" w:rsidRPr="00E52027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64" w:type="dxa"/>
            <w:vMerge w:val="restart"/>
          </w:tcPr>
          <w:p w14:paraId="579CDA4C" w14:textId="77777777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Öğrenme çıktıları açık uçlu sorular, çalışma kâğıdı, gözlem ve öz değerlendirme formları, kontrol listeleri, kavram analizi şeması ve portfolyo kullanılarak değerlendirilebilir.</w:t>
            </w:r>
          </w:p>
          <w:p w14:paraId="376F8328" w14:textId="77777777" w:rsidR="007C67D5" w:rsidRPr="00E52027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Fiziksel aktivite hedefleri ile ilgili günlük tutularak portfolyolar oluşturulur. Portfolyolar de- </w:t>
            </w:r>
            <w:proofErr w:type="spellStart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recelendirme</w:t>
            </w:r>
            <w:proofErr w:type="spellEnd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ölçeği ile değerlendirilebilir. Fiziksel aktivite ve sağlık konulu araştırma öde- vi, fiziksel aktivite günlüğü tutma, fiziksel aktivite ile ilgili pano hazırlama ve günlük atılan adım sayısının takibi ile ilgili performans görevleri verilebilir; görevlerin değerlendirilme- sinde analitik dereceli puanlama anahtarı kullanılabilir.</w:t>
            </w:r>
          </w:p>
        </w:tc>
        <w:tc>
          <w:tcPr>
            <w:tcW w:w="1640" w:type="dxa"/>
            <w:vMerge w:val="restart"/>
          </w:tcPr>
          <w:p w14:paraId="4C075E70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Sosyal-Duygusal</w:t>
            </w:r>
          </w:p>
          <w:p w14:paraId="51BEBE69" w14:textId="77777777" w:rsidR="007C67D5" w:rsidRDefault="007C67D5" w:rsidP="007C67D5">
            <w:pPr>
              <w:rPr>
                <w:rFonts w:ascii="Tahoma" w:hAnsi="Tahoma" w:cs="Tahoma"/>
                <w:color w:val="FF0000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Öğrenme Becerileri</w:t>
            </w:r>
            <w:r w:rsidRPr="003B06FF">
              <w:rPr>
                <w:rFonts w:ascii="Tahoma" w:hAnsi="Tahoma" w:cs="Tahoma"/>
                <w:color w:val="FF0000"/>
                <w:sz w:val="18"/>
                <w:szCs w:val="18"/>
              </w:rPr>
              <w:t xml:space="preserve"> </w:t>
            </w:r>
          </w:p>
          <w:p w14:paraId="1D9BA62D" w14:textId="77777777" w:rsidR="007C67D5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SDB1.1. Kendini Tanıma (Öz Farkındalık), SDB1.2. Kendini Düzenleme (Öz Düzenleme), SDB1.3. Kendine Uyarlama (Öz Yansıtma), </w:t>
            </w:r>
          </w:p>
          <w:p w14:paraId="7742D2A1" w14:textId="77777777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SDB2.1. İletişim, SDB2.2. İş Birliği,</w:t>
            </w:r>
          </w:p>
          <w:p w14:paraId="599752DD" w14:textId="77777777" w:rsidR="007C67D5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SDB2.3. Sosyal Farkındalık, </w:t>
            </w:r>
          </w:p>
          <w:p w14:paraId="0B16557D" w14:textId="7A10811E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SDB3.1. Uyum, SDB3.2. Esneklik, SDB3.3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. Sorumlu Karar Verme</w:t>
            </w:r>
          </w:p>
          <w:p w14:paraId="72DA6277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Değerler </w:t>
            </w:r>
          </w:p>
          <w:p w14:paraId="3F006910" w14:textId="77777777" w:rsidR="007C67D5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D2. Aile Bütünlüğü, D3. Çalışkanlık, D11. Özgürlük, D13. Sağlıklı Yaşam, </w:t>
            </w:r>
          </w:p>
          <w:p w14:paraId="50E6950F" w14:textId="50918720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D16.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Sorumluluk, D20. Yardımseverlik</w:t>
            </w:r>
          </w:p>
          <w:p w14:paraId="38F15351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Okuryazarlık Becerileri  </w:t>
            </w:r>
          </w:p>
          <w:p w14:paraId="72581A74" w14:textId="2213475A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OB1. Bilgi Okuryazarlığı, OB4. Görsel Okurya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zarlık, OB7. Veri Okuryazarlığı</w:t>
            </w:r>
          </w:p>
          <w:p w14:paraId="38FBD2C5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Disiplinler Arası</w:t>
            </w:r>
          </w:p>
          <w:p w14:paraId="2FD1A882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İlişkiler </w:t>
            </w:r>
          </w:p>
          <w:p w14:paraId="193A4E02" w14:textId="77777777" w:rsidR="007C67D5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Görsel Sanatlar, Hayat Bilgisi, </w:t>
            </w:r>
          </w:p>
          <w:p w14:paraId="6CCF60D7" w14:textId="77777777" w:rsidR="007C67D5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Resim, </w:t>
            </w:r>
          </w:p>
          <w:p w14:paraId="6AC30832" w14:textId="77777777" w:rsidR="007C67D5" w:rsidRPr="00E52027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Türkçe</w:t>
            </w:r>
          </w:p>
        </w:tc>
        <w:tc>
          <w:tcPr>
            <w:tcW w:w="2618" w:type="dxa"/>
            <w:vMerge w:val="restart"/>
          </w:tcPr>
          <w:p w14:paraId="571E5C2D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Zenginleştirme </w:t>
            </w:r>
          </w:p>
          <w:p w14:paraId="42C30769" w14:textId="77777777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Oyun oynarken ve fiziksel aktiviteler yaparken vücutlarında meydana gelen değişimlerin nedenleri hakkında tartışılabilir.</w:t>
            </w:r>
          </w:p>
          <w:p w14:paraId="4F00118C" w14:textId="3A288D1E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günlük adım sayılarını kaydetmeleri ve bunları basit bir</w:t>
            </w:r>
            <w:r w:rsidR="00EA2C76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grafiğe dönüştürme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leri istenebilir.</w:t>
            </w:r>
          </w:p>
          <w:p w14:paraId="50AE0FDC" w14:textId="77777777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idaresi, veli, öğretmen ve öğrencilerin katılabileceği fiziksel aktivite ve sağlık günü et- kinlikleri planlanabilir.</w:t>
            </w:r>
          </w:p>
          <w:p w14:paraId="40A34942" w14:textId="77777777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Okul öncesi zamanda okuldaki tüm öğrencilerin hareket edebileceği etkinlikler yaptırıla- bilir.</w:t>
            </w:r>
          </w:p>
          <w:p w14:paraId="533E36C0" w14:textId="77777777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Öğrencilerden daha önce oynadıkları oyunları uyarlayarak sağlıklı ve sağlıksız besinler ile ilişkili oyun kurgulamaları istenebilir.</w:t>
            </w:r>
          </w:p>
          <w:p w14:paraId="14C7526C" w14:textId="77777777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  <w:p w14:paraId="3DB1B793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FF0000"/>
                <w:sz w:val="18"/>
                <w:szCs w:val="18"/>
              </w:rPr>
              <w:t xml:space="preserve">Destekleme </w:t>
            </w:r>
          </w:p>
          <w:p w14:paraId="65DC6109" w14:textId="77777777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aktiviteler sırasında vücutlarında meydana gelen değişimlerin neler olabileceğine yönelik yazılı, görsel veya dijital içerikler kullanılabilir.</w:t>
            </w:r>
          </w:p>
          <w:p w14:paraId="52837FEB" w14:textId="77777777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Fiziksel aktiviteye katılıma teşvik etmek için ailelere kontrol listesi verilerek öğrencilerin hedef belirlemeleri ve takip edilmeleri sağlanabilir.</w:t>
            </w:r>
          </w:p>
          <w:p w14:paraId="19CF388F" w14:textId="77777777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Öğrencilerin oyun ve fiziksel aktiviteler sırasında güvenli ortam oluşturabilmelerine </w:t>
            </w:r>
            <w:proofErr w:type="spellStart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des</w:t>
            </w:r>
            <w:proofErr w:type="spellEnd"/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- tek sağlamak için basit yönergeler hazırlanabilir.</w:t>
            </w:r>
          </w:p>
          <w:p w14:paraId="3DB985CA" w14:textId="6F1C9B22" w:rsidR="007C67D5" w:rsidRPr="00E52027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Temel ilk yardım konularında görsel içerik, fotoğraf ve video</w:t>
            </w:r>
            <w:r w:rsidR="00DB7557">
              <w:rPr>
                <w:rFonts w:ascii="Tahoma" w:hAnsi="Tahoma" w:cs="Tahoma"/>
                <w:color w:val="000000" w:themeColor="text1"/>
                <w:sz w:val="18"/>
                <w:szCs w:val="18"/>
              </w:rPr>
              <w:t>lar sunularak öğrencilerin des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teklenmesi sağlanabilir.</w:t>
            </w:r>
          </w:p>
        </w:tc>
        <w:tc>
          <w:tcPr>
            <w:tcW w:w="1538" w:type="dxa"/>
            <w:vMerge w:val="restart"/>
          </w:tcPr>
          <w:p w14:paraId="114E66EF" w14:textId="77777777" w:rsidR="007C67D5" w:rsidRPr="00E52027" w:rsidRDefault="007C67D5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C67D5" w:rsidRPr="00E52027" w14:paraId="6E8C1C57" w14:textId="77777777" w:rsidTr="007C67D5">
        <w:trPr>
          <w:cantSplit/>
          <w:trHeight w:val="1415"/>
        </w:trPr>
        <w:tc>
          <w:tcPr>
            <w:tcW w:w="1425" w:type="dxa"/>
            <w:vAlign w:val="center"/>
          </w:tcPr>
          <w:p w14:paraId="2E12C66F" w14:textId="346AA759" w:rsidR="007C67D5" w:rsidRDefault="007C67D5" w:rsidP="007C67D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2</w:t>
            </w: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9</w:t>
            </w: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.Hafta</w:t>
            </w:r>
          </w:p>
          <w:p w14:paraId="5DE19FF5" w14:textId="77777777" w:rsidR="007C67D5" w:rsidRDefault="007C67D5" w:rsidP="007C67D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30.Hafta</w:t>
            </w:r>
          </w:p>
          <w:p w14:paraId="1176E89C" w14:textId="77777777" w:rsidR="00F72CC6" w:rsidRDefault="00F72CC6" w:rsidP="007C67D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72CC6">
              <w:rPr>
                <w:rFonts w:ascii="Tahoma" w:hAnsi="Tahoma" w:cs="Tahoma"/>
                <w:sz w:val="18"/>
                <w:szCs w:val="18"/>
              </w:rPr>
              <w:t>20 NİSAN</w:t>
            </w:r>
          </w:p>
          <w:p w14:paraId="3450016F" w14:textId="19C66E48" w:rsidR="00F72CC6" w:rsidRPr="00F72CC6" w:rsidRDefault="00F72CC6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01 MAYIS</w:t>
            </w:r>
          </w:p>
        </w:tc>
        <w:tc>
          <w:tcPr>
            <w:tcW w:w="562" w:type="dxa"/>
            <w:vAlign w:val="center"/>
          </w:tcPr>
          <w:p w14:paraId="7C53DA6F" w14:textId="41850E40" w:rsidR="007C67D5" w:rsidRPr="00E52027" w:rsidRDefault="00F72CC6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8</w:t>
            </w:r>
          </w:p>
        </w:tc>
        <w:tc>
          <w:tcPr>
            <w:tcW w:w="1650" w:type="dxa"/>
            <w:vMerge/>
            <w:vAlign w:val="center"/>
          </w:tcPr>
          <w:p w14:paraId="37EFCFBB" w14:textId="77777777" w:rsidR="007C67D5" w:rsidRPr="00E52027" w:rsidRDefault="007C67D5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058" w:type="dxa"/>
          </w:tcPr>
          <w:p w14:paraId="301C5A90" w14:textId="77777777" w:rsidR="007C67D5" w:rsidRDefault="007C67D5" w:rsidP="007C67D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  <w:p w14:paraId="0CF2F3EE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BEO.2.4.2. Kendisinin ve yakın çevresinin fiziksel aktiviteye katılımlarını karşılaştırabilme</w:t>
            </w:r>
          </w:p>
          <w:p w14:paraId="5F84B74B" w14:textId="77777777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Kendisinin ve yakın çevresinin fiziksel aktivite katılım durumlarını belirler.</w:t>
            </w:r>
          </w:p>
          <w:p w14:paraId="01789D2E" w14:textId="77777777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Kendisinin ve yakın çevresinin fiziksel aktivite katılım durumları arasındaki benzerlikleri listeler.</w:t>
            </w:r>
          </w:p>
          <w:p w14:paraId="06011912" w14:textId="6C21DAE9" w:rsidR="007C67D5" w:rsidRPr="00E52027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 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c)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>Kendisinin ve yakın çevresinin fiziksel aktivite katılım durumları ara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sındaki farklılıkları listeler.</w:t>
            </w:r>
          </w:p>
        </w:tc>
        <w:tc>
          <w:tcPr>
            <w:tcW w:w="1664" w:type="dxa"/>
            <w:vMerge/>
          </w:tcPr>
          <w:p w14:paraId="732B7CBC" w14:textId="77777777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40" w:type="dxa"/>
            <w:vMerge/>
          </w:tcPr>
          <w:p w14:paraId="665D3726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2618" w:type="dxa"/>
            <w:vMerge/>
          </w:tcPr>
          <w:p w14:paraId="21199A94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538" w:type="dxa"/>
            <w:vMerge/>
          </w:tcPr>
          <w:p w14:paraId="6E4BD736" w14:textId="77777777" w:rsidR="007C67D5" w:rsidRPr="00E52027" w:rsidRDefault="007C67D5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C67D5" w:rsidRPr="00E52027" w14:paraId="5FF74420" w14:textId="77777777" w:rsidTr="007C67D5">
        <w:trPr>
          <w:cantSplit/>
          <w:trHeight w:val="1284"/>
        </w:trPr>
        <w:tc>
          <w:tcPr>
            <w:tcW w:w="1425" w:type="dxa"/>
            <w:vAlign w:val="center"/>
          </w:tcPr>
          <w:p w14:paraId="1550DF22" w14:textId="00ADFE46" w:rsidR="007C67D5" w:rsidRDefault="007C67D5" w:rsidP="007C67D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31</w:t>
            </w: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.Hafta</w:t>
            </w:r>
          </w:p>
          <w:p w14:paraId="2880897D" w14:textId="77777777" w:rsidR="007C67D5" w:rsidRDefault="007C67D5" w:rsidP="007C67D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32.Hafta</w:t>
            </w:r>
          </w:p>
          <w:p w14:paraId="0C70D570" w14:textId="77777777" w:rsidR="00F72CC6" w:rsidRDefault="00F72CC6" w:rsidP="007C67D5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72CC6">
              <w:rPr>
                <w:rFonts w:ascii="Tahoma" w:hAnsi="Tahoma" w:cs="Tahoma"/>
                <w:sz w:val="18"/>
                <w:szCs w:val="18"/>
              </w:rPr>
              <w:t>04 MAYIS</w:t>
            </w:r>
          </w:p>
          <w:p w14:paraId="504D7CF7" w14:textId="5FB8DD89" w:rsidR="00F72CC6" w:rsidRPr="00F72CC6" w:rsidRDefault="00F72CC6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15 MAYIS</w:t>
            </w:r>
          </w:p>
        </w:tc>
        <w:tc>
          <w:tcPr>
            <w:tcW w:w="562" w:type="dxa"/>
            <w:vAlign w:val="center"/>
          </w:tcPr>
          <w:p w14:paraId="47BFED77" w14:textId="450EB0EA" w:rsidR="007C67D5" w:rsidRPr="00E52027" w:rsidRDefault="00DB7557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10</w:t>
            </w:r>
          </w:p>
        </w:tc>
        <w:tc>
          <w:tcPr>
            <w:tcW w:w="1650" w:type="dxa"/>
            <w:vMerge/>
            <w:vAlign w:val="center"/>
          </w:tcPr>
          <w:p w14:paraId="2905D0FD" w14:textId="77777777" w:rsidR="007C67D5" w:rsidRPr="00E52027" w:rsidRDefault="007C67D5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058" w:type="dxa"/>
          </w:tcPr>
          <w:p w14:paraId="7ECA4094" w14:textId="77777777" w:rsidR="007C67D5" w:rsidRDefault="007C67D5" w:rsidP="007C67D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  <w:p w14:paraId="4580932C" w14:textId="77777777" w:rsidR="007C67D5" w:rsidRDefault="007C67D5" w:rsidP="007C67D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BEO.2.4.3. Fiziksel aktiviteye katılım hedefleri belirleyebilme</w:t>
            </w:r>
          </w:p>
          <w:p w14:paraId="5F2F3CD2" w14:textId="740AC52A" w:rsidR="007C67D5" w:rsidRPr="00E52027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64" w:type="dxa"/>
            <w:vMerge/>
          </w:tcPr>
          <w:p w14:paraId="323D25FF" w14:textId="77777777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40" w:type="dxa"/>
            <w:vMerge/>
          </w:tcPr>
          <w:p w14:paraId="6EE77C14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2618" w:type="dxa"/>
            <w:vMerge/>
          </w:tcPr>
          <w:p w14:paraId="4190004E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538" w:type="dxa"/>
            <w:vMerge/>
          </w:tcPr>
          <w:p w14:paraId="4C687FAF" w14:textId="77777777" w:rsidR="007C67D5" w:rsidRPr="00E52027" w:rsidRDefault="007C67D5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C67D5" w:rsidRPr="00E52027" w14:paraId="4509385B" w14:textId="77777777" w:rsidTr="007C67D5">
        <w:trPr>
          <w:cantSplit/>
          <w:trHeight w:val="1416"/>
        </w:trPr>
        <w:tc>
          <w:tcPr>
            <w:tcW w:w="1425" w:type="dxa"/>
            <w:vAlign w:val="center"/>
          </w:tcPr>
          <w:p w14:paraId="6B231BEE" w14:textId="60A524A6" w:rsidR="007C67D5" w:rsidRDefault="007C67D5" w:rsidP="007C67D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33</w:t>
            </w: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.Hafta</w:t>
            </w:r>
          </w:p>
          <w:p w14:paraId="73ADEE6E" w14:textId="77777777" w:rsidR="007C67D5" w:rsidRDefault="007C67D5" w:rsidP="007C67D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34.Hafta</w:t>
            </w:r>
          </w:p>
          <w:p w14:paraId="031624B5" w14:textId="038AE450" w:rsidR="00F72CC6" w:rsidRDefault="00F72CC6" w:rsidP="007C67D5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35.Hafta</w:t>
            </w:r>
          </w:p>
          <w:p w14:paraId="46835E35" w14:textId="1038505D" w:rsidR="00F72CC6" w:rsidRPr="00F72CC6" w:rsidRDefault="00F72CC6" w:rsidP="00F72CC6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18</w:t>
            </w:r>
            <w:r w:rsidRPr="00F72CC6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MAYIS</w:t>
            </w:r>
          </w:p>
          <w:p w14:paraId="69845FF7" w14:textId="273A4FDA" w:rsidR="00F72CC6" w:rsidRPr="00E52027" w:rsidRDefault="00F72CC6" w:rsidP="00F72CC6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05</w:t>
            </w:r>
            <w:r w:rsidRPr="00F72CC6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HAZİRAN</w:t>
            </w:r>
          </w:p>
        </w:tc>
        <w:tc>
          <w:tcPr>
            <w:tcW w:w="562" w:type="dxa"/>
            <w:vAlign w:val="center"/>
          </w:tcPr>
          <w:p w14:paraId="16626345" w14:textId="22CB49AB" w:rsidR="007C67D5" w:rsidRPr="00E52027" w:rsidRDefault="00DB7557" w:rsidP="00F72CC6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</w:t>
            </w:r>
            <w:r w:rsidR="00F72CC6">
              <w:rPr>
                <w:rFonts w:ascii="Tahoma" w:hAnsi="Tahoma" w:cs="Tahoma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650" w:type="dxa"/>
            <w:vMerge/>
            <w:vAlign w:val="center"/>
          </w:tcPr>
          <w:p w14:paraId="57870E0E" w14:textId="77777777" w:rsidR="007C67D5" w:rsidRPr="00E52027" w:rsidRDefault="007C67D5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058" w:type="dxa"/>
          </w:tcPr>
          <w:p w14:paraId="42602DCF" w14:textId="77777777" w:rsidR="007C67D5" w:rsidRDefault="007C67D5" w:rsidP="007C67D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  <w:p w14:paraId="29067F88" w14:textId="77777777" w:rsidR="007C67D5" w:rsidRDefault="007C67D5" w:rsidP="007C67D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 xml:space="preserve">BEO.2.4.4. Fiziksel aktivite ve sağlık arasındaki ilişkiyi açıklayabilme </w:t>
            </w:r>
          </w:p>
          <w:p w14:paraId="7957485D" w14:textId="77777777" w:rsidR="007C67D5" w:rsidRDefault="007C67D5" w:rsidP="007C67D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  <w:p w14:paraId="73330D91" w14:textId="401BE08A" w:rsidR="007C67D5" w:rsidRPr="00E52027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64" w:type="dxa"/>
            <w:vMerge/>
          </w:tcPr>
          <w:p w14:paraId="089C75C1" w14:textId="77777777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40" w:type="dxa"/>
            <w:vMerge/>
          </w:tcPr>
          <w:p w14:paraId="755E2D2D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2618" w:type="dxa"/>
            <w:vMerge/>
          </w:tcPr>
          <w:p w14:paraId="38F7FCCD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538" w:type="dxa"/>
            <w:vMerge/>
          </w:tcPr>
          <w:p w14:paraId="1CAA1C37" w14:textId="77777777" w:rsidR="007C67D5" w:rsidRPr="00E52027" w:rsidRDefault="007C67D5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7C67D5" w:rsidRPr="00E52027" w14:paraId="34791131" w14:textId="77777777" w:rsidTr="007C67D5">
        <w:trPr>
          <w:cantSplit/>
          <w:trHeight w:val="1986"/>
        </w:trPr>
        <w:tc>
          <w:tcPr>
            <w:tcW w:w="1425" w:type="dxa"/>
            <w:vAlign w:val="center"/>
          </w:tcPr>
          <w:p w14:paraId="5D929584" w14:textId="77777777" w:rsidR="00DB7557" w:rsidRDefault="007C67D5" w:rsidP="00DB7557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36.Hafta</w:t>
            </w:r>
          </w:p>
          <w:p w14:paraId="2F013D1F" w14:textId="5B7EDF30" w:rsidR="00DB7557" w:rsidRDefault="00DB7557" w:rsidP="00DB7557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37</w:t>
            </w:r>
            <w:r w:rsidRPr="00E52027">
              <w:rPr>
                <w:rFonts w:ascii="Tahoma" w:hAnsi="Tahoma" w:cs="Tahoma"/>
                <w:b/>
                <w:color w:val="FF0000"/>
                <w:sz w:val="18"/>
                <w:szCs w:val="18"/>
              </w:rPr>
              <w:t>.Hafta</w:t>
            </w:r>
          </w:p>
          <w:p w14:paraId="57C5E2DF" w14:textId="56A5FB7F" w:rsidR="007808DE" w:rsidRDefault="007808DE" w:rsidP="00F72CC6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7808DE">
              <w:rPr>
                <w:rFonts w:ascii="Tahoma" w:hAnsi="Tahoma" w:cs="Tahoma"/>
                <w:color w:val="000000" w:themeColor="text1"/>
                <w:sz w:val="18"/>
                <w:szCs w:val="18"/>
              </w:rPr>
              <w:t>0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8</w:t>
            </w:r>
            <w:r w:rsidRPr="007808DE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HAZİRAN </w:t>
            </w:r>
          </w:p>
          <w:p w14:paraId="63EB4F20" w14:textId="08CE187F" w:rsidR="007C67D5" w:rsidRPr="00E52027" w:rsidRDefault="00F72CC6" w:rsidP="007808DE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 w:rsidRPr="00F72CC6">
              <w:rPr>
                <w:rFonts w:ascii="Tahoma" w:hAnsi="Tahoma" w:cs="Tahoma"/>
                <w:color w:val="000000" w:themeColor="text1"/>
                <w:sz w:val="18"/>
                <w:szCs w:val="18"/>
              </w:rPr>
              <w:t>1</w:t>
            </w:r>
            <w:r w:rsidR="007808DE">
              <w:rPr>
                <w:rFonts w:ascii="Tahoma" w:hAnsi="Tahoma" w:cs="Tahoma"/>
                <w:color w:val="000000" w:themeColor="text1"/>
                <w:sz w:val="18"/>
                <w:szCs w:val="18"/>
              </w:rPr>
              <w:t>9</w:t>
            </w:r>
            <w:r w:rsidRPr="00F72CC6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MAYIS</w:t>
            </w:r>
          </w:p>
        </w:tc>
        <w:tc>
          <w:tcPr>
            <w:tcW w:w="562" w:type="dxa"/>
            <w:vAlign w:val="center"/>
          </w:tcPr>
          <w:p w14:paraId="55475DB5" w14:textId="24E4E07C" w:rsidR="007C67D5" w:rsidRPr="00E52027" w:rsidRDefault="00DB7557" w:rsidP="007808DE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1</w:t>
            </w:r>
            <w:r w:rsidR="007808DE">
              <w:rPr>
                <w:rFonts w:ascii="Tahoma" w:hAnsi="Tahoma" w:cs="Tahoma"/>
                <w:color w:val="000000" w:themeColor="text1"/>
                <w:sz w:val="18"/>
                <w:szCs w:val="18"/>
              </w:rPr>
              <w:t>0</w:t>
            </w:r>
          </w:p>
        </w:tc>
        <w:tc>
          <w:tcPr>
            <w:tcW w:w="1650" w:type="dxa"/>
            <w:vMerge/>
            <w:vAlign w:val="center"/>
          </w:tcPr>
          <w:p w14:paraId="2DE2D5DA" w14:textId="77777777" w:rsidR="007C67D5" w:rsidRPr="00E52027" w:rsidRDefault="007C67D5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5058" w:type="dxa"/>
          </w:tcPr>
          <w:p w14:paraId="68BD5484" w14:textId="77777777" w:rsidR="007C67D5" w:rsidRDefault="007C67D5" w:rsidP="007C67D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  <w:p w14:paraId="0881E55A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3B06FF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BEO.2.4.5. Oyun ve fiziksel aktiviteler sırasında güvenli ortam oluşturabilme</w:t>
            </w:r>
          </w:p>
          <w:p w14:paraId="7A4871A7" w14:textId="380C4477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a)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 xml:space="preserve">Oyun ve fiziksel aktiviteler sırasında ortaya </w:t>
            </w:r>
            <w:r w:rsidR="00EA2C76"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çıkabilecek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riskleri tanımlar.</w:t>
            </w:r>
          </w:p>
          <w:p w14:paraId="7232D1A7" w14:textId="52D5C8C4" w:rsidR="007C67D5" w:rsidRPr="00E52027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     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b)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ab/>
              <w:t xml:space="preserve">Oyun ve fiziksel aktiviteler sırasında ortaya </w:t>
            </w:r>
            <w:r w:rsidR="00EA2C76"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çık</w:t>
            </w:r>
            <w:r w:rsidR="00EA2C76">
              <w:rPr>
                <w:rFonts w:ascii="Tahoma" w:hAnsi="Tahoma" w:cs="Tahoma"/>
                <w:color w:val="000000" w:themeColor="text1"/>
                <w:sz w:val="18"/>
                <w:szCs w:val="18"/>
              </w:rPr>
              <w:t>abilecek</w:t>
            </w: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 xml:space="preserve"> riskler karşısında ön</w:t>
            </w:r>
            <w:r w:rsidRPr="003B06FF">
              <w:rPr>
                <w:rFonts w:ascii="Tahoma" w:hAnsi="Tahoma" w:cs="Tahoma"/>
                <w:color w:val="000000" w:themeColor="text1"/>
                <w:sz w:val="18"/>
                <w:szCs w:val="18"/>
              </w:rPr>
              <w:t>leyici tedbirler alır</w:t>
            </w:r>
          </w:p>
        </w:tc>
        <w:tc>
          <w:tcPr>
            <w:tcW w:w="1664" w:type="dxa"/>
            <w:vMerge/>
          </w:tcPr>
          <w:p w14:paraId="22A1DC1F" w14:textId="77777777" w:rsidR="007C67D5" w:rsidRPr="003B06FF" w:rsidRDefault="007C67D5" w:rsidP="007C67D5">
            <w:pPr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640" w:type="dxa"/>
            <w:vMerge/>
          </w:tcPr>
          <w:p w14:paraId="36864CD5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2618" w:type="dxa"/>
            <w:vMerge/>
          </w:tcPr>
          <w:p w14:paraId="593E4A5D" w14:textId="77777777" w:rsidR="007C67D5" w:rsidRPr="003B06FF" w:rsidRDefault="007C67D5" w:rsidP="007C67D5">
            <w:pPr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</w:p>
        </w:tc>
        <w:tc>
          <w:tcPr>
            <w:tcW w:w="1538" w:type="dxa"/>
            <w:vMerge/>
          </w:tcPr>
          <w:p w14:paraId="45B7BA76" w14:textId="77777777" w:rsidR="007C67D5" w:rsidRPr="00E52027" w:rsidRDefault="007C67D5" w:rsidP="007C67D5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08368BAE" w14:textId="77777777" w:rsidR="00DB7557" w:rsidRDefault="00DB7557" w:rsidP="00DB7557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031D54D6" w14:textId="0AD19D2E" w:rsidR="00351BBD" w:rsidRDefault="00351BBD" w:rsidP="00DB7557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  <w:r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lastRenderedPageBreak/>
        <w:t xml:space="preserve"> </w:t>
      </w:r>
    </w:p>
    <w:tbl>
      <w:tblPr>
        <w:tblStyle w:val="TabloKlavuzu"/>
        <w:tblpPr w:leftFromText="142" w:rightFromText="142" w:vertAnchor="text" w:horzAnchor="margin" w:tblpY="50"/>
        <w:tblOverlap w:val="never"/>
        <w:tblW w:w="16155" w:type="dxa"/>
        <w:tblCellMar>
          <w:left w:w="28" w:type="dxa"/>
          <w:right w:w="0" w:type="dxa"/>
        </w:tblCellMar>
        <w:tblLook w:val="04A0" w:firstRow="1" w:lastRow="0" w:firstColumn="1" w:lastColumn="0" w:noHBand="0" w:noVBand="1"/>
      </w:tblPr>
      <w:tblGrid>
        <w:gridCol w:w="1425"/>
        <w:gridCol w:w="562"/>
        <w:gridCol w:w="1650"/>
        <w:gridCol w:w="5058"/>
        <w:gridCol w:w="1664"/>
        <w:gridCol w:w="1640"/>
        <w:gridCol w:w="2618"/>
        <w:gridCol w:w="1538"/>
      </w:tblGrid>
      <w:tr w:rsidR="00C45D85" w:rsidRPr="00E52027" w14:paraId="5A12D368" w14:textId="77777777" w:rsidTr="002C5150">
        <w:trPr>
          <w:trHeight w:val="231"/>
        </w:trPr>
        <w:tc>
          <w:tcPr>
            <w:tcW w:w="1987" w:type="dxa"/>
            <w:gridSpan w:val="2"/>
            <w:shd w:val="clear" w:color="auto" w:fill="FFF2CC" w:themeFill="accent4" w:themeFillTint="33"/>
            <w:vAlign w:val="center"/>
          </w:tcPr>
          <w:p w14:paraId="5E2F54A8" w14:textId="77777777" w:rsidR="00C45D85" w:rsidRPr="00E52027" w:rsidRDefault="00C45D85" w:rsidP="002C5150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SÜRE</w:t>
            </w:r>
          </w:p>
        </w:tc>
        <w:tc>
          <w:tcPr>
            <w:tcW w:w="1650" w:type="dxa"/>
            <w:vMerge w:val="restart"/>
            <w:shd w:val="clear" w:color="auto" w:fill="FFF2CC" w:themeFill="accent4" w:themeFillTint="33"/>
            <w:vAlign w:val="center"/>
          </w:tcPr>
          <w:p w14:paraId="58CF9895" w14:textId="77777777" w:rsidR="00C45D85" w:rsidRPr="00E52027" w:rsidRDefault="00C45D85" w:rsidP="002C5150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ÜNİTE/TEMA İÇERİK ÇERÇEVESİ</w:t>
            </w:r>
          </w:p>
        </w:tc>
        <w:tc>
          <w:tcPr>
            <w:tcW w:w="5058" w:type="dxa"/>
            <w:vMerge w:val="restart"/>
            <w:shd w:val="clear" w:color="auto" w:fill="FFF2CC" w:themeFill="accent4" w:themeFillTint="33"/>
            <w:vAlign w:val="center"/>
          </w:tcPr>
          <w:p w14:paraId="2F1D6705" w14:textId="01873D0A" w:rsidR="00C45D85" w:rsidRPr="00E52027" w:rsidRDefault="00C45D85" w:rsidP="00C45D85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ÇIKTILARI/SÜREÇ BİLEŞENLERİ</w:t>
            </w:r>
            <w:bookmarkStart w:id="0" w:name="_GoBack"/>
            <w:bookmarkEnd w:id="0"/>
          </w:p>
        </w:tc>
        <w:tc>
          <w:tcPr>
            <w:tcW w:w="1664" w:type="dxa"/>
            <w:shd w:val="clear" w:color="auto" w:fill="FFF2CC" w:themeFill="accent4" w:themeFillTint="33"/>
            <w:vAlign w:val="center"/>
          </w:tcPr>
          <w:p w14:paraId="1605EAF5" w14:textId="77777777" w:rsidR="00C45D85" w:rsidRPr="00E52027" w:rsidRDefault="00C45D85" w:rsidP="002C5150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ÖĞRENME KANITLARI</w:t>
            </w:r>
          </w:p>
        </w:tc>
        <w:tc>
          <w:tcPr>
            <w:tcW w:w="1640" w:type="dxa"/>
            <w:vMerge w:val="restart"/>
            <w:shd w:val="clear" w:color="auto" w:fill="FFF2CC" w:themeFill="accent4" w:themeFillTint="33"/>
            <w:vAlign w:val="center"/>
          </w:tcPr>
          <w:p w14:paraId="7C137F0F" w14:textId="77777777" w:rsidR="00C45D85" w:rsidRPr="00E52027" w:rsidRDefault="00C45D85" w:rsidP="002C5150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PROGRAMLAR ARASI BİLEŞENLER</w:t>
            </w:r>
          </w:p>
        </w:tc>
        <w:tc>
          <w:tcPr>
            <w:tcW w:w="2618" w:type="dxa"/>
            <w:vMerge w:val="restart"/>
            <w:shd w:val="clear" w:color="auto" w:fill="FFF2CC" w:themeFill="accent4" w:themeFillTint="33"/>
            <w:vAlign w:val="center"/>
          </w:tcPr>
          <w:p w14:paraId="12FE5C49" w14:textId="77777777" w:rsidR="00C45D85" w:rsidRPr="00E52027" w:rsidRDefault="00C45D85" w:rsidP="002C5150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FARKLILAŞTIRMA</w:t>
            </w:r>
          </w:p>
        </w:tc>
        <w:tc>
          <w:tcPr>
            <w:tcW w:w="1538" w:type="dxa"/>
            <w:vMerge w:val="restart"/>
            <w:shd w:val="clear" w:color="auto" w:fill="FFF2CC" w:themeFill="accent4" w:themeFillTint="33"/>
            <w:vAlign w:val="center"/>
          </w:tcPr>
          <w:p w14:paraId="43271D7C" w14:textId="77777777" w:rsidR="00C45D85" w:rsidRPr="00E52027" w:rsidRDefault="00C45D85" w:rsidP="002C5150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BELİRLİ GÜN VE HAFTALAR</w:t>
            </w:r>
          </w:p>
          <w:p w14:paraId="4EA2E408" w14:textId="77777777" w:rsidR="00C45D85" w:rsidRPr="00E52027" w:rsidRDefault="00C45D85" w:rsidP="002C5150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OKUL TEMELLİ PLANLAMA</w:t>
            </w:r>
          </w:p>
        </w:tc>
      </w:tr>
      <w:tr w:rsidR="00C45D85" w:rsidRPr="00E52027" w14:paraId="0996817C" w14:textId="77777777" w:rsidTr="00592D03">
        <w:trPr>
          <w:trHeight w:val="255"/>
        </w:trPr>
        <w:tc>
          <w:tcPr>
            <w:tcW w:w="1425" w:type="dxa"/>
            <w:shd w:val="clear" w:color="auto" w:fill="FFF2CC" w:themeFill="accent4" w:themeFillTint="33"/>
            <w:vAlign w:val="center"/>
          </w:tcPr>
          <w:p w14:paraId="1F452815" w14:textId="77777777" w:rsidR="00C45D85" w:rsidRPr="00E52027" w:rsidRDefault="00C45D85" w:rsidP="002C5150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AY</w:t>
            </w:r>
          </w:p>
          <w:p w14:paraId="3B1F654D" w14:textId="77777777" w:rsidR="00C45D85" w:rsidRPr="00E52027" w:rsidRDefault="00C45D85" w:rsidP="002C5150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HAFTA</w:t>
            </w:r>
          </w:p>
        </w:tc>
        <w:tc>
          <w:tcPr>
            <w:tcW w:w="562" w:type="dxa"/>
            <w:shd w:val="clear" w:color="auto" w:fill="FFF2CC" w:themeFill="accent4" w:themeFillTint="33"/>
            <w:vAlign w:val="center"/>
          </w:tcPr>
          <w:p w14:paraId="3E7E133D" w14:textId="77777777" w:rsidR="00C45D85" w:rsidRPr="00E52027" w:rsidRDefault="00C45D85" w:rsidP="002C5150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DERS</w:t>
            </w:r>
          </w:p>
        </w:tc>
        <w:tc>
          <w:tcPr>
            <w:tcW w:w="1650" w:type="dxa"/>
            <w:vMerge/>
            <w:shd w:val="clear" w:color="auto" w:fill="FFF2CC" w:themeFill="accent4" w:themeFillTint="33"/>
            <w:vAlign w:val="center"/>
          </w:tcPr>
          <w:p w14:paraId="05B4E3F4" w14:textId="77777777" w:rsidR="00C45D85" w:rsidRPr="00E52027" w:rsidRDefault="00C45D85" w:rsidP="002C5150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5058" w:type="dxa"/>
            <w:vMerge/>
            <w:shd w:val="clear" w:color="auto" w:fill="FFF2CC" w:themeFill="accent4" w:themeFillTint="33"/>
            <w:vAlign w:val="center"/>
          </w:tcPr>
          <w:p w14:paraId="31138F68" w14:textId="0EFFE317" w:rsidR="00C45D85" w:rsidRPr="00E52027" w:rsidRDefault="00C45D85" w:rsidP="002C5150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</w:tc>
        <w:tc>
          <w:tcPr>
            <w:tcW w:w="1664" w:type="dxa"/>
            <w:shd w:val="clear" w:color="auto" w:fill="FFF2CC" w:themeFill="accent4" w:themeFillTint="33"/>
            <w:vAlign w:val="center"/>
          </w:tcPr>
          <w:p w14:paraId="567151C3" w14:textId="77777777" w:rsidR="00C45D85" w:rsidRPr="00E52027" w:rsidRDefault="00C45D85" w:rsidP="002C5150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E52027"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  <w:t>ÖLÇME DEĞERLENDİRME</w:t>
            </w:r>
          </w:p>
        </w:tc>
        <w:tc>
          <w:tcPr>
            <w:tcW w:w="1640" w:type="dxa"/>
            <w:vMerge/>
            <w:vAlign w:val="center"/>
          </w:tcPr>
          <w:p w14:paraId="545A7C88" w14:textId="77777777" w:rsidR="00C45D85" w:rsidRPr="00E52027" w:rsidRDefault="00C45D85" w:rsidP="002C515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2618" w:type="dxa"/>
            <w:vMerge/>
            <w:vAlign w:val="center"/>
          </w:tcPr>
          <w:p w14:paraId="2E684D51" w14:textId="77777777" w:rsidR="00C45D85" w:rsidRPr="00E52027" w:rsidRDefault="00C45D85" w:rsidP="002C515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  <w:tc>
          <w:tcPr>
            <w:tcW w:w="1538" w:type="dxa"/>
            <w:vMerge/>
          </w:tcPr>
          <w:p w14:paraId="726AE315" w14:textId="77777777" w:rsidR="00C45D85" w:rsidRPr="00E52027" w:rsidRDefault="00C45D85" w:rsidP="002C5150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  <w:tr w:rsidR="00351BBD" w:rsidRPr="00E52027" w14:paraId="7D443E0D" w14:textId="77777777" w:rsidTr="001F35A8">
        <w:trPr>
          <w:trHeight w:val="255"/>
        </w:trPr>
        <w:tc>
          <w:tcPr>
            <w:tcW w:w="1425" w:type="dxa"/>
            <w:shd w:val="clear" w:color="auto" w:fill="auto"/>
            <w:vAlign w:val="center"/>
          </w:tcPr>
          <w:p w14:paraId="011E75F9" w14:textId="77777777" w:rsidR="00351BBD" w:rsidRDefault="00351BBD" w:rsidP="00351BBD">
            <w:pPr>
              <w:jc w:val="center"/>
              <w:rPr>
                <w:rFonts w:ascii="Tahoma" w:hAnsi="Tahoma" w:cs="Tahoma"/>
                <w:b/>
                <w:color w:val="FF0000"/>
                <w:sz w:val="18"/>
                <w:szCs w:val="18"/>
              </w:rPr>
            </w:pPr>
            <w:r>
              <w:rPr>
                <w:rFonts w:ascii="Tahoma" w:hAnsi="Tahoma" w:cs="Tahoma"/>
                <w:b/>
                <w:color w:val="FF0000"/>
                <w:sz w:val="18"/>
                <w:szCs w:val="18"/>
              </w:rPr>
              <w:t>38.Hafta</w:t>
            </w:r>
          </w:p>
          <w:p w14:paraId="08A07F18" w14:textId="77777777" w:rsidR="00351BBD" w:rsidRPr="00DB7557" w:rsidRDefault="00351BBD" w:rsidP="00351BBD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DB7557">
              <w:rPr>
                <w:rFonts w:ascii="Tahoma" w:hAnsi="Tahoma" w:cs="Tahoma"/>
                <w:sz w:val="18"/>
                <w:szCs w:val="18"/>
              </w:rPr>
              <w:t>22 HAZİRAN</w:t>
            </w:r>
          </w:p>
          <w:p w14:paraId="62060C97" w14:textId="10386096" w:rsidR="00351BBD" w:rsidRPr="00E52027" w:rsidRDefault="00351BBD" w:rsidP="00351BBD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 w:rsidRPr="00DB7557">
              <w:rPr>
                <w:rFonts w:ascii="Tahoma" w:hAnsi="Tahoma" w:cs="Tahoma"/>
                <w:sz w:val="18"/>
                <w:szCs w:val="18"/>
              </w:rPr>
              <w:t>26 HAZİRAN</w:t>
            </w:r>
          </w:p>
        </w:tc>
        <w:tc>
          <w:tcPr>
            <w:tcW w:w="562" w:type="dxa"/>
            <w:shd w:val="clear" w:color="auto" w:fill="auto"/>
            <w:vAlign w:val="center"/>
          </w:tcPr>
          <w:p w14:paraId="1D1DF485" w14:textId="5DDE278E" w:rsidR="00351BBD" w:rsidRPr="00E52027" w:rsidRDefault="00351BBD" w:rsidP="00351BBD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  <w:r>
              <w:rPr>
                <w:rFonts w:ascii="Tahoma" w:hAnsi="Tahoma" w:cs="Tahoma"/>
                <w:color w:val="000000" w:themeColor="text1"/>
                <w:sz w:val="18"/>
                <w:szCs w:val="18"/>
              </w:rPr>
              <w:t>5</w:t>
            </w:r>
          </w:p>
        </w:tc>
        <w:tc>
          <w:tcPr>
            <w:tcW w:w="14168" w:type="dxa"/>
            <w:gridSpan w:val="6"/>
            <w:shd w:val="clear" w:color="auto" w:fill="auto"/>
            <w:vAlign w:val="center"/>
          </w:tcPr>
          <w:p w14:paraId="1F851C0C" w14:textId="77777777" w:rsidR="00351BBD" w:rsidRPr="00351BBD" w:rsidRDefault="00351BBD" w:rsidP="00351BBD">
            <w:pPr>
              <w:jc w:val="center"/>
              <w:rPr>
                <w:rFonts w:ascii="Tahoma" w:hAnsi="Tahoma" w:cs="Tahoma"/>
                <w:b/>
                <w:color w:val="000000" w:themeColor="text1"/>
                <w:sz w:val="20"/>
                <w:szCs w:val="18"/>
              </w:rPr>
            </w:pPr>
          </w:p>
          <w:p w14:paraId="60CD1BD8" w14:textId="37B2079C" w:rsidR="00EA2C76" w:rsidRPr="00EA2C76" w:rsidRDefault="00EA2C76" w:rsidP="00EA2C76">
            <w:pPr>
              <w:jc w:val="center"/>
              <w:rPr>
                <w:rFonts w:ascii="Tahoma" w:hAnsi="Tahoma" w:cs="Tahoma"/>
                <w:b/>
                <w:color w:val="FF0000"/>
                <w:sz w:val="20"/>
                <w:szCs w:val="18"/>
              </w:rPr>
            </w:pPr>
            <w:proofErr w:type="gramStart"/>
            <w:r w:rsidRPr="00EA2C76">
              <w:rPr>
                <w:rFonts w:ascii="Tahoma" w:hAnsi="Tahoma" w:cs="Tahoma"/>
                <w:b/>
                <w:color w:val="FF0000"/>
                <w:sz w:val="20"/>
                <w:szCs w:val="18"/>
              </w:rPr>
              <w:t>YIL SONU</w:t>
            </w:r>
            <w:proofErr w:type="gramEnd"/>
            <w:r w:rsidRPr="00EA2C76">
              <w:rPr>
                <w:rFonts w:ascii="Tahoma" w:hAnsi="Tahoma" w:cs="Tahoma"/>
                <w:b/>
                <w:color w:val="FF0000"/>
                <w:sz w:val="20"/>
                <w:szCs w:val="18"/>
              </w:rPr>
              <w:t xml:space="preserve"> FAALİYET HAFTASI</w:t>
            </w:r>
          </w:p>
          <w:p w14:paraId="04ACE68A" w14:textId="77777777" w:rsidR="00351BBD" w:rsidRDefault="00351BBD" w:rsidP="00351BBD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  <w:p w14:paraId="7814F945" w14:textId="77777777" w:rsidR="00351BBD" w:rsidRDefault="00351BBD" w:rsidP="00351BBD">
            <w:pPr>
              <w:jc w:val="center"/>
              <w:rPr>
                <w:rFonts w:ascii="Tahoma" w:hAnsi="Tahoma" w:cs="Tahoma"/>
                <w:b/>
                <w:color w:val="000000" w:themeColor="text1"/>
                <w:sz w:val="18"/>
                <w:szCs w:val="18"/>
              </w:rPr>
            </w:pPr>
          </w:p>
          <w:p w14:paraId="00028F68" w14:textId="77777777" w:rsidR="00351BBD" w:rsidRPr="00E52027" w:rsidRDefault="00351BBD" w:rsidP="00351BBD">
            <w:pPr>
              <w:jc w:val="center"/>
              <w:rPr>
                <w:rFonts w:ascii="Tahoma" w:hAnsi="Tahoma" w:cs="Tahoma"/>
                <w:color w:val="000000" w:themeColor="text1"/>
                <w:sz w:val="18"/>
                <w:szCs w:val="18"/>
              </w:rPr>
            </w:pPr>
          </w:p>
        </w:tc>
      </w:tr>
    </w:tbl>
    <w:p w14:paraId="6DF23867" w14:textId="77777777" w:rsidR="00351BBD" w:rsidRDefault="00351BBD" w:rsidP="00DB7557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006AB6C4" w14:textId="77777777" w:rsidR="00351BBD" w:rsidRDefault="00351BBD" w:rsidP="00DB7557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18F22DAF" w14:textId="77777777" w:rsidR="00351BBD" w:rsidRDefault="00351BBD" w:rsidP="00DB7557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06B8A7C5" w14:textId="77777777" w:rsidR="00351BBD" w:rsidRDefault="00351BBD" w:rsidP="00DB7557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7508E2B1" w14:textId="77777777" w:rsidR="00351BBD" w:rsidRDefault="00351BBD" w:rsidP="00DB7557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1E80DC6C" w14:textId="2687A5D6" w:rsidR="00DB7557" w:rsidRPr="00E52027" w:rsidRDefault="00DB7557" w:rsidP="00DB7557">
      <w:pPr>
        <w:tabs>
          <w:tab w:val="left" w:pos="7344"/>
        </w:tabs>
        <w:spacing w:after="0" w:line="240" w:lineRule="auto"/>
        <w:rPr>
          <w:rFonts w:ascii="Tahoma" w:hAnsi="Tahoma" w:cs="Tahoma"/>
          <w:sz w:val="18"/>
          <w:szCs w:val="18"/>
        </w:rPr>
      </w:pPr>
      <w:r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</w:t>
      </w:r>
      <w:r w:rsidR="00351BBD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            </w:t>
      </w: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Osman KASAPOĞLU                              </w:t>
      </w:r>
      <w:r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</w:t>
      </w:r>
      <w:r w:rsidR="007807F9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</w:t>
      </w:r>
      <w:r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</w:t>
      </w: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Selda KAYA                                        Papatya ŞİMŞEK                                       Zeki YÜKSEL                                  Mustafa HASALTIN</w:t>
      </w:r>
    </w:p>
    <w:p w14:paraId="5094E783" w14:textId="77777777" w:rsidR="00DB7557" w:rsidRPr="00E52027" w:rsidRDefault="00DB7557" w:rsidP="00DB7557">
      <w:pPr>
        <w:tabs>
          <w:tab w:val="left" w:pos="7344"/>
        </w:tabs>
        <w:spacing w:after="0" w:line="240" w:lineRule="auto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             2-A Sınıf Öğretmeni                                   2-</w:t>
      </w:r>
      <w:proofErr w:type="gramStart"/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B  Sınıf</w:t>
      </w:r>
      <w:proofErr w:type="gramEnd"/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Öğretmeni                         2-C Sınıf Öğretmeni                                 2-D Sınıf Öğretmeni                  </w:t>
      </w:r>
      <w:r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</w:t>
      </w: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 xml:space="preserve">  2-E Sınıf Öğretmeni</w:t>
      </w: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ab/>
      </w:r>
    </w:p>
    <w:p w14:paraId="7B8262FB" w14:textId="77777777" w:rsidR="00DB7557" w:rsidRPr="00E52027" w:rsidRDefault="00DB7557" w:rsidP="00DB7557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UYGUNDUR</w:t>
      </w:r>
    </w:p>
    <w:p w14:paraId="541C2195" w14:textId="77777777" w:rsidR="00DB7557" w:rsidRPr="00E52027" w:rsidRDefault="00DB7557" w:rsidP="00DB7557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  <w:proofErr w:type="gramStart"/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12/09/2025</w:t>
      </w:r>
      <w:proofErr w:type="gramEnd"/>
    </w:p>
    <w:p w14:paraId="56412845" w14:textId="77777777" w:rsidR="00DB7557" w:rsidRDefault="00DB7557" w:rsidP="00DB7557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1CB2C26C" w14:textId="77777777" w:rsidR="00DB7557" w:rsidRDefault="00DB7557" w:rsidP="00DB7557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10D97D88" w14:textId="77777777" w:rsidR="00DB7557" w:rsidRPr="00E52027" w:rsidRDefault="00DB7557" w:rsidP="00DB7557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Halil ŞAHİN</w:t>
      </w:r>
    </w:p>
    <w:p w14:paraId="02B18B26" w14:textId="77777777" w:rsidR="00DB7557" w:rsidRDefault="00DB7557" w:rsidP="00DB7557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  <w:r w:rsidRPr="00E52027">
        <w:rPr>
          <w:rFonts w:ascii="Tahoma" w:eastAsia="Times New Roman" w:hAnsi="Tahoma" w:cs="Tahoma"/>
          <w:b/>
          <w:bCs/>
          <w:sz w:val="18"/>
          <w:szCs w:val="18"/>
          <w:lang w:eastAsia="tr-TR"/>
        </w:rPr>
        <w:t>Okul Müdürü</w:t>
      </w:r>
    </w:p>
    <w:p w14:paraId="7033E1E1" w14:textId="77777777" w:rsidR="00DB7557" w:rsidRDefault="00DB7557" w:rsidP="00DB7557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116D73F9" w14:textId="77777777" w:rsidR="00DB7557" w:rsidRDefault="00DB7557" w:rsidP="00DB7557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2F06CBFC" w14:textId="77777777" w:rsidR="00DB7557" w:rsidRDefault="00DB7557" w:rsidP="00DB7557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32CC42B0" w14:textId="77777777" w:rsidR="00DB7557" w:rsidRDefault="00DB7557" w:rsidP="00DB7557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61271FFE" w14:textId="77777777" w:rsidR="00DB7557" w:rsidRDefault="00DB7557" w:rsidP="00DB7557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35034D1C" w14:textId="77777777" w:rsidR="00DB7557" w:rsidRDefault="00DB7557" w:rsidP="00DB7557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5AB1EBFC" w14:textId="77777777" w:rsidR="00DB7557" w:rsidRDefault="00DB7557" w:rsidP="00DB7557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76B700F4" w14:textId="77777777" w:rsidR="00DB7557" w:rsidRDefault="00DB7557" w:rsidP="00DB7557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65AC8BBF" w14:textId="77777777" w:rsidR="00DB7557" w:rsidRDefault="00DB7557" w:rsidP="00DB7557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277A0903" w14:textId="77777777" w:rsidR="00DB7557" w:rsidRDefault="00DB7557" w:rsidP="00DB7557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p w14:paraId="6571215D" w14:textId="77777777" w:rsidR="007C67D5" w:rsidRPr="00E52027" w:rsidRDefault="007C67D5" w:rsidP="003C3530">
      <w:pPr>
        <w:tabs>
          <w:tab w:val="left" w:pos="7344"/>
        </w:tabs>
        <w:spacing w:after="0" w:line="240" w:lineRule="auto"/>
        <w:jc w:val="center"/>
        <w:rPr>
          <w:rFonts w:ascii="Tahoma" w:eastAsia="Times New Roman" w:hAnsi="Tahoma" w:cs="Tahoma"/>
          <w:b/>
          <w:bCs/>
          <w:sz w:val="18"/>
          <w:szCs w:val="18"/>
          <w:lang w:eastAsia="tr-TR"/>
        </w:rPr>
      </w:pPr>
    </w:p>
    <w:sectPr w:rsidR="007C67D5" w:rsidRPr="00E52027" w:rsidSect="003C353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284" w:right="284" w:bottom="142" w:left="284" w:header="227" w:footer="22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3A17F71" w14:textId="77777777" w:rsidR="007C7E43" w:rsidRDefault="007C7E43" w:rsidP="008D6516">
      <w:pPr>
        <w:spacing w:after="0" w:line="240" w:lineRule="auto"/>
      </w:pPr>
      <w:r>
        <w:separator/>
      </w:r>
    </w:p>
  </w:endnote>
  <w:endnote w:type="continuationSeparator" w:id="0">
    <w:p w14:paraId="3041778E" w14:textId="77777777" w:rsidR="007C7E43" w:rsidRDefault="007C7E43" w:rsidP="008D65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rlow">
    <w:altName w:val="Barlow"/>
    <w:panose1 w:val="00000000000000000000"/>
    <w:charset w:val="A2"/>
    <w:family w:val="swiss"/>
    <w:notTrueType/>
    <w:pitch w:val="default"/>
    <w:sig w:usb0="00000005" w:usb1="00000000" w:usb2="00000000" w:usb3="00000000" w:csb0="00000010" w:csb1="00000000"/>
  </w:font>
  <w:font w:name="Barlow Light">
    <w:altName w:val="Arial"/>
    <w:panose1 w:val="00000000000000000000"/>
    <w:charset w:val="A2"/>
    <w:family w:val="swiss"/>
    <w:notTrueType/>
    <w:pitch w:val="default"/>
    <w:sig w:usb0="00000001" w:usb1="00000000" w:usb2="00000000" w:usb3="00000000" w:csb0="00000013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D42415B" w14:textId="77777777" w:rsidR="00560CB0" w:rsidRDefault="00560CB0">
    <w:pPr>
      <w:pStyle w:val="Altbilgi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F08657A" w14:textId="77777777" w:rsidR="00560CB0" w:rsidRDefault="00560CB0">
    <w:pPr>
      <w:pStyle w:val="Altbilgi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952DAC" w14:textId="77777777" w:rsidR="00560CB0" w:rsidRDefault="00560CB0">
    <w:pPr>
      <w:pStyle w:val="Altbilgi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274949A" w14:textId="77777777" w:rsidR="007C7E43" w:rsidRDefault="007C7E43" w:rsidP="008D6516">
      <w:pPr>
        <w:spacing w:after="0" w:line="240" w:lineRule="auto"/>
      </w:pPr>
      <w:r>
        <w:separator/>
      </w:r>
    </w:p>
  </w:footnote>
  <w:footnote w:type="continuationSeparator" w:id="0">
    <w:p w14:paraId="53D3E47D" w14:textId="77777777" w:rsidR="007C7E43" w:rsidRDefault="007C7E43" w:rsidP="008D65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7570D59" w14:textId="77777777" w:rsidR="00560CB0" w:rsidRDefault="00560CB0">
    <w:pPr>
      <w:pStyle w:val="stbilgi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D9AA9DA" w14:textId="342A4251" w:rsidR="00560CB0" w:rsidRPr="007C2169" w:rsidRDefault="00560CB0" w:rsidP="00715171">
    <w:pPr>
      <w:pStyle w:val="stbilgi"/>
      <w:jc w:val="center"/>
      <w:rPr>
        <w:rFonts w:ascii="Times New Roman" w:eastAsia="Times New Roman" w:hAnsi="Times New Roman" w:cs="Arial"/>
        <w:b/>
        <w:bCs/>
        <w:sz w:val="20"/>
        <w:szCs w:val="20"/>
        <w:lang w:eastAsia="tr-TR"/>
      </w:rPr>
    </w:pPr>
    <w:r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 xml:space="preserve">ALPASLAN </w:t>
    </w:r>
    <w:proofErr w:type="gramStart"/>
    <w:r w:rsidRPr="007C2169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İLKOKULU  2025</w:t>
    </w:r>
    <w:proofErr w:type="gramEnd"/>
    <w:r w:rsidRPr="007C2169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-2026 EĞİTİM ÖĞRETİM YILI</w:t>
    </w:r>
  </w:p>
  <w:p w14:paraId="1389D417" w14:textId="75A06B67" w:rsidR="00560CB0" w:rsidRDefault="00560CB0" w:rsidP="00715171">
    <w:pPr>
      <w:pStyle w:val="stbilgi"/>
      <w:jc w:val="center"/>
    </w:pPr>
    <w:r w:rsidRPr="007C2169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2.SINIF</w:t>
    </w:r>
    <w:r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LAR</w:t>
    </w:r>
    <w:r w:rsidRPr="007C2169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 xml:space="preserve"> </w:t>
    </w:r>
    <w:r w:rsidR="00566EE0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BEDEN EĞİTİMİ VE OYUN</w:t>
    </w:r>
    <w:r w:rsidRPr="007C2169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 xml:space="preserve"> </w:t>
    </w:r>
    <w:proofErr w:type="gramStart"/>
    <w:r w:rsidRPr="007C2169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YILLIK  PLANI</w:t>
    </w:r>
    <w:proofErr w:type="gramEnd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F22A6A3" w14:textId="77777777" w:rsidR="00560CB0" w:rsidRPr="00112BE1" w:rsidRDefault="00560CB0" w:rsidP="00112BE1">
    <w:pPr>
      <w:tabs>
        <w:tab w:val="center" w:pos="4536"/>
        <w:tab w:val="right" w:pos="9072"/>
      </w:tabs>
      <w:spacing w:after="0" w:line="240" w:lineRule="auto"/>
      <w:jc w:val="center"/>
      <w:rPr>
        <w:rFonts w:ascii="Times New Roman" w:eastAsia="Times New Roman" w:hAnsi="Times New Roman" w:cs="Arial"/>
        <w:b/>
        <w:bCs/>
        <w:sz w:val="20"/>
        <w:szCs w:val="20"/>
        <w:lang w:eastAsia="tr-TR"/>
      </w:rPr>
    </w:pPr>
    <w:r w:rsidRPr="00112BE1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 xml:space="preserve">ALPASLAN </w:t>
    </w:r>
    <w:proofErr w:type="gramStart"/>
    <w:r w:rsidRPr="00112BE1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İLKOKULU  2025</w:t>
    </w:r>
    <w:proofErr w:type="gramEnd"/>
    <w:r w:rsidRPr="00112BE1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-2026 EĞİTİM ÖĞRETİM YILI</w:t>
    </w:r>
  </w:p>
  <w:p w14:paraId="56053903" w14:textId="326FB8A0" w:rsidR="00560CB0" w:rsidRPr="00566EE0" w:rsidRDefault="00560CB0" w:rsidP="00112BE1">
    <w:pPr>
      <w:pStyle w:val="stbilgi"/>
      <w:jc w:val="center"/>
      <w:rPr>
        <w:sz w:val="20"/>
      </w:rPr>
    </w:pPr>
    <w:r w:rsidRPr="00112BE1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 xml:space="preserve">2.SINIFLAR </w:t>
    </w:r>
    <w:r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 xml:space="preserve">BEDEN EĞİTİMİ VE OYUN </w:t>
    </w:r>
    <w:proofErr w:type="gramStart"/>
    <w:r w:rsidRPr="00112BE1">
      <w:rPr>
        <w:rFonts w:ascii="Times New Roman" w:eastAsia="Times New Roman" w:hAnsi="Times New Roman" w:cs="Arial"/>
        <w:b/>
        <w:bCs/>
        <w:sz w:val="20"/>
        <w:szCs w:val="20"/>
        <w:lang w:eastAsia="tr-TR"/>
      </w:rPr>
      <w:t>YILLIK  PLANI</w:t>
    </w:r>
    <w:proofErr w:type="gramEnd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B11844C8"/>
    <w:multiLevelType w:val="hybridMultilevel"/>
    <w:tmpl w:val="98DFF97E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BDE9CD66"/>
    <w:multiLevelType w:val="hybridMultilevel"/>
    <w:tmpl w:val="C12966F8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38073A0"/>
    <w:multiLevelType w:val="hybridMultilevel"/>
    <w:tmpl w:val="8FB18559"/>
    <w:lvl w:ilvl="0" w:tplc="FFFFFFFF">
      <w:start w:val="1"/>
      <w:numFmt w:val="decim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1CC35386"/>
    <w:multiLevelType w:val="hybridMultilevel"/>
    <w:tmpl w:val="CC734F34"/>
    <w:lvl w:ilvl="0" w:tplc="FFFFFFFF">
      <w:start w:val="1"/>
      <w:numFmt w:val="ideographDigital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6516"/>
    <w:rsid w:val="00002110"/>
    <w:rsid w:val="0003345F"/>
    <w:rsid w:val="00035DEC"/>
    <w:rsid w:val="000379A3"/>
    <w:rsid w:val="00037E5F"/>
    <w:rsid w:val="00043316"/>
    <w:rsid w:val="00046E3D"/>
    <w:rsid w:val="0006241B"/>
    <w:rsid w:val="0007065D"/>
    <w:rsid w:val="00072ACB"/>
    <w:rsid w:val="000742CE"/>
    <w:rsid w:val="00074F06"/>
    <w:rsid w:val="00075955"/>
    <w:rsid w:val="00096A53"/>
    <w:rsid w:val="000A1F6C"/>
    <w:rsid w:val="000A3335"/>
    <w:rsid w:val="000A3648"/>
    <w:rsid w:val="000B397C"/>
    <w:rsid w:val="000B6453"/>
    <w:rsid w:val="000C2A19"/>
    <w:rsid w:val="000C608C"/>
    <w:rsid w:val="000C6468"/>
    <w:rsid w:val="000C6812"/>
    <w:rsid w:val="000C72AD"/>
    <w:rsid w:val="000C7F79"/>
    <w:rsid w:val="000D1459"/>
    <w:rsid w:val="000D2B3D"/>
    <w:rsid w:val="000D2F95"/>
    <w:rsid w:val="000D5014"/>
    <w:rsid w:val="000E2B6F"/>
    <w:rsid w:val="000F3A2E"/>
    <w:rsid w:val="000F6005"/>
    <w:rsid w:val="00102533"/>
    <w:rsid w:val="00104187"/>
    <w:rsid w:val="00112BE1"/>
    <w:rsid w:val="00112E6B"/>
    <w:rsid w:val="001151F3"/>
    <w:rsid w:val="00122C21"/>
    <w:rsid w:val="0012559D"/>
    <w:rsid w:val="00143107"/>
    <w:rsid w:val="001474C2"/>
    <w:rsid w:val="00153831"/>
    <w:rsid w:val="00161DF8"/>
    <w:rsid w:val="0016232B"/>
    <w:rsid w:val="00167DE4"/>
    <w:rsid w:val="00170CCA"/>
    <w:rsid w:val="00173483"/>
    <w:rsid w:val="00176F5A"/>
    <w:rsid w:val="00185C73"/>
    <w:rsid w:val="00187CBF"/>
    <w:rsid w:val="0019095B"/>
    <w:rsid w:val="00196A65"/>
    <w:rsid w:val="00196B02"/>
    <w:rsid w:val="00197A25"/>
    <w:rsid w:val="001A0DE9"/>
    <w:rsid w:val="001A46D7"/>
    <w:rsid w:val="001B6C3C"/>
    <w:rsid w:val="001C06B2"/>
    <w:rsid w:val="001D5ED0"/>
    <w:rsid w:val="001F0B6A"/>
    <w:rsid w:val="001F5DCE"/>
    <w:rsid w:val="00206D4B"/>
    <w:rsid w:val="002075D0"/>
    <w:rsid w:val="00214292"/>
    <w:rsid w:val="002231FE"/>
    <w:rsid w:val="002254AB"/>
    <w:rsid w:val="0022576D"/>
    <w:rsid w:val="002258C7"/>
    <w:rsid w:val="00230021"/>
    <w:rsid w:val="00232412"/>
    <w:rsid w:val="00232BBA"/>
    <w:rsid w:val="0023553E"/>
    <w:rsid w:val="00250966"/>
    <w:rsid w:val="00256D93"/>
    <w:rsid w:val="00261843"/>
    <w:rsid w:val="00287828"/>
    <w:rsid w:val="002A6035"/>
    <w:rsid w:val="002B163D"/>
    <w:rsid w:val="002B4C6E"/>
    <w:rsid w:val="002B78AE"/>
    <w:rsid w:val="002C1537"/>
    <w:rsid w:val="002C5AB3"/>
    <w:rsid w:val="002D038E"/>
    <w:rsid w:val="002E7422"/>
    <w:rsid w:val="00300737"/>
    <w:rsid w:val="00302C85"/>
    <w:rsid w:val="00303A63"/>
    <w:rsid w:val="00305383"/>
    <w:rsid w:val="003169F2"/>
    <w:rsid w:val="00322B8A"/>
    <w:rsid w:val="003232F2"/>
    <w:rsid w:val="00332F6D"/>
    <w:rsid w:val="003368EA"/>
    <w:rsid w:val="00342A40"/>
    <w:rsid w:val="00344919"/>
    <w:rsid w:val="00344DC2"/>
    <w:rsid w:val="00347F70"/>
    <w:rsid w:val="00351BBD"/>
    <w:rsid w:val="00354F97"/>
    <w:rsid w:val="00356868"/>
    <w:rsid w:val="003600A6"/>
    <w:rsid w:val="00360895"/>
    <w:rsid w:val="00363E28"/>
    <w:rsid w:val="00366CB3"/>
    <w:rsid w:val="0037378E"/>
    <w:rsid w:val="00380E89"/>
    <w:rsid w:val="0038116E"/>
    <w:rsid w:val="0038362B"/>
    <w:rsid w:val="00385351"/>
    <w:rsid w:val="003922AF"/>
    <w:rsid w:val="0039251A"/>
    <w:rsid w:val="00392525"/>
    <w:rsid w:val="003A3DCC"/>
    <w:rsid w:val="003A69A1"/>
    <w:rsid w:val="003B06FF"/>
    <w:rsid w:val="003B0CA8"/>
    <w:rsid w:val="003B2D12"/>
    <w:rsid w:val="003C3530"/>
    <w:rsid w:val="003C7CDA"/>
    <w:rsid w:val="003D35CC"/>
    <w:rsid w:val="003D6B57"/>
    <w:rsid w:val="003D7F18"/>
    <w:rsid w:val="003F0579"/>
    <w:rsid w:val="003F4C2A"/>
    <w:rsid w:val="004104F6"/>
    <w:rsid w:val="00414E34"/>
    <w:rsid w:val="004178B2"/>
    <w:rsid w:val="004275BD"/>
    <w:rsid w:val="004322D0"/>
    <w:rsid w:val="00442677"/>
    <w:rsid w:val="0044464F"/>
    <w:rsid w:val="00474EE0"/>
    <w:rsid w:val="004830F6"/>
    <w:rsid w:val="00483B0F"/>
    <w:rsid w:val="00497231"/>
    <w:rsid w:val="004A09D1"/>
    <w:rsid w:val="004A2D37"/>
    <w:rsid w:val="004A3D32"/>
    <w:rsid w:val="004A56BA"/>
    <w:rsid w:val="004B7E2B"/>
    <w:rsid w:val="004C1641"/>
    <w:rsid w:val="004C1B88"/>
    <w:rsid w:val="004C5C06"/>
    <w:rsid w:val="004D70B6"/>
    <w:rsid w:val="004E1531"/>
    <w:rsid w:val="00500F50"/>
    <w:rsid w:val="00501BF2"/>
    <w:rsid w:val="00504A86"/>
    <w:rsid w:val="0051047D"/>
    <w:rsid w:val="00523A61"/>
    <w:rsid w:val="00526CFC"/>
    <w:rsid w:val="005306DF"/>
    <w:rsid w:val="005310DE"/>
    <w:rsid w:val="00532199"/>
    <w:rsid w:val="00536C7E"/>
    <w:rsid w:val="00541365"/>
    <w:rsid w:val="005452B6"/>
    <w:rsid w:val="005452E2"/>
    <w:rsid w:val="0055526E"/>
    <w:rsid w:val="00560CB0"/>
    <w:rsid w:val="005620E7"/>
    <w:rsid w:val="00564CE1"/>
    <w:rsid w:val="00565B88"/>
    <w:rsid w:val="00566EE0"/>
    <w:rsid w:val="00571381"/>
    <w:rsid w:val="00572916"/>
    <w:rsid w:val="00572A91"/>
    <w:rsid w:val="00580DD6"/>
    <w:rsid w:val="005812B7"/>
    <w:rsid w:val="00585BA6"/>
    <w:rsid w:val="00590055"/>
    <w:rsid w:val="00597CCE"/>
    <w:rsid w:val="005B1CC2"/>
    <w:rsid w:val="005B32C7"/>
    <w:rsid w:val="005B6E46"/>
    <w:rsid w:val="005C2161"/>
    <w:rsid w:val="005C4465"/>
    <w:rsid w:val="005C4DA7"/>
    <w:rsid w:val="005C5200"/>
    <w:rsid w:val="005C7837"/>
    <w:rsid w:val="005D6784"/>
    <w:rsid w:val="005D7984"/>
    <w:rsid w:val="005E5A9A"/>
    <w:rsid w:val="005E5ABA"/>
    <w:rsid w:val="005E62E9"/>
    <w:rsid w:val="005E6595"/>
    <w:rsid w:val="005F18CC"/>
    <w:rsid w:val="005F4971"/>
    <w:rsid w:val="00607229"/>
    <w:rsid w:val="006110AA"/>
    <w:rsid w:val="006123AB"/>
    <w:rsid w:val="00622F1F"/>
    <w:rsid w:val="006261CE"/>
    <w:rsid w:val="00626A59"/>
    <w:rsid w:val="00634CB2"/>
    <w:rsid w:val="0064218B"/>
    <w:rsid w:val="00645A75"/>
    <w:rsid w:val="0065546F"/>
    <w:rsid w:val="00656706"/>
    <w:rsid w:val="006667DE"/>
    <w:rsid w:val="00672A5A"/>
    <w:rsid w:val="0067346F"/>
    <w:rsid w:val="00676504"/>
    <w:rsid w:val="006805A5"/>
    <w:rsid w:val="00686222"/>
    <w:rsid w:val="00695AE8"/>
    <w:rsid w:val="0069683B"/>
    <w:rsid w:val="00697DF7"/>
    <w:rsid w:val="006A6097"/>
    <w:rsid w:val="006B0FCD"/>
    <w:rsid w:val="006B7323"/>
    <w:rsid w:val="006E3D7B"/>
    <w:rsid w:val="006F55BC"/>
    <w:rsid w:val="007053EA"/>
    <w:rsid w:val="00713F23"/>
    <w:rsid w:val="00715171"/>
    <w:rsid w:val="007160A4"/>
    <w:rsid w:val="007172DA"/>
    <w:rsid w:val="007373BC"/>
    <w:rsid w:val="00741C2A"/>
    <w:rsid w:val="00746AC2"/>
    <w:rsid w:val="007500B1"/>
    <w:rsid w:val="00752D34"/>
    <w:rsid w:val="00757F8A"/>
    <w:rsid w:val="007607C3"/>
    <w:rsid w:val="00761D41"/>
    <w:rsid w:val="00763A14"/>
    <w:rsid w:val="007807F9"/>
    <w:rsid w:val="007808DE"/>
    <w:rsid w:val="00782E4F"/>
    <w:rsid w:val="00783793"/>
    <w:rsid w:val="00787EF7"/>
    <w:rsid w:val="00790052"/>
    <w:rsid w:val="00792588"/>
    <w:rsid w:val="007963F8"/>
    <w:rsid w:val="007A1BFB"/>
    <w:rsid w:val="007A3DE0"/>
    <w:rsid w:val="007A41FD"/>
    <w:rsid w:val="007B1B51"/>
    <w:rsid w:val="007C0C23"/>
    <w:rsid w:val="007C1239"/>
    <w:rsid w:val="007C2169"/>
    <w:rsid w:val="007C2DE2"/>
    <w:rsid w:val="007C62B8"/>
    <w:rsid w:val="007C67D5"/>
    <w:rsid w:val="007C7E43"/>
    <w:rsid w:val="007D1DB8"/>
    <w:rsid w:val="007D5615"/>
    <w:rsid w:val="007E0A68"/>
    <w:rsid w:val="007E2BD4"/>
    <w:rsid w:val="007E5A58"/>
    <w:rsid w:val="007E6DB0"/>
    <w:rsid w:val="007F6F20"/>
    <w:rsid w:val="008146A5"/>
    <w:rsid w:val="00815A9D"/>
    <w:rsid w:val="00820D4F"/>
    <w:rsid w:val="00823BF9"/>
    <w:rsid w:val="008267C0"/>
    <w:rsid w:val="00827923"/>
    <w:rsid w:val="008326D4"/>
    <w:rsid w:val="008329B9"/>
    <w:rsid w:val="00833453"/>
    <w:rsid w:val="00834F13"/>
    <w:rsid w:val="00840783"/>
    <w:rsid w:val="00852AC8"/>
    <w:rsid w:val="008544FA"/>
    <w:rsid w:val="008576B3"/>
    <w:rsid w:val="00857AD2"/>
    <w:rsid w:val="00863FF6"/>
    <w:rsid w:val="00865D74"/>
    <w:rsid w:val="008662D4"/>
    <w:rsid w:val="00871A88"/>
    <w:rsid w:val="00875BAB"/>
    <w:rsid w:val="00883A32"/>
    <w:rsid w:val="00885265"/>
    <w:rsid w:val="008A24C3"/>
    <w:rsid w:val="008A54E3"/>
    <w:rsid w:val="008B65A9"/>
    <w:rsid w:val="008C4ED8"/>
    <w:rsid w:val="008C69CA"/>
    <w:rsid w:val="008C6FD7"/>
    <w:rsid w:val="008D1C93"/>
    <w:rsid w:val="008D6516"/>
    <w:rsid w:val="008E2C6E"/>
    <w:rsid w:val="008E3D27"/>
    <w:rsid w:val="008E6972"/>
    <w:rsid w:val="008E7B13"/>
    <w:rsid w:val="008F495C"/>
    <w:rsid w:val="008F5E50"/>
    <w:rsid w:val="008F7BA6"/>
    <w:rsid w:val="00904AB8"/>
    <w:rsid w:val="00915A99"/>
    <w:rsid w:val="00923D61"/>
    <w:rsid w:val="009242D1"/>
    <w:rsid w:val="00932D32"/>
    <w:rsid w:val="009354DC"/>
    <w:rsid w:val="00943BB5"/>
    <w:rsid w:val="00944CE8"/>
    <w:rsid w:val="009459CA"/>
    <w:rsid w:val="00952E50"/>
    <w:rsid w:val="009573F8"/>
    <w:rsid w:val="00957A91"/>
    <w:rsid w:val="009625D7"/>
    <w:rsid w:val="00965795"/>
    <w:rsid w:val="00975A88"/>
    <w:rsid w:val="00976F9C"/>
    <w:rsid w:val="009770F1"/>
    <w:rsid w:val="009857EE"/>
    <w:rsid w:val="0098630D"/>
    <w:rsid w:val="00990FEA"/>
    <w:rsid w:val="00993F05"/>
    <w:rsid w:val="009B6736"/>
    <w:rsid w:val="009C325D"/>
    <w:rsid w:val="009C4093"/>
    <w:rsid w:val="009D4619"/>
    <w:rsid w:val="009D740D"/>
    <w:rsid w:val="009D79CC"/>
    <w:rsid w:val="009E217B"/>
    <w:rsid w:val="009E78EA"/>
    <w:rsid w:val="009F016D"/>
    <w:rsid w:val="00A0180C"/>
    <w:rsid w:val="00A027B8"/>
    <w:rsid w:val="00A13A20"/>
    <w:rsid w:val="00A14534"/>
    <w:rsid w:val="00A14651"/>
    <w:rsid w:val="00A15243"/>
    <w:rsid w:val="00A16994"/>
    <w:rsid w:val="00A2236F"/>
    <w:rsid w:val="00A276BB"/>
    <w:rsid w:val="00A33102"/>
    <w:rsid w:val="00A36992"/>
    <w:rsid w:val="00A43065"/>
    <w:rsid w:val="00A4361B"/>
    <w:rsid w:val="00A44680"/>
    <w:rsid w:val="00A47C93"/>
    <w:rsid w:val="00A51262"/>
    <w:rsid w:val="00A52FC1"/>
    <w:rsid w:val="00A53BF2"/>
    <w:rsid w:val="00A61C7C"/>
    <w:rsid w:val="00A63B84"/>
    <w:rsid w:val="00A66C46"/>
    <w:rsid w:val="00A733DC"/>
    <w:rsid w:val="00A76D9B"/>
    <w:rsid w:val="00A77304"/>
    <w:rsid w:val="00A8018A"/>
    <w:rsid w:val="00A836C7"/>
    <w:rsid w:val="00A83D2F"/>
    <w:rsid w:val="00A94D1E"/>
    <w:rsid w:val="00A95965"/>
    <w:rsid w:val="00AA2965"/>
    <w:rsid w:val="00AA4253"/>
    <w:rsid w:val="00AA6239"/>
    <w:rsid w:val="00AA697E"/>
    <w:rsid w:val="00AB22A7"/>
    <w:rsid w:val="00AB6322"/>
    <w:rsid w:val="00AC2252"/>
    <w:rsid w:val="00AC30A9"/>
    <w:rsid w:val="00AC33B1"/>
    <w:rsid w:val="00AD29A3"/>
    <w:rsid w:val="00AD2BDC"/>
    <w:rsid w:val="00AD2E5A"/>
    <w:rsid w:val="00AE024E"/>
    <w:rsid w:val="00AE19C4"/>
    <w:rsid w:val="00AF4A87"/>
    <w:rsid w:val="00B04793"/>
    <w:rsid w:val="00B06A79"/>
    <w:rsid w:val="00B0721E"/>
    <w:rsid w:val="00B07B30"/>
    <w:rsid w:val="00B10164"/>
    <w:rsid w:val="00B11554"/>
    <w:rsid w:val="00B11C9D"/>
    <w:rsid w:val="00B13CB3"/>
    <w:rsid w:val="00B15B19"/>
    <w:rsid w:val="00B20608"/>
    <w:rsid w:val="00B33CE6"/>
    <w:rsid w:val="00B34B64"/>
    <w:rsid w:val="00B372F2"/>
    <w:rsid w:val="00B4220D"/>
    <w:rsid w:val="00B42AD5"/>
    <w:rsid w:val="00B44BEE"/>
    <w:rsid w:val="00B61DBD"/>
    <w:rsid w:val="00B64B75"/>
    <w:rsid w:val="00B64BBB"/>
    <w:rsid w:val="00B72960"/>
    <w:rsid w:val="00B8003B"/>
    <w:rsid w:val="00B83E6D"/>
    <w:rsid w:val="00B86A74"/>
    <w:rsid w:val="00B93A91"/>
    <w:rsid w:val="00B94450"/>
    <w:rsid w:val="00BB68E3"/>
    <w:rsid w:val="00BC24F9"/>
    <w:rsid w:val="00BC2E78"/>
    <w:rsid w:val="00BC2F31"/>
    <w:rsid w:val="00BC372A"/>
    <w:rsid w:val="00BC3AA2"/>
    <w:rsid w:val="00BC673F"/>
    <w:rsid w:val="00BD3785"/>
    <w:rsid w:val="00BD4069"/>
    <w:rsid w:val="00BD590C"/>
    <w:rsid w:val="00BF0BF9"/>
    <w:rsid w:val="00BF0FCB"/>
    <w:rsid w:val="00BF363E"/>
    <w:rsid w:val="00C00018"/>
    <w:rsid w:val="00C06E3C"/>
    <w:rsid w:val="00C06E5D"/>
    <w:rsid w:val="00C07EF2"/>
    <w:rsid w:val="00C22A22"/>
    <w:rsid w:val="00C26315"/>
    <w:rsid w:val="00C26D41"/>
    <w:rsid w:val="00C4167D"/>
    <w:rsid w:val="00C43391"/>
    <w:rsid w:val="00C45D85"/>
    <w:rsid w:val="00C471BE"/>
    <w:rsid w:val="00C51B90"/>
    <w:rsid w:val="00C54BCA"/>
    <w:rsid w:val="00C63163"/>
    <w:rsid w:val="00C71F69"/>
    <w:rsid w:val="00C7323B"/>
    <w:rsid w:val="00C74691"/>
    <w:rsid w:val="00C82964"/>
    <w:rsid w:val="00C842C4"/>
    <w:rsid w:val="00C9362A"/>
    <w:rsid w:val="00C96D7C"/>
    <w:rsid w:val="00C97E7A"/>
    <w:rsid w:val="00CB72B0"/>
    <w:rsid w:val="00CC1AEF"/>
    <w:rsid w:val="00CC4B3B"/>
    <w:rsid w:val="00CD3E9E"/>
    <w:rsid w:val="00CD551E"/>
    <w:rsid w:val="00CE04A2"/>
    <w:rsid w:val="00CE4191"/>
    <w:rsid w:val="00CE489D"/>
    <w:rsid w:val="00CE5CB5"/>
    <w:rsid w:val="00CE751D"/>
    <w:rsid w:val="00CF2C8F"/>
    <w:rsid w:val="00CF44AE"/>
    <w:rsid w:val="00CF4C3D"/>
    <w:rsid w:val="00D00EEA"/>
    <w:rsid w:val="00D034F0"/>
    <w:rsid w:val="00D0646C"/>
    <w:rsid w:val="00D07108"/>
    <w:rsid w:val="00D104A5"/>
    <w:rsid w:val="00D12B26"/>
    <w:rsid w:val="00D168E8"/>
    <w:rsid w:val="00D22460"/>
    <w:rsid w:val="00D237E7"/>
    <w:rsid w:val="00D35333"/>
    <w:rsid w:val="00D36696"/>
    <w:rsid w:val="00D5189F"/>
    <w:rsid w:val="00D51F42"/>
    <w:rsid w:val="00D625B5"/>
    <w:rsid w:val="00D65C7D"/>
    <w:rsid w:val="00D7137E"/>
    <w:rsid w:val="00D74626"/>
    <w:rsid w:val="00D77A60"/>
    <w:rsid w:val="00D77AE1"/>
    <w:rsid w:val="00D82E52"/>
    <w:rsid w:val="00D93DCB"/>
    <w:rsid w:val="00D94632"/>
    <w:rsid w:val="00DA6B37"/>
    <w:rsid w:val="00DA7CA3"/>
    <w:rsid w:val="00DA7E3F"/>
    <w:rsid w:val="00DB18FA"/>
    <w:rsid w:val="00DB7557"/>
    <w:rsid w:val="00DC1030"/>
    <w:rsid w:val="00DC356D"/>
    <w:rsid w:val="00DD16B9"/>
    <w:rsid w:val="00DD2969"/>
    <w:rsid w:val="00DD760B"/>
    <w:rsid w:val="00DF3302"/>
    <w:rsid w:val="00DF63D1"/>
    <w:rsid w:val="00DF78C2"/>
    <w:rsid w:val="00DF7A07"/>
    <w:rsid w:val="00E0273E"/>
    <w:rsid w:val="00E06601"/>
    <w:rsid w:val="00E069D5"/>
    <w:rsid w:val="00E16C24"/>
    <w:rsid w:val="00E3419A"/>
    <w:rsid w:val="00E40E64"/>
    <w:rsid w:val="00E41BD0"/>
    <w:rsid w:val="00E52027"/>
    <w:rsid w:val="00E524B8"/>
    <w:rsid w:val="00E54078"/>
    <w:rsid w:val="00E56D85"/>
    <w:rsid w:val="00E57597"/>
    <w:rsid w:val="00E609F2"/>
    <w:rsid w:val="00E61B6D"/>
    <w:rsid w:val="00E642FA"/>
    <w:rsid w:val="00E652B8"/>
    <w:rsid w:val="00E67895"/>
    <w:rsid w:val="00E74DEE"/>
    <w:rsid w:val="00E76C6B"/>
    <w:rsid w:val="00E83722"/>
    <w:rsid w:val="00E854EE"/>
    <w:rsid w:val="00EA2C76"/>
    <w:rsid w:val="00EA6052"/>
    <w:rsid w:val="00EB45D5"/>
    <w:rsid w:val="00EC1381"/>
    <w:rsid w:val="00EC32F4"/>
    <w:rsid w:val="00EC6066"/>
    <w:rsid w:val="00EE09F9"/>
    <w:rsid w:val="00EE6BCD"/>
    <w:rsid w:val="00EF68ED"/>
    <w:rsid w:val="00F00F3E"/>
    <w:rsid w:val="00F0169C"/>
    <w:rsid w:val="00F07C0D"/>
    <w:rsid w:val="00F11605"/>
    <w:rsid w:val="00F11DDD"/>
    <w:rsid w:val="00F13856"/>
    <w:rsid w:val="00F17F5E"/>
    <w:rsid w:val="00F2437A"/>
    <w:rsid w:val="00F25A83"/>
    <w:rsid w:val="00F25F8A"/>
    <w:rsid w:val="00F30C1E"/>
    <w:rsid w:val="00F4436C"/>
    <w:rsid w:val="00F448B6"/>
    <w:rsid w:val="00F47A4F"/>
    <w:rsid w:val="00F53AFC"/>
    <w:rsid w:val="00F57014"/>
    <w:rsid w:val="00F6044D"/>
    <w:rsid w:val="00F62203"/>
    <w:rsid w:val="00F65F64"/>
    <w:rsid w:val="00F70995"/>
    <w:rsid w:val="00F72CC6"/>
    <w:rsid w:val="00F73C0F"/>
    <w:rsid w:val="00F858E5"/>
    <w:rsid w:val="00F874F5"/>
    <w:rsid w:val="00F879BD"/>
    <w:rsid w:val="00F87ED0"/>
    <w:rsid w:val="00F953C2"/>
    <w:rsid w:val="00FA3463"/>
    <w:rsid w:val="00FA6F21"/>
    <w:rsid w:val="00FB1808"/>
    <w:rsid w:val="00FB4106"/>
    <w:rsid w:val="00FD3CE5"/>
    <w:rsid w:val="00FD3E37"/>
    <w:rsid w:val="00FD7872"/>
    <w:rsid w:val="00FF0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2F556C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B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F4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44AE"/>
    <w:rPr>
      <w:rFonts w:ascii="Tahoma" w:hAnsi="Tahoma" w:cs="Tahoma"/>
      <w:sz w:val="16"/>
      <w:szCs w:val="16"/>
    </w:rPr>
  </w:style>
  <w:style w:type="paragraph" w:customStyle="1" w:styleId="stbilgi1">
    <w:name w:val="Üstbilgi1"/>
    <w:basedOn w:val="Normal"/>
    <w:rsid w:val="00CC4B3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Arial"/>
      <w:lang w:eastAsia="tr-TR"/>
    </w:rPr>
  </w:style>
  <w:style w:type="character" w:styleId="Kpr">
    <w:name w:val="Hyperlink"/>
    <w:basedOn w:val="VarsaylanParagrafYazTipi"/>
    <w:uiPriority w:val="99"/>
    <w:unhideWhenUsed/>
    <w:rsid w:val="00CE4191"/>
    <w:rPr>
      <w:color w:val="0563C1" w:themeColor="hyperlink"/>
      <w:u w:val="single"/>
    </w:rPr>
  </w:style>
  <w:style w:type="paragraph" w:customStyle="1" w:styleId="Default">
    <w:name w:val="Default"/>
    <w:rsid w:val="002C5AB3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2C5AB3"/>
    <w:pPr>
      <w:spacing w:line="201" w:lineRule="atLeast"/>
    </w:pPr>
    <w:rPr>
      <w:rFonts w:ascii="Barlow Light" w:hAnsi="Barlow Light" w:cstheme="minorBidi"/>
      <w:color w:val="auto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1BB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8D6516"/>
  </w:style>
  <w:style w:type="paragraph" w:styleId="Altbilgi">
    <w:name w:val="footer"/>
    <w:basedOn w:val="Normal"/>
    <w:link w:val="AltbilgiChar"/>
    <w:uiPriority w:val="99"/>
    <w:unhideWhenUsed/>
    <w:rsid w:val="008D65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8D6516"/>
  </w:style>
  <w:style w:type="table" w:styleId="TabloKlavuzu">
    <w:name w:val="Table Grid"/>
    <w:basedOn w:val="NormalTablo"/>
    <w:uiPriority w:val="39"/>
    <w:rsid w:val="008D651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1">
    <w:name w:val="Tablo Kılavuzu1"/>
    <w:basedOn w:val="NormalTablo"/>
    <w:next w:val="TabloKlavuzu"/>
    <w:uiPriority w:val="39"/>
    <w:rsid w:val="00C51B9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CF44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F44AE"/>
    <w:rPr>
      <w:rFonts w:ascii="Tahoma" w:hAnsi="Tahoma" w:cs="Tahoma"/>
      <w:sz w:val="16"/>
      <w:szCs w:val="16"/>
    </w:rPr>
  </w:style>
  <w:style w:type="paragraph" w:customStyle="1" w:styleId="stbilgi1">
    <w:name w:val="Üstbilgi1"/>
    <w:basedOn w:val="Normal"/>
    <w:rsid w:val="00CC4B3B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Arial"/>
      <w:lang w:eastAsia="tr-TR"/>
    </w:rPr>
  </w:style>
  <w:style w:type="character" w:styleId="Kpr">
    <w:name w:val="Hyperlink"/>
    <w:basedOn w:val="VarsaylanParagrafYazTipi"/>
    <w:uiPriority w:val="99"/>
    <w:unhideWhenUsed/>
    <w:rsid w:val="00CE4191"/>
    <w:rPr>
      <w:color w:val="0563C1" w:themeColor="hyperlink"/>
      <w:u w:val="single"/>
    </w:rPr>
  </w:style>
  <w:style w:type="paragraph" w:customStyle="1" w:styleId="Default">
    <w:name w:val="Default"/>
    <w:rsid w:val="002C5AB3"/>
    <w:pPr>
      <w:autoSpaceDE w:val="0"/>
      <w:autoSpaceDN w:val="0"/>
      <w:adjustRightInd w:val="0"/>
      <w:spacing w:after="0" w:line="240" w:lineRule="auto"/>
    </w:pPr>
    <w:rPr>
      <w:rFonts w:ascii="Barlow" w:hAnsi="Barlow" w:cs="Barlow"/>
      <w:color w:val="000000"/>
      <w:sz w:val="24"/>
      <w:szCs w:val="24"/>
    </w:rPr>
  </w:style>
  <w:style w:type="paragraph" w:customStyle="1" w:styleId="Pa0">
    <w:name w:val="Pa0"/>
    <w:basedOn w:val="Default"/>
    <w:next w:val="Default"/>
    <w:uiPriority w:val="99"/>
    <w:rsid w:val="002C5AB3"/>
    <w:pPr>
      <w:spacing w:line="201" w:lineRule="atLeast"/>
    </w:pPr>
    <w:rPr>
      <w:rFonts w:ascii="Barlow Light" w:hAnsi="Barlow Light"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96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057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C97CF7-8FE4-44CC-9B03-910C88D3E4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5</Pages>
  <Words>1974</Words>
  <Characters>11252</Characters>
  <Application>Microsoft Office Word</Application>
  <DocSecurity>0</DocSecurity>
  <Lines>93</Lines>
  <Paragraphs>26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www.mustafakabul.com</vt:lpstr>
    </vt:vector>
  </TitlesOfParts>
  <Manager>Mustafa Kabul</Manager>
  <Company>www.mustafakabul.com</Company>
  <LinksUpToDate>false</LinksUpToDate>
  <CharactersWithSpaces>13200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www.mustafakabul.com</dc:title>
  <dc:subject>Mustafa Kabul</dc:subject>
  <dc:creator>Mustafa KABUL</dc:creator>
  <cp:keywords>Mustafa KABUL</cp:keywords>
  <dc:description>Bu dosya www.mustafakabul.com sitesinden indirilmiştir.</dc:description>
  <cp:lastModifiedBy>KASAPOĞLU</cp:lastModifiedBy>
  <cp:revision>10</cp:revision>
  <cp:lastPrinted>2025-07-15T11:33:00Z</cp:lastPrinted>
  <dcterms:created xsi:type="dcterms:W3CDTF">2025-08-26T11:54:00Z</dcterms:created>
  <dcterms:modified xsi:type="dcterms:W3CDTF">2025-08-26T20:10:00Z</dcterms:modified>
  <cp:category>www.mustafakabul.com</cp:category>
</cp:coreProperties>
</file>