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619" w:rsidRDefault="008B6F69">
      <w:pPr>
        <w:rPr>
          <w:rFonts w:ascii="Arial" w:hAnsi="Arial" w:cs="Arial"/>
          <w:b/>
          <w:bCs/>
          <w:color w:val="000000"/>
          <w:shd w:val="clear" w:color="auto" w:fill="FFFFFF"/>
        </w:rPr>
      </w:pPr>
      <w:r>
        <w:rPr>
          <w:rFonts w:ascii="Arial" w:hAnsi="Arial" w:cs="Arial"/>
          <w:b/>
          <w:bCs/>
          <w:color w:val="000000"/>
          <w:shd w:val="clear" w:color="auto" w:fill="FFFFFF"/>
        </w:rPr>
        <w:t xml:space="preserve">MAARİF </w:t>
      </w:r>
      <w:proofErr w:type="gramStart"/>
      <w:r>
        <w:rPr>
          <w:rFonts w:ascii="Arial" w:hAnsi="Arial" w:cs="Arial"/>
          <w:b/>
          <w:bCs/>
          <w:color w:val="000000"/>
          <w:shd w:val="clear" w:color="auto" w:fill="FFFFFF"/>
        </w:rPr>
        <w:t>MODELİ  KUR’AN</w:t>
      </w:r>
      <w:proofErr w:type="gramEnd"/>
      <w:r>
        <w:rPr>
          <w:rFonts w:ascii="Arial" w:hAnsi="Arial" w:cs="Arial"/>
          <w:b/>
          <w:bCs/>
          <w:color w:val="000000"/>
          <w:shd w:val="clear" w:color="auto" w:fill="FFFFFF"/>
        </w:rPr>
        <w:t xml:space="preserve">-I KERİM DERSİ  İZLEME VE DEĞERLENDİRME </w:t>
      </w:r>
      <w:r w:rsidR="003A5619">
        <w:rPr>
          <w:rFonts w:ascii="Arial" w:hAnsi="Arial" w:cs="Arial"/>
          <w:b/>
          <w:bCs/>
          <w:color w:val="000000"/>
          <w:shd w:val="clear" w:color="auto" w:fill="FFFFFF"/>
        </w:rPr>
        <w:t>SORU VE CEVAPLARI:</w:t>
      </w:r>
      <w:r>
        <w:rPr>
          <w:rFonts w:ascii="Arial" w:hAnsi="Arial" w:cs="Arial"/>
          <w:b/>
          <w:bCs/>
          <w:color w:val="000000"/>
          <w:shd w:val="clear" w:color="auto" w:fill="FFFFFF"/>
        </w:rPr>
        <w:t xml:space="preserve"> (ÖNEMLİ NOT: Bu cevaplar örnek olarak verilmiş olup sizlere sadece fikir vermesi açısından paylaşılmıştır.)</w:t>
      </w:r>
    </w:p>
    <w:p w:rsidR="00E413AA" w:rsidRDefault="00C12D75">
      <w:pPr>
        <w:rPr>
          <w:rFonts w:ascii="Arial" w:hAnsi="Arial" w:cs="Arial"/>
          <w:b/>
          <w:bCs/>
          <w:color w:val="000000"/>
          <w:shd w:val="clear" w:color="auto" w:fill="FFFFFF"/>
        </w:rPr>
      </w:pPr>
      <w:r>
        <w:rPr>
          <w:rFonts w:ascii="Arial" w:hAnsi="Arial" w:cs="Arial"/>
          <w:b/>
          <w:bCs/>
          <w:color w:val="000000"/>
          <w:shd w:val="clear" w:color="auto" w:fill="FFFFFF"/>
        </w:rPr>
        <w:t>1.</w:t>
      </w:r>
      <w:r w:rsidR="002C6CA8">
        <w:rPr>
          <w:rFonts w:ascii="Arial" w:hAnsi="Arial" w:cs="Arial"/>
          <w:b/>
          <w:bCs/>
          <w:color w:val="000000"/>
          <w:shd w:val="clear" w:color="auto" w:fill="FFFFFF"/>
        </w:rPr>
        <w:t>2024-2025 eğitim öğretim yılı boyunca Türkiye Yüzyılı Maarif Modeli Ortak Metninin öğretim programının uygulanmasına olan etkisini nasıl değerlendiriyorsunuz? </w:t>
      </w:r>
    </w:p>
    <w:p w:rsidR="00FA6A3C" w:rsidRDefault="00FA6A3C" w:rsidP="00186B6B">
      <w:r>
        <w:t>D</w:t>
      </w:r>
      <w:r w:rsidRPr="009F1C49">
        <w:t>isiplinler</w:t>
      </w:r>
      <w:r>
        <w:t xml:space="preserve"> arası</w:t>
      </w:r>
      <w:r w:rsidR="007A66DF">
        <w:t>, öğrenciler arası yardımlaşma</w:t>
      </w:r>
      <w:r>
        <w:t xml:space="preserve">ya, </w:t>
      </w:r>
      <w:r w:rsidR="007A66DF">
        <w:t>takım çalışmasına etkisi oldu.</w:t>
      </w:r>
      <w:r w:rsidR="00FA67DB" w:rsidRPr="00FA67DB">
        <w:t xml:space="preserve"> </w:t>
      </w:r>
      <w:r w:rsidR="00FA67DB" w:rsidRPr="009F1C49">
        <w:t>Öğrencilerin, zihinsel ve bedensel yetilerini en iyi düzeyde kullanma</w:t>
      </w:r>
      <w:r w:rsidR="00FA67DB">
        <w:t>larına</w:t>
      </w:r>
      <w:r w:rsidR="00FA67DB" w:rsidRPr="009F1C49">
        <w:t xml:space="preserve"> ve gerekli çabayı gösterme</w:t>
      </w:r>
      <w:r w:rsidR="00FA67DB">
        <w:t>lerine etkisi oldu.</w:t>
      </w:r>
      <w:r w:rsidR="00186B6B" w:rsidRPr="00186B6B">
        <w:rPr>
          <w:rFonts w:ascii="TimesNewRomanPSMT" w:hAnsi="TimesNewRomanPSMT" w:cs="TimesNewRomanPSMT"/>
          <w:sz w:val="24"/>
          <w:szCs w:val="24"/>
        </w:rPr>
        <w:t xml:space="preserve"> </w:t>
      </w:r>
      <w:r w:rsidR="00186B6B">
        <w:t>E</w:t>
      </w:r>
      <w:r w:rsidR="00186B6B" w:rsidRPr="00186B6B">
        <w:t>ğitim sistemimizin daha y</w:t>
      </w:r>
      <w:r w:rsidR="00186B6B">
        <w:t xml:space="preserve">üksek standartlara taşınması, </w:t>
      </w:r>
      <w:r w:rsidR="00186B6B" w:rsidRPr="00186B6B">
        <w:t>bireyden aileye, aileden</w:t>
      </w:r>
      <w:r w:rsidR="0078720D">
        <w:t xml:space="preserve"> </w:t>
      </w:r>
      <w:r w:rsidR="00186B6B" w:rsidRPr="00186B6B">
        <w:t xml:space="preserve">topluma, toplumdan millete ve bütün insanlığa uzanan eğitim süreçlerinin niteliğinin artırılması </w:t>
      </w:r>
      <w:r w:rsidR="00186B6B">
        <w:t>yönünde gayret gösterilmesine etkisi oldu.</w:t>
      </w:r>
    </w:p>
    <w:p w:rsidR="00C12D75" w:rsidRDefault="00C12D75" w:rsidP="00186B6B"/>
    <w:p w:rsidR="00C12D75" w:rsidRDefault="00C12D75" w:rsidP="00186B6B">
      <w:pPr>
        <w:rPr>
          <w:rFonts w:ascii="Arial" w:hAnsi="Arial" w:cs="Arial"/>
          <w:b/>
          <w:bCs/>
          <w:color w:val="000000"/>
          <w:shd w:val="clear" w:color="auto" w:fill="FFFFFF"/>
        </w:rPr>
      </w:pPr>
      <w:r>
        <w:rPr>
          <w:rFonts w:ascii="Arial" w:hAnsi="Arial" w:cs="Arial"/>
          <w:b/>
          <w:bCs/>
          <w:color w:val="000000"/>
          <w:shd w:val="clear" w:color="auto" w:fill="FFFFFF"/>
        </w:rPr>
        <w:t>2. 2024-2025 eğitim öğretim yılı boyunca öğretim programındaki öğrenme çıktıları ve içerik çerçevesi ile ilgili uygulamaya yönelik (öngörülen ders saati, sınıf seviyesine uygunluğu, öğretim yöntem/teknikleri, uygulamaya dönük gözlemler vb.) genel değerlendirmeleriniz nelerdir? </w:t>
      </w:r>
    </w:p>
    <w:p w:rsidR="00D82E28" w:rsidRDefault="00D82E28" w:rsidP="00D82E28">
      <w:r>
        <w:rPr>
          <w:bCs/>
        </w:rPr>
        <w:t>Ö</w:t>
      </w:r>
      <w:r w:rsidRPr="00D82E28">
        <w:rPr>
          <w:bCs/>
        </w:rPr>
        <w:t>ğretim programındaki öğrenme çıktıları ve içerik çerçevesi ile ilgili uygulamaya yönelik</w:t>
      </w:r>
      <w:r>
        <w:rPr>
          <w:bCs/>
        </w:rPr>
        <w:t xml:space="preserve"> olarak akademik başarısı yüksek olan öğrencilerin son derece </w:t>
      </w:r>
      <w:proofErr w:type="gramStart"/>
      <w:r>
        <w:rPr>
          <w:bCs/>
        </w:rPr>
        <w:t>iyi  uyum</w:t>
      </w:r>
      <w:proofErr w:type="gramEnd"/>
      <w:r>
        <w:rPr>
          <w:bCs/>
        </w:rPr>
        <w:t xml:space="preserve"> sağladıkları, akademik başarısı düşük olan öğrencilerin daha yavaş ilerledikleri,  derse ilgi göstermedikleri, dersten çabuk sıkıldıkları, haftada 2 saat derste anlatılanlara ek olarak evde ailelerinden destek almadıkları hatta ailelerine bu konuda talepte dahi bulunmadıkları  </w:t>
      </w:r>
      <w:r w:rsidRPr="009F1C49">
        <w:t>gözlemlenmiştir</w:t>
      </w:r>
      <w:r>
        <w:t xml:space="preserve">. </w:t>
      </w:r>
    </w:p>
    <w:p w:rsidR="00D82E28" w:rsidRDefault="00DE2FB0" w:rsidP="00186B6B">
      <w:pPr>
        <w:rPr>
          <w:rStyle w:val="umbraco-forms-indicator"/>
          <w:rFonts w:ascii="Arial" w:hAnsi="Arial" w:cs="Arial"/>
          <w:b/>
          <w:bCs/>
          <w:shd w:val="clear" w:color="auto" w:fill="FFFFFF"/>
        </w:rPr>
      </w:pPr>
      <w:r>
        <w:rPr>
          <w:rFonts w:ascii="Arial" w:hAnsi="Arial" w:cs="Arial"/>
          <w:b/>
          <w:bCs/>
          <w:color w:val="000000"/>
          <w:shd w:val="clear" w:color="auto" w:fill="FFFFFF"/>
        </w:rPr>
        <w:t>3. 2024-2025 eğitim öğretim yılı boyunca öğretim programındaki öğrenme çıktıları ile ilişkili olarak verilen kavramsal beceriler, alan becerileri ve eğilimler ile ilgili varsa tespitleriniz ve genel değerlendirmeleriniz nelerdir? </w:t>
      </w:r>
      <w:r>
        <w:rPr>
          <w:rStyle w:val="umbraco-forms-indicator"/>
          <w:rFonts w:ascii="Arial" w:hAnsi="Arial" w:cs="Arial"/>
          <w:b/>
          <w:bCs/>
          <w:shd w:val="clear" w:color="auto" w:fill="FFFFFF"/>
        </w:rPr>
        <w:t>*</w:t>
      </w:r>
    </w:p>
    <w:p w:rsidR="0088301E" w:rsidRDefault="0088301E" w:rsidP="00186B6B">
      <w:pPr>
        <w:rPr>
          <w:rStyle w:val="umbraco-forms-indicator"/>
          <w:rFonts w:ascii="Arial" w:hAnsi="Arial" w:cs="Arial"/>
          <w:b/>
          <w:bCs/>
          <w:shd w:val="clear" w:color="auto" w:fill="FFFFFF"/>
        </w:rPr>
      </w:pPr>
    </w:p>
    <w:p w:rsidR="0088301E" w:rsidRDefault="0088301E" w:rsidP="00186B6B">
      <w:pPr>
        <w:rPr>
          <w:bCs/>
        </w:rPr>
      </w:pPr>
      <w:r>
        <w:rPr>
          <w:bCs/>
        </w:rPr>
        <w:t>Ö</w:t>
      </w:r>
      <w:r w:rsidRPr="0088301E">
        <w:rPr>
          <w:bCs/>
        </w:rPr>
        <w:t>ğretim programındaki öğrenme çıktıları ile ilişkili olarak verilen kavramsal beceriler, alan becerileri ve eğilimler</w:t>
      </w:r>
      <w:r>
        <w:rPr>
          <w:bCs/>
        </w:rPr>
        <w:t xml:space="preserve"> birbiriyle uyumludur.</w:t>
      </w:r>
    </w:p>
    <w:p w:rsidR="002A593C" w:rsidRPr="002A593C" w:rsidRDefault="002A593C" w:rsidP="002A593C">
      <w:pPr>
        <w:rPr>
          <w:rFonts w:ascii="Arial" w:hAnsi="Arial" w:cs="Arial"/>
          <w:b/>
          <w:bCs/>
          <w:color w:val="000000"/>
          <w:shd w:val="clear" w:color="auto" w:fill="FFFFFF"/>
        </w:rPr>
      </w:pPr>
      <w:r w:rsidRPr="002A593C">
        <w:rPr>
          <w:rFonts w:ascii="Arial" w:hAnsi="Arial" w:cs="Arial"/>
          <w:b/>
          <w:bCs/>
          <w:color w:val="000000"/>
          <w:shd w:val="clear" w:color="auto" w:fill="FFFFFF"/>
        </w:rPr>
        <w:t xml:space="preserve">4. 2024-2025 eğitim öğretim yılı boyunca </w:t>
      </w:r>
      <w:proofErr w:type="spellStart"/>
      <w:r w:rsidRPr="002A593C">
        <w:rPr>
          <w:rFonts w:ascii="Arial" w:hAnsi="Arial" w:cs="Arial"/>
          <w:b/>
          <w:bCs/>
          <w:color w:val="000000"/>
          <w:shd w:val="clear" w:color="auto" w:fill="FFFFFF"/>
        </w:rPr>
        <w:t>programlararası</w:t>
      </w:r>
      <w:proofErr w:type="spellEnd"/>
      <w:r w:rsidRPr="002A593C">
        <w:rPr>
          <w:rFonts w:ascii="Arial" w:hAnsi="Arial" w:cs="Arial"/>
          <w:b/>
          <w:bCs/>
          <w:color w:val="000000"/>
          <w:shd w:val="clear" w:color="auto" w:fill="FFFFFF"/>
        </w:rPr>
        <w:t xml:space="preserve"> bileşenler (Erdem-Değer-Eylem çerçevesi, sosyal-duygusal öğrenme becerileri ve okuryazarlık becerileri) ile ilgili uygulamaya yönelik varsa tespitleriniz ve genel değerlendirmeleriniz nelerdir? *</w:t>
      </w:r>
    </w:p>
    <w:p w:rsidR="0067741E" w:rsidRPr="009B14AC" w:rsidRDefault="009B14AC" w:rsidP="00186B6B">
      <w:pPr>
        <w:rPr>
          <w:rFonts w:ascii="Arial" w:hAnsi="Arial" w:cs="Arial"/>
          <w:color w:val="444444"/>
          <w:shd w:val="clear" w:color="auto" w:fill="FFFFFF"/>
        </w:rPr>
      </w:pPr>
      <w:r>
        <w:rPr>
          <w:rFonts w:ascii="Arial" w:hAnsi="Arial" w:cs="Arial"/>
          <w:color w:val="444444"/>
          <w:shd w:val="clear" w:color="auto" w:fill="FFFFFF"/>
        </w:rPr>
        <w:t>Öğrencilerimi</w:t>
      </w:r>
      <w:r w:rsidR="0067741E">
        <w:rPr>
          <w:rFonts w:ascii="Arial" w:hAnsi="Arial" w:cs="Arial"/>
          <w:color w:val="444444"/>
          <w:shd w:val="clear" w:color="auto" w:fill="FFFFFF"/>
        </w:rPr>
        <w:t>z</w:t>
      </w:r>
      <w:r>
        <w:rPr>
          <w:rFonts w:ascii="Arial" w:hAnsi="Arial" w:cs="Arial"/>
          <w:color w:val="444444"/>
          <w:shd w:val="clear" w:color="auto" w:fill="FFFFFF"/>
        </w:rPr>
        <w:t xml:space="preserve">  </w:t>
      </w:r>
      <w:proofErr w:type="spellStart"/>
      <w:r>
        <w:rPr>
          <w:rFonts w:ascii="Arial" w:hAnsi="Arial" w:cs="Arial"/>
          <w:color w:val="444444"/>
          <w:shd w:val="clear" w:color="auto" w:fill="FFFFFF"/>
        </w:rPr>
        <w:t>farkındalık</w:t>
      </w:r>
      <w:proofErr w:type="spellEnd"/>
      <w:r>
        <w:rPr>
          <w:rFonts w:ascii="Arial" w:hAnsi="Arial" w:cs="Arial"/>
          <w:color w:val="444444"/>
          <w:shd w:val="clear" w:color="auto" w:fill="FFFFFF"/>
        </w:rPr>
        <w:t xml:space="preserve">/kendini bilme, kendini düzenleme becerilerinde, temizlik, </w:t>
      </w:r>
      <w:proofErr w:type="gramStart"/>
      <w:r>
        <w:rPr>
          <w:rFonts w:ascii="Arial" w:hAnsi="Arial" w:cs="Arial"/>
          <w:color w:val="444444"/>
          <w:shd w:val="clear" w:color="auto" w:fill="FFFFFF"/>
        </w:rPr>
        <w:t>çalışkanlık,dürüstlük</w:t>
      </w:r>
      <w:proofErr w:type="gramEnd"/>
      <w:r>
        <w:rPr>
          <w:rFonts w:ascii="Arial" w:hAnsi="Arial" w:cs="Arial"/>
          <w:color w:val="444444"/>
          <w:shd w:val="clear" w:color="auto" w:fill="FFFFFF"/>
        </w:rPr>
        <w:t>, sorumluluk, saygı değerleri konusunda, v</w:t>
      </w:r>
      <w:r w:rsidR="00E3619C">
        <w:rPr>
          <w:rFonts w:ascii="Arial" w:hAnsi="Arial" w:cs="Arial"/>
          <w:color w:val="444444"/>
          <w:shd w:val="clear" w:color="auto" w:fill="FFFFFF"/>
        </w:rPr>
        <w:t>eri okuryazarlığı ,</w:t>
      </w:r>
      <w:r w:rsidR="0067741E">
        <w:rPr>
          <w:rFonts w:ascii="Arial" w:hAnsi="Arial" w:cs="Arial"/>
          <w:color w:val="444444"/>
          <w:shd w:val="clear" w:color="auto" w:fill="FFFFFF"/>
        </w:rPr>
        <w:t>dijital okuryazarlık</w:t>
      </w:r>
      <w:r>
        <w:rPr>
          <w:rFonts w:ascii="Arial" w:hAnsi="Arial" w:cs="Arial"/>
          <w:color w:val="444444"/>
          <w:shd w:val="clear" w:color="auto" w:fill="FFFFFF"/>
        </w:rPr>
        <w:t xml:space="preserve">, bilgi okuryazarlığı alanlarında gelişim göstererek bazı </w:t>
      </w:r>
      <w:r w:rsidR="00A52383">
        <w:rPr>
          <w:rFonts w:ascii="Arial" w:hAnsi="Arial" w:cs="Arial"/>
          <w:color w:val="444444"/>
          <w:shd w:val="clear" w:color="auto" w:fill="FFFFFF"/>
        </w:rPr>
        <w:t xml:space="preserve">sorunlu </w:t>
      </w:r>
      <w:r>
        <w:rPr>
          <w:rFonts w:ascii="Arial" w:hAnsi="Arial" w:cs="Arial"/>
          <w:color w:val="444444"/>
          <w:shd w:val="clear" w:color="auto" w:fill="FFFFFF"/>
        </w:rPr>
        <w:t>öğrenciler dışındaki diğer tüm öğrenciler eylemlerine de yansıtmışlardır.</w:t>
      </w:r>
    </w:p>
    <w:p w:rsidR="0088301E" w:rsidRDefault="00C20165" w:rsidP="00186B6B">
      <w:pPr>
        <w:rPr>
          <w:rStyle w:val="umbraco-forms-indicator"/>
          <w:rFonts w:ascii="Arial" w:hAnsi="Arial" w:cs="Arial"/>
          <w:b/>
          <w:bCs/>
          <w:shd w:val="clear" w:color="auto" w:fill="FFFFFF"/>
        </w:rPr>
      </w:pPr>
      <w:r>
        <w:rPr>
          <w:rFonts w:ascii="Arial" w:hAnsi="Arial" w:cs="Arial"/>
          <w:b/>
          <w:bCs/>
          <w:color w:val="000000"/>
          <w:shd w:val="clear" w:color="auto" w:fill="FFFFFF"/>
        </w:rPr>
        <w:t>5. 2024-2025 eğitim öğretim yılı boyunca öğretim programındaki öğrenme kanıtları (beceri odaklı ölçme-değerlendirme) ile ilgili uygulamaya yönelik varsa tespitleriniz ve genel değerlendirmeleriniz nelerdir? </w:t>
      </w:r>
      <w:r>
        <w:rPr>
          <w:rStyle w:val="umbraco-forms-indicator"/>
          <w:rFonts w:ascii="Arial" w:hAnsi="Arial" w:cs="Arial"/>
          <w:b/>
          <w:bCs/>
          <w:shd w:val="clear" w:color="auto" w:fill="FFFFFF"/>
        </w:rPr>
        <w:t>*</w:t>
      </w:r>
    </w:p>
    <w:p w:rsidR="00C20165" w:rsidRDefault="00C20165" w:rsidP="00C20165">
      <w:pPr>
        <w:rPr>
          <w:bCs/>
          <w:shd w:val="clear" w:color="auto" w:fill="FFFFFF"/>
        </w:rPr>
      </w:pPr>
      <w:r w:rsidRPr="00D85444">
        <w:rPr>
          <w:bCs/>
          <w:shd w:val="clear" w:color="auto" w:fill="FFFFFF"/>
        </w:rPr>
        <w:t>Öğrencilerimiz</w:t>
      </w:r>
      <w:r w:rsidR="00D85444" w:rsidRPr="00D85444">
        <w:rPr>
          <w:bCs/>
          <w:shd w:val="clear" w:color="auto" w:fill="FFFFFF"/>
        </w:rPr>
        <w:t>;</w:t>
      </w:r>
      <w:r w:rsidRPr="00D85444">
        <w:rPr>
          <w:bCs/>
          <w:shd w:val="clear" w:color="auto" w:fill="FFFFFF"/>
        </w:rPr>
        <w:t xml:space="preserve"> </w:t>
      </w:r>
      <w:proofErr w:type="spellStart"/>
      <w:r w:rsidRPr="00D85444">
        <w:rPr>
          <w:bCs/>
          <w:shd w:val="clear" w:color="auto" w:fill="FFFFFF"/>
        </w:rPr>
        <w:t>Kur’an</w:t>
      </w:r>
      <w:proofErr w:type="spellEnd"/>
      <w:r w:rsidRPr="00D85444">
        <w:rPr>
          <w:bCs/>
          <w:shd w:val="clear" w:color="auto" w:fill="FFFFFF"/>
        </w:rPr>
        <w:t>-ı Kerim’i öğrenmenin önemini ve</w:t>
      </w:r>
      <w:r w:rsidR="00D85444" w:rsidRPr="00D85444">
        <w:rPr>
          <w:bCs/>
          <w:shd w:val="clear" w:color="auto" w:fill="FFFFFF"/>
        </w:rPr>
        <w:t xml:space="preserve"> okumanın adabını öğrenmişlerdir</w:t>
      </w:r>
      <w:r w:rsidRPr="00D85444">
        <w:rPr>
          <w:bCs/>
          <w:shd w:val="clear" w:color="auto" w:fill="FFFFFF"/>
        </w:rPr>
        <w:t xml:space="preserve">, </w:t>
      </w:r>
      <w:r w:rsidR="00D85444">
        <w:rPr>
          <w:bCs/>
          <w:shd w:val="clear" w:color="auto" w:fill="FFFFFF"/>
        </w:rPr>
        <w:t>h</w:t>
      </w:r>
      <w:r w:rsidRPr="00C20165">
        <w:rPr>
          <w:bCs/>
          <w:shd w:val="clear" w:color="auto" w:fill="FFFFFF"/>
        </w:rPr>
        <w:t>arfleri seslendirebilme</w:t>
      </w:r>
      <w:r w:rsidRPr="00D85444">
        <w:rPr>
          <w:bCs/>
          <w:shd w:val="clear" w:color="auto" w:fill="FFFFFF"/>
        </w:rPr>
        <w:t>,</w:t>
      </w:r>
      <w:r w:rsidR="00D85444" w:rsidRPr="00D85444">
        <w:rPr>
          <w:bCs/>
          <w:shd w:val="clear" w:color="auto" w:fill="FFFFFF"/>
        </w:rPr>
        <w:t xml:space="preserve"> harfleri</w:t>
      </w:r>
      <w:r w:rsidRPr="00D85444">
        <w:rPr>
          <w:bCs/>
          <w:shd w:val="clear" w:color="auto" w:fill="FFFFFF"/>
        </w:rPr>
        <w:t xml:space="preserve"> </w:t>
      </w:r>
      <w:r w:rsidRPr="00C20165">
        <w:rPr>
          <w:bCs/>
          <w:shd w:val="clear" w:color="auto" w:fill="FFFFFF"/>
        </w:rPr>
        <w:t>harekelerle seslendirebilme</w:t>
      </w:r>
      <w:r w:rsidRPr="00D85444">
        <w:rPr>
          <w:bCs/>
          <w:shd w:val="clear" w:color="auto" w:fill="FFFFFF"/>
        </w:rPr>
        <w:t xml:space="preserve">, </w:t>
      </w:r>
      <w:r w:rsidRPr="00C20165">
        <w:rPr>
          <w:bCs/>
          <w:shd w:val="clear" w:color="auto" w:fill="FFFFFF"/>
        </w:rPr>
        <w:t xml:space="preserve">duaları ezberleme, anlamlarını yorumlayabilme </w:t>
      </w:r>
      <w:r w:rsidRPr="00D85444">
        <w:rPr>
          <w:bCs/>
          <w:shd w:val="clear" w:color="auto" w:fill="FFFFFF"/>
        </w:rPr>
        <w:t xml:space="preserve">alanlarında gelişim göstererek bazı sorunlu öğrenciler dışındaki diğer tüm öğrenciler eylemlerine de </w:t>
      </w:r>
      <w:r w:rsidRPr="00D85444">
        <w:rPr>
          <w:bCs/>
          <w:shd w:val="clear" w:color="auto" w:fill="FFFFFF"/>
        </w:rPr>
        <w:lastRenderedPageBreak/>
        <w:t xml:space="preserve">yansıtmışlardır. </w:t>
      </w:r>
      <w:r w:rsidRPr="00C20165">
        <w:rPr>
          <w:bCs/>
          <w:shd w:val="clear" w:color="auto" w:fill="FFFFFF"/>
        </w:rPr>
        <w:t>Maalesef öğrencilerimiz</w:t>
      </w:r>
      <w:r w:rsidR="00D85444">
        <w:rPr>
          <w:bCs/>
          <w:shd w:val="clear" w:color="auto" w:fill="FFFFFF"/>
        </w:rPr>
        <w:t xml:space="preserve"> </w:t>
      </w:r>
      <w:proofErr w:type="spellStart"/>
      <w:r w:rsidR="00D85444" w:rsidRPr="00D85444">
        <w:rPr>
          <w:bCs/>
          <w:shd w:val="clear" w:color="auto" w:fill="FFFFFF"/>
        </w:rPr>
        <w:t>Kur’an</w:t>
      </w:r>
      <w:proofErr w:type="spellEnd"/>
      <w:r w:rsidR="00D85444" w:rsidRPr="00D85444">
        <w:rPr>
          <w:bCs/>
          <w:shd w:val="clear" w:color="auto" w:fill="FFFFFF"/>
        </w:rPr>
        <w:t>-ı Kerim’i</w:t>
      </w:r>
      <w:r w:rsidR="00D85444">
        <w:rPr>
          <w:bCs/>
          <w:shd w:val="clear" w:color="auto" w:fill="FFFFFF"/>
        </w:rPr>
        <w:t xml:space="preserve"> </w:t>
      </w:r>
      <w:r w:rsidR="00D85444" w:rsidRPr="00D85444">
        <w:rPr>
          <w:bCs/>
          <w:shd w:val="clear" w:color="auto" w:fill="FFFFFF"/>
        </w:rPr>
        <w:t>okumanın adabını</w:t>
      </w:r>
      <w:r w:rsidRPr="00C20165">
        <w:rPr>
          <w:bCs/>
          <w:shd w:val="clear" w:color="auto" w:fill="FFFFFF"/>
        </w:rPr>
        <w:t xml:space="preserve"> </w:t>
      </w:r>
      <w:r w:rsidR="00D85444">
        <w:rPr>
          <w:bCs/>
          <w:shd w:val="clear" w:color="auto" w:fill="FFFFFF"/>
        </w:rPr>
        <w:t>bilmelerine rağmen bunu uygulama konusunda çok dikkat göstermemişlerdir. H</w:t>
      </w:r>
      <w:r w:rsidRPr="00C20165">
        <w:rPr>
          <w:bCs/>
          <w:shd w:val="clear" w:color="auto" w:fill="FFFFFF"/>
        </w:rPr>
        <w:t>arfleri yazabilme alanında çok az ilerleme göstermişlerdir.</w:t>
      </w:r>
    </w:p>
    <w:p w:rsidR="000D178D" w:rsidRDefault="000D178D" w:rsidP="00C20165">
      <w:pPr>
        <w:rPr>
          <w:rStyle w:val="umbraco-forms-indicator"/>
          <w:rFonts w:ascii="Arial" w:hAnsi="Arial" w:cs="Arial"/>
          <w:b/>
          <w:bCs/>
          <w:shd w:val="clear" w:color="auto" w:fill="FFFFFF"/>
        </w:rPr>
      </w:pPr>
      <w:r>
        <w:rPr>
          <w:rFonts w:ascii="Arial" w:hAnsi="Arial" w:cs="Arial"/>
          <w:b/>
          <w:bCs/>
          <w:color w:val="000000"/>
          <w:shd w:val="clear" w:color="auto" w:fill="FFFFFF"/>
        </w:rPr>
        <w:t>6. 2024-2025 eğitim öğretim yılı boyunca öğretim programında yer alan öğrenme-öğretme yaşantıları (temel kabuller, ön değerlendirme süreci, köprü kurma, öğrenme-öğretme uygulamaları, disiplinler arası ilişkiler) ile ilgili uygulamaya yönelik varsa tespitleriniz ve genel değerlendirmeleriniz nelerdir? </w:t>
      </w:r>
      <w:r>
        <w:rPr>
          <w:rStyle w:val="umbraco-forms-indicator"/>
          <w:rFonts w:ascii="Arial" w:hAnsi="Arial" w:cs="Arial"/>
          <w:b/>
          <w:bCs/>
          <w:shd w:val="clear" w:color="auto" w:fill="FFFFFF"/>
        </w:rPr>
        <w:t>*</w:t>
      </w:r>
    </w:p>
    <w:p w:rsidR="000D178D" w:rsidRDefault="000D178D" w:rsidP="00C20165">
      <w:r w:rsidRPr="000D178D">
        <w:t>Daha önceden kuran kurslarına giden öğrencilerimizin daha başarılı oldukları görülmüştür. Yazılı ve uygulama sınavlarında özellikle Türkçe dersinde başarılı olan öğrencilerin yazıyı daha iyi okudukları, telaffuzlarının ve yazmalarının daha iyi olduğu görülmüştür. Diğer derslerindeki başarıları</w:t>
      </w:r>
      <w:r>
        <w:t xml:space="preserve">nın; öğrenme öğretme uygulamaları, köprü kurma </w:t>
      </w:r>
      <w:proofErr w:type="gramStart"/>
      <w:r>
        <w:t xml:space="preserve">vb. </w:t>
      </w:r>
      <w:r w:rsidRPr="000D178D">
        <w:t xml:space="preserve"> her</w:t>
      </w:r>
      <w:proofErr w:type="gramEnd"/>
      <w:r w:rsidRPr="000D178D">
        <w:t xml:space="preserve"> alanda öğrencilerin performansına katkı sağladığı görülmüştür.</w:t>
      </w:r>
    </w:p>
    <w:p w:rsidR="00256956" w:rsidRDefault="00256956" w:rsidP="00C20165">
      <w:pPr>
        <w:rPr>
          <w:rStyle w:val="umbraco-forms-indicator"/>
          <w:rFonts w:ascii="Arial" w:hAnsi="Arial" w:cs="Arial"/>
          <w:b/>
          <w:bCs/>
          <w:shd w:val="clear" w:color="auto" w:fill="FFFFFF"/>
        </w:rPr>
      </w:pPr>
      <w:r>
        <w:rPr>
          <w:rFonts w:ascii="Arial" w:hAnsi="Arial" w:cs="Arial"/>
          <w:b/>
          <w:bCs/>
          <w:color w:val="000000"/>
          <w:shd w:val="clear" w:color="auto" w:fill="FFFFFF"/>
        </w:rPr>
        <w:t>7. 2024-2025 eğitim öğretim yılı boyunca öğretim programındaki farklılaştırma (zenginleştirme ve destekleme) bölümündeki uygulamalara yönelik varsa tespitleriniz ve genel değerlendirmeleriniz nelerdir? </w:t>
      </w:r>
      <w:r>
        <w:rPr>
          <w:rStyle w:val="umbraco-forms-indicator"/>
          <w:rFonts w:ascii="Arial" w:hAnsi="Arial" w:cs="Arial"/>
          <w:b/>
          <w:bCs/>
          <w:shd w:val="clear" w:color="auto" w:fill="FFFFFF"/>
        </w:rPr>
        <w:t>*</w:t>
      </w:r>
    </w:p>
    <w:p w:rsidR="00256956" w:rsidRDefault="00256956" w:rsidP="00C20165">
      <w:r w:rsidRPr="00256956">
        <w:t>Sınıf ortamında</w:t>
      </w:r>
      <w:r>
        <w:t xml:space="preserve"> zenginleştirme ve destekleme </w:t>
      </w:r>
      <w:proofErr w:type="gramStart"/>
      <w:r>
        <w:t>şeklindeki  farklılaştırmaya</w:t>
      </w:r>
      <w:proofErr w:type="gramEnd"/>
      <w:r>
        <w:t xml:space="preserve"> yönelik uygulamalar her ne kadar öğrencilere fayda sağlasa da her iki gruptaki öğrenci verilen ödevi yaparken hep öğretmeni yanında, kendisiyle ilgileniyor bir durumda görmek istediğinden, her seferinde dersi bölüp öğretmenle konuşmakta ya da öğretmenin verdiği görevi yarım bırakıp hatta hiç başlamayıp</w:t>
      </w:r>
      <w:r w:rsidR="00240F00">
        <w:t xml:space="preserve"> </w:t>
      </w:r>
      <w:proofErr w:type="spellStart"/>
      <w:r w:rsidR="00240F00">
        <w:t>dersdışı</w:t>
      </w:r>
      <w:proofErr w:type="spellEnd"/>
      <w:r w:rsidR="00240F00">
        <w:t xml:space="preserve"> </w:t>
      </w:r>
      <w:r>
        <w:t xml:space="preserve"> farklı şeylerle vakit geçirmektedirler.</w:t>
      </w:r>
    </w:p>
    <w:p w:rsidR="005B6523" w:rsidRDefault="005B6523" w:rsidP="00C20165">
      <w:pPr>
        <w:rPr>
          <w:rStyle w:val="umbraco-forms-indicator"/>
          <w:rFonts w:ascii="Arial" w:hAnsi="Arial" w:cs="Arial"/>
          <w:b/>
          <w:bCs/>
          <w:shd w:val="clear" w:color="auto" w:fill="FFFFFF"/>
        </w:rPr>
      </w:pPr>
      <w:r>
        <w:rPr>
          <w:rFonts w:ascii="Arial" w:hAnsi="Arial" w:cs="Arial"/>
          <w:b/>
          <w:bCs/>
          <w:color w:val="000000"/>
          <w:shd w:val="clear" w:color="auto" w:fill="FFFFFF"/>
        </w:rPr>
        <w:t>8. 2024-2025 eğitim öğretim yılı boyunca öğretim programında yer alan okul temelli planlama kapsamındaki etkinliklerin uygulanmasına yönelik genel değerlendirmeleriniz nelerdir? </w:t>
      </w:r>
      <w:r>
        <w:rPr>
          <w:rStyle w:val="umbraco-forms-indicator"/>
          <w:rFonts w:ascii="Arial" w:hAnsi="Arial" w:cs="Arial"/>
          <w:b/>
          <w:bCs/>
          <w:shd w:val="clear" w:color="auto" w:fill="FFFFFF"/>
        </w:rPr>
        <w:t>*</w:t>
      </w:r>
    </w:p>
    <w:p w:rsidR="005B6523" w:rsidRDefault="005B6523" w:rsidP="00C20165">
      <w:r>
        <w:t xml:space="preserve">Öğrencileri okuldan alıp okul dışında başka yerlere </w:t>
      </w:r>
      <w:proofErr w:type="gramStart"/>
      <w:r>
        <w:t>götür</w:t>
      </w:r>
      <w:r w:rsidR="002A543C">
        <w:t xml:space="preserve">mek </w:t>
      </w:r>
      <w:r>
        <w:t xml:space="preserve"> iki</w:t>
      </w:r>
      <w:proofErr w:type="gramEnd"/>
      <w:r>
        <w:t xml:space="preserve"> saatlik ders saatinin yetersiz olması, veli izinleri, araç izinleri, başka  prosedürler, ek çaba ve gayretler gerektiğinden okul temelli planlama başarılı bir şekilde uygulanamamaktadır</w:t>
      </w:r>
      <w:r w:rsidRPr="005B6523">
        <w:t>.</w:t>
      </w:r>
      <w:r>
        <w:t xml:space="preserve"> </w:t>
      </w:r>
    </w:p>
    <w:p w:rsidR="00B26A0A" w:rsidRDefault="00B26A0A" w:rsidP="00C20165">
      <w:pPr>
        <w:rPr>
          <w:rStyle w:val="umbraco-forms-indicator"/>
          <w:rFonts w:ascii="Arial" w:hAnsi="Arial" w:cs="Arial"/>
          <w:b/>
          <w:bCs/>
          <w:shd w:val="clear" w:color="auto" w:fill="FFFFFF"/>
        </w:rPr>
      </w:pPr>
      <w:r>
        <w:rPr>
          <w:rFonts w:ascii="Arial" w:hAnsi="Arial" w:cs="Arial"/>
          <w:b/>
          <w:bCs/>
          <w:color w:val="000000"/>
          <w:shd w:val="clear" w:color="auto" w:fill="FFFFFF"/>
        </w:rPr>
        <w:t>9. Yukarıdaki sorular dışında Türkiye Yüzyılı Maarif Modeli’ni genel olarak değerlendirseniz belirtmek istediğiniz farklı bir görüş, öneri ya da değerlendirmeniz varsa lütfen açıklayınız. </w:t>
      </w:r>
      <w:r>
        <w:rPr>
          <w:rStyle w:val="umbraco-forms-indicator"/>
          <w:rFonts w:ascii="Arial" w:hAnsi="Arial" w:cs="Arial"/>
          <w:b/>
          <w:bCs/>
          <w:shd w:val="clear" w:color="auto" w:fill="FFFFFF"/>
        </w:rPr>
        <w:t>*</w:t>
      </w:r>
    </w:p>
    <w:p w:rsidR="00B26A0A" w:rsidRDefault="00B26A0A" w:rsidP="00C20165">
      <w:r w:rsidRPr="00B26A0A">
        <w:t>2024-2025 eğitim öğretim yılı</w:t>
      </w:r>
      <w:r>
        <w:t xml:space="preserve"> başında </w:t>
      </w:r>
      <w:proofErr w:type="spellStart"/>
      <w:r>
        <w:t>eba’nın</w:t>
      </w:r>
      <w:proofErr w:type="spellEnd"/>
      <w:r>
        <w:t xml:space="preserve"> </w:t>
      </w:r>
      <w:r>
        <w:rPr>
          <w:rFonts w:ascii="Arial" w:hAnsi="Arial" w:cs="Arial"/>
          <w:b/>
          <w:bCs/>
          <w:color w:val="000000"/>
          <w:shd w:val="clear" w:color="auto" w:fill="FFFFFF"/>
        </w:rPr>
        <w:t xml:space="preserve">Türkiye Yüzyılı Maarif Modeli’ne hazırlıklı </w:t>
      </w:r>
      <w:proofErr w:type="gramStart"/>
      <w:r>
        <w:rPr>
          <w:rFonts w:ascii="Arial" w:hAnsi="Arial" w:cs="Arial"/>
          <w:b/>
          <w:bCs/>
          <w:color w:val="000000"/>
          <w:shd w:val="clear" w:color="auto" w:fill="FFFFFF"/>
        </w:rPr>
        <w:t>olmadığını , bu</w:t>
      </w:r>
      <w:proofErr w:type="gramEnd"/>
      <w:r>
        <w:rPr>
          <w:rFonts w:ascii="Arial" w:hAnsi="Arial" w:cs="Arial"/>
          <w:b/>
          <w:bCs/>
          <w:color w:val="000000"/>
          <w:shd w:val="clear" w:color="auto" w:fill="FFFFFF"/>
        </w:rPr>
        <w:t xml:space="preserve"> modele </w:t>
      </w:r>
      <w:r>
        <w:t xml:space="preserve">yönelik </w:t>
      </w:r>
      <w:proofErr w:type="spellStart"/>
      <w:r>
        <w:t>eba</w:t>
      </w:r>
      <w:proofErr w:type="spellEnd"/>
      <w:r>
        <w:t xml:space="preserve"> çalışmalarının beklentiyi karşılayamadığını düşünüyoruz. Yeni ders kitaplarındaki etkinlikler, öz değerlendirme vb. </w:t>
      </w:r>
      <w:proofErr w:type="gramStart"/>
      <w:r>
        <w:t xml:space="preserve">çalışmalar  </w:t>
      </w:r>
      <w:proofErr w:type="spellStart"/>
      <w:r>
        <w:t>karekodu</w:t>
      </w:r>
      <w:proofErr w:type="spellEnd"/>
      <w:proofErr w:type="gramEnd"/>
      <w:r>
        <w:t xml:space="preserve"> </w:t>
      </w:r>
      <w:proofErr w:type="spellStart"/>
      <w:r>
        <w:t>okutttuğumuzda</w:t>
      </w:r>
      <w:proofErr w:type="spellEnd"/>
      <w:r>
        <w:t xml:space="preserve"> bizi </w:t>
      </w:r>
      <w:proofErr w:type="spellStart"/>
      <w:r>
        <w:t>eba</w:t>
      </w:r>
      <w:proofErr w:type="spellEnd"/>
      <w:r>
        <w:t xml:space="preserve"> platformuna yöneltmektedir bu konuda tekrar </w:t>
      </w:r>
      <w:proofErr w:type="spellStart"/>
      <w:r>
        <w:t>tekrar</w:t>
      </w:r>
      <w:proofErr w:type="spellEnd"/>
      <w:r>
        <w:t xml:space="preserve"> deneyip </w:t>
      </w:r>
      <w:proofErr w:type="spellStart"/>
      <w:r>
        <w:t>eba’ya</w:t>
      </w:r>
      <w:proofErr w:type="spellEnd"/>
      <w:r>
        <w:t xml:space="preserve"> ulaşamadığımız zaman bu durum bizim şevkimizi kırmaktadır. </w:t>
      </w:r>
    </w:p>
    <w:p w:rsidR="002C6CA8" w:rsidRDefault="00B26A0A">
      <w:r>
        <w:t xml:space="preserve">6. sınıfa geçen öğrencilerimizin </w:t>
      </w:r>
      <w:proofErr w:type="spellStart"/>
      <w:r>
        <w:t>Kur’an</w:t>
      </w:r>
      <w:proofErr w:type="spellEnd"/>
      <w:r>
        <w:t>-ı Kerim okumaya geçtikleri kabulü ile 6. Sınıf ders kitaplarında elif-</w:t>
      </w:r>
      <w:proofErr w:type="spellStart"/>
      <w:r>
        <w:t>ba</w:t>
      </w:r>
      <w:proofErr w:type="spellEnd"/>
      <w:r>
        <w:t xml:space="preserve"> bölümü yer almamaktadır. Oysa öğrencilerin bir kısmı </w:t>
      </w:r>
      <w:proofErr w:type="spellStart"/>
      <w:r>
        <w:t>Kur’an</w:t>
      </w:r>
      <w:proofErr w:type="spellEnd"/>
      <w:r>
        <w:t xml:space="preserve">-ı Kerim okumaya geçemedikleri gibi </w:t>
      </w:r>
      <w:proofErr w:type="spellStart"/>
      <w:r>
        <w:t>Kur’an</w:t>
      </w:r>
      <w:proofErr w:type="spellEnd"/>
      <w:r>
        <w:t xml:space="preserve">-ı Kerim okumayı öğrenenler de yaz tatilinde öğrendiklerini unutup gelmektedir. </w:t>
      </w:r>
      <w:r w:rsidR="00674D2B">
        <w:t xml:space="preserve">O yüzden 6. Sınıf </w:t>
      </w:r>
      <w:proofErr w:type="spellStart"/>
      <w:r w:rsidR="00674D2B">
        <w:t>Kur’an</w:t>
      </w:r>
      <w:proofErr w:type="spellEnd"/>
      <w:r w:rsidR="00674D2B">
        <w:t>-ı Kerim kitaplarında elif-</w:t>
      </w:r>
      <w:proofErr w:type="spellStart"/>
      <w:r w:rsidR="00674D2B">
        <w:t>ba’nın</w:t>
      </w:r>
      <w:proofErr w:type="spellEnd"/>
      <w:r w:rsidR="00674D2B">
        <w:t xml:space="preserve"> yer almasını özellikle istiyoruz. Hatta 7. ve 8. Sınıfta olup </w:t>
      </w:r>
      <w:proofErr w:type="spellStart"/>
      <w:r w:rsidR="00674D2B">
        <w:t>Kur’an</w:t>
      </w:r>
      <w:proofErr w:type="spellEnd"/>
      <w:r w:rsidR="00674D2B">
        <w:t xml:space="preserve">-ı Kerim’i  okumaya geçemeyen öğrenciler </w:t>
      </w:r>
      <w:proofErr w:type="gramStart"/>
      <w:r w:rsidR="00674D2B">
        <w:t>bulunmaktadır , bunlar</w:t>
      </w:r>
      <w:proofErr w:type="gramEnd"/>
      <w:r w:rsidR="00674D2B">
        <w:t xml:space="preserve"> için de kitaplarına elif-</w:t>
      </w:r>
      <w:proofErr w:type="spellStart"/>
      <w:r w:rsidR="00674D2B">
        <w:t>ba</w:t>
      </w:r>
      <w:proofErr w:type="spellEnd"/>
      <w:r w:rsidR="00674D2B">
        <w:t xml:space="preserve"> konulmasının uygun olacağını düşünmekteyiz.</w:t>
      </w:r>
    </w:p>
    <w:sectPr w:rsidR="002C6CA8" w:rsidSect="00E413A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imesNewRomanPS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C6CA8"/>
    <w:rsid w:val="000D178D"/>
    <w:rsid w:val="00186B6B"/>
    <w:rsid w:val="00240F00"/>
    <w:rsid w:val="00256956"/>
    <w:rsid w:val="002A543C"/>
    <w:rsid w:val="002A593C"/>
    <w:rsid w:val="002C6CA8"/>
    <w:rsid w:val="003A5619"/>
    <w:rsid w:val="004B4363"/>
    <w:rsid w:val="005B6523"/>
    <w:rsid w:val="00613319"/>
    <w:rsid w:val="00674D2B"/>
    <w:rsid w:val="0067741E"/>
    <w:rsid w:val="0078720D"/>
    <w:rsid w:val="007A66DF"/>
    <w:rsid w:val="0088301E"/>
    <w:rsid w:val="008B6F69"/>
    <w:rsid w:val="009B14AC"/>
    <w:rsid w:val="009F61BC"/>
    <w:rsid w:val="00A52383"/>
    <w:rsid w:val="00B26A0A"/>
    <w:rsid w:val="00C12D75"/>
    <w:rsid w:val="00C20165"/>
    <w:rsid w:val="00D82E28"/>
    <w:rsid w:val="00D85444"/>
    <w:rsid w:val="00DE2FB0"/>
    <w:rsid w:val="00E3619C"/>
    <w:rsid w:val="00E413AA"/>
    <w:rsid w:val="00E90D3B"/>
    <w:rsid w:val="00FA67DB"/>
    <w:rsid w:val="00FA6A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3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umbraco-forms-indicator">
    <w:name w:val="umbraco-forms-indicator"/>
    <w:basedOn w:val="VarsaylanParagrafYazTipi"/>
    <w:rsid w:val="00DE2FB0"/>
  </w:style>
  <w:style w:type="character" w:styleId="Gl">
    <w:name w:val="Strong"/>
    <w:basedOn w:val="VarsaylanParagrafYazTipi"/>
    <w:uiPriority w:val="22"/>
    <w:qFormat/>
    <w:rsid w:val="00C20165"/>
    <w:rPr>
      <w:b/>
      <w:bCs/>
    </w:rPr>
  </w:style>
  <w:style w:type="paragraph" w:styleId="NormalWeb">
    <w:name w:val="Normal (Web)"/>
    <w:basedOn w:val="Normal"/>
    <w:uiPriority w:val="99"/>
    <w:unhideWhenUsed/>
    <w:rsid w:val="00C2016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03739753">
      <w:bodyDiv w:val="1"/>
      <w:marLeft w:val="0"/>
      <w:marRight w:val="0"/>
      <w:marTop w:val="0"/>
      <w:marBottom w:val="0"/>
      <w:divBdr>
        <w:top w:val="none" w:sz="0" w:space="0" w:color="auto"/>
        <w:left w:val="none" w:sz="0" w:space="0" w:color="auto"/>
        <w:bottom w:val="none" w:sz="0" w:space="0" w:color="auto"/>
        <w:right w:val="none" w:sz="0" w:space="0" w:color="auto"/>
      </w:divBdr>
    </w:div>
    <w:div w:id="157064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914</Words>
  <Characters>5210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30</cp:revision>
  <dcterms:created xsi:type="dcterms:W3CDTF">2025-06-24T12:58:00Z</dcterms:created>
  <dcterms:modified xsi:type="dcterms:W3CDTF">2025-06-24T15:08:00Z</dcterms:modified>
</cp:coreProperties>
</file>