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A11" w:rsidRPr="00642093" w:rsidRDefault="00B52A11" w:rsidP="00C932E2">
      <w:pPr>
        <w:rPr>
          <w:rFonts w:ascii="Comic Sans MS" w:hAnsi="Comic Sans MS"/>
          <w:szCs w:val="22"/>
        </w:rPr>
        <w:sectPr w:rsidR="00B52A11" w:rsidRPr="00642093" w:rsidSect="004E2D8B">
          <w:type w:val="continuous"/>
          <w:pgSz w:w="12240" w:h="15840"/>
          <w:pgMar w:top="402" w:right="720" w:bottom="426" w:left="720" w:header="426" w:footer="708" w:gutter="0"/>
          <w:cols w:num="2" w:space="709"/>
          <w:docGrid w:linePitch="272"/>
        </w:sectPr>
      </w:pPr>
    </w:p>
    <w:tbl>
      <w:tblPr>
        <w:tblStyle w:val="TabloKlavuzu"/>
        <w:tblpPr w:leftFromText="141" w:rightFromText="141" w:vertAnchor="page" w:horzAnchor="margin" w:tblpY="736"/>
        <w:tblW w:w="11199" w:type="dxa"/>
        <w:shd w:val="clear" w:color="auto" w:fill="EAF1DD" w:themeFill="accent3" w:themeFillTint="33"/>
        <w:tblLook w:val="04A0"/>
      </w:tblPr>
      <w:tblGrid>
        <w:gridCol w:w="4686"/>
        <w:gridCol w:w="6513"/>
      </w:tblGrid>
      <w:tr w:rsidR="004E2D8B" w:rsidRPr="00642093" w:rsidTr="004E2D8B">
        <w:trPr>
          <w:trHeight w:val="1871"/>
        </w:trPr>
        <w:tc>
          <w:tcPr>
            <w:tcW w:w="4686" w:type="dxa"/>
            <w:tcBorders>
              <w:top w:val="dotDash" w:sz="4" w:space="0" w:color="auto"/>
              <w:left w:val="dotDash" w:sz="4" w:space="0" w:color="auto"/>
              <w:bottom w:val="dotDash" w:sz="4" w:space="0" w:color="auto"/>
              <w:right w:val="dotDash" w:sz="4" w:space="0" w:color="auto"/>
            </w:tcBorders>
            <w:shd w:val="clear" w:color="auto" w:fill="EAF1DD" w:themeFill="accent3" w:themeFillTint="33"/>
            <w:vAlign w:val="center"/>
          </w:tcPr>
          <w:p w:rsidR="007E2BF9" w:rsidRPr="007E2BF9" w:rsidRDefault="007E2BF9" w:rsidP="007E2BF9">
            <w:pPr>
              <w:tabs>
                <w:tab w:val="left" w:pos="4663"/>
              </w:tabs>
              <w:spacing w:line="360" w:lineRule="auto"/>
              <w:rPr>
                <w:rFonts w:ascii="Comic Sans MS" w:hAnsi="Comic Sans MS"/>
                <w:sz w:val="22"/>
                <w:szCs w:val="22"/>
              </w:rPr>
            </w:pPr>
            <w:r w:rsidRPr="007E2BF9">
              <w:rPr>
                <w:rFonts w:ascii="Comic Sans MS" w:hAnsi="Comic Sans MS"/>
                <w:b/>
                <w:sz w:val="22"/>
                <w:szCs w:val="22"/>
              </w:rPr>
              <w:t>Adı:</w:t>
            </w:r>
            <w:r>
              <w:rPr>
                <w:rFonts w:ascii="Comic Sans MS" w:hAnsi="Comic Sans MS"/>
                <w:sz w:val="22"/>
                <w:szCs w:val="22"/>
              </w:rPr>
              <w:t>__________________________</w:t>
            </w:r>
          </w:p>
          <w:p w:rsidR="007E2BF9" w:rsidRPr="007E2BF9" w:rsidRDefault="007E2BF9" w:rsidP="007E2BF9">
            <w:pPr>
              <w:tabs>
                <w:tab w:val="left" w:pos="4663"/>
              </w:tabs>
              <w:spacing w:line="360" w:lineRule="auto"/>
              <w:rPr>
                <w:rFonts w:ascii="Comic Sans MS" w:hAnsi="Comic Sans MS"/>
                <w:sz w:val="22"/>
                <w:szCs w:val="22"/>
              </w:rPr>
            </w:pPr>
            <w:r w:rsidRPr="007E2BF9">
              <w:rPr>
                <w:rFonts w:ascii="Comic Sans MS" w:hAnsi="Comic Sans MS"/>
                <w:b/>
                <w:sz w:val="22"/>
                <w:szCs w:val="22"/>
              </w:rPr>
              <w:t>Soyadı:</w:t>
            </w:r>
            <w:r>
              <w:rPr>
                <w:rFonts w:ascii="Comic Sans MS" w:hAnsi="Comic Sans MS"/>
                <w:sz w:val="22"/>
                <w:szCs w:val="22"/>
              </w:rPr>
              <w:t>_______________________</w:t>
            </w:r>
          </w:p>
          <w:p w:rsidR="004E2D8B" w:rsidRPr="006050A3" w:rsidRDefault="007E2BF9" w:rsidP="007E2BF9">
            <w:pPr>
              <w:tabs>
                <w:tab w:val="left" w:pos="4663"/>
              </w:tabs>
              <w:spacing w:line="360" w:lineRule="auto"/>
              <w:rPr>
                <w:rFonts w:ascii="Comic Sans MS" w:hAnsi="Comic Sans MS"/>
                <w:b/>
                <w:color w:val="FF0000"/>
                <w:sz w:val="28"/>
                <w:szCs w:val="28"/>
              </w:rPr>
            </w:pPr>
            <w:r w:rsidRPr="007E2BF9">
              <w:rPr>
                <w:rFonts w:ascii="Comic Sans MS" w:hAnsi="Comic Sans MS"/>
                <w:b/>
                <w:sz w:val="22"/>
                <w:szCs w:val="22"/>
              </w:rPr>
              <w:t>Sınıf:______       No:______</w:t>
            </w:r>
          </w:p>
        </w:tc>
        <w:tc>
          <w:tcPr>
            <w:tcW w:w="6513" w:type="dxa"/>
            <w:tcBorders>
              <w:left w:val="dotDash" w:sz="4" w:space="0" w:color="auto"/>
            </w:tcBorders>
            <w:shd w:val="clear" w:color="auto" w:fill="EAF1DD" w:themeFill="accent3" w:themeFillTint="33"/>
            <w:vAlign w:val="center"/>
          </w:tcPr>
          <w:p w:rsidR="004E2D8B" w:rsidRPr="008734F7" w:rsidRDefault="004E2D8B" w:rsidP="004E2D8B">
            <w:pPr>
              <w:spacing w:line="360" w:lineRule="auto"/>
              <w:jc w:val="center"/>
              <w:rPr>
                <w:rFonts w:ascii="Comic Sans MS" w:hAnsi="Comic Sans MS"/>
                <w:b/>
                <w:sz w:val="22"/>
                <w:szCs w:val="22"/>
              </w:rPr>
            </w:pPr>
            <w:r w:rsidRPr="008734F7">
              <w:rPr>
                <w:rFonts w:ascii="Comic Sans MS" w:hAnsi="Comic Sans MS"/>
                <w:b/>
                <w:sz w:val="22"/>
                <w:szCs w:val="22"/>
              </w:rPr>
              <w:t>2024-2025 EĞİTİM ÖĞRETİM YILI</w:t>
            </w:r>
          </w:p>
          <w:p w:rsidR="004E2D8B" w:rsidRPr="008734F7" w:rsidRDefault="004E2D8B" w:rsidP="004E2D8B">
            <w:pPr>
              <w:spacing w:line="360" w:lineRule="auto"/>
              <w:jc w:val="center"/>
              <w:rPr>
                <w:rFonts w:ascii="Comic Sans MS" w:hAnsi="Comic Sans MS"/>
                <w:b/>
                <w:sz w:val="22"/>
                <w:szCs w:val="22"/>
              </w:rPr>
            </w:pPr>
            <w:r w:rsidRPr="008734F7">
              <w:rPr>
                <w:rFonts w:ascii="Comic Sans MS" w:hAnsi="Comic Sans MS"/>
                <w:b/>
                <w:sz w:val="22"/>
                <w:szCs w:val="22"/>
              </w:rPr>
              <w:t>NUSAYBİN ORTAOKULU</w:t>
            </w:r>
          </w:p>
          <w:p w:rsidR="004E2D8B" w:rsidRPr="008734F7" w:rsidRDefault="00937A48" w:rsidP="004E2D8B">
            <w:pPr>
              <w:spacing w:line="360" w:lineRule="auto"/>
              <w:ind w:left="-108"/>
              <w:jc w:val="center"/>
              <w:rPr>
                <w:rFonts w:ascii="Comic Sans MS" w:hAnsi="Comic Sans MS"/>
                <w:b/>
                <w:sz w:val="22"/>
                <w:szCs w:val="22"/>
              </w:rPr>
            </w:pPr>
            <w:r>
              <w:rPr>
                <w:rFonts w:ascii="Comic Sans MS" w:hAnsi="Comic Sans MS"/>
                <w:b/>
                <w:sz w:val="22"/>
                <w:szCs w:val="22"/>
              </w:rPr>
              <w:t>SOSYAL BİLGİLER</w:t>
            </w:r>
            <w:r w:rsidR="004E2D8B" w:rsidRPr="008734F7">
              <w:rPr>
                <w:rFonts w:ascii="Comic Sans MS" w:hAnsi="Comic Sans MS"/>
                <w:b/>
                <w:sz w:val="22"/>
                <w:szCs w:val="22"/>
              </w:rPr>
              <w:t xml:space="preserve"> DERSİ</w:t>
            </w:r>
          </w:p>
          <w:p w:rsidR="004E2D8B" w:rsidRPr="002A7AA9" w:rsidRDefault="00500AF7" w:rsidP="004E2D8B">
            <w:pPr>
              <w:spacing w:line="360" w:lineRule="auto"/>
              <w:ind w:left="-108"/>
              <w:jc w:val="center"/>
              <w:rPr>
                <w:rFonts w:ascii="Comic Sans MS" w:hAnsi="Comic Sans MS"/>
                <w:b/>
              </w:rPr>
            </w:pPr>
            <w:r>
              <w:rPr>
                <w:rFonts w:ascii="Comic Sans MS" w:hAnsi="Comic Sans MS"/>
                <w:b/>
                <w:sz w:val="22"/>
                <w:szCs w:val="22"/>
              </w:rPr>
              <w:t>2. DÖNEM 2</w:t>
            </w:r>
            <w:r w:rsidR="004E2D8B" w:rsidRPr="008734F7">
              <w:rPr>
                <w:rFonts w:ascii="Comic Sans MS" w:hAnsi="Comic Sans MS"/>
                <w:b/>
                <w:sz w:val="22"/>
                <w:szCs w:val="22"/>
              </w:rPr>
              <w:t>. YAZILI</w:t>
            </w:r>
            <w:r w:rsidR="004E2D8B">
              <w:rPr>
                <w:rFonts w:ascii="Comic Sans MS" w:hAnsi="Comic Sans MS"/>
                <w:b/>
                <w:sz w:val="22"/>
                <w:szCs w:val="22"/>
              </w:rPr>
              <w:t xml:space="preserve"> SINAVI</w:t>
            </w:r>
          </w:p>
        </w:tc>
      </w:tr>
    </w:tbl>
    <w:p w:rsidR="000726A5" w:rsidRPr="00642093" w:rsidRDefault="00621673" w:rsidP="00C932E2">
      <w:pPr>
        <w:rPr>
          <w:rFonts w:ascii="Comic Sans MS" w:hAnsi="Comic Sans MS"/>
          <w:szCs w:val="22"/>
        </w:rPr>
      </w:pPr>
      <w:r>
        <w:rPr>
          <w:rFonts w:ascii="Comic Sans MS" w:hAnsi="Comic Sans MS"/>
          <w:noProof/>
          <w:szCs w:val="22"/>
        </w:rPr>
        <w:pict>
          <v:shapetype id="_x0000_t202" coordsize="21600,21600" o:spt="202" path="m,l,21600r21600,l21600,xe">
            <v:stroke joinstyle="miter"/>
            <v:path gradientshapeok="t" o:connecttype="rect"/>
          </v:shapetype>
          <v:shape id="Metin Kutusu 88" o:spid="_x0000_s1031" type="#_x0000_t202" style="position:absolute;margin-left:6.65pt;margin-top:109.2pt;width:533.85pt;height:43.5pt;z-index:2516567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" fillcolor="white [3212]" strokecolor="#8064a2 [3207]" strokeweight="3pt">
            <v:textbox style="mso-next-textbox:#Metin Kutusu 88">
              <w:txbxContent>
                <w:p w:rsidR="00736A57" w:rsidRPr="006221C1" w:rsidRDefault="004E6FD2" w:rsidP="006221C1">
                  <w:pPr>
                    <w:shd w:val="clear" w:color="auto" w:fill="FFFFFF" w:themeFill="background1"/>
                    <w:jc w:val="center"/>
                    <w:rPr>
                      <w:rFonts w:ascii="Comic Sans MS" w:hAnsi="Comic Sans MS" w:cs="Arial"/>
                      <w:b/>
                      <w:sz w:val="24"/>
                      <w:szCs w:val="24"/>
                    </w:rPr>
                  </w:pPr>
                  <w:r w:rsidRPr="006221C1">
                    <w:rPr>
                      <w:rFonts w:ascii="Comic Sans MS" w:hAnsi="Comic Sans MS" w:cs="Arial"/>
                      <w:b/>
                      <w:sz w:val="24"/>
                      <w:szCs w:val="24"/>
                    </w:rPr>
                    <w:t>Aşağıda verilen açık uçlu soruları cevaplayınız</w:t>
                  </w:r>
                  <w:r w:rsidR="008734F7" w:rsidRPr="006221C1">
                    <w:rPr>
                      <w:rFonts w:ascii="Comic Sans MS" w:hAnsi="Comic Sans MS" w:cs="Arial"/>
                      <w:b/>
                      <w:sz w:val="24"/>
                      <w:szCs w:val="24"/>
                    </w:rPr>
                    <w:t>.</w:t>
                  </w:r>
                </w:p>
                <w:p w:rsidR="00736A57" w:rsidRPr="006221C1" w:rsidRDefault="00736A57" w:rsidP="006221C1">
                  <w:pPr>
                    <w:ind w:left="426" w:right="425"/>
                    <w:jc w:val="center"/>
                    <w:rPr>
                      <w:rFonts w:asciiTheme="minorHAnsi" w:hAnsiTheme="minorHAnsi" w:cstheme="minorBidi"/>
                      <w:sz w:val="24"/>
                      <w:szCs w:val="24"/>
                    </w:rPr>
                  </w:pPr>
                  <w:r w:rsidRPr="006221C1">
                    <w:rPr>
                      <w:b/>
                      <w:i/>
                      <w:sz w:val="24"/>
                      <w:szCs w:val="24"/>
                    </w:rPr>
                    <w:t>Sınav süresi 40 dakikadır.</w:t>
                  </w:r>
                  <w:r w:rsidR="006221C1" w:rsidRPr="006221C1">
                    <w:rPr>
                      <w:b/>
                      <w:sz w:val="24"/>
                      <w:szCs w:val="24"/>
                    </w:rPr>
                    <w:t xml:space="preserve"> </w:t>
                  </w:r>
                  <w:r w:rsidRPr="006221C1">
                    <w:rPr>
                      <w:b/>
                      <w:i/>
                      <w:sz w:val="24"/>
                      <w:szCs w:val="24"/>
                    </w:rPr>
                    <w:t>Başarılar dilerim.</w:t>
                  </w:r>
                </w:p>
              </w:txbxContent>
            </v:textbox>
          </v:shape>
        </w:pict>
      </w:r>
    </w:p>
    <w:p w:rsidR="00B52A11" w:rsidRPr="00642093" w:rsidRDefault="00B52A11" w:rsidP="00C932E2">
      <w:pPr>
        <w:rPr>
          <w:rFonts w:ascii="Comic Sans MS" w:hAnsi="Comic Sans MS"/>
          <w:szCs w:val="22"/>
        </w:rPr>
      </w:pPr>
    </w:p>
    <w:p w:rsidR="00B52A11" w:rsidRPr="00642093" w:rsidRDefault="00B52A11" w:rsidP="00B52A11">
      <w:pPr>
        <w:rPr>
          <w:rFonts w:ascii="Comic Sans MS" w:hAnsi="Comic Sans MS"/>
          <w:szCs w:val="22"/>
        </w:rPr>
      </w:pPr>
    </w:p>
    <w:p w:rsidR="004E2D8B" w:rsidRDefault="004E2D8B" w:rsidP="00B52A11">
      <w:pPr>
        <w:rPr>
          <w:rFonts w:ascii="Comic Sans MS" w:hAnsi="Comic Sans MS"/>
          <w:szCs w:val="22"/>
        </w:rPr>
      </w:pPr>
    </w:p>
    <w:p w:rsidR="00663C36" w:rsidRPr="00FA314A" w:rsidRDefault="00663C36" w:rsidP="00663C36">
      <w:pPr>
        <w:jc w:val="both"/>
        <w:rPr>
          <w:b/>
          <w:sz w:val="24"/>
          <w:szCs w:val="24"/>
        </w:rPr>
      </w:pPr>
    </w:p>
    <w:p w:rsidR="00663C36" w:rsidRDefault="00663C36" w:rsidP="00663C36">
      <w:pPr>
        <w:pStyle w:val="ListeParagraf"/>
        <w:numPr>
          <w:ilvl w:val="0"/>
          <w:numId w:val="2"/>
        </w:numPr>
        <w:jc w:val="both"/>
        <w:rPr>
          <w:sz w:val="24"/>
          <w:szCs w:val="24"/>
        </w:rPr>
      </w:pPr>
      <w:r w:rsidRPr="00FA314A">
        <w:rPr>
          <w:sz w:val="24"/>
          <w:szCs w:val="24"/>
        </w:rPr>
        <w:t xml:space="preserve">Tarihimiz boyunca meslek edindirme ve meslek etiği kazandırmada birçok önemli kurum rol oynamıştır. Bunlar </w:t>
      </w:r>
      <w:r w:rsidRPr="00BE105D">
        <w:rPr>
          <w:b/>
          <w:i/>
          <w:sz w:val="24"/>
          <w:szCs w:val="24"/>
        </w:rPr>
        <w:t>Ahilik</w:t>
      </w:r>
      <w:r w:rsidRPr="00FA314A">
        <w:rPr>
          <w:sz w:val="24"/>
          <w:szCs w:val="24"/>
        </w:rPr>
        <w:t xml:space="preserve">, </w:t>
      </w:r>
      <w:r w:rsidRPr="00BE105D">
        <w:rPr>
          <w:b/>
          <w:i/>
          <w:sz w:val="24"/>
          <w:szCs w:val="24"/>
        </w:rPr>
        <w:t>lonca</w:t>
      </w:r>
      <w:r w:rsidRPr="00FA314A">
        <w:rPr>
          <w:sz w:val="24"/>
          <w:szCs w:val="24"/>
        </w:rPr>
        <w:t xml:space="preserve"> </w:t>
      </w:r>
      <w:r w:rsidRPr="00BE105D">
        <w:rPr>
          <w:b/>
          <w:i/>
          <w:sz w:val="24"/>
          <w:szCs w:val="24"/>
        </w:rPr>
        <w:t>teşkilatı</w:t>
      </w:r>
      <w:r w:rsidRPr="00FA314A">
        <w:rPr>
          <w:sz w:val="24"/>
          <w:szCs w:val="24"/>
        </w:rPr>
        <w:t xml:space="preserve">, </w:t>
      </w:r>
      <w:r w:rsidRPr="00BE105D">
        <w:rPr>
          <w:b/>
          <w:i/>
          <w:sz w:val="24"/>
          <w:szCs w:val="24"/>
        </w:rPr>
        <w:t>medrese</w:t>
      </w:r>
      <w:r w:rsidRPr="00FA314A">
        <w:rPr>
          <w:sz w:val="24"/>
          <w:szCs w:val="24"/>
        </w:rPr>
        <w:t xml:space="preserve">, </w:t>
      </w:r>
      <w:r w:rsidRPr="00BE105D">
        <w:rPr>
          <w:b/>
          <w:i/>
          <w:sz w:val="24"/>
          <w:szCs w:val="24"/>
        </w:rPr>
        <w:t>Enderun</w:t>
      </w:r>
      <w:r w:rsidRPr="00FA314A">
        <w:rPr>
          <w:sz w:val="24"/>
          <w:szCs w:val="24"/>
        </w:rPr>
        <w:t>’dur. Aşağıda meslek edindirme ve meslek etiği kazandırmada rol oynayan kurumlar</w:t>
      </w:r>
      <w:r w:rsidR="00BE105D">
        <w:rPr>
          <w:sz w:val="24"/>
          <w:szCs w:val="24"/>
        </w:rPr>
        <w:t xml:space="preserve"> ile ilgili bilgiler</w:t>
      </w:r>
      <w:r w:rsidRPr="00FA314A">
        <w:rPr>
          <w:sz w:val="24"/>
          <w:szCs w:val="24"/>
        </w:rPr>
        <w:t xml:space="preserve"> verilmiştir. </w:t>
      </w:r>
      <w:r w:rsidRPr="002B56E1">
        <w:rPr>
          <w:b/>
          <w:sz w:val="24"/>
          <w:szCs w:val="24"/>
        </w:rPr>
        <w:t>Kurumları verilen bilgiler ile karşılaştırınız.</w:t>
      </w:r>
      <w:r w:rsidR="00F90A0C" w:rsidRPr="00F90A0C">
        <w:rPr>
          <w:b/>
          <w:i/>
          <w:sz w:val="24"/>
          <w:szCs w:val="24"/>
        </w:rPr>
        <w:t xml:space="preserve"> (</w:t>
      </w:r>
      <w:r w:rsidR="00F90A0C">
        <w:rPr>
          <w:b/>
          <w:i/>
          <w:sz w:val="24"/>
          <w:szCs w:val="24"/>
        </w:rPr>
        <w:t>10</w:t>
      </w:r>
      <w:r w:rsidR="00F90A0C" w:rsidRPr="00F90A0C">
        <w:rPr>
          <w:b/>
          <w:i/>
          <w:sz w:val="24"/>
          <w:szCs w:val="24"/>
        </w:rPr>
        <w:t xml:space="preserve"> Puan)</w:t>
      </w:r>
      <w:r w:rsidR="00170ED4">
        <w:rPr>
          <w:b/>
          <w:i/>
          <w:sz w:val="24"/>
          <w:szCs w:val="24"/>
        </w:rPr>
        <w:t xml:space="preserve"> </w:t>
      </w:r>
      <w:r w:rsidR="00170ED4">
        <w:rPr>
          <w:sz w:val="24"/>
          <w:szCs w:val="24"/>
        </w:rPr>
        <w:t>[AHİLİK – LONCA – MEDRESE - ENDERUN]</w:t>
      </w:r>
    </w:p>
    <w:p w:rsidR="00663C36" w:rsidRDefault="00663C36" w:rsidP="00663C36">
      <w:pPr>
        <w:pStyle w:val="ListeParagraf"/>
        <w:ind w:left="360"/>
        <w:jc w:val="both"/>
        <w:rPr>
          <w:sz w:val="24"/>
          <w:szCs w:val="24"/>
        </w:rPr>
      </w:pPr>
    </w:p>
    <w:tbl>
      <w:tblPr>
        <w:tblStyle w:val="TabloKlavuzu"/>
        <w:tblW w:w="0" w:type="auto"/>
        <w:tblInd w:w="534" w:type="dxa"/>
        <w:tblLook w:val="04A0"/>
      </w:tblPr>
      <w:tblGrid>
        <w:gridCol w:w="2409"/>
        <w:gridCol w:w="7797"/>
      </w:tblGrid>
      <w:tr w:rsidR="00BE105D" w:rsidTr="00BE105D">
        <w:trPr>
          <w:trHeight w:val="510"/>
        </w:trPr>
        <w:tc>
          <w:tcPr>
            <w:tcW w:w="2409" w:type="dxa"/>
          </w:tcPr>
          <w:p w:rsidR="00BE105D" w:rsidRDefault="00BE105D" w:rsidP="00663C36">
            <w:pPr>
              <w:pStyle w:val="ListeParagraf"/>
              <w:ind w:left="0"/>
              <w:jc w:val="both"/>
              <w:rPr>
                <w:sz w:val="24"/>
                <w:szCs w:val="24"/>
              </w:rPr>
            </w:pPr>
          </w:p>
        </w:tc>
        <w:tc>
          <w:tcPr>
            <w:tcW w:w="7797" w:type="dxa"/>
            <w:vAlign w:val="center"/>
          </w:tcPr>
          <w:p w:rsidR="00BE105D" w:rsidRDefault="00BE105D" w:rsidP="00BE105D">
            <w:pPr>
              <w:pStyle w:val="ListeParagraf"/>
              <w:ind w:left="0"/>
              <w:jc w:val="center"/>
              <w:rPr>
                <w:sz w:val="24"/>
                <w:szCs w:val="24"/>
              </w:rPr>
            </w:pPr>
            <w:r w:rsidRPr="00BE105D">
              <w:rPr>
                <w:sz w:val="24"/>
                <w:szCs w:val="24"/>
              </w:rPr>
              <w:t>Hem dini bilimlerin hem de pozitif bilimlerin gösterildiği, müderris yetiştiren okullardır.</w:t>
            </w:r>
          </w:p>
        </w:tc>
      </w:tr>
      <w:tr w:rsidR="00BE105D" w:rsidTr="00BE105D">
        <w:trPr>
          <w:trHeight w:val="510"/>
        </w:trPr>
        <w:tc>
          <w:tcPr>
            <w:tcW w:w="2409" w:type="dxa"/>
          </w:tcPr>
          <w:p w:rsidR="00BE105D" w:rsidRDefault="00BE105D" w:rsidP="00663C36">
            <w:pPr>
              <w:pStyle w:val="ListeParagraf"/>
              <w:ind w:left="0"/>
              <w:jc w:val="both"/>
              <w:rPr>
                <w:sz w:val="24"/>
                <w:szCs w:val="24"/>
              </w:rPr>
            </w:pPr>
          </w:p>
        </w:tc>
        <w:tc>
          <w:tcPr>
            <w:tcW w:w="7797" w:type="dxa"/>
            <w:vAlign w:val="center"/>
          </w:tcPr>
          <w:p w:rsidR="00BE105D" w:rsidRDefault="00BE105D" w:rsidP="00BE105D">
            <w:pPr>
              <w:pStyle w:val="ListeParagraf"/>
              <w:ind w:left="0"/>
              <w:jc w:val="center"/>
              <w:rPr>
                <w:sz w:val="24"/>
                <w:szCs w:val="24"/>
              </w:rPr>
            </w:pPr>
            <w:r w:rsidRPr="00BE105D">
              <w:rPr>
                <w:sz w:val="24"/>
                <w:szCs w:val="24"/>
              </w:rPr>
              <w:t>Selçuklular zamanında kurulan esnaf ve sanatkârlar birliğinin Osmanlı Devletindeki adıdır.</w:t>
            </w:r>
          </w:p>
        </w:tc>
      </w:tr>
      <w:tr w:rsidR="00BE105D" w:rsidTr="00BE105D">
        <w:trPr>
          <w:trHeight w:val="510"/>
        </w:trPr>
        <w:tc>
          <w:tcPr>
            <w:tcW w:w="2409" w:type="dxa"/>
          </w:tcPr>
          <w:p w:rsidR="00BE105D" w:rsidRDefault="00BE105D" w:rsidP="00663C36">
            <w:pPr>
              <w:pStyle w:val="ListeParagraf"/>
              <w:ind w:left="0"/>
              <w:jc w:val="both"/>
              <w:rPr>
                <w:sz w:val="24"/>
                <w:szCs w:val="24"/>
              </w:rPr>
            </w:pPr>
          </w:p>
        </w:tc>
        <w:tc>
          <w:tcPr>
            <w:tcW w:w="7797" w:type="dxa"/>
            <w:vAlign w:val="center"/>
          </w:tcPr>
          <w:p w:rsidR="00BE105D" w:rsidRDefault="00BE105D" w:rsidP="00BE105D">
            <w:pPr>
              <w:pStyle w:val="ListeParagraf"/>
              <w:ind w:left="0"/>
              <w:jc w:val="center"/>
              <w:rPr>
                <w:sz w:val="24"/>
                <w:szCs w:val="24"/>
              </w:rPr>
            </w:pPr>
            <w:r w:rsidRPr="00BE105D">
              <w:rPr>
                <w:sz w:val="24"/>
                <w:szCs w:val="24"/>
              </w:rPr>
              <w:t>Osmanlı Devleti’nde zeki ve yetenekli devşirme kökenli çocukların yetiştirildiği saray okuludur.</w:t>
            </w:r>
          </w:p>
        </w:tc>
      </w:tr>
      <w:tr w:rsidR="00BE105D" w:rsidTr="00BE105D">
        <w:trPr>
          <w:trHeight w:val="510"/>
        </w:trPr>
        <w:tc>
          <w:tcPr>
            <w:tcW w:w="2409" w:type="dxa"/>
          </w:tcPr>
          <w:p w:rsidR="00BE105D" w:rsidRDefault="00BE105D" w:rsidP="00663C36">
            <w:pPr>
              <w:pStyle w:val="ListeParagraf"/>
              <w:ind w:left="0"/>
              <w:jc w:val="both"/>
              <w:rPr>
                <w:sz w:val="24"/>
                <w:szCs w:val="24"/>
              </w:rPr>
            </w:pPr>
          </w:p>
        </w:tc>
        <w:tc>
          <w:tcPr>
            <w:tcW w:w="7797" w:type="dxa"/>
            <w:vAlign w:val="center"/>
          </w:tcPr>
          <w:p w:rsidR="00BE105D" w:rsidRDefault="00BE105D" w:rsidP="00BE105D">
            <w:pPr>
              <w:pStyle w:val="ListeParagraf"/>
              <w:ind w:left="0"/>
              <w:jc w:val="center"/>
              <w:rPr>
                <w:sz w:val="24"/>
                <w:szCs w:val="24"/>
              </w:rPr>
            </w:pPr>
            <w:r w:rsidRPr="00BE105D">
              <w:rPr>
                <w:sz w:val="24"/>
                <w:szCs w:val="24"/>
              </w:rPr>
              <w:t>13. yüzyılda Selçuklular döneminde Anadolu’da kurulan esnaf ve zanaatkârlar birliğidir.</w:t>
            </w:r>
          </w:p>
        </w:tc>
      </w:tr>
    </w:tbl>
    <w:p w:rsidR="00663C36" w:rsidRDefault="00663C36" w:rsidP="00BE105D">
      <w:pPr>
        <w:jc w:val="both"/>
        <w:rPr>
          <w:sz w:val="24"/>
          <w:szCs w:val="24"/>
        </w:rPr>
      </w:pPr>
    </w:p>
    <w:p w:rsidR="004B609B" w:rsidRDefault="004B609B" w:rsidP="00BE105D">
      <w:pPr>
        <w:jc w:val="both"/>
        <w:rPr>
          <w:sz w:val="24"/>
          <w:szCs w:val="24"/>
        </w:rPr>
      </w:pPr>
    </w:p>
    <w:p w:rsidR="004B609B" w:rsidRPr="00FA314A" w:rsidRDefault="004B609B" w:rsidP="004B609B">
      <w:pPr>
        <w:pStyle w:val="ListeParagraf"/>
        <w:numPr>
          <w:ilvl w:val="0"/>
          <w:numId w:val="2"/>
        </w:numPr>
        <w:jc w:val="both"/>
        <w:rPr>
          <w:b/>
          <w:sz w:val="24"/>
          <w:szCs w:val="24"/>
        </w:rPr>
      </w:pPr>
      <w:r w:rsidRPr="00FA314A">
        <w:rPr>
          <w:sz w:val="24"/>
          <w:szCs w:val="24"/>
        </w:rPr>
        <w:t>Genel ağ teknolojisi ile bilgisayar, tablet bilgisayar, akıllı cep telefonu, TV gibi teknolojilerdeki gelişim ticarette önemli değişikliklere yol açmıştır. Günümüzde firmalar, ürettikleri ürünlerin ticaretini gerçek ortamların yanı sıra sanal ortamlarda da yapabilmektedir. Müşteriler, ihtiyaç duydukları ürünleri genel ağ yoluyla e-ticaret şirketlerinden satın alabilmekte ve bu ürünler, kuryeler aracılığıyla müşterilere güvenli bir şekilde ulaştırılabilmektedir. E-ticaret internet üzerinden yapılan alışveriştir.</w:t>
      </w:r>
    </w:p>
    <w:p w:rsidR="004B609B" w:rsidRDefault="004B609B" w:rsidP="004B609B">
      <w:pPr>
        <w:pStyle w:val="ListeParagraf"/>
        <w:ind w:left="360" w:firstLine="348"/>
        <w:jc w:val="both"/>
        <w:rPr>
          <w:b/>
          <w:i/>
          <w:sz w:val="24"/>
          <w:szCs w:val="24"/>
        </w:rPr>
      </w:pPr>
      <w:r w:rsidRPr="00FA314A">
        <w:rPr>
          <w:b/>
          <w:sz w:val="24"/>
          <w:szCs w:val="24"/>
        </w:rPr>
        <w:t>Sizce insanlar ihtiyaçlarının bir kısmını doğrudan mağazaya giderek karşılamak yerine neden e-ticaretle karşılamaktadır?</w:t>
      </w:r>
      <w:r>
        <w:rPr>
          <w:b/>
          <w:sz w:val="24"/>
          <w:szCs w:val="24"/>
        </w:rPr>
        <w:t xml:space="preserve"> </w:t>
      </w:r>
      <w:r w:rsidRPr="00F90A0C">
        <w:rPr>
          <w:b/>
          <w:i/>
          <w:sz w:val="24"/>
          <w:szCs w:val="24"/>
        </w:rPr>
        <w:t>(15 Puan)</w:t>
      </w:r>
    </w:p>
    <w:p w:rsidR="004B609B" w:rsidRDefault="004B609B" w:rsidP="004B609B">
      <w:pPr>
        <w:pStyle w:val="ListeParagraf"/>
        <w:ind w:left="360" w:firstLine="348"/>
        <w:jc w:val="both"/>
        <w:rPr>
          <w:b/>
          <w:sz w:val="24"/>
          <w:szCs w:val="24"/>
        </w:rPr>
      </w:pPr>
    </w:p>
    <w:p w:rsidR="004B609B" w:rsidRPr="00FA314A" w:rsidRDefault="004B609B" w:rsidP="004B609B">
      <w:pPr>
        <w:jc w:val="both"/>
        <w:rPr>
          <w:b/>
          <w:sz w:val="24"/>
          <w:szCs w:val="24"/>
        </w:rPr>
      </w:pPr>
    </w:p>
    <w:p w:rsidR="004B609B" w:rsidRDefault="004B609B" w:rsidP="004B609B">
      <w:pPr>
        <w:jc w:val="both"/>
        <w:rPr>
          <w:b/>
          <w:sz w:val="24"/>
          <w:szCs w:val="24"/>
        </w:rPr>
      </w:pPr>
    </w:p>
    <w:p w:rsidR="004B609B" w:rsidRDefault="004B609B" w:rsidP="004B609B">
      <w:pPr>
        <w:jc w:val="both"/>
        <w:rPr>
          <w:b/>
          <w:sz w:val="24"/>
          <w:szCs w:val="24"/>
        </w:rPr>
      </w:pPr>
    </w:p>
    <w:p w:rsidR="004B609B" w:rsidRDefault="004B609B" w:rsidP="004B609B">
      <w:pPr>
        <w:jc w:val="both"/>
        <w:rPr>
          <w:b/>
          <w:sz w:val="24"/>
          <w:szCs w:val="24"/>
        </w:rPr>
      </w:pPr>
    </w:p>
    <w:p w:rsidR="004B609B" w:rsidRPr="00FA314A" w:rsidRDefault="004B609B" w:rsidP="004B609B">
      <w:pPr>
        <w:jc w:val="both"/>
        <w:rPr>
          <w:b/>
          <w:sz w:val="24"/>
          <w:szCs w:val="24"/>
        </w:rPr>
      </w:pPr>
    </w:p>
    <w:p w:rsidR="004B609B" w:rsidRPr="00FA314A" w:rsidRDefault="004B609B" w:rsidP="004B609B">
      <w:pPr>
        <w:jc w:val="both"/>
        <w:rPr>
          <w:b/>
          <w:sz w:val="24"/>
          <w:szCs w:val="24"/>
        </w:rPr>
      </w:pPr>
    </w:p>
    <w:p w:rsidR="004B609B" w:rsidRPr="00FA314A" w:rsidRDefault="004B609B" w:rsidP="004B609B">
      <w:pPr>
        <w:pStyle w:val="ListeParagraf"/>
        <w:numPr>
          <w:ilvl w:val="0"/>
          <w:numId w:val="2"/>
        </w:numPr>
        <w:jc w:val="both"/>
        <w:rPr>
          <w:sz w:val="24"/>
          <w:szCs w:val="24"/>
        </w:rPr>
      </w:pPr>
      <w:r w:rsidRPr="00FA314A">
        <w:rPr>
          <w:sz w:val="24"/>
          <w:szCs w:val="24"/>
        </w:rPr>
        <w:t xml:space="preserve">Kızılay, 1868’de kuruldu. </w:t>
      </w:r>
      <w:r w:rsidRPr="002B56E1">
        <w:rPr>
          <w:sz w:val="24"/>
          <w:szCs w:val="24"/>
        </w:rPr>
        <w:t>Kızılay, kamu yararına çalışan bir gönüll</w:t>
      </w:r>
      <w:r>
        <w:rPr>
          <w:sz w:val="24"/>
          <w:szCs w:val="24"/>
        </w:rPr>
        <w:t xml:space="preserve">ü sosyal hizmet kuruluşudur. </w:t>
      </w:r>
      <w:r w:rsidRPr="00FA314A">
        <w:rPr>
          <w:sz w:val="24"/>
          <w:szCs w:val="24"/>
        </w:rPr>
        <w:t>Kuruluşundan itibaren ülkemizin katıldığı bütün savaşlarda ayrım gözetmeksizin herkese sağlık hizmeti sağladı. 6 Şubat 2023’te yaşanan Kahramanmaraş merkezli depremin hemen ardından</w:t>
      </w:r>
      <w:r>
        <w:rPr>
          <w:sz w:val="24"/>
          <w:szCs w:val="24"/>
        </w:rPr>
        <w:t>,</w:t>
      </w:r>
      <w:r w:rsidRPr="00FA314A">
        <w:rPr>
          <w:sz w:val="24"/>
          <w:szCs w:val="24"/>
        </w:rPr>
        <w:t xml:space="preserve"> deprem bölgesindeki insanların yardımına koştu. Kızılay özv</w:t>
      </w:r>
      <w:r>
        <w:rPr>
          <w:sz w:val="24"/>
          <w:szCs w:val="24"/>
        </w:rPr>
        <w:t xml:space="preserve">erili çalışmalarıyla insanların </w:t>
      </w:r>
      <w:r w:rsidRPr="00FA314A">
        <w:rPr>
          <w:sz w:val="24"/>
          <w:szCs w:val="24"/>
        </w:rPr>
        <w:t>yaralarını sarmaya, depremin yıkıcı etkileri biraz olsun hafifletmeye çalıştı.</w:t>
      </w:r>
    </w:p>
    <w:p w:rsidR="004B609B" w:rsidRPr="00FA314A" w:rsidRDefault="004B609B" w:rsidP="004B609B">
      <w:pPr>
        <w:pStyle w:val="ListeParagraf"/>
        <w:ind w:left="360" w:firstLine="348"/>
        <w:jc w:val="both"/>
        <w:rPr>
          <w:b/>
          <w:sz w:val="24"/>
          <w:szCs w:val="24"/>
        </w:rPr>
      </w:pPr>
      <w:r w:rsidRPr="00FA314A">
        <w:rPr>
          <w:b/>
          <w:sz w:val="24"/>
          <w:szCs w:val="24"/>
        </w:rPr>
        <w:t>Kızılay’ın sosyal hayatta yaptığı çalışmalar hakkında neler biliyorsunuz? Bildiğiniz çalışmaları yazınız.</w:t>
      </w:r>
      <w:r>
        <w:rPr>
          <w:b/>
          <w:sz w:val="24"/>
          <w:szCs w:val="24"/>
        </w:rPr>
        <w:t xml:space="preserve"> </w:t>
      </w:r>
      <w:r w:rsidRPr="00F90A0C">
        <w:rPr>
          <w:b/>
          <w:i/>
          <w:sz w:val="24"/>
          <w:szCs w:val="24"/>
        </w:rPr>
        <w:t>(15 Puan)</w:t>
      </w:r>
    </w:p>
    <w:p w:rsidR="004B609B" w:rsidRDefault="004B609B" w:rsidP="00BE105D">
      <w:pPr>
        <w:jc w:val="both"/>
        <w:rPr>
          <w:sz w:val="24"/>
          <w:szCs w:val="24"/>
        </w:rPr>
      </w:pPr>
    </w:p>
    <w:p w:rsidR="004B609B" w:rsidRDefault="004B609B" w:rsidP="00BE105D">
      <w:pPr>
        <w:jc w:val="both"/>
        <w:rPr>
          <w:sz w:val="24"/>
          <w:szCs w:val="24"/>
        </w:rPr>
      </w:pPr>
    </w:p>
    <w:p w:rsidR="004B609B" w:rsidRDefault="004B609B" w:rsidP="00BE105D">
      <w:pPr>
        <w:jc w:val="both"/>
        <w:rPr>
          <w:sz w:val="24"/>
          <w:szCs w:val="24"/>
        </w:rPr>
      </w:pPr>
    </w:p>
    <w:p w:rsidR="004B609B" w:rsidRPr="00BE105D" w:rsidRDefault="004B609B" w:rsidP="00BE105D">
      <w:pPr>
        <w:jc w:val="both"/>
        <w:rPr>
          <w:sz w:val="24"/>
          <w:szCs w:val="24"/>
        </w:rPr>
      </w:pPr>
    </w:p>
    <w:p w:rsidR="00663C36" w:rsidRDefault="00663C36" w:rsidP="00663C36">
      <w:pPr>
        <w:pStyle w:val="ListeParagraf"/>
        <w:numPr>
          <w:ilvl w:val="0"/>
          <w:numId w:val="2"/>
        </w:numPr>
        <w:jc w:val="both"/>
        <w:rPr>
          <w:sz w:val="24"/>
          <w:szCs w:val="24"/>
        </w:rPr>
      </w:pPr>
      <w:r w:rsidRPr="00FA314A">
        <w:rPr>
          <w:sz w:val="24"/>
          <w:szCs w:val="24"/>
        </w:rPr>
        <w:lastRenderedPageBreak/>
        <w:t>James Watt’ın üretim teknolojisinde önemli bir gelişme olan buhar makinesini geliştirmesiyle yeni bir dönem başlamıştır. 18. yüzyılda İngiltere’de başlayan, insan ve hayvan gücünün yerini buhar gücü ile çalışan makinelerin alması sonucu fabrikaların yapıldığı dönemdir. İngiltere’de dokuma endüstrisinde başlayan üretim, diğer Avrupa ülkeleri ve Amerika Birleşik Devletleri’ne yayılmıştır. Bu dönemde üretim teknolojisindeki yenilikler sonucunda birçok değişim yaşanmıştır.</w:t>
      </w:r>
    </w:p>
    <w:p w:rsidR="00663C36" w:rsidRPr="00C47CB5" w:rsidRDefault="00663C36" w:rsidP="00663C36">
      <w:pPr>
        <w:pStyle w:val="ListeParagraf"/>
        <w:ind w:left="360" w:firstLine="348"/>
        <w:jc w:val="both"/>
        <w:rPr>
          <w:b/>
          <w:sz w:val="24"/>
          <w:szCs w:val="24"/>
        </w:rPr>
      </w:pPr>
      <w:r>
        <w:rPr>
          <w:b/>
          <w:sz w:val="24"/>
          <w:szCs w:val="24"/>
        </w:rPr>
        <w:t xml:space="preserve">Yukarıdaki paragrafta </w:t>
      </w:r>
      <w:r w:rsidRPr="00C47CB5">
        <w:rPr>
          <w:b/>
          <w:sz w:val="24"/>
          <w:szCs w:val="24"/>
        </w:rPr>
        <w:t>18.</w:t>
      </w:r>
      <w:r w:rsidR="00BE105D">
        <w:rPr>
          <w:b/>
          <w:sz w:val="24"/>
          <w:szCs w:val="24"/>
        </w:rPr>
        <w:t xml:space="preserve"> </w:t>
      </w:r>
      <w:r w:rsidRPr="00C47CB5">
        <w:rPr>
          <w:b/>
          <w:sz w:val="24"/>
          <w:szCs w:val="24"/>
        </w:rPr>
        <w:t xml:space="preserve">yüzyılda İngiltere’de ortaya çıkan ve dünyayı etkileyen teknolojik gelişme </w:t>
      </w:r>
      <w:r>
        <w:rPr>
          <w:b/>
          <w:sz w:val="24"/>
          <w:szCs w:val="24"/>
        </w:rPr>
        <w:t xml:space="preserve">anlatılmıştır. Anlatılan gelişme nedir? </w:t>
      </w:r>
      <w:r w:rsidRPr="00C47CB5">
        <w:rPr>
          <w:b/>
          <w:sz w:val="24"/>
          <w:szCs w:val="24"/>
        </w:rPr>
        <w:t>Yazınız.</w:t>
      </w:r>
      <w:r w:rsidR="00F90A0C">
        <w:rPr>
          <w:b/>
          <w:sz w:val="24"/>
          <w:szCs w:val="24"/>
        </w:rPr>
        <w:t xml:space="preserve"> </w:t>
      </w:r>
      <w:r w:rsidR="00F90A0C" w:rsidRPr="00F90A0C">
        <w:rPr>
          <w:b/>
          <w:i/>
          <w:sz w:val="24"/>
          <w:szCs w:val="24"/>
        </w:rPr>
        <w:t>(</w:t>
      </w:r>
      <w:r w:rsidR="00BE105D">
        <w:rPr>
          <w:b/>
          <w:i/>
          <w:sz w:val="24"/>
          <w:szCs w:val="24"/>
        </w:rPr>
        <w:t>10</w:t>
      </w:r>
      <w:r w:rsidR="00F90A0C" w:rsidRPr="00F90A0C">
        <w:rPr>
          <w:b/>
          <w:i/>
          <w:sz w:val="24"/>
          <w:szCs w:val="24"/>
        </w:rPr>
        <w:t xml:space="preserve"> Puan)</w:t>
      </w:r>
    </w:p>
    <w:p w:rsidR="00C47CB5" w:rsidRPr="00FA314A" w:rsidRDefault="00C47CB5" w:rsidP="00BE105D">
      <w:pPr>
        <w:pStyle w:val="ListeParagraf"/>
        <w:numPr>
          <w:ilvl w:val="0"/>
          <w:numId w:val="32"/>
        </w:numPr>
        <w:jc w:val="both"/>
        <w:rPr>
          <w:b/>
          <w:sz w:val="24"/>
          <w:szCs w:val="24"/>
        </w:rPr>
      </w:pPr>
    </w:p>
    <w:p w:rsidR="00736A57" w:rsidRPr="00FA314A" w:rsidRDefault="00736A57" w:rsidP="00FA314A">
      <w:pPr>
        <w:jc w:val="both"/>
        <w:rPr>
          <w:sz w:val="24"/>
          <w:szCs w:val="24"/>
        </w:rPr>
      </w:pPr>
    </w:p>
    <w:p w:rsidR="00705939" w:rsidRPr="00FA314A" w:rsidRDefault="00AE2D3C" w:rsidP="00FA314A">
      <w:pPr>
        <w:pStyle w:val="ListeParagraf"/>
        <w:numPr>
          <w:ilvl w:val="0"/>
          <w:numId w:val="2"/>
        </w:numPr>
        <w:jc w:val="both"/>
        <w:rPr>
          <w:b/>
          <w:sz w:val="24"/>
          <w:szCs w:val="24"/>
        </w:rPr>
      </w:pPr>
      <w:r w:rsidRPr="00AE2D3C">
        <w:rPr>
          <w:sz w:val="24"/>
          <w:szCs w:val="24"/>
        </w:rPr>
        <w:t>Demokrasi, hayatın her alanında karşımıza çıkar.</w:t>
      </w:r>
      <w:r>
        <w:rPr>
          <w:b/>
          <w:sz w:val="24"/>
          <w:szCs w:val="24"/>
        </w:rPr>
        <w:t xml:space="preserve"> </w:t>
      </w:r>
      <w:r w:rsidRPr="00AE2D3C">
        <w:rPr>
          <w:sz w:val="24"/>
          <w:szCs w:val="24"/>
        </w:rPr>
        <w:t xml:space="preserve">Demokrasi sadece ülkelerin yönetiminde değil; ailede, okulda, sivil toplum örgütlerinde ve toplumda uygulama alanı olan bir sistemdir. </w:t>
      </w:r>
      <w:r w:rsidR="00F051E5" w:rsidRPr="00FA314A">
        <w:rPr>
          <w:b/>
          <w:sz w:val="24"/>
          <w:szCs w:val="24"/>
        </w:rPr>
        <w:t xml:space="preserve">Ailenizde veya sınıfınızda karşılaştığınız demokratik uygulamalara </w:t>
      </w:r>
      <w:r>
        <w:rPr>
          <w:b/>
          <w:sz w:val="24"/>
          <w:szCs w:val="24"/>
        </w:rPr>
        <w:t xml:space="preserve">açıklayıcı </w:t>
      </w:r>
      <w:r w:rsidR="00F051E5" w:rsidRPr="00FA314A">
        <w:rPr>
          <w:b/>
          <w:sz w:val="24"/>
          <w:szCs w:val="24"/>
        </w:rPr>
        <w:t>örnek</w:t>
      </w:r>
      <w:r>
        <w:rPr>
          <w:b/>
          <w:sz w:val="24"/>
          <w:szCs w:val="24"/>
        </w:rPr>
        <w:t>ler</w:t>
      </w:r>
      <w:r w:rsidR="00F051E5" w:rsidRPr="00FA314A">
        <w:rPr>
          <w:b/>
          <w:sz w:val="24"/>
          <w:szCs w:val="24"/>
        </w:rPr>
        <w:t xml:space="preserve"> veriniz.</w:t>
      </w:r>
      <w:r w:rsidR="00BE105D">
        <w:rPr>
          <w:b/>
          <w:sz w:val="24"/>
          <w:szCs w:val="24"/>
        </w:rPr>
        <w:t xml:space="preserve"> </w:t>
      </w:r>
      <w:r w:rsidR="00BE105D" w:rsidRPr="00F90A0C">
        <w:rPr>
          <w:b/>
          <w:i/>
          <w:sz w:val="24"/>
          <w:szCs w:val="24"/>
        </w:rPr>
        <w:t>(</w:t>
      </w:r>
      <w:r w:rsidR="00BE105D">
        <w:rPr>
          <w:b/>
          <w:i/>
          <w:sz w:val="24"/>
          <w:szCs w:val="24"/>
        </w:rPr>
        <w:t>15</w:t>
      </w:r>
      <w:r w:rsidR="00BE105D" w:rsidRPr="00F90A0C">
        <w:rPr>
          <w:b/>
          <w:i/>
          <w:sz w:val="24"/>
          <w:szCs w:val="24"/>
        </w:rPr>
        <w:t xml:space="preserve"> Puan)</w:t>
      </w:r>
    </w:p>
    <w:p w:rsidR="00736A57" w:rsidRPr="00FA314A" w:rsidRDefault="00736A57" w:rsidP="00FA314A">
      <w:pPr>
        <w:jc w:val="both"/>
        <w:rPr>
          <w:sz w:val="24"/>
          <w:szCs w:val="24"/>
        </w:rPr>
      </w:pPr>
    </w:p>
    <w:p w:rsidR="00E843C8" w:rsidRDefault="00E843C8" w:rsidP="00FA314A">
      <w:pPr>
        <w:jc w:val="both"/>
        <w:rPr>
          <w:sz w:val="24"/>
          <w:szCs w:val="24"/>
        </w:rPr>
      </w:pPr>
    </w:p>
    <w:p w:rsidR="00C47CB5" w:rsidRDefault="00C47CB5" w:rsidP="00FA314A">
      <w:pPr>
        <w:jc w:val="both"/>
        <w:rPr>
          <w:sz w:val="24"/>
          <w:szCs w:val="24"/>
        </w:rPr>
      </w:pPr>
    </w:p>
    <w:p w:rsidR="00C47CB5" w:rsidRPr="00FA314A" w:rsidRDefault="00C47CB5" w:rsidP="00FA314A">
      <w:pPr>
        <w:jc w:val="both"/>
        <w:rPr>
          <w:sz w:val="24"/>
          <w:szCs w:val="24"/>
        </w:rPr>
      </w:pPr>
    </w:p>
    <w:p w:rsidR="00E843C8" w:rsidRPr="00FA314A" w:rsidRDefault="00E843C8" w:rsidP="00FA314A">
      <w:pPr>
        <w:jc w:val="both"/>
        <w:rPr>
          <w:sz w:val="24"/>
          <w:szCs w:val="24"/>
        </w:rPr>
      </w:pPr>
    </w:p>
    <w:p w:rsidR="00E843C8" w:rsidRPr="00FA314A" w:rsidRDefault="00E843C8" w:rsidP="00FA314A">
      <w:pPr>
        <w:jc w:val="both"/>
        <w:rPr>
          <w:sz w:val="24"/>
          <w:szCs w:val="24"/>
        </w:rPr>
      </w:pPr>
    </w:p>
    <w:p w:rsidR="00C7023B" w:rsidRPr="00FA314A" w:rsidRDefault="00C7023B" w:rsidP="00FA314A">
      <w:pPr>
        <w:jc w:val="both"/>
        <w:rPr>
          <w:sz w:val="24"/>
          <w:szCs w:val="24"/>
        </w:rPr>
      </w:pPr>
    </w:p>
    <w:p w:rsidR="00F051E5" w:rsidRPr="00FA314A" w:rsidRDefault="00F051E5" w:rsidP="00FA314A">
      <w:pPr>
        <w:pStyle w:val="ListeParagraf"/>
        <w:numPr>
          <w:ilvl w:val="0"/>
          <w:numId w:val="2"/>
        </w:numPr>
        <w:jc w:val="both"/>
        <w:rPr>
          <w:sz w:val="24"/>
          <w:szCs w:val="24"/>
        </w:rPr>
      </w:pPr>
      <w:r w:rsidRPr="00FA314A">
        <w:rPr>
          <w:sz w:val="24"/>
          <w:szCs w:val="24"/>
        </w:rPr>
        <w:t xml:space="preserve">Türkiye Cumhuriyeti Devleti’nin nitelikleri, T.C. Anayasası’nın 2. maddesinde yer almaktadır. Bu maddede Türkiye Cumhuriyeti’nin </w:t>
      </w:r>
      <w:r w:rsidRPr="00FA314A">
        <w:rPr>
          <w:b/>
          <w:i/>
          <w:sz w:val="24"/>
          <w:szCs w:val="24"/>
        </w:rPr>
        <w:t>demokratik</w:t>
      </w:r>
      <w:r w:rsidRPr="00FA314A">
        <w:rPr>
          <w:sz w:val="24"/>
          <w:szCs w:val="24"/>
        </w:rPr>
        <w:t xml:space="preserve">, </w:t>
      </w:r>
      <w:r w:rsidRPr="00FA314A">
        <w:rPr>
          <w:b/>
          <w:i/>
          <w:sz w:val="24"/>
          <w:szCs w:val="24"/>
        </w:rPr>
        <w:t>laik</w:t>
      </w:r>
      <w:r w:rsidRPr="00FA314A">
        <w:rPr>
          <w:sz w:val="24"/>
          <w:szCs w:val="24"/>
        </w:rPr>
        <w:t xml:space="preserve"> ve </w:t>
      </w:r>
      <w:r w:rsidRPr="00FA314A">
        <w:rPr>
          <w:b/>
          <w:i/>
          <w:sz w:val="24"/>
          <w:szCs w:val="24"/>
        </w:rPr>
        <w:t>sosyal</w:t>
      </w:r>
      <w:r w:rsidRPr="00FA314A">
        <w:rPr>
          <w:sz w:val="24"/>
          <w:szCs w:val="24"/>
        </w:rPr>
        <w:t xml:space="preserve"> bir </w:t>
      </w:r>
      <w:r w:rsidRPr="00FA314A">
        <w:rPr>
          <w:b/>
          <w:i/>
          <w:sz w:val="24"/>
          <w:szCs w:val="24"/>
        </w:rPr>
        <w:t>hukuk</w:t>
      </w:r>
      <w:r w:rsidRPr="00FA314A">
        <w:rPr>
          <w:sz w:val="24"/>
          <w:szCs w:val="24"/>
        </w:rPr>
        <w:t xml:space="preserve"> </w:t>
      </w:r>
      <w:r w:rsidRPr="00FA314A">
        <w:rPr>
          <w:b/>
          <w:i/>
          <w:sz w:val="24"/>
          <w:szCs w:val="24"/>
        </w:rPr>
        <w:t>devleti</w:t>
      </w:r>
      <w:r w:rsidRPr="00FA314A">
        <w:rPr>
          <w:sz w:val="24"/>
          <w:szCs w:val="24"/>
        </w:rPr>
        <w:t xml:space="preserve"> olduğu ifade edilmiştir.</w:t>
      </w:r>
    </w:p>
    <w:p w:rsidR="006050A3" w:rsidRDefault="00F051E5" w:rsidP="00FA314A">
      <w:pPr>
        <w:pStyle w:val="ListeParagraf"/>
        <w:ind w:left="360" w:firstLine="348"/>
        <w:jc w:val="both"/>
        <w:rPr>
          <w:b/>
          <w:sz w:val="24"/>
          <w:szCs w:val="24"/>
        </w:rPr>
      </w:pPr>
      <w:r w:rsidRPr="00FA314A">
        <w:rPr>
          <w:b/>
          <w:sz w:val="24"/>
          <w:szCs w:val="24"/>
        </w:rPr>
        <w:t>Aşağıda Türkiye Cumhuriyeti’nin temel nitelikleriyle ilgili bilgiler verilmiştir. Verilen bilgileri nitelikler</w:t>
      </w:r>
      <w:r w:rsidR="00851FBB" w:rsidRPr="00FA314A">
        <w:rPr>
          <w:b/>
          <w:sz w:val="24"/>
          <w:szCs w:val="24"/>
        </w:rPr>
        <w:t>(</w:t>
      </w:r>
      <w:r w:rsidR="00851FBB" w:rsidRPr="002B56E1">
        <w:rPr>
          <w:b/>
          <w:i/>
          <w:sz w:val="24"/>
          <w:szCs w:val="24"/>
          <w:u w:val="single"/>
        </w:rPr>
        <w:t>demokratik</w:t>
      </w:r>
      <w:r w:rsidR="00663C36" w:rsidRPr="002B56E1">
        <w:rPr>
          <w:b/>
          <w:i/>
          <w:sz w:val="24"/>
          <w:szCs w:val="24"/>
          <w:u w:val="single"/>
        </w:rPr>
        <w:t xml:space="preserve"> devlet</w:t>
      </w:r>
      <w:r w:rsidR="00851FBB" w:rsidRPr="002B56E1">
        <w:rPr>
          <w:sz w:val="24"/>
          <w:szCs w:val="24"/>
          <w:u w:val="single"/>
        </w:rPr>
        <w:t xml:space="preserve">, </w:t>
      </w:r>
      <w:r w:rsidR="00851FBB" w:rsidRPr="002B56E1">
        <w:rPr>
          <w:b/>
          <w:i/>
          <w:sz w:val="24"/>
          <w:szCs w:val="24"/>
          <w:u w:val="single"/>
        </w:rPr>
        <w:t>laik</w:t>
      </w:r>
      <w:r w:rsidR="00663C36" w:rsidRPr="002B56E1">
        <w:rPr>
          <w:b/>
          <w:i/>
          <w:sz w:val="24"/>
          <w:szCs w:val="24"/>
          <w:u w:val="single"/>
        </w:rPr>
        <w:t xml:space="preserve"> devlet</w:t>
      </w:r>
      <w:r w:rsidR="00851FBB" w:rsidRPr="002B56E1">
        <w:rPr>
          <w:sz w:val="24"/>
          <w:szCs w:val="24"/>
          <w:u w:val="single"/>
        </w:rPr>
        <w:t xml:space="preserve">, </w:t>
      </w:r>
      <w:r w:rsidR="00851FBB" w:rsidRPr="002B56E1">
        <w:rPr>
          <w:b/>
          <w:i/>
          <w:sz w:val="24"/>
          <w:szCs w:val="24"/>
          <w:u w:val="single"/>
        </w:rPr>
        <w:t>sosyal</w:t>
      </w:r>
      <w:r w:rsidR="00663C36" w:rsidRPr="002B56E1">
        <w:rPr>
          <w:b/>
          <w:i/>
          <w:sz w:val="24"/>
          <w:szCs w:val="24"/>
          <w:u w:val="single"/>
        </w:rPr>
        <w:t xml:space="preserve"> devlet</w:t>
      </w:r>
      <w:r w:rsidR="00851FBB" w:rsidRPr="002B56E1">
        <w:rPr>
          <w:sz w:val="24"/>
          <w:szCs w:val="24"/>
          <w:u w:val="single"/>
        </w:rPr>
        <w:t xml:space="preserve">, </w:t>
      </w:r>
      <w:r w:rsidR="00851FBB" w:rsidRPr="002B56E1">
        <w:rPr>
          <w:b/>
          <w:i/>
          <w:sz w:val="24"/>
          <w:szCs w:val="24"/>
          <w:u w:val="single"/>
        </w:rPr>
        <w:t>hukuk</w:t>
      </w:r>
      <w:r w:rsidR="00851FBB" w:rsidRPr="002B56E1">
        <w:rPr>
          <w:sz w:val="24"/>
          <w:szCs w:val="24"/>
          <w:u w:val="single"/>
        </w:rPr>
        <w:t xml:space="preserve"> </w:t>
      </w:r>
      <w:r w:rsidR="00851FBB" w:rsidRPr="002B56E1">
        <w:rPr>
          <w:b/>
          <w:i/>
          <w:sz w:val="24"/>
          <w:szCs w:val="24"/>
          <w:u w:val="single"/>
        </w:rPr>
        <w:t>devleti</w:t>
      </w:r>
      <w:r w:rsidR="00851FBB" w:rsidRPr="00FA314A">
        <w:rPr>
          <w:b/>
          <w:sz w:val="24"/>
          <w:szCs w:val="24"/>
        </w:rPr>
        <w:t>)</w:t>
      </w:r>
      <w:r w:rsidRPr="00FA314A">
        <w:rPr>
          <w:b/>
          <w:sz w:val="24"/>
          <w:szCs w:val="24"/>
        </w:rPr>
        <w:t xml:space="preserve"> ile karşılaştırınız.</w:t>
      </w:r>
      <w:r w:rsidR="00BE105D">
        <w:rPr>
          <w:b/>
          <w:sz w:val="24"/>
          <w:szCs w:val="24"/>
        </w:rPr>
        <w:t xml:space="preserve"> </w:t>
      </w:r>
      <w:r w:rsidR="00BE105D" w:rsidRPr="00F90A0C">
        <w:rPr>
          <w:b/>
          <w:i/>
          <w:sz w:val="24"/>
          <w:szCs w:val="24"/>
        </w:rPr>
        <w:t>(</w:t>
      </w:r>
      <w:r w:rsidR="00BE105D">
        <w:rPr>
          <w:b/>
          <w:i/>
          <w:sz w:val="24"/>
          <w:szCs w:val="24"/>
        </w:rPr>
        <w:t>20</w:t>
      </w:r>
      <w:r w:rsidR="00BE105D" w:rsidRPr="00F90A0C">
        <w:rPr>
          <w:b/>
          <w:i/>
          <w:sz w:val="24"/>
          <w:szCs w:val="24"/>
        </w:rPr>
        <w:t xml:space="preserve"> Puan)</w:t>
      </w:r>
    </w:p>
    <w:p w:rsidR="00663C36" w:rsidRPr="00FA314A" w:rsidRDefault="00663C36" w:rsidP="00FA314A">
      <w:pPr>
        <w:pStyle w:val="ListeParagraf"/>
        <w:ind w:left="360" w:firstLine="348"/>
        <w:jc w:val="both"/>
        <w:rPr>
          <w:b/>
          <w:sz w:val="24"/>
          <w:szCs w:val="24"/>
        </w:rPr>
      </w:pPr>
    </w:p>
    <w:tbl>
      <w:tblPr>
        <w:tblStyle w:val="TabloKlavuzu"/>
        <w:tblW w:w="0" w:type="auto"/>
        <w:tblInd w:w="360" w:type="dxa"/>
        <w:tblLook w:val="04A0"/>
      </w:tblPr>
      <w:tblGrid>
        <w:gridCol w:w="2665"/>
        <w:gridCol w:w="2670"/>
        <w:gridCol w:w="2655"/>
        <w:gridCol w:w="2666"/>
      </w:tblGrid>
      <w:tr w:rsidR="002B56E1" w:rsidRPr="00FA314A" w:rsidTr="00F051E5">
        <w:tc>
          <w:tcPr>
            <w:tcW w:w="2735" w:type="dxa"/>
            <w:vAlign w:val="center"/>
          </w:tcPr>
          <w:p w:rsidR="00F051E5" w:rsidRPr="00663C36" w:rsidRDefault="00F051E5" w:rsidP="002B56E1">
            <w:pPr>
              <w:pStyle w:val="ListeParagraf"/>
              <w:ind w:left="0"/>
              <w:jc w:val="center"/>
              <w:rPr>
                <w:sz w:val="24"/>
                <w:szCs w:val="24"/>
              </w:rPr>
            </w:pPr>
            <w:r w:rsidRPr="00663C36">
              <w:rPr>
                <w:sz w:val="24"/>
                <w:szCs w:val="24"/>
              </w:rPr>
              <w:t>Ülkedeki farklı görüşlerin serbestçe temsil edildiği, hal</w:t>
            </w:r>
            <w:r w:rsidR="002B56E1">
              <w:rPr>
                <w:sz w:val="24"/>
                <w:szCs w:val="24"/>
              </w:rPr>
              <w:t xml:space="preserve">kın yönetimde söz sahibi olduğu, </w:t>
            </w:r>
            <w:r w:rsidR="002B56E1" w:rsidRPr="002B56E1">
              <w:rPr>
                <w:sz w:val="24"/>
                <w:szCs w:val="24"/>
              </w:rPr>
              <w:t>seçme ve seçilme hakkını özgürce</w:t>
            </w:r>
            <w:r w:rsidR="002B56E1">
              <w:rPr>
                <w:sz w:val="24"/>
                <w:szCs w:val="24"/>
              </w:rPr>
              <w:t xml:space="preserve"> </w:t>
            </w:r>
            <w:r w:rsidR="002B56E1" w:rsidRPr="002B56E1">
              <w:rPr>
                <w:sz w:val="24"/>
                <w:szCs w:val="24"/>
              </w:rPr>
              <w:t>kullanabil</w:t>
            </w:r>
            <w:r w:rsidR="002B56E1">
              <w:rPr>
                <w:sz w:val="24"/>
                <w:szCs w:val="24"/>
              </w:rPr>
              <w:t xml:space="preserve">diği </w:t>
            </w:r>
            <w:r w:rsidRPr="00663C36">
              <w:rPr>
                <w:sz w:val="24"/>
                <w:szCs w:val="24"/>
              </w:rPr>
              <w:t>devlet biçimidir.</w:t>
            </w:r>
          </w:p>
        </w:tc>
        <w:tc>
          <w:tcPr>
            <w:tcW w:w="2735" w:type="dxa"/>
            <w:vAlign w:val="center"/>
          </w:tcPr>
          <w:p w:rsidR="00F051E5" w:rsidRPr="00663C36" w:rsidRDefault="00851FBB" w:rsidP="00170ED4">
            <w:pPr>
              <w:pStyle w:val="ListeParagraf"/>
              <w:ind w:left="0"/>
              <w:jc w:val="center"/>
              <w:rPr>
                <w:sz w:val="24"/>
                <w:szCs w:val="24"/>
              </w:rPr>
            </w:pPr>
            <w:r w:rsidRPr="00663C36">
              <w:rPr>
                <w:sz w:val="24"/>
                <w:szCs w:val="24"/>
              </w:rPr>
              <w:t>Herke</w:t>
            </w:r>
            <w:r w:rsidR="00170ED4">
              <w:rPr>
                <w:sz w:val="24"/>
                <w:szCs w:val="24"/>
              </w:rPr>
              <w:t xml:space="preserve">sin kanun önünde eşit olduğu, </w:t>
            </w:r>
            <w:r w:rsidRPr="00663C36">
              <w:rPr>
                <w:sz w:val="24"/>
                <w:szCs w:val="24"/>
              </w:rPr>
              <w:t>k</w:t>
            </w:r>
            <w:r w:rsidR="00170ED4">
              <w:rPr>
                <w:sz w:val="24"/>
                <w:szCs w:val="24"/>
              </w:rPr>
              <w:t>anunlara uygun hareket edildiği ve v</w:t>
            </w:r>
            <w:r w:rsidR="00170ED4" w:rsidRPr="00170ED4">
              <w:rPr>
                <w:sz w:val="24"/>
                <w:szCs w:val="24"/>
              </w:rPr>
              <w:t>atandaşlar</w:t>
            </w:r>
            <w:r w:rsidR="00170ED4">
              <w:rPr>
                <w:sz w:val="24"/>
                <w:szCs w:val="24"/>
              </w:rPr>
              <w:t xml:space="preserve">ın </w:t>
            </w:r>
            <w:r w:rsidR="00170ED4" w:rsidRPr="00170ED4">
              <w:rPr>
                <w:sz w:val="24"/>
                <w:szCs w:val="24"/>
              </w:rPr>
              <w:t>mahkemelerde haklarını aramakta özgü</w:t>
            </w:r>
            <w:r w:rsidR="00170ED4">
              <w:rPr>
                <w:sz w:val="24"/>
                <w:szCs w:val="24"/>
              </w:rPr>
              <w:t xml:space="preserve">r olduğu </w:t>
            </w:r>
            <w:r w:rsidRPr="00663C36">
              <w:rPr>
                <w:sz w:val="24"/>
                <w:szCs w:val="24"/>
              </w:rPr>
              <w:t>devlet anlayışıdır.</w:t>
            </w:r>
          </w:p>
        </w:tc>
        <w:tc>
          <w:tcPr>
            <w:tcW w:w="2735" w:type="dxa"/>
            <w:vAlign w:val="center"/>
          </w:tcPr>
          <w:p w:rsidR="00F051E5" w:rsidRPr="00663C36" w:rsidRDefault="00F051E5" w:rsidP="002B56E1">
            <w:pPr>
              <w:pStyle w:val="ListeParagraf"/>
              <w:ind w:left="0"/>
              <w:jc w:val="center"/>
              <w:rPr>
                <w:sz w:val="24"/>
                <w:szCs w:val="24"/>
              </w:rPr>
            </w:pPr>
            <w:r w:rsidRPr="00663C36">
              <w:rPr>
                <w:sz w:val="24"/>
                <w:szCs w:val="24"/>
              </w:rPr>
              <w:t>Ekonomik ve</w:t>
            </w:r>
            <w:r w:rsidR="002B56E1">
              <w:rPr>
                <w:sz w:val="24"/>
                <w:szCs w:val="24"/>
              </w:rPr>
              <w:t xml:space="preserve"> toplumsal yönden bütün vatandaşlar ile </w:t>
            </w:r>
            <w:r w:rsidRPr="00663C36">
              <w:rPr>
                <w:sz w:val="24"/>
                <w:szCs w:val="24"/>
              </w:rPr>
              <w:t>ilgilenen, onların yaşam düzeyi, sosyal güvenliği vb. konularında gereken önlemi alan devlet anlayışıdır.</w:t>
            </w:r>
          </w:p>
        </w:tc>
        <w:tc>
          <w:tcPr>
            <w:tcW w:w="2735" w:type="dxa"/>
            <w:vAlign w:val="center"/>
          </w:tcPr>
          <w:p w:rsidR="00F051E5" w:rsidRPr="00663C36" w:rsidRDefault="00F051E5" w:rsidP="00FA314A">
            <w:pPr>
              <w:jc w:val="center"/>
              <w:rPr>
                <w:sz w:val="24"/>
                <w:szCs w:val="24"/>
              </w:rPr>
            </w:pPr>
            <w:r w:rsidRPr="00663C36">
              <w:rPr>
                <w:sz w:val="24"/>
                <w:szCs w:val="24"/>
              </w:rPr>
              <w:t xml:space="preserve">Din ve devlet işlerinin ayrı olması, </w:t>
            </w:r>
            <w:r w:rsidR="00851FBB" w:rsidRPr="00663C36">
              <w:rPr>
                <w:sz w:val="24"/>
                <w:szCs w:val="24"/>
              </w:rPr>
              <w:t xml:space="preserve">vatandaşların </w:t>
            </w:r>
            <w:r w:rsidRPr="00663C36">
              <w:rPr>
                <w:sz w:val="24"/>
                <w:szCs w:val="24"/>
              </w:rPr>
              <w:t xml:space="preserve">din ve vicdan özgürlüğü </w:t>
            </w:r>
            <w:r w:rsidR="00851FBB" w:rsidRPr="00663C36">
              <w:rPr>
                <w:sz w:val="24"/>
                <w:szCs w:val="24"/>
              </w:rPr>
              <w:t>içerisinde</w:t>
            </w:r>
            <w:r w:rsidRPr="00663C36">
              <w:rPr>
                <w:sz w:val="24"/>
                <w:szCs w:val="24"/>
              </w:rPr>
              <w:t xml:space="preserve"> inanç özgürlüğünün bulunmasıdır.</w:t>
            </w:r>
          </w:p>
        </w:tc>
      </w:tr>
      <w:tr w:rsidR="002B56E1" w:rsidRPr="00FA314A" w:rsidTr="00851FBB">
        <w:tc>
          <w:tcPr>
            <w:tcW w:w="2735" w:type="dxa"/>
            <w:vAlign w:val="bottom"/>
          </w:tcPr>
          <w:p w:rsidR="00F051E5" w:rsidRPr="00FA314A" w:rsidRDefault="00F051E5" w:rsidP="00FA314A">
            <w:pPr>
              <w:pStyle w:val="ListeParagraf"/>
              <w:ind w:left="0"/>
              <w:jc w:val="center"/>
              <w:rPr>
                <w:b/>
                <w:sz w:val="24"/>
                <w:szCs w:val="24"/>
              </w:rPr>
            </w:pPr>
          </w:p>
          <w:p w:rsidR="00851FBB" w:rsidRPr="00FA314A" w:rsidRDefault="00851FBB" w:rsidP="00FA314A">
            <w:pPr>
              <w:pStyle w:val="ListeParagraf"/>
              <w:ind w:left="0"/>
              <w:jc w:val="center"/>
              <w:rPr>
                <w:b/>
                <w:sz w:val="24"/>
                <w:szCs w:val="24"/>
              </w:rPr>
            </w:pPr>
            <w:r w:rsidRPr="00FA314A">
              <w:rPr>
                <w:b/>
                <w:sz w:val="24"/>
                <w:szCs w:val="24"/>
              </w:rPr>
              <w:t>_ _ _ _ _ _ _ _ _ _ _ _ _</w:t>
            </w:r>
          </w:p>
        </w:tc>
        <w:tc>
          <w:tcPr>
            <w:tcW w:w="2735" w:type="dxa"/>
            <w:vAlign w:val="bottom"/>
          </w:tcPr>
          <w:p w:rsidR="00F051E5" w:rsidRPr="00FA314A" w:rsidRDefault="00851FBB" w:rsidP="00FA314A">
            <w:pPr>
              <w:pStyle w:val="ListeParagraf"/>
              <w:ind w:left="0"/>
              <w:jc w:val="center"/>
              <w:rPr>
                <w:b/>
                <w:sz w:val="24"/>
                <w:szCs w:val="24"/>
              </w:rPr>
            </w:pPr>
            <w:r w:rsidRPr="00FA314A">
              <w:rPr>
                <w:b/>
                <w:sz w:val="24"/>
                <w:szCs w:val="24"/>
              </w:rPr>
              <w:t>_ _ _ _ _ _ _ _ _ _ _ _ _</w:t>
            </w:r>
          </w:p>
        </w:tc>
        <w:tc>
          <w:tcPr>
            <w:tcW w:w="2735" w:type="dxa"/>
            <w:vAlign w:val="bottom"/>
          </w:tcPr>
          <w:p w:rsidR="00F051E5" w:rsidRPr="00FA314A" w:rsidRDefault="00851FBB" w:rsidP="00FA314A">
            <w:pPr>
              <w:pStyle w:val="ListeParagraf"/>
              <w:ind w:left="0"/>
              <w:jc w:val="center"/>
              <w:rPr>
                <w:b/>
                <w:sz w:val="24"/>
                <w:szCs w:val="24"/>
              </w:rPr>
            </w:pPr>
            <w:r w:rsidRPr="00FA314A">
              <w:rPr>
                <w:b/>
                <w:sz w:val="24"/>
                <w:szCs w:val="24"/>
              </w:rPr>
              <w:t>_ _ _ _ _ _ _ _ _ _ _ _ _</w:t>
            </w:r>
          </w:p>
        </w:tc>
        <w:tc>
          <w:tcPr>
            <w:tcW w:w="2735" w:type="dxa"/>
            <w:vAlign w:val="bottom"/>
          </w:tcPr>
          <w:p w:rsidR="00F051E5" w:rsidRPr="00FA314A" w:rsidRDefault="00851FBB" w:rsidP="00FA314A">
            <w:pPr>
              <w:pStyle w:val="ListeParagraf"/>
              <w:ind w:left="0"/>
              <w:jc w:val="center"/>
              <w:rPr>
                <w:b/>
                <w:sz w:val="24"/>
                <w:szCs w:val="24"/>
              </w:rPr>
            </w:pPr>
            <w:r w:rsidRPr="00FA314A">
              <w:rPr>
                <w:b/>
                <w:sz w:val="24"/>
                <w:szCs w:val="24"/>
              </w:rPr>
              <w:t>_ _ _ _ _ _ _ _ _ _ _ _ _</w:t>
            </w:r>
          </w:p>
        </w:tc>
      </w:tr>
    </w:tbl>
    <w:p w:rsidR="003A64C3" w:rsidRDefault="003A64C3" w:rsidP="00851FBB">
      <w:pPr>
        <w:ind w:right="425"/>
        <w:rPr>
          <w:i/>
          <w:sz w:val="22"/>
          <w:szCs w:val="22"/>
        </w:rPr>
      </w:pPr>
      <w:r>
        <w:rPr>
          <w:i/>
          <w:sz w:val="22"/>
          <w:szCs w:val="22"/>
        </w:rPr>
        <w:t xml:space="preserve"> </w:t>
      </w:r>
    </w:p>
    <w:p w:rsidR="00663C36" w:rsidRDefault="00663C36" w:rsidP="00851FBB">
      <w:pPr>
        <w:ind w:right="425"/>
        <w:rPr>
          <w:i/>
          <w:sz w:val="22"/>
          <w:szCs w:val="22"/>
        </w:rPr>
      </w:pPr>
    </w:p>
    <w:p w:rsidR="00663C36" w:rsidRPr="00FA314A" w:rsidRDefault="00663C36" w:rsidP="00663C36">
      <w:pPr>
        <w:pStyle w:val="ListeParagraf"/>
        <w:numPr>
          <w:ilvl w:val="0"/>
          <w:numId w:val="2"/>
        </w:numPr>
        <w:jc w:val="both"/>
        <w:rPr>
          <w:b/>
          <w:sz w:val="24"/>
          <w:szCs w:val="24"/>
        </w:rPr>
      </w:pPr>
      <w:r w:rsidRPr="00FA314A">
        <w:rPr>
          <w:b/>
          <w:sz w:val="24"/>
          <w:szCs w:val="24"/>
        </w:rPr>
        <w:t>Dünyadaki gelişmelerle ortaya çıkan yeni meslekleri dikkate alarak mesleki tercihlerinize göre planlama yapınız. Bunun için ilgilerinizi, yeteneklerinizi, ki</w:t>
      </w:r>
      <w:r w:rsidR="00247F98">
        <w:rPr>
          <w:b/>
          <w:sz w:val="24"/>
          <w:szCs w:val="24"/>
        </w:rPr>
        <w:t>şisel özelliklerinizi belirleyiniz</w:t>
      </w:r>
      <w:r w:rsidRPr="00FA314A">
        <w:rPr>
          <w:b/>
          <w:sz w:val="24"/>
          <w:szCs w:val="24"/>
        </w:rPr>
        <w:t>. İlgi duyduğunuz mesleğin gereklerini ve bu mesleği tercih etme nedenlerinizi aşağıya yazınız.</w:t>
      </w:r>
      <w:r w:rsidR="00BE105D">
        <w:rPr>
          <w:b/>
          <w:sz w:val="24"/>
          <w:szCs w:val="24"/>
        </w:rPr>
        <w:t xml:space="preserve"> </w:t>
      </w:r>
      <w:r w:rsidR="00BE105D" w:rsidRPr="00F90A0C">
        <w:rPr>
          <w:b/>
          <w:i/>
          <w:sz w:val="24"/>
          <w:szCs w:val="24"/>
        </w:rPr>
        <w:t>(</w:t>
      </w:r>
      <w:r w:rsidR="00BE105D">
        <w:rPr>
          <w:b/>
          <w:i/>
          <w:sz w:val="24"/>
          <w:szCs w:val="24"/>
        </w:rPr>
        <w:t>15</w:t>
      </w:r>
      <w:r w:rsidR="00BE105D" w:rsidRPr="00F90A0C">
        <w:rPr>
          <w:b/>
          <w:i/>
          <w:sz w:val="24"/>
          <w:szCs w:val="24"/>
        </w:rPr>
        <w:t xml:space="preserve"> Puan)</w:t>
      </w:r>
    </w:p>
    <w:p w:rsidR="00663C36" w:rsidRPr="00FA314A" w:rsidRDefault="00663C36" w:rsidP="00663C36">
      <w:pPr>
        <w:pStyle w:val="ListeParagraf"/>
        <w:ind w:left="360"/>
        <w:jc w:val="both"/>
        <w:rPr>
          <w:b/>
          <w:sz w:val="24"/>
          <w:szCs w:val="24"/>
        </w:rPr>
      </w:pPr>
    </w:p>
    <w:p w:rsidR="00663C36" w:rsidRPr="00FA314A" w:rsidRDefault="00663C36" w:rsidP="00247F98">
      <w:pPr>
        <w:pStyle w:val="ListeParagraf"/>
        <w:numPr>
          <w:ilvl w:val="0"/>
          <w:numId w:val="31"/>
        </w:numPr>
        <w:spacing w:line="276" w:lineRule="auto"/>
        <w:jc w:val="both"/>
        <w:rPr>
          <w:b/>
          <w:sz w:val="24"/>
          <w:szCs w:val="24"/>
        </w:rPr>
      </w:pPr>
      <w:r w:rsidRPr="00FA314A">
        <w:rPr>
          <w:b/>
          <w:sz w:val="24"/>
          <w:szCs w:val="24"/>
        </w:rPr>
        <w:t>İlgilerim:</w:t>
      </w:r>
    </w:p>
    <w:p w:rsidR="00663C36" w:rsidRPr="00FA314A" w:rsidRDefault="00663C36" w:rsidP="00247F98">
      <w:pPr>
        <w:pStyle w:val="ListeParagraf"/>
        <w:spacing w:line="276" w:lineRule="auto"/>
        <w:jc w:val="both"/>
        <w:rPr>
          <w:b/>
          <w:sz w:val="24"/>
          <w:szCs w:val="24"/>
        </w:rPr>
      </w:pPr>
    </w:p>
    <w:p w:rsidR="00663C36" w:rsidRPr="00FA314A" w:rsidRDefault="00663C36" w:rsidP="00247F98">
      <w:pPr>
        <w:pStyle w:val="ListeParagraf"/>
        <w:numPr>
          <w:ilvl w:val="0"/>
          <w:numId w:val="31"/>
        </w:numPr>
        <w:spacing w:line="276" w:lineRule="auto"/>
        <w:jc w:val="both"/>
        <w:rPr>
          <w:b/>
          <w:sz w:val="24"/>
          <w:szCs w:val="24"/>
        </w:rPr>
      </w:pPr>
      <w:r w:rsidRPr="00FA314A">
        <w:rPr>
          <w:b/>
          <w:sz w:val="24"/>
          <w:szCs w:val="24"/>
        </w:rPr>
        <w:t xml:space="preserve">Yeteneklerim: </w:t>
      </w:r>
    </w:p>
    <w:p w:rsidR="00663C36" w:rsidRPr="00FA314A" w:rsidRDefault="00663C36" w:rsidP="00247F98">
      <w:pPr>
        <w:spacing w:line="276" w:lineRule="auto"/>
        <w:jc w:val="both"/>
        <w:rPr>
          <w:b/>
          <w:sz w:val="24"/>
          <w:szCs w:val="24"/>
        </w:rPr>
      </w:pPr>
    </w:p>
    <w:p w:rsidR="00663C36" w:rsidRPr="00FA314A" w:rsidRDefault="00663C36" w:rsidP="00247F98">
      <w:pPr>
        <w:pStyle w:val="ListeParagraf"/>
        <w:numPr>
          <w:ilvl w:val="0"/>
          <w:numId w:val="31"/>
        </w:numPr>
        <w:spacing w:line="276" w:lineRule="auto"/>
        <w:jc w:val="both"/>
        <w:rPr>
          <w:b/>
          <w:sz w:val="24"/>
          <w:szCs w:val="24"/>
        </w:rPr>
      </w:pPr>
      <w:r w:rsidRPr="00FA314A">
        <w:rPr>
          <w:b/>
          <w:sz w:val="24"/>
          <w:szCs w:val="24"/>
        </w:rPr>
        <w:t xml:space="preserve">Kişisel Özelliklerim: </w:t>
      </w:r>
    </w:p>
    <w:p w:rsidR="00663C36" w:rsidRPr="00FA314A" w:rsidRDefault="00663C36" w:rsidP="00247F98">
      <w:pPr>
        <w:pStyle w:val="ListeParagraf"/>
        <w:spacing w:line="276" w:lineRule="auto"/>
        <w:jc w:val="both"/>
        <w:rPr>
          <w:b/>
          <w:sz w:val="24"/>
          <w:szCs w:val="24"/>
        </w:rPr>
      </w:pPr>
    </w:p>
    <w:p w:rsidR="00663C36" w:rsidRPr="00FA314A" w:rsidRDefault="00663C36" w:rsidP="00247F98">
      <w:pPr>
        <w:pStyle w:val="ListeParagraf"/>
        <w:numPr>
          <w:ilvl w:val="0"/>
          <w:numId w:val="31"/>
        </w:numPr>
        <w:spacing w:line="276" w:lineRule="auto"/>
        <w:jc w:val="both"/>
        <w:rPr>
          <w:b/>
          <w:sz w:val="24"/>
          <w:szCs w:val="24"/>
        </w:rPr>
      </w:pPr>
      <w:r w:rsidRPr="00FA314A">
        <w:rPr>
          <w:b/>
          <w:sz w:val="24"/>
          <w:szCs w:val="24"/>
        </w:rPr>
        <w:t xml:space="preserve">İlgi Duyduğum Meslek: </w:t>
      </w:r>
    </w:p>
    <w:p w:rsidR="00663C36" w:rsidRPr="00FA314A" w:rsidRDefault="00663C36" w:rsidP="00247F98">
      <w:pPr>
        <w:spacing w:line="276" w:lineRule="auto"/>
        <w:jc w:val="both"/>
        <w:rPr>
          <w:b/>
          <w:sz w:val="24"/>
          <w:szCs w:val="24"/>
        </w:rPr>
      </w:pPr>
    </w:p>
    <w:p w:rsidR="00663C36" w:rsidRPr="00FA314A" w:rsidRDefault="00663C36" w:rsidP="00247F98">
      <w:pPr>
        <w:pStyle w:val="ListeParagraf"/>
        <w:numPr>
          <w:ilvl w:val="0"/>
          <w:numId w:val="31"/>
        </w:numPr>
        <w:spacing w:line="276" w:lineRule="auto"/>
        <w:jc w:val="both"/>
        <w:rPr>
          <w:b/>
          <w:sz w:val="24"/>
          <w:szCs w:val="24"/>
        </w:rPr>
      </w:pPr>
      <w:r w:rsidRPr="00FA314A">
        <w:rPr>
          <w:b/>
          <w:sz w:val="24"/>
          <w:szCs w:val="24"/>
        </w:rPr>
        <w:t xml:space="preserve">Mesleği Tercih Etme Nedenlerim: </w:t>
      </w:r>
    </w:p>
    <w:p w:rsidR="00663C36" w:rsidRDefault="00663C36" w:rsidP="00851FBB">
      <w:pPr>
        <w:ind w:right="425"/>
        <w:rPr>
          <w:i/>
          <w:sz w:val="22"/>
          <w:szCs w:val="22"/>
        </w:rPr>
      </w:pPr>
    </w:p>
    <w:sectPr w:rsidR="00663C36" w:rsidSect="004E2D8B">
      <w:type w:val="continuous"/>
      <w:pgSz w:w="12240" w:h="15840"/>
      <w:pgMar w:top="402" w:right="720" w:bottom="426" w:left="720" w:header="426" w:footer="708" w:gutter="0"/>
      <w:cols w:space="709"/>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054" w:rsidRDefault="00DD3054">
      <w:r>
        <w:separator/>
      </w:r>
    </w:p>
  </w:endnote>
  <w:endnote w:type="continuationSeparator" w:id="1">
    <w:p w:rsidR="00DD3054" w:rsidRDefault="00DD3054">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054" w:rsidRDefault="00DD3054">
      <w:r>
        <w:separator/>
      </w:r>
    </w:p>
  </w:footnote>
  <w:footnote w:type="continuationSeparator" w:id="1">
    <w:p w:rsidR="00DD3054" w:rsidRDefault="00DD30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07BCC"/>
    <w:multiLevelType w:val="hybridMultilevel"/>
    <w:tmpl w:val="9F24992C"/>
    <w:lvl w:ilvl="0" w:tplc="EF7E717A">
      <w:start w:val="1"/>
      <w:numFmt w:val="decimal"/>
      <w:lvlText w:val="%1."/>
      <w:lvlJc w:val="left"/>
      <w:pPr>
        <w:ind w:left="360" w:hanging="360"/>
      </w:pPr>
      <w:rPr>
        <w:rFonts w:ascii="Comic Sans MS" w:hAnsi="Comic Sans MS" w:hint="default"/>
        <w:b/>
        <w:sz w:val="24"/>
        <w:szCs w:val="24"/>
      </w:rPr>
    </w:lvl>
    <w:lvl w:ilvl="1" w:tplc="A45492D4">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BD8146D"/>
    <w:multiLevelType w:val="hybridMultilevel"/>
    <w:tmpl w:val="B59A6EC2"/>
    <w:lvl w:ilvl="0" w:tplc="6E1A449A">
      <w:start w:val="1"/>
      <w:numFmt w:val="bullet"/>
      <w:lvlText w:val=""/>
      <w:lvlJc w:val="left"/>
      <w:pPr>
        <w:ind w:left="1080" w:hanging="360"/>
      </w:pPr>
      <w:rPr>
        <w:rFonts w:ascii="Wingdings" w:hAnsi="Wingdings" w:hint="default"/>
        <w:color w:val="FF000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0CDD3E2B"/>
    <w:multiLevelType w:val="hybridMultilevel"/>
    <w:tmpl w:val="651EC3E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16753A5B"/>
    <w:multiLevelType w:val="hybridMultilevel"/>
    <w:tmpl w:val="347E18F4"/>
    <w:lvl w:ilvl="0" w:tplc="AEA8FDAC">
      <w:numFmt w:val="bullet"/>
      <w:lvlText w:val="•"/>
      <w:lvlJc w:val="left"/>
      <w:pPr>
        <w:ind w:left="1065" w:hanging="705"/>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1AE39AF"/>
    <w:multiLevelType w:val="hybridMultilevel"/>
    <w:tmpl w:val="6F966FD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3E370EE"/>
    <w:multiLevelType w:val="hybridMultilevel"/>
    <w:tmpl w:val="7D8E27B6"/>
    <w:lvl w:ilvl="0" w:tplc="F6CC7BA4">
      <w:start w:val="1"/>
      <w:numFmt w:val="lowerLetter"/>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457614D"/>
    <w:multiLevelType w:val="hybridMultilevel"/>
    <w:tmpl w:val="276CD0A2"/>
    <w:lvl w:ilvl="0" w:tplc="6F7C5438">
      <w:start w:val="1"/>
      <w:numFmt w:val="bullet"/>
      <w:lvlText w:val=""/>
      <w:lvlJc w:val="left"/>
      <w:pPr>
        <w:ind w:left="1068" w:hanging="360"/>
      </w:pPr>
      <w:rPr>
        <w:rFonts w:ascii="Wingdings" w:hAnsi="Wingdings" w:hint="default"/>
        <w:color w:val="FF0000"/>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277903C7"/>
    <w:multiLevelType w:val="hybridMultilevel"/>
    <w:tmpl w:val="3502F4E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8F278EC"/>
    <w:multiLevelType w:val="hybridMultilevel"/>
    <w:tmpl w:val="A43C298E"/>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477F83"/>
    <w:multiLevelType w:val="hybridMultilevel"/>
    <w:tmpl w:val="5498E326"/>
    <w:lvl w:ilvl="0" w:tplc="B81810CA">
      <w:start w:val="1"/>
      <w:numFmt w:val="bullet"/>
      <w:lvlText w:val=""/>
      <w:lvlJc w:val="left"/>
      <w:pPr>
        <w:ind w:left="720" w:hanging="360"/>
      </w:pPr>
      <w:rPr>
        <w:rFonts w:ascii="Wingdings" w:hAnsi="Wingdings" w:hint="default"/>
        <w:b/>
        <w:sz w:val="28"/>
        <w:szCs w:val="28"/>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854537"/>
    <w:multiLevelType w:val="hybridMultilevel"/>
    <w:tmpl w:val="442226C4"/>
    <w:lvl w:ilvl="0" w:tplc="A01E13CC">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CDD355D"/>
    <w:multiLevelType w:val="hybridMultilevel"/>
    <w:tmpl w:val="E7C05F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AD467E2"/>
    <w:multiLevelType w:val="hybridMultilevel"/>
    <w:tmpl w:val="35BA802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4E6B25D6"/>
    <w:multiLevelType w:val="hybridMultilevel"/>
    <w:tmpl w:val="5E5084AE"/>
    <w:lvl w:ilvl="0" w:tplc="9FC0FF9C">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E6D0021"/>
    <w:multiLevelType w:val="hybridMultilevel"/>
    <w:tmpl w:val="357C309A"/>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485207"/>
    <w:multiLevelType w:val="hybridMultilevel"/>
    <w:tmpl w:val="57909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09E137E"/>
    <w:multiLevelType w:val="hybridMultilevel"/>
    <w:tmpl w:val="D5C0C67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529560DC"/>
    <w:multiLevelType w:val="hybridMultilevel"/>
    <w:tmpl w:val="976CB452"/>
    <w:lvl w:ilvl="0" w:tplc="041F000B">
      <w:start w:val="1"/>
      <w:numFmt w:val="bullet"/>
      <w:lvlText w:val=""/>
      <w:lvlJc w:val="left"/>
      <w:pPr>
        <w:ind w:left="1425" w:hanging="705"/>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53622D07"/>
    <w:multiLevelType w:val="hybridMultilevel"/>
    <w:tmpl w:val="3370A6B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55BC577A"/>
    <w:multiLevelType w:val="hybridMultilevel"/>
    <w:tmpl w:val="54E41E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CD6417F"/>
    <w:multiLevelType w:val="hybridMultilevel"/>
    <w:tmpl w:val="ABA449FA"/>
    <w:lvl w:ilvl="0" w:tplc="9FC0FF9C">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DC9231D"/>
    <w:multiLevelType w:val="hybridMultilevel"/>
    <w:tmpl w:val="6FDA993A"/>
    <w:lvl w:ilvl="0" w:tplc="B81810CA">
      <w:start w:val="1"/>
      <w:numFmt w:val="bullet"/>
      <w:lvlText w:val=""/>
      <w:lvlJc w:val="left"/>
      <w:pPr>
        <w:ind w:left="720" w:hanging="360"/>
      </w:pPr>
      <w:rPr>
        <w:rFonts w:ascii="Wingdings" w:hAnsi="Wingdings" w:hint="default"/>
        <w:b/>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036DCF"/>
    <w:multiLevelType w:val="hybridMultilevel"/>
    <w:tmpl w:val="E9C0223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5B40308"/>
    <w:multiLevelType w:val="hybridMultilevel"/>
    <w:tmpl w:val="E08ACD08"/>
    <w:lvl w:ilvl="0" w:tplc="D4147D90">
      <w:start w:val="1"/>
      <w:numFmt w:val="upperLetter"/>
      <w:lvlText w:val="%1)"/>
      <w:lvlJc w:val="left"/>
      <w:pPr>
        <w:ind w:left="720" w:hanging="360"/>
      </w:pPr>
      <w:rPr>
        <w:rFonts w:cs="Times New Roman" w:hint="default"/>
        <w:b/>
      </w:rPr>
    </w:lvl>
    <w:lvl w:ilvl="1" w:tplc="660427A0">
      <w:start w:val="1"/>
      <w:numFmt w:val="decimal"/>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B40469A"/>
    <w:multiLevelType w:val="hybridMultilevel"/>
    <w:tmpl w:val="660C39FC"/>
    <w:lvl w:ilvl="0" w:tplc="9FC0FF9C">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0D8619B"/>
    <w:multiLevelType w:val="hybridMultilevel"/>
    <w:tmpl w:val="8F7871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2D23160"/>
    <w:multiLevelType w:val="hybridMultilevel"/>
    <w:tmpl w:val="E6FC121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5AB6A7C"/>
    <w:multiLevelType w:val="hybridMultilevel"/>
    <w:tmpl w:val="C21AE734"/>
    <w:lvl w:ilvl="0" w:tplc="AF24AC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FF451B"/>
    <w:multiLevelType w:val="hybridMultilevel"/>
    <w:tmpl w:val="99804620"/>
    <w:lvl w:ilvl="0" w:tplc="041F000B">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nsid w:val="78A46E98"/>
    <w:multiLevelType w:val="hybridMultilevel"/>
    <w:tmpl w:val="77FA1AF6"/>
    <w:lvl w:ilvl="0" w:tplc="9FC0FF9C">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B2623C7"/>
    <w:multiLevelType w:val="hybridMultilevel"/>
    <w:tmpl w:val="ED4AD9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nsid w:val="7BCE6F9C"/>
    <w:multiLevelType w:val="hybridMultilevel"/>
    <w:tmpl w:val="19D6A364"/>
    <w:lvl w:ilvl="0" w:tplc="3B601D3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0"/>
  </w:num>
  <w:num w:numId="3">
    <w:abstractNumId w:val="23"/>
  </w:num>
  <w:num w:numId="4">
    <w:abstractNumId w:val="31"/>
  </w:num>
  <w:num w:numId="5">
    <w:abstractNumId w:val="14"/>
  </w:num>
  <w:num w:numId="6">
    <w:abstractNumId w:val="22"/>
  </w:num>
  <w:num w:numId="7">
    <w:abstractNumId w:val="8"/>
  </w:num>
  <w:num w:numId="8">
    <w:abstractNumId w:val="9"/>
  </w:num>
  <w:num w:numId="9">
    <w:abstractNumId w:val="10"/>
  </w:num>
  <w:num w:numId="10">
    <w:abstractNumId w:val="16"/>
  </w:num>
  <w:num w:numId="11">
    <w:abstractNumId w:val="29"/>
  </w:num>
  <w:num w:numId="12">
    <w:abstractNumId w:val="13"/>
  </w:num>
  <w:num w:numId="13">
    <w:abstractNumId w:val="20"/>
  </w:num>
  <w:num w:numId="14">
    <w:abstractNumId w:val="24"/>
  </w:num>
  <w:num w:numId="15">
    <w:abstractNumId w:val="27"/>
  </w:num>
  <w:num w:numId="16">
    <w:abstractNumId w:val="4"/>
  </w:num>
  <w:num w:numId="17">
    <w:abstractNumId w:val="6"/>
  </w:num>
  <w:num w:numId="18">
    <w:abstractNumId w:val="25"/>
  </w:num>
  <w:num w:numId="19">
    <w:abstractNumId w:val="3"/>
  </w:num>
  <w:num w:numId="20">
    <w:abstractNumId w:val="17"/>
  </w:num>
  <w:num w:numId="21">
    <w:abstractNumId w:val="28"/>
  </w:num>
  <w:num w:numId="22">
    <w:abstractNumId w:val="11"/>
  </w:num>
  <w:num w:numId="23">
    <w:abstractNumId w:val="1"/>
  </w:num>
  <w:num w:numId="24">
    <w:abstractNumId w:val="5"/>
  </w:num>
  <w:num w:numId="25">
    <w:abstractNumId w:val="18"/>
  </w:num>
  <w:num w:numId="26">
    <w:abstractNumId w:val="12"/>
  </w:num>
  <w:num w:numId="27">
    <w:abstractNumId w:val="19"/>
  </w:num>
  <w:num w:numId="28">
    <w:abstractNumId w:val="7"/>
  </w:num>
  <w:num w:numId="29">
    <w:abstractNumId w:val="30"/>
  </w:num>
  <w:num w:numId="30">
    <w:abstractNumId w:val="2"/>
  </w:num>
  <w:num w:numId="31">
    <w:abstractNumId w:val="15"/>
  </w:num>
  <w:num w:numId="32">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4A7BC5"/>
    <w:rsid w:val="0000385F"/>
    <w:rsid w:val="0000436A"/>
    <w:rsid w:val="000139D5"/>
    <w:rsid w:val="000142F8"/>
    <w:rsid w:val="00016FAE"/>
    <w:rsid w:val="0005191C"/>
    <w:rsid w:val="0006507E"/>
    <w:rsid w:val="00067C32"/>
    <w:rsid w:val="000716F6"/>
    <w:rsid w:val="000726A5"/>
    <w:rsid w:val="00072D70"/>
    <w:rsid w:val="00084D5B"/>
    <w:rsid w:val="00090C1C"/>
    <w:rsid w:val="00092342"/>
    <w:rsid w:val="000A1359"/>
    <w:rsid w:val="000A1488"/>
    <w:rsid w:val="000A7322"/>
    <w:rsid w:val="000B3C71"/>
    <w:rsid w:val="000D2182"/>
    <w:rsid w:val="000D29CD"/>
    <w:rsid w:val="000E32F3"/>
    <w:rsid w:val="000E5575"/>
    <w:rsid w:val="000F3C14"/>
    <w:rsid w:val="000F63C3"/>
    <w:rsid w:val="000F6BFD"/>
    <w:rsid w:val="00100205"/>
    <w:rsid w:val="00103F00"/>
    <w:rsid w:val="001053B4"/>
    <w:rsid w:val="0013242D"/>
    <w:rsid w:val="00137674"/>
    <w:rsid w:val="00144C3D"/>
    <w:rsid w:val="001463DE"/>
    <w:rsid w:val="00147A80"/>
    <w:rsid w:val="00155715"/>
    <w:rsid w:val="00161F15"/>
    <w:rsid w:val="00162F73"/>
    <w:rsid w:val="00165033"/>
    <w:rsid w:val="001668DC"/>
    <w:rsid w:val="00166DB4"/>
    <w:rsid w:val="00170ED4"/>
    <w:rsid w:val="001754AA"/>
    <w:rsid w:val="00176DFB"/>
    <w:rsid w:val="0019432D"/>
    <w:rsid w:val="00195047"/>
    <w:rsid w:val="00197ADA"/>
    <w:rsid w:val="001A135B"/>
    <w:rsid w:val="001A5D22"/>
    <w:rsid w:val="001A6BA6"/>
    <w:rsid w:val="001B499B"/>
    <w:rsid w:val="001B5D29"/>
    <w:rsid w:val="001B659C"/>
    <w:rsid w:val="001D1D24"/>
    <w:rsid w:val="001E12F5"/>
    <w:rsid w:val="001F0CCA"/>
    <w:rsid w:val="001F428E"/>
    <w:rsid w:val="002059D1"/>
    <w:rsid w:val="00214CA1"/>
    <w:rsid w:val="00247F98"/>
    <w:rsid w:val="0026414B"/>
    <w:rsid w:val="00272373"/>
    <w:rsid w:val="00272B5C"/>
    <w:rsid w:val="00287852"/>
    <w:rsid w:val="002933C2"/>
    <w:rsid w:val="00293BF7"/>
    <w:rsid w:val="002A7AA9"/>
    <w:rsid w:val="002B32B8"/>
    <w:rsid w:val="002B3788"/>
    <w:rsid w:val="002B56E1"/>
    <w:rsid w:val="002C10F9"/>
    <w:rsid w:val="002C1E8C"/>
    <w:rsid w:val="002E4998"/>
    <w:rsid w:val="002F5A12"/>
    <w:rsid w:val="003068B9"/>
    <w:rsid w:val="00313955"/>
    <w:rsid w:val="0031754C"/>
    <w:rsid w:val="003216BF"/>
    <w:rsid w:val="003342DD"/>
    <w:rsid w:val="00343B07"/>
    <w:rsid w:val="00347E01"/>
    <w:rsid w:val="00366B6B"/>
    <w:rsid w:val="0039676C"/>
    <w:rsid w:val="003A140A"/>
    <w:rsid w:val="003A64C3"/>
    <w:rsid w:val="003A69CB"/>
    <w:rsid w:val="003B3FED"/>
    <w:rsid w:val="003C14B3"/>
    <w:rsid w:val="003D3F00"/>
    <w:rsid w:val="003D5A41"/>
    <w:rsid w:val="003F6B95"/>
    <w:rsid w:val="003F7575"/>
    <w:rsid w:val="004009F9"/>
    <w:rsid w:val="004013EE"/>
    <w:rsid w:val="00404C86"/>
    <w:rsid w:val="00436EE2"/>
    <w:rsid w:val="00450997"/>
    <w:rsid w:val="00451811"/>
    <w:rsid w:val="00463C97"/>
    <w:rsid w:val="00463E93"/>
    <w:rsid w:val="00463EC4"/>
    <w:rsid w:val="00465D8E"/>
    <w:rsid w:val="00467DC8"/>
    <w:rsid w:val="004759B1"/>
    <w:rsid w:val="00491522"/>
    <w:rsid w:val="00493481"/>
    <w:rsid w:val="00496243"/>
    <w:rsid w:val="004A5B59"/>
    <w:rsid w:val="004A7BC5"/>
    <w:rsid w:val="004B0587"/>
    <w:rsid w:val="004B609B"/>
    <w:rsid w:val="004C21C9"/>
    <w:rsid w:val="004D3743"/>
    <w:rsid w:val="004E2216"/>
    <w:rsid w:val="004E2D8B"/>
    <w:rsid w:val="004E3B4C"/>
    <w:rsid w:val="004E6FD2"/>
    <w:rsid w:val="004F3DBD"/>
    <w:rsid w:val="004F6216"/>
    <w:rsid w:val="00500AF7"/>
    <w:rsid w:val="00511348"/>
    <w:rsid w:val="00511452"/>
    <w:rsid w:val="00512EBD"/>
    <w:rsid w:val="0052082D"/>
    <w:rsid w:val="00527D82"/>
    <w:rsid w:val="00544CC5"/>
    <w:rsid w:val="00546FBC"/>
    <w:rsid w:val="00553C16"/>
    <w:rsid w:val="005636D0"/>
    <w:rsid w:val="00567627"/>
    <w:rsid w:val="0057110A"/>
    <w:rsid w:val="00571463"/>
    <w:rsid w:val="0057735B"/>
    <w:rsid w:val="00584EEB"/>
    <w:rsid w:val="00586B5C"/>
    <w:rsid w:val="00591DCD"/>
    <w:rsid w:val="0059436B"/>
    <w:rsid w:val="005A2D1B"/>
    <w:rsid w:val="005C5B64"/>
    <w:rsid w:val="005D15B5"/>
    <w:rsid w:val="005D1AB0"/>
    <w:rsid w:val="005D3665"/>
    <w:rsid w:val="005E7D51"/>
    <w:rsid w:val="005F4732"/>
    <w:rsid w:val="005F5533"/>
    <w:rsid w:val="005F675E"/>
    <w:rsid w:val="00604A68"/>
    <w:rsid w:val="006050A3"/>
    <w:rsid w:val="00616C64"/>
    <w:rsid w:val="00621673"/>
    <w:rsid w:val="006221C1"/>
    <w:rsid w:val="006241D9"/>
    <w:rsid w:val="00626974"/>
    <w:rsid w:val="00627C7B"/>
    <w:rsid w:val="00633527"/>
    <w:rsid w:val="00634C83"/>
    <w:rsid w:val="00642093"/>
    <w:rsid w:val="00644094"/>
    <w:rsid w:val="006511CB"/>
    <w:rsid w:val="0065388F"/>
    <w:rsid w:val="00663C36"/>
    <w:rsid w:val="00665717"/>
    <w:rsid w:val="00666CD1"/>
    <w:rsid w:val="006705A7"/>
    <w:rsid w:val="00672B67"/>
    <w:rsid w:val="00672F3C"/>
    <w:rsid w:val="006812CE"/>
    <w:rsid w:val="00692AED"/>
    <w:rsid w:val="006947CD"/>
    <w:rsid w:val="00695B62"/>
    <w:rsid w:val="00695F1B"/>
    <w:rsid w:val="006A46B7"/>
    <w:rsid w:val="006B5912"/>
    <w:rsid w:val="006B70F1"/>
    <w:rsid w:val="006B7EA8"/>
    <w:rsid w:val="006C79E9"/>
    <w:rsid w:val="006C7E02"/>
    <w:rsid w:val="006D38A7"/>
    <w:rsid w:val="006E4766"/>
    <w:rsid w:val="006F1124"/>
    <w:rsid w:val="00701116"/>
    <w:rsid w:val="00702400"/>
    <w:rsid w:val="00705939"/>
    <w:rsid w:val="00707F16"/>
    <w:rsid w:val="00715927"/>
    <w:rsid w:val="00725504"/>
    <w:rsid w:val="0072696A"/>
    <w:rsid w:val="00736A57"/>
    <w:rsid w:val="007418D8"/>
    <w:rsid w:val="00757E3F"/>
    <w:rsid w:val="0076144F"/>
    <w:rsid w:val="00762577"/>
    <w:rsid w:val="00764B27"/>
    <w:rsid w:val="00766042"/>
    <w:rsid w:val="00773424"/>
    <w:rsid w:val="00782EE5"/>
    <w:rsid w:val="00787807"/>
    <w:rsid w:val="00790E7C"/>
    <w:rsid w:val="007932B8"/>
    <w:rsid w:val="007B1414"/>
    <w:rsid w:val="007B29BA"/>
    <w:rsid w:val="007B4A20"/>
    <w:rsid w:val="007B6199"/>
    <w:rsid w:val="007C1FD0"/>
    <w:rsid w:val="007C2A28"/>
    <w:rsid w:val="007C395F"/>
    <w:rsid w:val="007E2625"/>
    <w:rsid w:val="007E2BF9"/>
    <w:rsid w:val="00814104"/>
    <w:rsid w:val="0082072E"/>
    <w:rsid w:val="00837C7C"/>
    <w:rsid w:val="00850404"/>
    <w:rsid w:val="00851FBB"/>
    <w:rsid w:val="00861520"/>
    <w:rsid w:val="00862FE9"/>
    <w:rsid w:val="008709D5"/>
    <w:rsid w:val="00870B3B"/>
    <w:rsid w:val="008734D1"/>
    <w:rsid w:val="008734F7"/>
    <w:rsid w:val="00876905"/>
    <w:rsid w:val="0089078B"/>
    <w:rsid w:val="00897EFA"/>
    <w:rsid w:val="008A1407"/>
    <w:rsid w:val="008B37E5"/>
    <w:rsid w:val="008B761C"/>
    <w:rsid w:val="008C044F"/>
    <w:rsid w:val="008C78BB"/>
    <w:rsid w:val="008D11C5"/>
    <w:rsid w:val="008D5A4D"/>
    <w:rsid w:val="008D64A8"/>
    <w:rsid w:val="008E64B6"/>
    <w:rsid w:val="008F6E3E"/>
    <w:rsid w:val="009010E9"/>
    <w:rsid w:val="0091268C"/>
    <w:rsid w:val="00916479"/>
    <w:rsid w:val="009227D6"/>
    <w:rsid w:val="00922FFE"/>
    <w:rsid w:val="009268E9"/>
    <w:rsid w:val="0093551E"/>
    <w:rsid w:val="00936525"/>
    <w:rsid w:val="00937A48"/>
    <w:rsid w:val="00940576"/>
    <w:rsid w:val="0095097E"/>
    <w:rsid w:val="00955568"/>
    <w:rsid w:val="00962068"/>
    <w:rsid w:val="00963141"/>
    <w:rsid w:val="00984D1E"/>
    <w:rsid w:val="00985E36"/>
    <w:rsid w:val="00993BC2"/>
    <w:rsid w:val="009A77DE"/>
    <w:rsid w:val="009B5E7A"/>
    <w:rsid w:val="009D258E"/>
    <w:rsid w:val="009F1564"/>
    <w:rsid w:val="009F2D53"/>
    <w:rsid w:val="00A00E0D"/>
    <w:rsid w:val="00A01436"/>
    <w:rsid w:val="00A232AA"/>
    <w:rsid w:val="00A273BF"/>
    <w:rsid w:val="00A448A6"/>
    <w:rsid w:val="00A44D01"/>
    <w:rsid w:val="00A46534"/>
    <w:rsid w:val="00A46760"/>
    <w:rsid w:val="00A627A6"/>
    <w:rsid w:val="00A72AE3"/>
    <w:rsid w:val="00A759FF"/>
    <w:rsid w:val="00A75B07"/>
    <w:rsid w:val="00A762D4"/>
    <w:rsid w:val="00A8213A"/>
    <w:rsid w:val="00A910EE"/>
    <w:rsid w:val="00A933C0"/>
    <w:rsid w:val="00A93E1B"/>
    <w:rsid w:val="00A941EF"/>
    <w:rsid w:val="00A952B6"/>
    <w:rsid w:val="00AA07BB"/>
    <w:rsid w:val="00AA6486"/>
    <w:rsid w:val="00AB6679"/>
    <w:rsid w:val="00AC0B89"/>
    <w:rsid w:val="00AC49A5"/>
    <w:rsid w:val="00AD376A"/>
    <w:rsid w:val="00AE0C8A"/>
    <w:rsid w:val="00AE2D3C"/>
    <w:rsid w:val="00AF2BD2"/>
    <w:rsid w:val="00AF66A8"/>
    <w:rsid w:val="00B15686"/>
    <w:rsid w:val="00B20A4A"/>
    <w:rsid w:val="00B317D1"/>
    <w:rsid w:val="00B3199A"/>
    <w:rsid w:val="00B31EB0"/>
    <w:rsid w:val="00B36C19"/>
    <w:rsid w:val="00B373C9"/>
    <w:rsid w:val="00B40BA8"/>
    <w:rsid w:val="00B40FF1"/>
    <w:rsid w:val="00B42BB6"/>
    <w:rsid w:val="00B445F8"/>
    <w:rsid w:val="00B51F7A"/>
    <w:rsid w:val="00B52A11"/>
    <w:rsid w:val="00B60BBA"/>
    <w:rsid w:val="00B61BBB"/>
    <w:rsid w:val="00B654AD"/>
    <w:rsid w:val="00B81E07"/>
    <w:rsid w:val="00B9369D"/>
    <w:rsid w:val="00BA7961"/>
    <w:rsid w:val="00BC044B"/>
    <w:rsid w:val="00BC3C14"/>
    <w:rsid w:val="00BC634B"/>
    <w:rsid w:val="00BC7E00"/>
    <w:rsid w:val="00BD119B"/>
    <w:rsid w:val="00BD6AAC"/>
    <w:rsid w:val="00BE105D"/>
    <w:rsid w:val="00BE4905"/>
    <w:rsid w:val="00BF244D"/>
    <w:rsid w:val="00BF47D7"/>
    <w:rsid w:val="00C00564"/>
    <w:rsid w:val="00C02233"/>
    <w:rsid w:val="00C035CD"/>
    <w:rsid w:val="00C05E1E"/>
    <w:rsid w:val="00C06A7D"/>
    <w:rsid w:val="00C16702"/>
    <w:rsid w:val="00C20ABD"/>
    <w:rsid w:val="00C25598"/>
    <w:rsid w:val="00C45546"/>
    <w:rsid w:val="00C47CB5"/>
    <w:rsid w:val="00C66AFF"/>
    <w:rsid w:val="00C7023B"/>
    <w:rsid w:val="00C74692"/>
    <w:rsid w:val="00C932E2"/>
    <w:rsid w:val="00CA222D"/>
    <w:rsid w:val="00CA4EEF"/>
    <w:rsid w:val="00CC4341"/>
    <w:rsid w:val="00CE107B"/>
    <w:rsid w:val="00CE5865"/>
    <w:rsid w:val="00CF5DA2"/>
    <w:rsid w:val="00D0354F"/>
    <w:rsid w:val="00D03D5B"/>
    <w:rsid w:val="00D04BAD"/>
    <w:rsid w:val="00D06589"/>
    <w:rsid w:val="00D06E72"/>
    <w:rsid w:val="00D16B9C"/>
    <w:rsid w:val="00D23739"/>
    <w:rsid w:val="00D26832"/>
    <w:rsid w:val="00D274C3"/>
    <w:rsid w:val="00D44119"/>
    <w:rsid w:val="00D50FE8"/>
    <w:rsid w:val="00D60FA3"/>
    <w:rsid w:val="00D70003"/>
    <w:rsid w:val="00D7241F"/>
    <w:rsid w:val="00D84EEE"/>
    <w:rsid w:val="00D94C3C"/>
    <w:rsid w:val="00D96445"/>
    <w:rsid w:val="00DA4EE7"/>
    <w:rsid w:val="00DA646D"/>
    <w:rsid w:val="00DA67EB"/>
    <w:rsid w:val="00DB1190"/>
    <w:rsid w:val="00DC0CE1"/>
    <w:rsid w:val="00DC77B6"/>
    <w:rsid w:val="00DD3054"/>
    <w:rsid w:val="00DD3F55"/>
    <w:rsid w:val="00DE3914"/>
    <w:rsid w:val="00DE54B7"/>
    <w:rsid w:val="00DE7706"/>
    <w:rsid w:val="00DF3D8B"/>
    <w:rsid w:val="00E025F2"/>
    <w:rsid w:val="00E13EC5"/>
    <w:rsid w:val="00E203A9"/>
    <w:rsid w:val="00E21FE2"/>
    <w:rsid w:val="00E261E4"/>
    <w:rsid w:val="00E267C9"/>
    <w:rsid w:val="00E2713F"/>
    <w:rsid w:val="00E33093"/>
    <w:rsid w:val="00E345DC"/>
    <w:rsid w:val="00E40A86"/>
    <w:rsid w:val="00E46040"/>
    <w:rsid w:val="00E517AF"/>
    <w:rsid w:val="00E540C3"/>
    <w:rsid w:val="00E5466D"/>
    <w:rsid w:val="00E61436"/>
    <w:rsid w:val="00E63B91"/>
    <w:rsid w:val="00E7596D"/>
    <w:rsid w:val="00E843C8"/>
    <w:rsid w:val="00E8674B"/>
    <w:rsid w:val="00E90EA1"/>
    <w:rsid w:val="00E92776"/>
    <w:rsid w:val="00E97264"/>
    <w:rsid w:val="00EA105C"/>
    <w:rsid w:val="00EA5FBF"/>
    <w:rsid w:val="00EC2003"/>
    <w:rsid w:val="00EC351E"/>
    <w:rsid w:val="00EC4670"/>
    <w:rsid w:val="00ED6B6C"/>
    <w:rsid w:val="00EF3D8C"/>
    <w:rsid w:val="00EF7A3F"/>
    <w:rsid w:val="00F028C6"/>
    <w:rsid w:val="00F051E5"/>
    <w:rsid w:val="00F07647"/>
    <w:rsid w:val="00F217A7"/>
    <w:rsid w:val="00F25C63"/>
    <w:rsid w:val="00F300A9"/>
    <w:rsid w:val="00F45199"/>
    <w:rsid w:val="00F57E3C"/>
    <w:rsid w:val="00F74192"/>
    <w:rsid w:val="00F81098"/>
    <w:rsid w:val="00F90A0C"/>
    <w:rsid w:val="00F96FAB"/>
    <w:rsid w:val="00FA314A"/>
    <w:rsid w:val="00FA3D53"/>
    <w:rsid w:val="00FA6FF1"/>
    <w:rsid w:val="00FA71BD"/>
    <w:rsid w:val="00FB2C49"/>
    <w:rsid w:val="00FC1327"/>
    <w:rsid w:val="00FD021C"/>
    <w:rsid w:val="00FD1E1E"/>
    <w:rsid w:val="00FD38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D01"/>
  </w:style>
  <w:style w:type="paragraph" w:styleId="Balk1">
    <w:name w:val="heading 1"/>
    <w:basedOn w:val="Normal"/>
    <w:next w:val="Normal"/>
    <w:qFormat/>
    <w:rsid w:val="00A44D01"/>
    <w:pPr>
      <w:keepNext/>
      <w:spacing w:line="360" w:lineRule="auto"/>
      <w:ind w:left="360"/>
      <w:jc w:val="both"/>
      <w:outlineLvl w:val="0"/>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A44D01"/>
    <w:pPr>
      <w:jc w:val="center"/>
    </w:pPr>
    <w:rPr>
      <w:b/>
    </w:rPr>
  </w:style>
  <w:style w:type="paragraph" w:styleId="GvdeMetni">
    <w:name w:val="Body Text"/>
    <w:basedOn w:val="Normal"/>
    <w:rsid w:val="00A44D01"/>
    <w:pPr>
      <w:jc w:val="both"/>
    </w:pPr>
    <w:rPr>
      <w:sz w:val="24"/>
    </w:rPr>
  </w:style>
  <w:style w:type="paragraph" w:styleId="stbilgi">
    <w:name w:val="header"/>
    <w:basedOn w:val="Normal"/>
    <w:rsid w:val="00A44D01"/>
    <w:pPr>
      <w:tabs>
        <w:tab w:val="center" w:pos="4536"/>
        <w:tab w:val="right" w:pos="9072"/>
      </w:tabs>
    </w:pPr>
  </w:style>
  <w:style w:type="paragraph" w:styleId="Altbilgi">
    <w:name w:val="footer"/>
    <w:basedOn w:val="Normal"/>
    <w:rsid w:val="00A44D01"/>
    <w:pPr>
      <w:tabs>
        <w:tab w:val="center" w:pos="4536"/>
        <w:tab w:val="right" w:pos="9072"/>
      </w:tabs>
    </w:pPr>
  </w:style>
  <w:style w:type="paragraph" w:styleId="GvdeMetni2">
    <w:name w:val="Body Text 2"/>
    <w:basedOn w:val="Normal"/>
    <w:rsid w:val="00A44D01"/>
    <w:pPr>
      <w:jc w:val="both"/>
    </w:pPr>
    <w:rPr>
      <w:b/>
    </w:rPr>
  </w:style>
  <w:style w:type="paragraph" w:styleId="GvdeMetni3">
    <w:name w:val="Body Text 3"/>
    <w:basedOn w:val="Normal"/>
    <w:rsid w:val="00A44D01"/>
    <w:pPr>
      <w:jc w:val="both"/>
    </w:pPr>
  </w:style>
  <w:style w:type="table" w:styleId="TabloKlavuzu">
    <w:name w:val="Table Grid"/>
    <w:basedOn w:val="NormalTablo"/>
    <w:uiPriority w:val="59"/>
    <w:rsid w:val="004A7B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Klavuz1">
    <w:name w:val="Açık Kılavuz1"/>
    <w:basedOn w:val="NormalTablo"/>
    <w:uiPriority w:val="62"/>
    <w:rsid w:val="009D258E"/>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13KVardanakahve">
    <w:name w:val="13 K Vardana kahve"/>
    <w:basedOn w:val="Normal"/>
    <w:autoRedefine/>
    <w:qFormat/>
    <w:rsid w:val="005636D0"/>
    <w:pPr>
      <w:framePr w:hSpace="141" w:wrap="around" w:vAnchor="page" w:hAnchor="margin" w:y="1876"/>
      <w:jc w:val="center"/>
      <w:outlineLvl w:val="1"/>
    </w:pPr>
    <w:rPr>
      <w:rFonts w:ascii="Arial" w:hAnsi="Arial" w:cs="Arial"/>
      <w:b/>
      <w:bCs/>
      <w:noProof/>
      <w:sz w:val="22"/>
      <w:szCs w:val="22"/>
    </w:rPr>
  </w:style>
  <w:style w:type="table" w:customStyle="1" w:styleId="OrtaKlavuz21">
    <w:name w:val="Orta Kılavuz 21"/>
    <w:basedOn w:val="NormalTablo"/>
    <w:uiPriority w:val="68"/>
    <w:rsid w:val="009D258E"/>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AralkYok">
    <w:name w:val="No Spacing"/>
    <w:link w:val="AralkYokChar"/>
    <w:uiPriority w:val="1"/>
    <w:qFormat/>
    <w:rsid w:val="00B317D1"/>
  </w:style>
  <w:style w:type="paragraph" w:styleId="BalonMetni">
    <w:name w:val="Balloon Text"/>
    <w:basedOn w:val="Normal"/>
    <w:link w:val="BalonMetniChar"/>
    <w:uiPriority w:val="99"/>
    <w:semiHidden/>
    <w:unhideWhenUsed/>
    <w:rsid w:val="00B15686"/>
    <w:rPr>
      <w:rFonts w:ascii="Tahoma" w:hAnsi="Tahoma" w:cs="Tahoma"/>
      <w:sz w:val="16"/>
      <w:szCs w:val="16"/>
    </w:rPr>
  </w:style>
  <w:style w:type="character" w:customStyle="1" w:styleId="BalonMetniChar">
    <w:name w:val="Balon Metni Char"/>
    <w:basedOn w:val="VarsaylanParagrafYazTipi"/>
    <w:link w:val="BalonMetni"/>
    <w:uiPriority w:val="99"/>
    <w:semiHidden/>
    <w:rsid w:val="00B15686"/>
    <w:rPr>
      <w:rFonts w:ascii="Tahoma" w:hAnsi="Tahoma" w:cs="Tahoma"/>
      <w:sz w:val="16"/>
      <w:szCs w:val="16"/>
    </w:rPr>
  </w:style>
  <w:style w:type="table" w:customStyle="1" w:styleId="AkListe1">
    <w:name w:val="Açık Liste1"/>
    <w:basedOn w:val="NormalTablo"/>
    <w:uiPriority w:val="61"/>
    <w:rsid w:val="001B5D2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kGlgeleme1">
    <w:name w:val="Açık Gölgeleme1"/>
    <w:basedOn w:val="NormalTablo"/>
    <w:uiPriority w:val="60"/>
    <w:rsid w:val="001B5D2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eParagraf">
    <w:name w:val="List Paragraph"/>
    <w:basedOn w:val="Normal"/>
    <w:uiPriority w:val="99"/>
    <w:qFormat/>
    <w:rsid w:val="00DB1190"/>
    <w:pPr>
      <w:ind w:left="720"/>
      <w:contextualSpacing/>
    </w:pPr>
  </w:style>
  <w:style w:type="table" w:styleId="AkGlgeleme-Vurgu3">
    <w:name w:val="Light Shading Accent 3"/>
    <w:basedOn w:val="NormalTablo"/>
    <w:uiPriority w:val="60"/>
    <w:rsid w:val="00FD021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Default">
    <w:name w:val="Default"/>
    <w:rsid w:val="006B7EA8"/>
    <w:pPr>
      <w:autoSpaceDE w:val="0"/>
      <w:autoSpaceDN w:val="0"/>
      <w:adjustRightInd w:val="0"/>
    </w:pPr>
    <w:rPr>
      <w:rFonts w:ascii="Comic Sans MS" w:hAnsi="Comic Sans MS" w:cs="Comic Sans MS"/>
      <w:color w:val="000000"/>
      <w:sz w:val="24"/>
      <w:szCs w:val="24"/>
    </w:rPr>
  </w:style>
  <w:style w:type="table" w:customStyle="1" w:styleId="TabloKlavuzu1">
    <w:name w:val="Tablo Kılavuzu1"/>
    <w:basedOn w:val="NormalTablo"/>
    <w:next w:val="TabloKlavuzu"/>
    <w:uiPriority w:val="59"/>
    <w:rsid w:val="00604A6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22"/>
    <w:qFormat/>
    <w:rsid w:val="00527D82"/>
    <w:rPr>
      <w:b/>
      <w:bCs/>
    </w:rPr>
  </w:style>
  <w:style w:type="paragraph" w:styleId="NormalWeb">
    <w:name w:val="Normal (Web)"/>
    <w:basedOn w:val="Normal"/>
    <w:uiPriority w:val="99"/>
    <w:unhideWhenUsed/>
    <w:rsid w:val="001F0CCA"/>
    <w:pPr>
      <w:spacing w:before="100" w:beforeAutospacing="1" w:after="100" w:afterAutospacing="1"/>
    </w:pPr>
    <w:rPr>
      <w:sz w:val="24"/>
      <w:szCs w:val="24"/>
    </w:rPr>
  </w:style>
  <w:style w:type="character" w:customStyle="1" w:styleId="AralkYokChar">
    <w:name w:val="Aralık Yok Char"/>
    <w:link w:val="AralkYok"/>
    <w:uiPriority w:val="1"/>
    <w:rsid w:val="001F0CCA"/>
  </w:style>
  <w:style w:type="character" w:customStyle="1" w:styleId="apple-converted-space">
    <w:name w:val="apple-converted-space"/>
    <w:basedOn w:val="VarsaylanParagrafYazTipi"/>
    <w:rsid w:val="001F0CCA"/>
  </w:style>
</w:styles>
</file>

<file path=word/webSettings.xml><?xml version="1.0" encoding="utf-8"?>
<w:webSettings xmlns:r="http://schemas.openxmlformats.org/officeDocument/2006/relationships" xmlns:w="http://schemas.openxmlformats.org/wordprocessingml/2006/main">
  <w:divs>
    <w:div w:id="43142789">
      <w:bodyDiv w:val="1"/>
      <w:marLeft w:val="0"/>
      <w:marRight w:val="0"/>
      <w:marTop w:val="0"/>
      <w:marBottom w:val="0"/>
      <w:divBdr>
        <w:top w:val="none" w:sz="0" w:space="0" w:color="auto"/>
        <w:left w:val="none" w:sz="0" w:space="0" w:color="auto"/>
        <w:bottom w:val="none" w:sz="0" w:space="0" w:color="auto"/>
        <w:right w:val="none" w:sz="0" w:space="0" w:color="auto"/>
      </w:divBdr>
    </w:div>
    <w:div w:id="76750195">
      <w:bodyDiv w:val="1"/>
      <w:marLeft w:val="0"/>
      <w:marRight w:val="0"/>
      <w:marTop w:val="0"/>
      <w:marBottom w:val="0"/>
      <w:divBdr>
        <w:top w:val="none" w:sz="0" w:space="0" w:color="auto"/>
        <w:left w:val="none" w:sz="0" w:space="0" w:color="auto"/>
        <w:bottom w:val="none" w:sz="0" w:space="0" w:color="auto"/>
        <w:right w:val="none" w:sz="0" w:space="0" w:color="auto"/>
      </w:divBdr>
    </w:div>
    <w:div w:id="171797558">
      <w:bodyDiv w:val="1"/>
      <w:marLeft w:val="0"/>
      <w:marRight w:val="0"/>
      <w:marTop w:val="0"/>
      <w:marBottom w:val="0"/>
      <w:divBdr>
        <w:top w:val="none" w:sz="0" w:space="0" w:color="auto"/>
        <w:left w:val="none" w:sz="0" w:space="0" w:color="auto"/>
        <w:bottom w:val="none" w:sz="0" w:space="0" w:color="auto"/>
        <w:right w:val="none" w:sz="0" w:space="0" w:color="auto"/>
      </w:divBdr>
    </w:div>
    <w:div w:id="292299052">
      <w:bodyDiv w:val="1"/>
      <w:marLeft w:val="0"/>
      <w:marRight w:val="0"/>
      <w:marTop w:val="0"/>
      <w:marBottom w:val="0"/>
      <w:divBdr>
        <w:top w:val="none" w:sz="0" w:space="0" w:color="auto"/>
        <w:left w:val="none" w:sz="0" w:space="0" w:color="auto"/>
        <w:bottom w:val="none" w:sz="0" w:space="0" w:color="auto"/>
        <w:right w:val="none" w:sz="0" w:space="0" w:color="auto"/>
      </w:divBdr>
    </w:div>
    <w:div w:id="395668270">
      <w:bodyDiv w:val="1"/>
      <w:marLeft w:val="0"/>
      <w:marRight w:val="0"/>
      <w:marTop w:val="0"/>
      <w:marBottom w:val="0"/>
      <w:divBdr>
        <w:top w:val="none" w:sz="0" w:space="0" w:color="auto"/>
        <w:left w:val="none" w:sz="0" w:space="0" w:color="auto"/>
        <w:bottom w:val="none" w:sz="0" w:space="0" w:color="auto"/>
        <w:right w:val="none" w:sz="0" w:space="0" w:color="auto"/>
      </w:divBdr>
    </w:div>
    <w:div w:id="418334565">
      <w:bodyDiv w:val="1"/>
      <w:marLeft w:val="0"/>
      <w:marRight w:val="0"/>
      <w:marTop w:val="0"/>
      <w:marBottom w:val="0"/>
      <w:divBdr>
        <w:top w:val="none" w:sz="0" w:space="0" w:color="auto"/>
        <w:left w:val="none" w:sz="0" w:space="0" w:color="auto"/>
        <w:bottom w:val="none" w:sz="0" w:space="0" w:color="auto"/>
        <w:right w:val="none" w:sz="0" w:space="0" w:color="auto"/>
      </w:divBdr>
    </w:div>
    <w:div w:id="432360911">
      <w:bodyDiv w:val="1"/>
      <w:marLeft w:val="0"/>
      <w:marRight w:val="0"/>
      <w:marTop w:val="0"/>
      <w:marBottom w:val="0"/>
      <w:divBdr>
        <w:top w:val="none" w:sz="0" w:space="0" w:color="auto"/>
        <w:left w:val="none" w:sz="0" w:space="0" w:color="auto"/>
        <w:bottom w:val="none" w:sz="0" w:space="0" w:color="auto"/>
        <w:right w:val="none" w:sz="0" w:space="0" w:color="auto"/>
      </w:divBdr>
    </w:div>
    <w:div w:id="464735764">
      <w:bodyDiv w:val="1"/>
      <w:marLeft w:val="0"/>
      <w:marRight w:val="0"/>
      <w:marTop w:val="0"/>
      <w:marBottom w:val="0"/>
      <w:divBdr>
        <w:top w:val="none" w:sz="0" w:space="0" w:color="auto"/>
        <w:left w:val="none" w:sz="0" w:space="0" w:color="auto"/>
        <w:bottom w:val="none" w:sz="0" w:space="0" w:color="auto"/>
        <w:right w:val="none" w:sz="0" w:space="0" w:color="auto"/>
      </w:divBdr>
    </w:div>
    <w:div w:id="506016499">
      <w:bodyDiv w:val="1"/>
      <w:marLeft w:val="0"/>
      <w:marRight w:val="0"/>
      <w:marTop w:val="0"/>
      <w:marBottom w:val="0"/>
      <w:divBdr>
        <w:top w:val="none" w:sz="0" w:space="0" w:color="auto"/>
        <w:left w:val="none" w:sz="0" w:space="0" w:color="auto"/>
        <w:bottom w:val="none" w:sz="0" w:space="0" w:color="auto"/>
        <w:right w:val="none" w:sz="0" w:space="0" w:color="auto"/>
      </w:divBdr>
    </w:div>
    <w:div w:id="507719691">
      <w:bodyDiv w:val="1"/>
      <w:marLeft w:val="0"/>
      <w:marRight w:val="0"/>
      <w:marTop w:val="0"/>
      <w:marBottom w:val="0"/>
      <w:divBdr>
        <w:top w:val="none" w:sz="0" w:space="0" w:color="auto"/>
        <w:left w:val="none" w:sz="0" w:space="0" w:color="auto"/>
        <w:bottom w:val="none" w:sz="0" w:space="0" w:color="auto"/>
        <w:right w:val="none" w:sz="0" w:space="0" w:color="auto"/>
      </w:divBdr>
    </w:div>
    <w:div w:id="552042380">
      <w:bodyDiv w:val="1"/>
      <w:marLeft w:val="0"/>
      <w:marRight w:val="0"/>
      <w:marTop w:val="0"/>
      <w:marBottom w:val="0"/>
      <w:divBdr>
        <w:top w:val="none" w:sz="0" w:space="0" w:color="auto"/>
        <w:left w:val="none" w:sz="0" w:space="0" w:color="auto"/>
        <w:bottom w:val="none" w:sz="0" w:space="0" w:color="auto"/>
        <w:right w:val="none" w:sz="0" w:space="0" w:color="auto"/>
      </w:divBdr>
    </w:div>
    <w:div w:id="748111920">
      <w:bodyDiv w:val="1"/>
      <w:marLeft w:val="0"/>
      <w:marRight w:val="0"/>
      <w:marTop w:val="0"/>
      <w:marBottom w:val="0"/>
      <w:divBdr>
        <w:top w:val="none" w:sz="0" w:space="0" w:color="auto"/>
        <w:left w:val="none" w:sz="0" w:space="0" w:color="auto"/>
        <w:bottom w:val="none" w:sz="0" w:space="0" w:color="auto"/>
        <w:right w:val="none" w:sz="0" w:space="0" w:color="auto"/>
      </w:divBdr>
    </w:div>
    <w:div w:id="1209991444">
      <w:bodyDiv w:val="1"/>
      <w:marLeft w:val="0"/>
      <w:marRight w:val="0"/>
      <w:marTop w:val="0"/>
      <w:marBottom w:val="0"/>
      <w:divBdr>
        <w:top w:val="none" w:sz="0" w:space="0" w:color="auto"/>
        <w:left w:val="none" w:sz="0" w:space="0" w:color="auto"/>
        <w:bottom w:val="none" w:sz="0" w:space="0" w:color="auto"/>
        <w:right w:val="none" w:sz="0" w:space="0" w:color="auto"/>
      </w:divBdr>
    </w:div>
    <w:div w:id="1401714504">
      <w:bodyDiv w:val="1"/>
      <w:marLeft w:val="0"/>
      <w:marRight w:val="0"/>
      <w:marTop w:val="0"/>
      <w:marBottom w:val="0"/>
      <w:divBdr>
        <w:top w:val="none" w:sz="0" w:space="0" w:color="auto"/>
        <w:left w:val="none" w:sz="0" w:space="0" w:color="auto"/>
        <w:bottom w:val="none" w:sz="0" w:space="0" w:color="auto"/>
        <w:right w:val="none" w:sz="0" w:space="0" w:color="auto"/>
      </w:divBdr>
    </w:div>
    <w:div w:id="1432164894">
      <w:bodyDiv w:val="1"/>
      <w:marLeft w:val="0"/>
      <w:marRight w:val="0"/>
      <w:marTop w:val="0"/>
      <w:marBottom w:val="0"/>
      <w:divBdr>
        <w:top w:val="none" w:sz="0" w:space="0" w:color="auto"/>
        <w:left w:val="none" w:sz="0" w:space="0" w:color="auto"/>
        <w:bottom w:val="none" w:sz="0" w:space="0" w:color="auto"/>
        <w:right w:val="none" w:sz="0" w:space="0" w:color="auto"/>
      </w:divBdr>
    </w:div>
    <w:div w:id="1596475915">
      <w:bodyDiv w:val="1"/>
      <w:marLeft w:val="0"/>
      <w:marRight w:val="0"/>
      <w:marTop w:val="0"/>
      <w:marBottom w:val="0"/>
      <w:divBdr>
        <w:top w:val="none" w:sz="0" w:space="0" w:color="auto"/>
        <w:left w:val="none" w:sz="0" w:space="0" w:color="auto"/>
        <w:bottom w:val="none" w:sz="0" w:space="0" w:color="auto"/>
        <w:right w:val="none" w:sz="0" w:space="0" w:color="auto"/>
      </w:divBdr>
    </w:div>
    <w:div w:id="1628118770">
      <w:bodyDiv w:val="1"/>
      <w:marLeft w:val="0"/>
      <w:marRight w:val="0"/>
      <w:marTop w:val="0"/>
      <w:marBottom w:val="0"/>
      <w:divBdr>
        <w:top w:val="none" w:sz="0" w:space="0" w:color="auto"/>
        <w:left w:val="none" w:sz="0" w:space="0" w:color="auto"/>
        <w:bottom w:val="none" w:sz="0" w:space="0" w:color="auto"/>
        <w:right w:val="none" w:sz="0" w:space="0" w:color="auto"/>
      </w:divBdr>
    </w:div>
    <w:div w:id="1756784301">
      <w:bodyDiv w:val="1"/>
      <w:marLeft w:val="0"/>
      <w:marRight w:val="0"/>
      <w:marTop w:val="0"/>
      <w:marBottom w:val="0"/>
      <w:divBdr>
        <w:top w:val="none" w:sz="0" w:space="0" w:color="auto"/>
        <w:left w:val="none" w:sz="0" w:space="0" w:color="auto"/>
        <w:bottom w:val="none" w:sz="0" w:space="0" w:color="auto"/>
        <w:right w:val="none" w:sz="0" w:space="0" w:color="auto"/>
      </w:divBdr>
    </w:div>
    <w:div w:id="1767115929">
      <w:bodyDiv w:val="1"/>
      <w:marLeft w:val="0"/>
      <w:marRight w:val="0"/>
      <w:marTop w:val="0"/>
      <w:marBottom w:val="0"/>
      <w:divBdr>
        <w:top w:val="none" w:sz="0" w:space="0" w:color="auto"/>
        <w:left w:val="none" w:sz="0" w:space="0" w:color="auto"/>
        <w:bottom w:val="none" w:sz="0" w:space="0" w:color="auto"/>
        <w:right w:val="none" w:sz="0" w:space="0" w:color="auto"/>
      </w:divBdr>
    </w:div>
    <w:div w:id="1859851618">
      <w:bodyDiv w:val="1"/>
      <w:marLeft w:val="0"/>
      <w:marRight w:val="0"/>
      <w:marTop w:val="0"/>
      <w:marBottom w:val="0"/>
      <w:divBdr>
        <w:top w:val="none" w:sz="0" w:space="0" w:color="auto"/>
        <w:left w:val="none" w:sz="0" w:space="0" w:color="auto"/>
        <w:bottom w:val="none" w:sz="0" w:space="0" w:color="auto"/>
        <w:right w:val="none" w:sz="0" w:space="0" w:color="auto"/>
      </w:divBdr>
    </w:div>
    <w:div w:id="1889684054">
      <w:bodyDiv w:val="1"/>
      <w:marLeft w:val="0"/>
      <w:marRight w:val="0"/>
      <w:marTop w:val="0"/>
      <w:marBottom w:val="0"/>
      <w:divBdr>
        <w:top w:val="none" w:sz="0" w:space="0" w:color="auto"/>
        <w:left w:val="none" w:sz="0" w:space="0" w:color="auto"/>
        <w:bottom w:val="none" w:sz="0" w:space="0" w:color="auto"/>
        <w:right w:val="none" w:sz="0" w:space="0" w:color="auto"/>
      </w:divBdr>
    </w:div>
    <w:div w:id="1914243214">
      <w:bodyDiv w:val="1"/>
      <w:marLeft w:val="0"/>
      <w:marRight w:val="0"/>
      <w:marTop w:val="0"/>
      <w:marBottom w:val="0"/>
      <w:divBdr>
        <w:top w:val="none" w:sz="0" w:space="0" w:color="auto"/>
        <w:left w:val="none" w:sz="0" w:space="0" w:color="auto"/>
        <w:bottom w:val="none" w:sz="0" w:space="0" w:color="auto"/>
        <w:right w:val="none" w:sz="0" w:space="0" w:color="auto"/>
      </w:divBdr>
    </w:div>
    <w:div w:id="1985621390">
      <w:bodyDiv w:val="1"/>
      <w:marLeft w:val="0"/>
      <w:marRight w:val="0"/>
      <w:marTop w:val="0"/>
      <w:marBottom w:val="0"/>
      <w:divBdr>
        <w:top w:val="none" w:sz="0" w:space="0" w:color="auto"/>
        <w:left w:val="none" w:sz="0" w:space="0" w:color="auto"/>
        <w:bottom w:val="none" w:sz="0" w:space="0" w:color="auto"/>
        <w:right w:val="none" w:sz="0" w:space="0" w:color="auto"/>
      </w:divBdr>
    </w:div>
    <w:div w:id="2081050010">
      <w:bodyDiv w:val="1"/>
      <w:marLeft w:val="0"/>
      <w:marRight w:val="0"/>
      <w:marTop w:val="0"/>
      <w:marBottom w:val="0"/>
      <w:divBdr>
        <w:top w:val="none" w:sz="0" w:space="0" w:color="auto"/>
        <w:left w:val="none" w:sz="0" w:space="0" w:color="auto"/>
        <w:bottom w:val="none" w:sz="0" w:space="0" w:color="auto"/>
        <w:right w:val="none" w:sz="0" w:space="0" w:color="auto"/>
      </w:divBdr>
    </w:div>
    <w:div w:id="209794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2</Pages>
  <Words>685</Words>
  <Characters>3910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7.SINIF SOSYAL BİLGİLER I. DÖNEM I.YAZILI SINAVI</vt:lpstr>
    </vt:vector>
  </TitlesOfParts>
  <Company/>
  <LinksUpToDate>false</LinksUpToDate>
  <CharactersWithSpaces>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7.SINIF SOSYAL BİLGİLER I. DÖNEM I.YAZILI SINAVI</dc:title>
  <dc:subject>7.SINIF SOSYAL BİLGİLER I. DÖNEM I.YAZILI SINAVI</dc:subject>
  <dc:creator>https://www.sosyaldeyince.com/</dc:creator>
  <cp:keywords>7.SINIF SOSYAL BİLGİLER I. DÖNEM I.YAZILI SINAVI</cp:keywords>
  <dc:description>7.SINIF SOSYAL BİLGİLER I. DÖNEM I.YAZILI SINAVI</dc:description>
  <cp:lastModifiedBy>pc</cp:lastModifiedBy>
  <cp:revision>10</cp:revision>
  <cp:lastPrinted>2025-05-08T23:08:00Z</cp:lastPrinted>
  <dcterms:created xsi:type="dcterms:W3CDTF">2025-05-20T18:40:00Z</dcterms:created>
  <dcterms:modified xsi:type="dcterms:W3CDTF">2025-05-22T14:42:00Z</dcterms:modified>
  <cp:category>7.SINIF SOSYAL BİLGİLER I. DÖNEM I.YAZILI SINAVI</cp:category>
</cp:coreProperties>
</file>