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26FF" w:rsidRPr="00B15EED" w:rsidRDefault="00AF6F26" w:rsidP="008E26FF">
      <w:pPr>
        <w:rPr>
          <w:rFonts w:ascii="Comic Sans MS" w:hAnsi="Comic Sans MS" w:cs="Calibri"/>
          <w:sz w:val="24"/>
          <w:szCs w:val="24"/>
        </w:rPr>
      </w:pPr>
      <w:r>
        <w:rPr>
          <w:rFonts w:ascii="Comic Sans MS" w:hAnsi="Comic Sans MS" w:cs="Calibri"/>
          <w:noProof/>
          <w:sz w:val="24"/>
          <w:szCs w:val="24"/>
          <w:lang w:eastAsia="tr-TR"/>
        </w:rPr>
        <w:pict>
          <v:rect id="_x0000_s1026" style="position:absolute;margin-left:.9pt;margin-top:5.25pt;width:540pt;height:51.05pt;z-index:251660288" stroked="f" strokecolor="#b2a1c7" strokeweight="1pt">
            <v:fill color2="#ccc0d9" focusposition="1" focussize="" focus="100%" type="gradient"/>
            <v:imagedata embosscolor="shadow add(51)"/>
            <v:shadow on="t" type="emboss" color="lineOrFill darken(153)" color2="shadow add(102)" offset="-1pt,-1pt"/>
            <v:textbox>
              <w:txbxContent>
                <w:p w:rsidR="0090737D" w:rsidRDefault="0090737D" w:rsidP="0090737D">
                  <w:pPr>
                    <w:spacing w:after="0" w:line="240" w:lineRule="auto"/>
                    <w:jc w:val="center"/>
                    <w:rPr>
                      <w:rFonts w:ascii="Comic Sans MS" w:hAnsi="Comic Sans MS"/>
                      <w:b/>
                      <w:sz w:val="20"/>
                    </w:rPr>
                  </w:pPr>
                  <w:r>
                    <w:rPr>
                      <w:rFonts w:ascii="Comic Sans MS" w:hAnsi="Comic Sans MS"/>
                      <w:b/>
                      <w:sz w:val="20"/>
                    </w:rPr>
                    <w:t xml:space="preserve">2024-2025 EĞİTİM-ÖĞRETİM YILI İSABEY ATATÜRK ORTAOKULU </w:t>
                  </w:r>
                </w:p>
                <w:p w:rsidR="0090737D" w:rsidRDefault="00677634" w:rsidP="00AE011B">
                  <w:pPr>
                    <w:spacing w:after="0" w:line="240" w:lineRule="auto"/>
                    <w:jc w:val="center"/>
                    <w:rPr>
                      <w:rFonts w:ascii="Comic Sans MS" w:hAnsi="Comic Sans MS"/>
                      <w:b/>
                      <w:sz w:val="20"/>
                    </w:rPr>
                  </w:pPr>
                  <w:r>
                    <w:rPr>
                      <w:rFonts w:ascii="Comic Sans MS" w:hAnsi="Comic Sans MS"/>
                      <w:b/>
                      <w:sz w:val="20"/>
                    </w:rPr>
                    <w:t>5</w:t>
                  </w:r>
                  <w:r w:rsidR="00AE011B">
                    <w:rPr>
                      <w:rFonts w:ascii="Comic Sans MS" w:hAnsi="Comic Sans MS"/>
                      <w:b/>
                      <w:sz w:val="20"/>
                    </w:rPr>
                    <w:t>.</w:t>
                  </w:r>
                  <w:r w:rsidR="0090737D">
                    <w:rPr>
                      <w:rFonts w:ascii="Comic Sans MS" w:hAnsi="Comic Sans MS"/>
                      <w:b/>
                      <w:sz w:val="20"/>
                    </w:rPr>
                    <w:t>SINIF SOSYAL BİLGİLER DERSİ I</w:t>
                  </w:r>
                  <w:r w:rsidR="0073410E">
                    <w:rPr>
                      <w:rFonts w:ascii="Comic Sans MS" w:hAnsi="Comic Sans MS"/>
                      <w:b/>
                      <w:sz w:val="20"/>
                    </w:rPr>
                    <w:t xml:space="preserve">I. DÖNEM </w:t>
                  </w:r>
                  <w:r w:rsidR="0023656B">
                    <w:rPr>
                      <w:rFonts w:ascii="Comic Sans MS" w:hAnsi="Comic Sans MS"/>
                      <w:b/>
                      <w:sz w:val="20"/>
                    </w:rPr>
                    <w:t>I</w:t>
                  </w:r>
                  <w:r w:rsidR="006B2721">
                    <w:rPr>
                      <w:rFonts w:ascii="Comic Sans MS" w:hAnsi="Comic Sans MS"/>
                      <w:b/>
                      <w:sz w:val="20"/>
                    </w:rPr>
                    <w:t>I</w:t>
                  </w:r>
                  <w:r w:rsidR="0090737D">
                    <w:rPr>
                      <w:rFonts w:ascii="Comic Sans MS" w:hAnsi="Comic Sans MS"/>
                      <w:b/>
                      <w:sz w:val="20"/>
                    </w:rPr>
                    <w:t>.SINAV SORULARI</w:t>
                  </w:r>
                </w:p>
                <w:p w:rsidR="008E26FF" w:rsidRPr="0090737D" w:rsidRDefault="008E26FF" w:rsidP="0090737D"/>
              </w:txbxContent>
            </v:textbox>
          </v:rect>
        </w:pict>
      </w:r>
    </w:p>
    <w:p w:rsidR="008E26FF" w:rsidRPr="00B15EED" w:rsidRDefault="00AF6F26" w:rsidP="008E26FF">
      <w:pPr>
        <w:rPr>
          <w:rFonts w:ascii="Comic Sans MS" w:hAnsi="Comic Sans MS" w:cs="Calibri"/>
          <w:sz w:val="24"/>
          <w:szCs w:val="24"/>
        </w:rPr>
      </w:pPr>
      <w:r>
        <w:rPr>
          <w:rFonts w:ascii="Comic Sans MS" w:hAnsi="Comic Sans MS" w:cs="Calibri"/>
          <w:noProof/>
          <w:sz w:val="24"/>
          <w:szCs w:val="24"/>
          <w:lang w:eastAsia="tr-TR"/>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27" type="#_x0000_t65" style="position:absolute;margin-left:.9pt;margin-top:28.1pt;width:230.25pt;height:46.5pt;z-index:251661312" fillcolor="#f2f2f2">
            <v:textbox>
              <w:txbxContent>
                <w:p w:rsidR="008E26FF" w:rsidRPr="0079427A" w:rsidRDefault="008E26FF" w:rsidP="008E26FF">
                  <w:pPr>
                    <w:rPr>
                      <w:rFonts w:ascii="Comic Sans MS" w:hAnsi="Comic Sans MS"/>
                      <w:b/>
                      <w:sz w:val="16"/>
                    </w:rPr>
                  </w:pPr>
                  <w:r w:rsidRPr="0079427A">
                    <w:rPr>
                      <w:rFonts w:ascii="Comic Sans MS" w:hAnsi="Comic Sans MS"/>
                      <w:b/>
                      <w:sz w:val="16"/>
                    </w:rPr>
                    <w:t>ADI:                               SOYADI:</w:t>
                  </w:r>
                </w:p>
                <w:p w:rsidR="008E26FF" w:rsidRPr="0079427A" w:rsidRDefault="008E26FF" w:rsidP="008E26FF">
                  <w:pPr>
                    <w:rPr>
                      <w:rFonts w:ascii="Comic Sans MS" w:hAnsi="Comic Sans MS"/>
                      <w:b/>
                      <w:sz w:val="16"/>
                    </w:rPr>
                  </w:pPr>
                  <w:r w:rsidRPr="0079427A">
                    <w:rPr>
                      <w:rFonts w:ascii="Comic Sans MS" w:hAnsi="Comic Sans MS"/>
                      <w:b/>
                      <w:sz w:val="16"/>
                    </w:rPr>
                    <w:t xml:space="preserve">NO:                                SINIF:                                                                     </w:t>
                  </w:r>
                </w:p>
              </w:txbxContent>
            </v:textbox>
          </v:shape>
        </w:pict>
      </w:r>
      <w:r>
        <w:rPr>
          <w:rFonts w:ascii="Comic Sans MS" w:hAnsi="Comic Sans MS" w:cs="Calibri"/>
          <w:noProof/>
          <w:sz w:val="24"/>
          <w:szCs w:val="24"/>
          <w:lang w:eastAsia="tr-TR"/>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28" type="#_x0000_t106" style="position:absolute;margin-left:395.4pt;margin-top:10.6pt;width:78pt;height:45.7pt;z-index:251662336" adj="-3531,24743" fillcolor="#f2f2f2">
            <v:shadow on="t" opacity=".5" offset="6pt,-6pt"/>
            <v:textbox>
              <w:txbxContent>
                <w:p w:rsidR="008E26FF" w:rsidRDefault="008E26FF" w:rsidP="008E26FF"/>
              </w:txbxContent>
            </v:textbox>
          </v:shape>
        </w:pict>
      </w:r>
      <w:r>
        <w:rPr>
          <w:rFonts w:ascii="Comic Sans MS" w:hAnsi="Comic Sans MS" w:cs="Calibri"/>
          <w:noProof/>
          <w:sz w:val="24"/>
          <w:szCs w:val="24"/>
        </w:rPr>
        <w:pict>
          <v:shapetype id="_x0000_t202" coordsize="21600,21600" o:spt="202" path="m,l,21600r21600,l21600,xe">
            <v:stroke joinstyle="miter"/>
            <v:path gradientshapeok="t" o:connecttype="rect"/>
          </v:shapetype>
          <v:shape id="_x0000_s1042" type="#_x0000_t202" style="position:absolute;margin-left:481.9pt;margin-top:4.55pt;width:55.85pt;height:66.85pt;z-index:251676672;mso-wrap-style:none;mso-width-relative:margin;mso-height-relative:margin">
            <v:textbox>
              <w:txbxContent>
                <w:p w:rsidR="008E26FF" w:rsidRDefault="008E26FF" w:rsidP="008E26FF">
                  <w:r>
                    <w:rPr>
                      <w:noProof/>
                      <w:lang w:eastAsia="tr-TR"/>
                    </w:rPr>
                    <w:drawing>
                      <wp:inline distT="0" distB="0" distL="0" distR="0">
                        <wp:extent cx="497205" cy="765175"/>
                        <wp:effectExtent l="19050" t="0" r="0" b="0"/>
                        <wp:docPr id="3" name="Resim 2" descr="C:\Users\pc\Desktop\indi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C:\Users\pc\Desktop\indir.jpg"/>
                                <pic:cNvPicPr>
                                  <a:picLocks noChangeAspect="1" noChangeArrowheads="1"/>
                                </pic:cNvPicPr>
                              </pic:nvPicPr>
                              <pic:blipFill>
                                <a:blip r:embed="rId6"/>
                                <a:srcRect/>
                                <a:stretch>
                                  <a:fillRect/>
                                </a:stretch>
                              </pic:blipFill>
                              <pic:spPr bwMode="auto">
                                <a:xfrm>
                                  <a:off x="0" y="0"/>
                                  <a:ext cx="497205" cy="765175"/>
                                </a:xfrm>
                                <a:prstGeom prst="rect">
                                  <a:avLst/>
                                </a:prstGeom>
                                <a:noFill/>
                                <a:ln w="9525">
                                  <a:noFill/>
                                  <a:miter lim="800000"/>
                                  <a:headEnd/>
                                  <a:tailEnd/>
                                </a:ln>
                              </pic:spPr>
                            </pic:pic>
                          </a:graphicData>
                        </a:graphic>
                      </wp:inline>
                    </w:drawing>
                  </w:r>
                </w:p>
              </w:txbxContent>
            </v:textbox>
          </v:shape>
        </w:pict>
      </w:r>
    </w:p>
    <w:p w:rsidR="008E26FF" w:rsidRPr="00B15EED" w:rsidRDefault="008E26FF" w:rsidP="008E26FF">
      <w:pPr>
        <w:jc w:val="right"/>
        <w:rPr>
          <w:rFonts w:ascii="Comic Sans MS" w:hAnsi="Comic Sans MS" w:cs="Calibri"/>
          <w:sz w:val="24"/>
          <w:szCs w:val="24"/>
        </w:rPr>
      </w:pPr>
    </w:p>
    <w:p w:rsidR="000D2855" w:rsidRPr="00B15EED" w:rsidRDefault="008E26FF" w:rsidP="00E05E59">
      <w:pPr>
        <w:spacing w:after="0"/>
        <w:rPr>
          <w:rFonts w:ascii="Comic Sans MS" w:hAnsi="Comic Sans MS" w:cs="Calibri"/>
          <w:b/>
          <w:sz w:val="24"/>
          <w:szCs w:val="24"/>
          <w:u w:val="single"/>
        </w:rPr>
      </w:pPr>
      <w:r w:rsidRPr="00B15EED">
        <w:rPr>
          <w:rFonts w:ascii="Comic Sans MS" w:hAnsi="Comic Sans MS" w:cs="Calibri"/>
          <w:sz w:val="24"/>
          <w:szCs w:val="24"/>
        </w:rPr>
        <w:t xml:space="preserve">                                                                                                  </w:t>
      </w:r>
      <w:r w:rsidR="00DA0144" w:rsidRPr="00B15EED">
        <w:rPr>
          <w:rFonts w:ascii="Comic Sans MS" w:hAnsi="Comic Sans MS" w:cs="Calibri"/>
          <w:b/>
          <w:sz w:val="24"/>
          <w:szCs w:val="24"/>
          <w:u w:val="single"/>
        </w:rPr>
        <w:t>NOT</w:t>
      </w:r>
    </w:p>
    <w:p w:rsidR="008964F9" w:rsidRPr="00B15EED" w:rsidRDefault="008964F9" w:rsidP="008964F9">
      <w:pPr>
        <w:spacing w:after="0"/>
        <w:jc w:val="center"/>
        <w:rPr>
          <w:rFonts w:ascii="Comic Sans MS" w:hAnsi="Comic Sans MS" w:cs="Calibri"/>
          <w:b/>
          <w:i/>
          <w:sz w:val="24"/>
          <w:szCs w:val="24"/>
          <w:u w:val="single"/>
        </w:rPr>
      </w:pPr>
      <w:r w:rsidRPr="00B15EED">
        <w:rPr>
          <w:rFonts w:ascii="Comic Sans MS" w:hAnsi="Comic Sans MS" w:cs="Calibri"/>
          <w:b/>
          <w:i/>
          <w:sz w:val="24"/>
          <w:szCs w:val="24"/>
          <w:u w:val="single"/>
        </w:rPr>
        <w:t>SORULAR</w:t>
      </w:r>
    </w:p>
    <w:p w:rsidR="00697F38" w:rsidRPr="00B15EED" w:rsidRDefault="00697F38" w:rsidP="00697F38">
      <w:pPr>
        <w:spacing w:after="0"/>
        <w:jc w:val="center"/>
        <w:rPr>
          <w:rFonts w:ascii="Comic Sans MS" w:hAnsi="Comic Sans MS" w:cs="Calibri"/>
          <w:b/>
          <w:i/>
          <w:sz w:val="18"/>
          <w:szCs w:val="18"/>
          <w:u w:val="single"/>
        </w:rPr>
      </w:pPr>
      <w:r w:rsidRPr="00B15EED">
        <w:rPr>
          <w:rFonts w:ascii="Comic Sans MS" w:hAnsi="Comic Sans MS" w:cs="Calibri"/>
          <w:b/>
          <w:i/>
          <w:sz w:val="18"/>
          <w:szCs w:val="18"/>
          <w:u w:val="single"/>
        </w:rPr>
        <w:t>Not: Sorular MEB’in yayınladığı 5. Sınıf Sosyal Bilgiler Dersi Konu Soru Dağılım Tablosu</w:t>
      </w:r>
      <w:r w:rsidR="006B2721">
        <w:rPr>
          <w:rFonts w:ascii="Comic Sans MS" w:hAnsi="Comic Sans MS" w:cs="Calibri"/>
          <w:b/>
          <w:i/>
          <w:sz w:val="18"/>
          <w:szCs w:val="18"/>
          <w:u w:val="single"/>
        </w:rPr>
        <w:t xml:space="preserve"> 4</w:t>
      </w:r>
      <w:r w:rsidRPr="00B15EED">
        <w:rPr>
          <w:rFonts w:ascii="Comic Sans MS" w:hAnsi="Comic Sans MS" w:cs="Calibri"/>
          <w:b/>
          <w:i/>
          <w:sz w:val="18"/>
          <w:szCs w:val="18"/>
          <w:u w:val="single"/>
        </w:rPr>
        <w:t>. Senaryoya göre hazırlanmıştır.</w:t>
      </w:r>
    </w:p>
    <w:p w:rsidR="006A0CB6" w:rsidRPr="00B15EED" w:rsidRDefault="006A0CB6" w:rsidP="00E96A2F">
      <w:pPr>
        <w:pStyle w:val="ListeParagraf"/>
        <w:numPr>
          <w:ilvl w:val="0"/>
          <w:numId w:val="18"/>
        </w:numPr>
        <w:rPr>
          <w:rFonts w:ascii="Comic Sans MS" w:hAnsi="Comic Sans MS"/>
          <w:b/>
          <w:sz w:val="24"/>
          <w:szCs w:val="24"/>
        </w:rPr>
      </w:pPr>
      <w:r w:rsidRPr="00B15EED">
        <w:rPr>
          <w:rFonts w:ascii="Comic Sans MS" w:hAnsi="Comic Sans MS"/>
        </w:rPr>
        <w:t>“Demokrasi, halk yönetimi veya halkın devlet yönetiminde söz sahibi olması olarak ifade edilebilir. “</w:t>
      </w:r>
    </w:p>
    <w:p w:rsidR="006A0CB6" w:rsidRPr="00B15EED" w:rsidRDefault="006A0CB6" w:rsidP="006A0CB6">
      <w:pPr>
        <w:rPr>
          <w:rFonts w:ascii="Comic Sans MS" w:hAnsi="Comic Sans MS"/>
          <w:b/>
          <w:sz w:val="24"/>
          <w:szCs w:val="24"/>
        </w:rPr>
      </w:pPr>
      <w:r w:rsidRPr="00B15EED">
        <w:rPr>
          <w:rFonts w:ascii="Comic Sans MS" w:hAnsi="Comic Sans MS"/>
          <w:b/>
          <w:sz w:val="24"/>
          <w:szCs w:val="24"/>
        </w:rPr>
        <w:t>Buna göre demokrasinin temel niteliklerini yazınız.</w:t>
      </w:r>
      <w:r w:rsidR="00993CFB">
        <w:rPr>
          <w:rFonts w:ascii="Comic Sans MS" w:hAnsi="Comic Sans MS"/>
          <w:b/>
          <w:sz w:val="24"/>
          <w:szCs w:val="24"/>
        </w:rPr>
        <w:t>(10P)</w:t>
      </w:r>
    </w:p>
    <w:p w:rsidR="008E342C" w:rsidRDefault="008E342C" w:rsidP="006A0CB6">
      <w:pPr>
        <w:rPr>
          <w:rFonts w:ascii="Comic Sans MS" w:hAnsi="Comic Sans MS"/>
          <w:b/>
          <w:sz w:val="24"/>
          <w:szCs w:val="24"/>
        </w:rPr>
      </w:pPr>
    </w:p>
    <w:p w:rsidR="006B2721" w:rsidRDefault="006B2721" w:rsidP="006A0CB6">
      <w:pPr>
        <w:rPr>
          <w:rFonts w:ascii="Comic Sans MS" w:hAnsi="Comic Sans MS"/>
          <w:b/>
          <w:sz w:val="24"/>
          <w:szCs w:val="24"/>
        </w:rPr>
      </w:pPr>
    </w:p>
    <w:p w:rsidR="006B2721" w:rsidRDefault="006B2721" w:rsidP="006A0CB6">
      <w:pPr>
        <w:rPr>
          <w:rFonts w:ascii="Comic Sans MS" w:hAnsi="Comic Sans MS"/>
          <w:b/>
          <w:sz w:val="24"/>
          <w:szCs w:val="24"/>
        </w:rPr>
      </w:pPr>
    </w:p>
    <w:p w:rsidR="006B2721" w:rsidRPr="00B15EED" w:rsidRDefault="006B2721" w:rsidP="006A0CB6">
      <w:pPr>
        <w:rPr>
          <w:rFonts w:ascii="Comic Sans MS" w:hAnsi="Comic Sans MS"/>
          <w:b/>
          <w:sz w:val="24"/>
          <w:szCs w:val="24"/>
        </w:rPr>
      </w:pPr>
    </w:p>
    <w:p w:rsidR="00B15EED" w:rsidRDefault="008E342C" w:rsidP="00B15EED">
      <w:pPr>
        <w:pStyle w:val="ListeParagraf"/>
        <w:numPr>
          <w:ilvl w:val="0"/>
          <w:numId w:val="18"/>
        </w:numPr>
        <w:rPr>
          <w:rFonts w:ascii="Comic Sans MS" w:hAnsi="Comic Sans MS"/>
          <w:b/>
          <w:sz w:val="24"/>
          <w:szCs w:val="24"/>
        </w:rPr>
      </w:pPr>
      <w:r w:rsidRPr="00B15EED">
        <w:rPr>
          <w:rFonts w:ascii="Comic Sans MS" w:hAnsi="Comic Sans MS"/>
          <w:b/>
          <w:sz w:val="24"/>
          <w:szCs w:val="24"/>
        </w:rPr>
        <w:t>Etkin vatandaşın ö</w:t>
      </w:r>
      <w:r w:rsidR="00B15EED" w:rsidRPr="00B15EED">
        <w:rPr>
          <w:rFonts w:ascii="Comic Sans MS" w:hAnsi="Comic Sans MS"/>
          <w:b/>
          <w:sz w:val="24"/>
          <w:szCs w:val="24"/>
        </w:rPr>
        <w:t>zelliklerini yazınız.</w:t>
      </w:r>
      <w:r w:rsidR="00993CFB" w:rsidRPr="00993CFB">
        <w:rPr>
          <w:rFonts w:ascii="Comic Sans MS" w:hAnsi="Comic Sans MS"/>
          <w:b/>
          <w:sz w:val="24"/>
          <w:szCs w:val="24"/>
        </w:rPr>
        <w:t xml:space="preserve"> </w:t>
      </w:r>
      <w:r w:rsidR="00993CFB">
        <w:rPr>
          <w:rFonts w:ascii="Comic Sans MS" w:hAnsi="Comic Sans MS"/>
          <w:b/>
          <w:sz w:val="24"/>
          <w:szCs w:val="24"/>
        </w:rPr>
        <w:t>(10P)</w:t>
      </w:r>
    </w:p>
    <w:p w:rsidR="00B15EED" w:rsidRDefault="00B15EED" w:rsidP="00B15EED">
      <w:pPr>
        <w:rPr>
          <w:rFonts w:ascii="Comic Sans MS" w:hAnsi="Comic Sans MS"/>
          <w:b/>
          <w:sz w:val="24"/>
          <w:szCs w:val="24"/>
        </w:rPr>
      </w:pPr>
    </w:p>
    <w:p w:rsidR="006B2721" w:rsidRDefault="006B2721" w:rsidP="00B15EED">
      <w:pPr>
        <w:rPr>
          <w:rFonts w:ascii="Comic Sans MS" w:hAnsi="Comic Sans MS"/>
          <w:b/>
          <w:sz w:val="24"/>
          <w:szCs w:val="24"/>
        </w:rPr>
      </w:pPr>
    </w:p>
    <w:p w:rsidR="006B2721" w:rsidRDefault="006B2721" w:rsidP="00B15EED">
      <w:pPr>
        <w:rPr>
          <w:rFonts w:ascii="Comic Sans MS" w:hAnsi="Comic Sans MS"/>
          <w:b/>
          <w:sz w:val="24"/>
          <w:szCs w:val="24"/>
        </w:rPr>
      </w:pPr>
    </w:p>
    <w:p w:rsidR="006B2721" w:rsidRDefault="006B2721" w:rsidP="00B15EED">
      <w:pPr>
        <w:rPr>
          <w:rFonts w:ascii="Comic Sans MS" w:hAnsi="Comic Sans MS"/>
          <w:b/>
          <w:sz w:val="24"/>
          <w:szCs w:val="24"/>
        </w:rPr>
      </w:pPr>
    </w:p>
    <w:p w:rsidR="00B15EED" w:rsidRDefault="00B15EED" w:rsidP="00B15EED">
      <w:pPr>
        <w:rPr>
          <w:rFonts w:ascii="Comic Sans MS" w:hAnsi="Comic Sans MS"/>
          <w:b/>
          <w:sz w:val="24"/>
          <w:szCs w:val="24"/>
        </w:rPr>
      </w:pPr>
    </w:p>
    <w:p w:rsidR="00B15EED" w:rsidRDefault="00B15EED" w:rsidP="00B15EED">
      <w:pPr>
        <w:pStyle w:val="ListeParagraf"/>
        <w:numPr>
          <w:ilvl w:val="0"/>
          <w:numId w:val="18"/>
        </w:numPr>
        <w:rPr>
          <w:rFonts w:ascii="Comic Sans MS" w:hAnsi="Comic Sans MS"/>
          <w:b/>
          <w:sz w:val="24"/>
          <w:szCs w:val="24"/>
        </w:rPr>
      </w:pPr>
      <w:r>
        <w:rPr>
          <w:rFonts w:ascii="Comic Sans MS" w:hAnsi="Comic Sans MS"/>
          <w:b/>
          <w:sz w:val="24"/>
          <w:szCs w:val="24"/>
        </w:rPr>
        <w:t>“</w:t>
      </w:r>
      <w:r w:rsidRPr="00B15EED">
        <w:rPr>
          <w:rFonts w:ascii="Comic Sans MS" w:hAnsi="Comic Sans MS"/>
          <w:b/>
          <w:sz w:val="24"/>
          <w:szCs w:val="24"/>
        </w:rPr>
        <w:t>Temel insan hak ve sorumlulukları anayasa ile güvence altına alınmıştır. Temel insan hak ve sorumluluklarının devlet tarafından anayasa ile koruma altına alındığı toplumlarda bireyler kendini daha güvende hisseder.</w:t>
      </w:r>
      <w:r>
        <w:rPr>
          <w:rFonts w:ascii="Comic Sans MS" w:hAnsi="Comic Sans MS"/>
          <w:b/>
          <w:sz w:val="24"/>
          <w:szCs w:val="24"/>
        </w:rPr>
        <w:t>”</w:t>
      </w:r>
    </w:p>
    <w:p w:rsidR="00B15EED" w:rsidRDefault="00B15EED" w:rsidP="00B15EED">
      <w:pPr>
        <w:pStyle w:val="ListeParagraf"/>
        <w:rPr>
          <w:rFonts w:ascii="Comic Sans MS" w:hAnsi="Comic Sans MS"/>
          <w:b/>
          <w:sz w:val="24"/>
          <w:szCs w:val="24"/>
        </w:rPr>
      </w:pPr>
      <w:r>
        <w:rPr>
          <w:rFonts w:ascii="Comic Sans MS" w:hAnsi="Comic Sans MS"/>
          <w:b/>
          <w:sz w:val="24"/>
          <w:szCs w:val="24"/>
        </w:rPr>
        <w:t>Buna göre temel hak ve özgürlüklerimize 5 örnek veriniz.</w:t>
      </w:r>
      <w:r w:rsidR="00993CFB">
        <w:rPr>
          <w:rFonts w:ascii="Comic Sans MS" w:hAnsi="Comic Sans MS"/>
          <w:b/>
          <w:sz w:val="24"/>
          <w:szCs w:val="24"/>
        </w:rPr>
        <w:t>(20P)</w:t>
      </w:r>
    </w:p>
    <w:p w:rsidR="006B2721" w:rsidRDefault="006B2721" w:rsidP="00B15EED">
      <w:pPr>
        <w:pStyle w:val="ListeParagraf"/>
        <w:rPr>
          <w:rFonts w:ascii="Comic Sans MS" w:hAnsi="Comic Sans MS"/>
          <w:b/>
          <w:sz w:val="24"/>
          <w:szCs w:val="24"/>
        </w:rPr>
      </w:pPr>
    </w:p>
    <w:p w:rsidR="006B2721" w:rsidRDefault="006B2721" w:rsidP="00B15EED">
      <w:pPr>
        <w:pStyle w:val="ListeParagraf"/>
        <w:rPr>
          <w:rFonts w:ascii="Comic Sans MS" w:hAnsi="Comic Sans MS"/>
          <w:b/>
          <w:sz w:val="24"/>
          <w:szCs w:val="24"/>
        </w:rPr>
      </w:pPr>
    </w:p>
    <w:p w:rsidR="006B2721" w:rsidRDefault="006B2721" w:rsidP="00B15EED">
      <w:pPr>
        <w:pStyle w:val="ListeParagraf"/>
        <w:rPr>
          <w:rFonts w:ascii="Comic Sans MS" w:hAnsi="Comic Sans MS"/>
          <w:b/>
          <w:sz w:val="24"/>
          <w:szCs w:val="24"/>
        </w:rPr>
      </w:pPr>
    </w:p>
    <w:p w:rsidR="006B2721" w:rsidRDefault="006B2721" w:rsidP="00B15EED">
      <w:pPr>
        <w:pStyle w:val="ListeParagraf"/>
        <w:rPr>
          <w:rFonts w:ascii="Comic Sans MS" w:hAnsi="Comic Sans MS"/>
          <w:b/>
          <w:sz w:val="24"/>
          <w:szCs w:val="24"/>
        </w:rPr>
      </w:pPr>
    </w:p>
    <w:p w:rsidR="006B2721" w:rsidRDefault="006B2721" w:rsidP="00B15EED">
      <w:pPr>
        <w:pStyle w:val="ListeParagraf"/>
        <w:rPr>
          <w:rFonts w:ascii="Comic Sans MS" w:hAnsi="Comic Sans MS"/>
          <w:b/>
          <w:sz w:val="24"/>
          <w:szCs w:val="24"/>
        </w:rPr>
      </w:pPr>
    </w:p>
    <w:p w:rsidR="006B2721" w:rsidRDefault="006B2721" w:rsidP="00B15EED">
      <w:pPr>
        <w:pStyle w:val="ListeParagraf"/>
        <w:rPr>
          <w:rFonts w:ascii="Comic Sans MS" w:hAnsi="Comic Sans MS"/>
          <w:b/>
          <w:sz w:val="24"/>
          <w:szCs w:val="24"/>
        </w:rPr>
      </w:pPr>
    </w:p>
    <w:p w:rsidR="006B2721" w:rsidRDefault="006B2721" w:rsidP="00B15EED">
      <w:pPr>
        <w:pStyle w:val="ListeParagraf"/>
        <w:rPr>
          <w:rFonts w:ascii="Comic Sans MS" w:hAnsi="Comic Sans MS"/>
          <w:b/>
          <w:sz w:val="24"/>
          <w:szCs w:val="24"/>
        </w:rPr>
      </w:pPr>
    </w:p>
    <w:p w:rsidR="003F6AAE" w:rsidRDefault="003F6AAE" w:rsidP="00B15EED">
      <w:pPr>
        <w:pStyle w:val="ListeParagraf"/>
        <w:numPr>
          <w:ilvl w:val="0"/>
          <w:numId w:val="18"/>
        </w:numPr>
        <w:rPr>
          <w:rFonts w:ascii="Comic Sans MS" w:hAnsi="Comic Sans MS"/>
          <w:b/>
          <w:sz w:val="24"/>
          <w:szCs w:val="24"/>
        </w:rPr>
      </w:pPr>
      <w:r w:rsidRPr="003F6AAE">
        <w:rPr>
          <w:rFonts w:ascii="Comic Sans MS" w:hAnsi="Comic Sans MS"/>
          <w:b/>
          <w:sz w:val="24"/>
          <w:szCs w:val="24"/>
        </w:rPr>
        <w:t xml:space="preserve">Belediye, il veya ilçelerin çeşitli ihtiyaç ve sorunlarıyla ilgilenen kurumdur. Belediyelerin başında halk tarafından seçilen belediye başkanı bulunmaktadır. </w:t>
      </w:r>
      <w:r>
        <w:rPr>
          <w:rFonts w:ascii="Comic Sans MS" w:hAnsi="Comic Sans MS"/>
          <w:b/>
          <w:sz w:val="24"/>
          <w:szCs w:val="24"/>
        </w:rPr>
        <w:t>Belediyelerin görevlerini yazınız.</w:t>
      </w:r>
      <w:r w:rsidR="00993CFB">
        <w:rPr>
          <w:rFonts w:ascii="Comic Sans MS" w:hAnsi="Comic Sans MS"/>
          <w:b/>
          <w:sz w:val="24"/>
          <w:szCs w:val="24"/>
        </w:rPr>
        <w:t>(20P)</w:t>
      </w:r>
    </w:p>
    <w:p w:rsidR="006B2721" w:rsidRDefault="006B2721" w:rsidP="006B2721">
      <w:pPr>
        <w:rPr>
          <w:rFonts w:ascii="Comic Sans MS" w:hAnsi="Comic Sans MS"/>
          <w:b/>
          <w:sz w:val="24"/>
          <w:szCs w:val="24"/>
        </w:rPr>
      </w:pPr>
    </w:p>
    <w:p w:rsidR="006B2721" w:rsidRDefault="006B2721" w:rsidP="006B2721">
      <w:pPr>
        <w:rPr>
          <w:rFonts w:ascii="Comic Sans MS" w:hAnsi="Comic Sans MS"/>
          <w:b/>
          <w:sz w:val="24"/>
          <w:szCs w:val="24"/>
        </w:rPr>
      </w:pPr>
    </w:p>
    <w:p w:rsidR="006B2721" w:rsidRPr="006B2721" w:rsidRDefault="006B2721" w:rsidP="006B2721">
      <w:pPr>
        <w:rPr>
          <w:rFonts w:ascii="Comic Sans MS" w:hAnsi="Comic Sans MS"/>
          <w:b/>
          <w:sz w:val="24"/>
          <w:szCs w:val="24"/>
        </w:rPr>
      </w:pPr>
    </w:p>
    <w:p w:rsidR="00B15EED" w:rsidRDefault="003F6AAE" w:rsidP="00B15EED">
      <w:pPr>
        <w:pStyle w:val="ListeParagraf"/>
        <w:numPr>
          <w:ilvl w:val="0"/>
          <w:numId w:val="18"/>
        </w:numPr>
        <w:rPr>
          <w:rFonts w:ascii="Comic Sans MS" w:hAnsi="Comic Sans MS"/>
          <w:b/>
          <w:sz w:val="24"/>
          <w:szCs w:val="24"/>
        </w:rPr>
      </w:pPr>
      <w:r>
        <w:rPr>
          <w:rFonts w:ascii="Comic Sans MS" w:hAnsi="Comic Sans MS"/>
          <w:b/>
          <w:sz w:val="24"/>
          <w:szCs w:val="24"/>
        </w:rPr>
        <w:t xml:space="preserve">Doğal kaynaklarımızı yazınız. </w:t>
      </w:r>
      <w:r w:rsidR="00993CFB">
        <w:rPr>
          <w:rFonts w:ascii="Comic Sans MS" w:hAnsi="Comic Sans MS"/>
          <w:b/>
          <w:sz w:val="24"/>
          <w:szCs w:val="24"/>
        </w:rPr>
        <w:t>(10</w:t>
      </w:r>
      <w:r w:rsidR="00F5154D">
        <w:rPr>
          <w:rFonts w:ascii="Comic Sans MS" w:hAnsi="Comic Sans MS"/>
          <w:b/>
          <w:sz w:val="24"/>
          <w:szCs w:val="24"/>
        </w:rPr>
        <w:t>P</w:t>
      </w:r>
      <w:r w:rsidR="00993CFB">
        <w:rPr>
          <w:rFonts w:ascii="Comic Sans MS" w:hAnsi="Comic Sans MS"/>
          <w:b/>
          <w:sz w:val="24"/>
          <w:szCs w:val="24"/>
        </w:rPr>
        <w:t>)</w:t>
      </w:r>
    </w:p>
    <w:p w:rsidR="006B2721" w:rsidRDefault="006B2721" w:rsidP="006B2721">
      <w:pPr>
        <w:rPr>
          <w:rFonts w:ascii="Comic Sans MS" w:hAnsi="Comic Sans MS"/>
          <w:b/>
          <w:sz w:val="24"/>
          <w:szCs w:val="24"/>
        </w:rPr>
      </w:pPr>
    </w:p>
    <w:p w:rsidR="006B2721" w:rsidRDefault="006B2721" w:rsidP="006B2721">
      <w:pPr>
        <w:rPr>
          <w:rFonts w:ascii="Comic Sans MS" w:hAnsi="Comic Sans MS"/>
          <w:b/>
          <w:sz w:val="24"/>
          <w:szCs w:val="24"/>
        </w:rPr>
      </w:pPr>
    </w:p>
    <w:p w:rsidR="006B2721" w:rsidRDefault="006B2721" w:rsidP="006B2721">
      <w:pPr>
        <w:rPr>
          <w:rFonts w:ascii="Comic Sans MS" w:hAnsi="Comic Sans MS"/>
          <w:b/>
          <w:sz w:val="24"/>
          <w:szCs w:val="24"/>
        </w:rPr>
      </w:pPr>
    </w:p>
    <w:p w:rsidR="006B2721" w:rsidRPr="006B2721" w:rsidRDefault="006B2721" w:rsidP="006B2721">
      <w:pPr>
        <w:rPr>
          <w:rFonts w:ascii="Comic Sans MS" w:hAnsi="Comic Sans MS"/>
          <w:b/>
          <w:sz w:val="24"/>
          <w:szCs w:val="24"/>
        </w:rPr>
      </w:pPr>
    </w:p>
    <w:p w:rsidR="003F6AAE" w:rsidRDefault="003F6AAE" w:rsidP="00B15EED">
      <w:pPr>
        <w:pStyle w:val="ListeParagraf"/>
        <w:numPr>
          <w:ilvl w:val="0"/>
          <w:numId w:val="18"/>
        </w:numPr>
        <w:rPr>
          <w:rFonts w:ascii="Comic Sans MS" w:hAnsi="Comic Sans MS"/>
          <w:b/>
          <w:sz w:val="24"/>
          <w:szCs w:val="24"/>
        </w:rPr>
      </w:pPr>
      <w:r w:rsidRPr="003F6AAE">
        <w:rPr>
          <w:rFonts w:ascii="Comic Sans MS" w:hAnsi="Comic Sans MS"/>
          <w:b/>
          <w:sz w:val="24"/>
          <w:szCs w:val="24"/>
        </w:rPr>
        <w:t>Her atık çöp değildir. Atıkların bir kısmı yeniden kullanılabilir, ham madde olarak tekrar değerlendirilebilir. Hiçbir şekilde yeniden kullanılamayacak olanlar ise çöp olarak nitelendirilir. Dolayısıyla çöpler geri dönüşüme kazandırılamaz</w:t>
      </w:r>
      <w:r>
        <w:rPr>
          <w:rFonts w:ascii="Comic Sans MS" w:hAnsi="Comic Sans MS"/>
          <w:b/>
          <w:sz w:val="24"/>
          <w:szCs w:val="24"/>
        </w:rPr>
        <w:t>. Bu bilgilere göre aşağıdaki tabloyu doldurunuz.</w:t>
      </w:r>
      <w:r w:rsidR="00993CFB" w:rsidRPr="00993CFB">
        <w:rPr>
          <w:rFonts w:ascii="Comic Sans MS" w:hAnsi="Comic Sans MS"/>
          <w:b/>
          <w:sz w:val="24"/>
          <w:szCs w:val="24"/>
        </w:rPr>
        <w:t xml:space="preserve"> </w:t>
      </w:r>
      <w:r w:rsidR="00993CFB">
        <w:rPr>
          <w:rFonts w:ascii="Comic Sans MS" w:hAnsi="Comic Sans MS"/>
          <w:b/>
          <w:sz w:val="24"/>
          <w:szCs w:val="24"/>
        </w:rPr>
        <w:t>(10P)</w:t>
      </w:r>
    </w:p>
    <w:tbl>
      <w:tblPr>
        <w:tblStyle w:val="TabloKlavuzu"/>
        <w:tblW w:w="0" w:type="auto"/>
        <w:tblInd w:w="720" w:type="dxa"/>
        <w:tblLook w:val="04A0"/>
      </w:tblPr>
      <w:tblGrid>
        <w:gridCol w:w="4930"/>
        <w:gridCol w:w="4940"/>
      </w:tblGrid>
      <w:tr w:rsidR="003F6AAE" w:rsidTr="003F6AAE">
        <w:trPr>
          <w:trHeight w:val="332"/>
        </w:trPr>
        <w:tc>
          <w:tcPr>
            <w:tcW w:w="4930" w:type="dxa"/>
          </w:tcPr>
          <w:p w:rsidR="003F6AAE" w:rsidRPr="003F6AAE" w:rsidRDefault="003F6AAE" w:rsidP="003F6AAE">
            <w:pPr>
              <w:pStyle w:val="ListeParagraf"/>
              <w:ind w:left="0"/>
              <w:rPr>
                <w:rFonts w:ascii="Comic Sans MS" w:hAnsi="Comic Sans MS"/>
                <w:b/>
                <w:i/>
                <w:sz w:val="24"/>
                <w:szCs w:val="24"/>
              </w:rPr>
            </w:pPr>
            <w:r w:rsidRPr="003F6AAE">
              <w:rPr>
                <w:rFonts w:ascii="Comic Sans MS" w:hAnsi="Comic Sans MS"/>
                <w:b/>
                <w:i/>
              </w:rPr>
              <w:t>GERİ DÖNÜŞEBİLEN ATIKLAR</w:t>
            </w:r>
          </w:p>
        </w:tc>
        <w:tc>
          <w:tcPr>
            <w:tcW w:w="4940" w:type="dxa"/>
          </w:tcPr>
          <w:p w:rsidR="003F6AAE" w:rsidRPr="003F6AAE" w:rsidRDefault="003F6AAE" w:rsidP="003F6AAE">
            <w:pPr>
              <w:pStyle w:val="ListeParagraf"/>
              <w:ind w:left="0"/>
              <w:rPr>
                <w:rFonts w:ascii="Comic Sans MS" w:hAnsi="Comic Sans MS"/>
                <w:b/>
                <w:i/>
                <w:sz w:val="24"/>
                <w:szCs w:val="24"/>
              </w:rPr>
            </w:pPr>
            <w:r w:rsidRPr="003F6AAE">
              <w:rPr>
                <w:rFonts w:ascii="Comic Sans MS" w:hAnsi="Comic Sans MS"/>
                <w:b/>
                <w:i/>
              </w:rPr>
              <w:t>GERİ DÖNÜŞEMEYEN ATIKLAR</w:t>
            </w:r>
          </w:p>
        </w:tc>
      </w:tr>
      <w:tr w:rsidR="003F6AAE" w:rsidTr="003F6AAE">
        <w:trPr>
          <w:trHeight w:val="421"/>
        </w:trPr>
        <w:tc>
          <w:tcPr>
            <w:tcW w:w="4930" w:type="dxa"/>
          </w:tcPr>
          <w:p w:rsidR="003F6AAE" w:rsidRDefault="003F6AAE" w:rsidP="003F6AAE">
            <w:pPr>
              <w:pStyle w:val="ListeParagraf"/>
              <w:ind w:left="0"/>
              <w:rPr>
                <w:rFonts w:ascii="Comic Sans MS" w:hAnsi="Comic Sans MS"/>
                <w:b/>
                <w:sz w:val="24"/>
                <w:szCs w:val="24"/>
              </w:rPr>
            </w:pPr>
          </w:p>
        </w:tc>
        <w:tc>
          <w:tcPr>
            <w:tcW w:w="4940" w:type="dxa"/>
          </w:tcPr>
          <w:p w:rsidR="003F6AAE" w:rsidRDefault="003F6AAE" w:rsidP="003F6AAE">
            <w:pPr>
              <w:pStyle w:val="ListeParagraf"/>
              <w:ind w:left="0"/>
              <w:rPr>
                <w:rFonts w:ascii="Comic Sans MS" w:hAnsi="Comic Sans MS"/>
                <w:b/>
                <w:sz w:val="24"/>
                <w:szCs w:val="24"/>
              </w:rPr>
            </w:pPr>
          </w:p>
        </w:tc>
      </w:tr>
      <w:tr w:rsidR="003F6AAE" w:rsidTr="003F6AAE">
        <w:trPr>
          <w:trHeight w:val="421"/>
        </w:trPr>
        <w:tc>
          <w:tcPr>
            <w:tcW w:w="4930" w:type="dxa"/>
          </w:tcPr>
          <w:p w:rsidR="003F6AAE" w:rsidRDefault="003F6AAE" w:rsidP="003F6AAE">
            <w:pPr>
              <w:pStyle w:val="ListeParagraf"/>
              <w:ind w:left="0"/>
              <w:rPr>
                <w:rFonts w:ascii="Comic Sans MS" w:hAnsi="Comic Sans MS"/>
                <w:b/>
                <w:sz w:val="24"/>
                <w:szCs w:val="24"/>
              </w:rPr>
            </w:pPr>
          </w:p>
        </w:tc>
        <w:tc>
          <w:tcPr>
            <w:tcW w:w="4940" w:type="dxa"/>
          </w:tcPr>
          <w:p w:rsidR="003F6AAE" w:rsidRDefault="003F6AAE" w:rsidP="003F6AAE">
            <w:pPr>
              <w:pStyle w:val="ListeParagraf"/>
              <w:ind w:left="0"/>
              <w:rPr>
                <w:rFonts w:ascii="Comic Sans MS" w:hAnsi="Comic Sans MS"/>
                <w:b/>
                <w:sz w:val="24"/>
                <w:szCs w:val="24"/>
              </w:rPr>
            </w:pPr>
          </w:p>
        </w:tc>
      </w:tr>
      <w:tr w:rsidR="003F6AAE" w:rsidTr="003F6AAE">
        <w:trPr>
          <w:trHeight w:val="421"/>
        </w:trPr>
        <w:tc>
          <w:tcPr>
            <w:tcW w:w="4930" w:type="dxa"/>
          </w:tcPr>
          <w:p w:rsidR="003F6AAE" w:rsidRDefault="003F6AAE" w:rsidP="003F6AAE">
            <w:pPr>
              <w:pStyle w:val="ListeParagraf"/>
              <w:ind w:left="0"/>
              <w:rPr>
                <w:rFonts w:ascii="Comic Sans MS" w:hAnsi="Comic Sans MS"/>
                <w:b/>
                <w:sz w:val="24"/>
                <w:szCs w:val="24"/>
              </w:rPr>
            </w:pPr>
          </w:p>
        </w:tc>
        <w:tc>
          <w:tcPr>
            <w:tcW w:w="4940" w:type="dxa"/>
          </w:tcPr>
          <w:p w:rsidR="003F6AAE" w:rsidRDefault="003F6AAE" w:rsidP="003F6AAE">
            <w:pPr>
              <w:pStyle w:val="ListeParagraf"/>
              <w:ind w:left="0"/>
              <w:rPr>
                <w:rFonts w:ascii="Comic Sans MS" w:hAnsi="Comic Sans MS"/>
                <w:b/>
                <w:sz w:val="24"/>
                <w:szCs w:val="24"/>
              </w:rPr>
            </w:pPr>
          </w:p>
        </w:tc>
      </w:tr>
      <w:tr w:rsidR="003F6AAE" w:rsidTr="003F6AAE">
        <w:trPr>
          <w:trHeight w:val="443"/>
        </w:trPr>
        <w:tc>
          <w:tcPr>
            <w:tcW w:w="4930" w:type="dxa"/>
          </w:tcPr>
          <w:p w:rsidR="003F6AAE" w:rsidRDefault="003F6AAE" w:rsidP="003F6AAE">
            <w:pPr>
              <w:pStyle w:val="ListeParagraf"/>
              <w:ind w:left="0"/>
              <w:rPr>
                <w:rFonts w:ascii="Comic Sans MS" w:hAnsi="Comic Sans MS"/>
                <w:b/>
                <w:sz w:val="24"/>
                <w:szCs w:val="24"/>
              </w:rPr>
            </w:pPr>
          </w:p>
        </w:tc>
        <w:tc>
          <w:tcPr>
            <w:tcW w:w="4940" w:type="dxa"/>
          </w:tcPr>
          <w:p w:rsidR="003F6AAE" w:rsidRDefault="003F6AAE" w:rsidP="003F6AAE">
            <w:pPr>
              <w:pStyle w:val="ListeParagraf"/>
              <w:ind w:left="0"/>
              <w:rPr>
                <w:rFonts w:ascii="Comic Sans MS" w:hAnsi="Comic Sans MS"/>
                <w:b/>
                <w:sz w:val="24"/>
                <w:szCs w:val="24"/>
              </w:rPr>
            </w:pPr>
          </w:p>
        </w:tc>
      </w:tr>
    </w:tbl>
    <w:p w:rsidR="003F6AAE" w:rsidRPr="003F6AAE" w:rsidRDefault="003F6AAE" w:rsidP="003F6AAE">
      <w:pPr>
        <w:pStyle w:val="ListeParagraf"/>
        <w:rPr>
          <w:rFonts w:ascii="Comic Sans MS" w:hAnsi="Comic Sans MS"/>
          <w:b/>
          <w:sz w:val="24"/>
          <w:szCs w:val="24"/>
        </w:rPr>
      </w:pPr>
    </w:p>
    <w:tbl>
      <w:tblPr>
        <w:tblStyle w:val="OrtaGlgeleme1-Vurgu5"/>
        <w:tblpPr w:leftFromText="141" w:rightFromText="141" w:vertAnchor="text" w:horzAnchor="margin" w:tblpXSpec="center" w:tblpY="18"/>
        <w:tblW w:w="0" w:type="auto"/>
        <w:tblLook w:val="04A0"/>
      </w:tblPr>
      <w:tblGrid>
        <w:gridCol w:w="5076"/>
        <w:gridCol w:w="5077"/>
      </w:tblGrid>
      <w:tr w:rsidR="00785FF8" w:rsidTr="00785FF8">
        <w:trPr>
          <w:cnfStyle w:val="100000000000"/>
          <w:trHeight w:val="327"/>
        </w:trPr>
        <w:tc>
          <w:tcPr>
            <w:cnfStyle w:val="001000000000"/>
            <w:tcW w:w="5076" w:type="dxa"/>
          </w:tcPr>
          <w:p w:rsidR="00785FF8" w:rsidRDefault="00785FF8" w:rsidP="00785FF8">
            <w:pPr>
              <w:rPr>
                <w:rFonts w:ascii="Comic Sans MS" w:hAnsi="Comic Sans MS"/>
                <w:b w:val="0"/>
                <w:sz w:val="24"/>
                <w:szCs w:val="24"/>
              </w:rPr>
            </w:pPr>
            <w:r w:rsidRPr="00785FF8">
              <w:rPr>
                <w:rFonts w:ascii="Comic Sans MS" w:hAnsi="Comic Sans MS"/>
                <w:sz w:val="24"/>
                <w:szCs w:val="24"/>
              </w:rPr>
              <w:t>Sakla samanı, gelir zamanı.</w:t>
            </w:r>
          </w:p>
        </w:tc>
        <w:tc>
          <w:tcPr>
            <w:tcW w:w="5077" w:type="dxa"/>
          </w:tcPr>
          <w:p w:rsidR="00785FF8" w:rsidRPr="00785FF8" w:rsidRDefault="00785FF8" w:rsidP="00785FF8">
            <w:pPr>
              <w:cnfStyle w:val="100000000000"/>
            </w:pPr>
            <w:r w:rsidRPr="00785FF8">
              <w:rPr>
                <w:rFonts w:ascii="Comic Sans MS" w:hAnsi="Comic Sans MS"/>
                <w:sz w:val="24"/>
                <w:szCs w:val="24"/>
              </w:rPr>
              <w:t>Ayağını yorganına göre uzat.</w:t>
            </w:r>
          </w:p>
        </w:tc>
      </w:tr>
      <w:tr w:rsidR="00785FF8" w:rsidTr="00785FF8">
        <w:trPr>
          <w:cnfStyle w:val="000000100000"/>
          <w:trHeight w:val="327"/>
        </w:trPr>
        <w:tc>
          <w:tcPr>
            <w:cnfStyle w:val="001000000000"/>
            <w:tcW w:w="5076" w:type="dxa"/>
          </w:tcPr>
          <w:p w:rsidR="00785FF8" w:rsidRDefault="00785FF8" w:rsidP="00785FF8">
            <w:pPr>
              <w:rPr>
                <w:rFonts w:ascii="Comic Sans MS" w:hAnsi="Comic Sans MS"/>
                <w:b w:val="0"/>
                <w:sz w:val="24"/>
                <w:szCs w:val="24"/>
              </w:rPr>
            </w:pPr>
            <w:r w:rsidRPr="00785FF8">
              <w:rPr>
                <w:rFonts w:ascii="Comic Sans MS" w:hAnsi="Comic Sans MS"/>
                <w:sz w:val="24"/>
                <w:szCs w:val="24"/>
              </w:rPr>
              <w:t xml:space="preserve">Bol </w:t>
            </w:r>
            <w:proofErr w:type="spellStart"/>
            <w:r w:rsidRPr="00785FF8">
              <w:rPr>
                <w:rFonts w:ascii="Comic Sans MS" w:hAnsi="Comic Sans MS"/>
                <w:sz w:val="24"/>
                <w:szCs w:val="24"/>
              </w:rPr>
              <w:t>bol</w:t>
            </w:r>
            <w:proofErr w:type="spellEnd"/>
            <w:r w:rsidRPr="00785FF8">
              <w:rPr>
                <w:rFonts w:ascii="Comic Sans MS" w:hAnsi="Comic Sans MS"/>
                <w:sz w:val="24"/>
                <w:szCs w:val="24"/>
              </w:rPr>
              <w:t xml:space="preserve"> yiyen bel </w:t>
            </w:r>
            <w:proofErr w:type="spellStart"/>
            <w:r w:rsidRPr="00785FF8">
              <w:rPr>
                <w:rFonts w:ascii="Comic Sans MS" w:hAnsi="Comic Sans MS"/>
                <w:sz w:val="24"/>
                <w:szCs w:val="24"/>
              </w:rPr>
              <w:t>bel</w:t>
            </w:r>
            <w:proofErr w:type="spellEnd"/>
            <w:r w:rsidRPr="00785FF8">
              <w:rPr>
                <w:rFonts w:ascii="Comic Sans MS" w:hAnsi="Comic Sans MS"/>
                <w:sz w:val="24"/>
                <w:szCs w:val="24"/>
              </w:rPr>
              <w:t xml:space="preserve"> bakar.</w:t>
            </w:r>
          </w:p>
        </w:tc>
        <w:tc>
          <w:tcPr>
            <w:tcW w:w="5077" w:type="dxa"/>
          </w:tcPr>
          <w:p w:rsidR="00785FF8" w:rsidRDefault="00785FF8" w:rsidP="00785FF8">
            <w:pPr>
              <w:cnfStyle w:val="000000100000"/>
              <w:rPr>
                <w:rFonts w:ascii="Comic Sans MS" w:hAnsi="Comic Sans MS"/>
                <w:b/>
                <w:sz w:val="24"/>
                <w:szCs w:val="24"/>
              </w:rPr>
            </w:pPr>
            <w:r w:rsidRPr="00785FF8">
              <w:rPr>
                <w:rFonts w:ascii="Comic Sans MS" w:hAnsi="Comic Sans MS"/>
                <w:b/>
                <w:sz w:val="24"/>
                <w:szCs w:val="24"/>
              </w:rPr>
              <w:t>Ak akçe kara gün içindir.</w:t>
            </w:r>
          </w:p>
        </w:tc>
      </w:tr>
    </w:tbl>
    <w:p w:rsidR="00785FF8" w:rsidRPr="00B15EED" w:rsidRDefault="00785FF8" w:rsidP="006A0CB6">
      <w:pPr>
        <w:rPr>
          <w:rFonts w:ascii="Comic Sans MS" w:hAnsi="Comic Sans MS"/>
          <w:b/>
          <w:sz w:val="24"/>
          <w:szCs w:val="24"/>
        </w:rPr>
      </w:pPr>
      <w:r>
        <w:rPr>
          <w:rFonts w:ascii="Comic Sans MS" w:hAnsi="Comic Sans MS"/>
          <w:b/>
          <w:sz w:val="24"/>
          <w:szCs w:val="24"/>
        </w:rPr>
        <w:t>7)</w:t>
      </w:r>
      <w:r w:rsidRPr="00785FF8">
        <w:t xml:space="preserve"> </w:t>
      </w:r>
    </w:p>
    <w:p w:rsidR="008E342C" w:rsidRPr="00B15EED" w:rsidRDefault="008E342C" w:rsidP="006A0CB6">
      <w:pPr>
        <w:rPr>
          <w:rFonts w:ascii="Comic Sans MS" w:hAnsi="Comic Sans MS"/>
          <w:b/>
          <w:sz w:val="24"/>
          <w:szCs w:val="24"/>
        </w:rPr>
      </w:pPr>
    </w:p>
    <w:p w:rsidR="006A0CB6" w:rsidRDefault="00785FF8" w:rsidP="006A0CB6">
      <w:pPr>
        <w:rPr>
          <w:rFonts w:ascii="Comic Sans MS" w:hAnsi="Comic Sans MS"/>
          <w:b/>
          <w:sz w:val="24"/>
          <w:szCs w:val="24"/>
        </w:rPr>
      </w:pPr>
      <w:r>
        <w:rPr>
          <w:rFonts w:ascii="Comic Sans MS" w:hAnsi="Comic Sans MS"/>
          <w:b/>
          <w:sz w:val="24"/>
          <w:szCs w:val="24"/>
        </w:rPr>
        <w:t xml:space="preserve">Yukarıda verilen atasözlerin ortak teması nedir? </w:t>
      </w:r>
      <w:r w:rsidR="00993CFB">
        <w:rPr>
          <w:rFonts w:ascii="Comic Sans MS" w:hAnsi="Comic Sans MS"/>
          <w:b/>
          <w:sz w:val="24"/>
          <w:szCs w:val="24"/>
        </w:rPr>
        <w:t>(10P)</w:t>
      </w:r>
    </w:p>
    <w:p w:rsidR="006B2721" w:rsidRDefault="006B2721" w:rsidP="006A0CB6">
      <w:pPr>
        <w:rPr>
          <w:rFonts w:ascii="Comic Sans MS" w:hAnsi="Comic Sans MS"/>
          <w:b/>
          <w:sz w:val="24"/>
          <w:szCs w:val="24"/>
        </w:rPr>
      </w:pPr>
    </w:p>
    <w:p w:rsidR="006B2721" w:rsidRDefault="006B2721" w:rsidP="006A0CB6">
      <w:pPr>
        <w:rPr>
          <w:rFonts w:ascii="Comic Sans MS" w:hAnsi="Comic Sans MS"/>
          <w:b/>
          <w:sz w:val="24"/>
          <w:szCs w:val="24"/>
        </w:rPr>
      </w:pPr>
    </w:p>
    <w:p w:rsidR="006B2721" w:rsidRDefault="006B2721" w:rsidP="006A0CB6">
      <w:pPr>
        <w:rPr>
          <w:rFonts w:ascii="Comic Sans MS" w:hAnsi="Comic Sans MS"/>
          <w:b/>
          <w:sz w:val="24"/>
          <w:szCs w:val="24"/>
        </w:rPr>
      </w:pPr>
    </w:p>
    <w:p w:rsidR="00785FF8" w:rsidRPr="00993CFB" w:rsidRDefault="00785FF8" w:rsidP="00993CFB">
      <w:pPr>
        <w:pStyle w:val="ListeParagraf"/>
        <w:numPr>
          <w:ilvl w:val="0"/>
          <w:numId w:val="24"/>
        </w:numPr>
        <w:rPr>
          <w:rFonts w:ascii="Comic Sans MS" w:hAnsi="Comic Sans MS"/>
          <w:b/>
          <w:sz w:val="24"/>
          <w:szCs w:val="24"/>
        </w:rPr>
      </w:pPr>
      <w:r w:rsidRPr="00993CFB">
        <w:rPr>
          <w:rFonts w:ascii="Comic Sans MS" w:hAnsi="Comic Sans MS"/>
          <w:b/>
          <w:sz w:val="24"/>
          <w:szCs w:val="24"/>
        </w:rPr>
        <w:t>İnsanların temel ihtiyaçlarını karşılamak ve daha iyi yaşam şartlarına sahip olmak için gelir sağlamak amacıyla yaptıkları etkinliklere ekonomik faaliyet denir. Ekonomik faaliyet kollarını yazınız.</w:t>
      </w:r>
      <w:r w:rsidR="00993CFB" w:rsidRPr="00993CFB">
        <w:rPr>
          <w:rFonts w:ascii="Comic Sans MS" w:hAnsi="Comic Sans MS"/>
          <w:b/>
          <w:sz w:val="24"/>
          <w:szCs w:val="24"/>
        </w:rPr>
        <w:t xml:space="preserve"> </w:t>
      </w:r>
      <w:r w:rsidR="00993CFB">
        <w:rPr>
          <w:rFonts w:ascii="Comic Sans MS" w:hAnsi="Comic Sans MS"/>
          <w:b/>
          <w:sz w:val="24"/>
          <w:szCs w:val="24"/>
        </w:rPr>
        <w:t>(10P)</w:t>
      </w:r>
    </w:p>
    <w:p w:rsidR="006B2721" w:rsidRDefault="006B2721" w:rsidP="006B2721">
      <w:pPr>
        <w:rPr>
          <w:rFonts w:ascii="Comic Sans MS" w:hAnsi="Comic Sans MS"/>
          <w:b/>
          <w:sz w:val="24"/>
          <w:szCs w:val="24"/>
        </w:rPr>
      </w:pPr>
    </w:p>
    <w:p w:rsidR="006B2721" w:rsidRDefault="006B2721" w:rsidP="006B2721">
      <w:pPr>
        <w:rPr>
          <w:rFonts w:ascii="Comic Sans MS" w:hAnsi="Comic Sans MS"/>
          <w:b/>
          <w:sz w:val="24"/>
          <w:szCs w:val="24"/>
        </w:rPr>
      </w:pPr>
    </w:p>
    <w:p w:rsidR="006B2721" w:rsidRDefault="006B2721" w:rsidP="006B2721">
      <w:pPr>
        <w:rPr>
          <w:rFonts w:ascii="Comic Sans MS" w:hAnsi="Comic Sans MS"/>
          <w:b/>
          <w:sz w:val="24"/>
          <w:szCs w:val="24"/>
        </w:rPr>
      </w:pPr>
    </w:p>
    <w:p w:rsidR="006B2721" w:rsidRDefault="006B2721" w:rsidP="006B2721">
      <w:pPr>
        <w:rPr>
          <w:rFonts w:ascii="Comic Sans MS" w:hAnsi="Comic Sans MS"/>
          <w:b/>
          <w:sz w:val="24"/>
          <w:szCs w:val="24"/>
        </w:rPr>
      </w:pPr>
    </w:p>
    <w:p w:rsidR="006B2721" w:rsidRDefault="00AF6F26" w:rsidP="006B2721">
      <w:pPr>
        <w:rPr>
          <w:rFonts w:ascii="Comic Sans MS" w:hAnsi="Comic Sans MS"/>
          <w:b/>
          <w:sz w:val="24"/>
          <w:szCs w:val="24"/>
        </w:rPr>
      </w:pPr>
      <w:r w:rsidRPr="00AF6F26">
        <w:rPr>
          <w:rFonts w:ascii="Comic Sans MS" w:eastAsia="Times New Roman" w:hAnsi="Comic Sans MS" w:cs="Calibri"/>
          <w:i/>
          <w:noProof/>
          <w:sz w:val="24"/>
          <w:szCs w:val="24"/>
          <w:lang w:eastAsia="tr-TR"/>
        </w:rPr>
        <w:pict>
          <v:roundrect id="_x0000_s1047" style="position:absolute;margin-left:-3.75pt;margin-top:14.9pt;width:561.45pt;height:49.8pt;z-index:251679744" arcsize="10923f" fillcolor="white [3201]" strokecolor="black [3200]" strokeweight="1pt">
            <v:stroke dashstyle="dash"/>
            <v:shadow color="#868686"/>
            <v:textbox style="mso-next-textbox:#_x0000_s1047">
              <w:txbxContent>
                <w:p w:rsidR="005B3514" w:rsidRPr="00961AC1" w:rsidRDefault="005B3514" w:rsidP="00890AA2">
                  <w:pPr>
                    <w:pStyle w:val="ListeParagraf"/>
                    <w:ind w:left="0"/>
                    <w:jc w:val="center"/>
                    <w:rPr>
                      <w:rFonts w:ascii="Segoe UI" w:hAnsi="Segoe UI" w:cs="Segoe UI"/>
                      <w:b/>
                      <w:bCs/>
                      <w:color w:val="000000"/>
                      <w:sz w:val="14"/>
                      <w:szCs w:val="14"/>
                    </w:rPr>
                  </w:pPr>
                  <w:r>
                    <w:rPr>
                      <w:rFonts w:ascii="Segoe UI" w:hAnsi="Segoe UI" w:cs="Segoe UI"/>
                      <w:b/>
                      <w:bCs/>
                      <w:color w:val="000000"/>
                      <w:sz w:val="14"/>
                      <w:szCs w:val="14"/>
                    </w:rPr>
                    <w:t>NOT</w:t>
                  </w:r>
                  <w:proofErr w:type="gramStart"/>
                  <w:r>
                    <w:rPr>
                      <w:rFonts w:ascii="Segoe UI" w:hAnsi="Segoe UI" w:cs="Segoe UI"/>
                      <w:b/>
                      <w:bCs/>
                      <w:color w:val="000000"/>
                      <w:sz w:val="14"/>
                      <w:szCs w:val="14"/>
                    </w:rPr>
                    <w:t>!!!</w:t>
                  </w:r>
                  <w:proofErr w:type="gramEnd"/>
                  <w:r>
                    <w:rPr>
                      <w:rFonts w:ascii="Segoe UI" w:hAnsi="Segoe UI" w:cs="Segoe UI"/>
                      <w:b/>
                      <w:bCs/>
                      <w:color w:val="000000"/>
                      <w:sz w:val="14"/>
                      <w:szCs w:val="14"/>
                    </w:rPr>
                    <w:t xml:space="preserve"> </w:t>
                  </w:r>
                  <w:r w:rsidRPr="00961AC1">
                    <w:rPr>
                      <w:rFonts w:ascii="Segoe UI" w:hAnsi="Segoe UI" w:cs="Segoe UI"/>
                      <w:b/>
                      <w:bCs/>
                      <w:color w:val="000000"/>
                      <w:sz w:val="14"/>
                      <w:szCs w:val="14"/>
                    </w:rPr>
                    <w:t xml:space="preserve">Sınav </w:t>
                  </w:r>
                  <w:proofErr w:type="gramStart"/>
                  <w:r w:rsidRPr="00961AC1">
                    <w:rPr>
                      <w:rFonts w:ascii="Segoe UI" w:hAnsi="Segoe UI" w:cs="Segoe UI"/>
                      <w:b/>
                      <w:bCs/>
                      <w:color w:val="000000"/>
                      <w:sz w:val="14"/>
                      <w:szCs w:val="14"/>
                    </w:rPr>
                    <w:t>Süresi :40</w:t>
                  </w:r>
                  <w:proofErr w:type="gramEnd"/>
                  <w:r w:rsidRPr="00961AC1">
                    <w:rPr>
                      <w:rFonts w:ascii="Segoe UI" w:hAnsi="Segoe UI" w:cs="Segoe UI"/>
                      <w:b/>
                      <w:bCs/>
                      <w:color w:val="000000"/>
                      <w:sz w:val="14"/>
                      <w:szCs w:val="14"/>
                    </w:rPr>
                    <w:t xml:space="preserve"> </w:t>
                  </w:r>
                  <w:proofErr w:type="spellStart"/>
                  <w:r w:rsidRPr="00961AC1">
                    <w:rPr>
                      <w:rFonts w:ascii="Segoe UI" w:hAnsi="Segoe UI" w:cs="Segoe UI"/>
                      <w:b/>
                      <w:bCs/>
                      <w:color w:val="000000"/>
                      <w:sz w:val="14"/>
                      <w:szCs w:val="14"/>
                    </w:rPr>
                    <w:t>dk</w:t>
                  </w:r>
                  <w:proofErr w:type="spellEnd"/>
                  <w:r w:rsidRPr="00961AC1">
                    <w:rPr>
                      <w:rFonts w:ascii="Segoe UI" w:hAnsi="Segoe UI" w:cs="Segoe UI"/>
                      <w:b/>
                      <w:bCs/>
                      <w:color w:val="000000"/>
                      <w:sz w:val="14"/>
                      <w:szCs w:val="14"/>
                    </w:rPr>
                    <w:t xml:space="preserve">.  </w:t>
                  </w:r>
                  <w:r>
                    <w:rPr>
                      <w:rFonts w:ascii="Segoe UI" w:hAnsi="Segoe UI" w:cs="Segoe UI"/>
                      <w:b/>
                      <w:bCs/>
                      <w:color w:val="000000"/>
                      <w:sz w:val="14"/>
                      <w:szCs w:val="14"/>
                    </w:rPr>
                    <w:t xml:space="preserve">İstediğiniz sorudan başlayabilirsiniz. Yazınız Türkçe İmla </w:t>
                  </w:r>
                  <w:r w:rsidR="00890AA2">
                    <w:rPr>
                      <w:rFonts w:ascii="Segoe UI" w:hAnsi="Segoe UI" w:cs="Segoe UI"/>
                      <w:b/>
                      <w:bCs/>
                      <w:color w:val="000000"/>
                      <w:sz w:val="14"/>
                      <w:szCs w:val="14"/>
                    </w:rPr>
                    <w:t>kurallarına</w:t>
                  </w:r>
                  <w:r>
                    <w:rPr>
                      <w:rFonts w:ascii="Segoe UI" w:hAnsi="Segoe UI" w:cs="Segoe UI"/>
                      <w:b/>
                      <w:bCs/>
                      <w:color w:val="000000"/>
                      <w:sz w:val="14"/>
                      <w:szCs w:val="14"/>
                    </w:rPr>
                    <w:t xml:space="preserve"> uygun ve okunaklı olmalıdır. </w:t>
                  </w:r>
                  <w:r w:rsidRPr="00961AC1">
                    <w:rPr>
                      <w:rFonts w:ascii="Segoe UI" w:hAnsi="Segoe UI" w:cs="Segoe UI"/>
                      <w:b/>
                      <w:bCs/>
                      <w:color w:val="000000"/>
                      <w:sz w:val="14"/>
                      <w:szCs w:val="14"/>
                    </w:rPr>
                    <w:t>BAŞARILAR…</w:t>
                  </w:r>
                </w:p>
                <w:p w:rsidR="005B3514" w:rsidRDefault="00C11CEB" w:rsidP="005B3514">
                  <w:pPr>
                    <w:pStyle w:val="ListeParagraf"/>
                    <w:ind w:left="0"/>
                    <w:jc w:val="center"/>
                    <w:rPr>
                      <w:rFonts w:ascii="Segoe UI" w:hAnsi="Segoe UI" w:cs="Segoe UI"/>
                      <w:b/>
                      <w:bCs/>
                      <w:color w:val="000000"/>
                      <w:sz w:val="14"/>
                      <w:szCs w:val="14"/>
                    </w:rPr>
                  </w:pPr>
                  <w:r>
                    <w:rPr>
                      <w:rFonts w:ascii="Segoe UI" w:hAnsi="Segoe UI" w:cs="Segoe UI"/>
                      <w:b/>
                      <w:bCs/>
                      <w:color w:val="000000"/>
                      <w:sz w:val="14"/>
                      <w:szCs w:val="14"/>
                    </w:rPr>
                    <w:t>Dilek Hayta</w:t>
                  </w:r>
                </w:p>
                <w:p w:rsidR="00C11CEB" w:rsidRPr="00961AC1" w:rsidRDefault="00C11CEB" w:rsidP="005B3514">
                  <w:pPr>
                    <w:pStyle w:val="ListeParagraf"/>
                    <w:ind w:left="0"/>
                    <w:jc w:val="center"/>
                    <w:rPr>
                      <w:rFonts w:ascii="Segoe UI" w:hAnsi="Segoe UI" w:cs="Segoe UI"/>
                      <w:b/>
                      <w:bCs/>
                      <w:color w:val="000000"/>
                      <w:sz w:val="14"/>
                      <w:szCs w:val="14"/>
                    </w:rPr>
                  </w:pPr>
                  <w:r>
                    <w:rPr>
                      <w:rFonts w:ascii="Segoe UI" w:hAnsi="Segoe UI" w:cs="Segoe UI"/>
                      <w:b/>
                      <w:bCs/>
                      <w:color w:val="000000"/>
                      <w:sz w:val="14"/>
                      <w:szCs w:val="14"/>
                    </w:rPr>
                    <w:t>Sosyal Bilgiler Öğretmeni</w:t>
                  </w:r>
                </w:p>
                <w:p w:rsidR="005B3514" w:rsidRDefault="005B3514" w:rsidP="005B3514"/>
              </w:txbxContent>
            </v:textbox>
          </v:roundrect>
        </w:pict>
      </w:r>
    </w:p>
    <w:p w:rsidR="006B2721" w:rsidRPr="006B2721" w:rsidRDefault="006B2721" w:rsidP="006B2721">
      <w:pPr>
        <w:rPr>
          <w:rFonts w:ascii="Comic Sans MS" w:hAnsi="Comic Sans MS"/>
          <w:b/>
          <w:sz w:val="24"/>
          <w:szCs w:val="24"/>
        </w:rPr>
      </w:pPr>
    </w:p>
    <w:p w:rsidR="006A0CB6" w:rsidRPr="00B15EED" w:rsidRDefault="006A0CB6" w:rsidP="006A0CB6">
      <w:pPr>
        <w:rPr>
          <w:rFonts w:ascii="Comic Sans MS" w:hAnsi="Comic Sans MS"/>
          <w:b/>
          <w:sz w:val="24"/>
          <w:szCs w:val="24"/>
        </w:rPr>
      </w:pPr>
    </w:p>
    <w:p w:rsidR="006A0CB6" w:rsidRPr="006B2721" w:rsidRDefault="006A0CB6" w:rsidP="006A0CB6">
      <w:pPr>
        <w:jc w:val="center"/>
        <w:rPr>
          <w:rFonts w:ascii="Comic Sans MS" w:hAnsi="Comic Sans MS"/>
          <w:b/>
          <w:color w:val="FF0000"/>
        </w:rPr>
      </w:pPr>
      <w:r w:rsidRPr="006B2721">
        <w:rPr>
          <w:rFonts w:ascii="Comic Sans MS" w:hAnsi="Comic Sans MS"/>
          <w:b/>
          <w:color w:val="FF0000"/>
        </w:rPr>
        <w:t>CEVAPLAR</w:t>
      </w:r>
    </w:p>
    <w:p w:rsidR="006A0CB6" w:rsidRPr="006B2721" w:rsidRDefault="008E342C" w:rsidP="00B15EED">
      <w:pPr>
        <w:pStyle w:val="ListeParagraf"/>
        <w:numPr>
          <w:ilvl w:val="0"/>
          <w:numId w:val="19"/>
        </w:numPr>
        <w:ind w:left="284" w:hanging="142"/>
        <w:rPr>
          <w:rFonts w:ascii="Comic Sans MS" w:hAnsi="Comic Sans MS"/>
          <w:b/>
          <w:color w:val="FF0000"/>
        </w:rPr>
      </w:pPr>
      <w:r w:rsidRPr="006B2721">
        <w:rPr>
          <w:rFonts w:ascii="Comic Sans MS" w:hAnsi="Comic Sans MS"/>
          <w:b/>
          <w:color w:val="FF0000"/>
        </w:rPr>
        <w:t>Demokrasinin özgürlük, eşitlik, seçme ve seçilme hakkı, millî egemenlik, çoğulculuk, katılım ve hukukun üstünlüğünü gibi birtakım temel nitelikleri bulunmaktadır.</w:t>
      </w:r>
    </w:p>
    <w:p w:rsidR="00B15EED" w:rsidRPr="006B2721" w:rsidRDefault="00B15EED" w:rsidP="00B15EED">
      <w:pPr>
        <w:pStyle w:val="ListeParagraf"/>
        <w:numPr>
          <w:ilvl w:val="0"/>
          <w:numId w:val="19"/>
        </w:numPr>
        <w:ind w:left="284" w:hanging="142"/>
        <w:rPr>
          <w:rFonts w:ascii="Comic Sans MS" w:hAnsi="Comic Sans MS"/>
          <w:b/>
          <w:color w:val="FF0000"/>
        </w:rPr>
      </w:pPr>
      <w:r w:rsidRPr="006B2721">
        <w:rPr>
          <w:rFonts w:ascii="Comic Sans MS" w:hAnsi="Comic Sans MS"/>
          <w:b/>
          <w:color w:val="FF0000"/>
        </w:rPr>
        <w:t xml:space="preserve">  Alışverişlerinden sonra fiş veya fatura almak,</w:t>
      </w:r>
    </w:p>
    <w:p w:rsidR="00B15EED" w:rsidRPr="006B2721" w:rsidRDefault="00B15EED" w:rsidP="00B15EED">
      <w:pPr>
        <w:pStyle w:val="ListeParagraf"/>
        <w:numPr>
          <w:ilvl w:val="0"/>
          <w:numId w:val="20"/>
        </w:numPr>
        <w:ind w:left="284" w:hanging="142"/>
        <w:rPr>
          <w:rFonts w:ascii="Comic Sans MS" w:hAnsi="Comic Sans MS"/>
          <w:b/>
          <w:color w:val="FF0000"/>
        </w:rPr>
      </w:pPr>
      <w:r w:rsidRPr="006B2721">
        <w:rPr>
          <w:rFonts w:ascii="Comic Sans MS" w:hAnsi="Comic Sans MS"/>
          <w:b/>
          <w:color w:val="FF0000"/>
        </w:rPr>
        <w:t>Sivil toplum kuruluşlarına üye olmak,</w:t>
      </w:r>
    </w:p>
    <w:p w:rsidR="00B15EED" w:rsidRPr="006B2721" w:rsidRDefault="00B15EED" w:rsidP="00B15EED">
      <w:pPr>
        <w:pStyle w:val="ListeParagraf"/>
        <w:numPr>
          <w:ilvl w:val="0"/>
          <w:numId w:val="20"/>
        </w:numPr>
        <w:ind w:left="284" w:hanging="142"/>
        <w:rPr>
          <w:rFonts w:ascii="Comic Sans MS" w:hAnsi="Comic Sans MS"/>
          <w:b/>
          <w:color w:val="FF0000"/>
        </w:rPr>
      </w:pPr>
      <w:r w:rsidRPr="006B2721">
        <w:rPr>
          <w:rFonts w:ascii="Comic Sans MS" w:hAnsi="Comic Sans MS"/>
          <w:b/>
          <w:color w:val="FF0000"/>
        </w:rPr>
        <w:t>Çevredeki tarihî eserlerin ve doğal varlıkların korunmasına destek olmak,</w:t>
      </w:r>
    </w:p>
    <w:p w:rsidR="00B15EED" w:rsidRPr="006B2721" w:rsidRDefault="00B15EED" w:rsidP="00E96A2F">
      <w:pPr>
        <w:pStyle w:val="ListeParagraf"/>
        <w:numPr>
          <w:ilvl w:val="0"/>
          <w:numId w:val="20"/>
        </w:numPr>
        <w:ind w:left="284" w:hanging="142"/>
        <w:rPr>
          <w:rFonts w:ascii="Comic Sans MS" w:hAnsi="Comic Sans MS"/>
          <w:b/>
        </w:rPr>
      </w:pPr>
      <w:r w:rsidRPr="006B2721">
        <w:rPr>
          <w:rFonts w:ascii="Comic Sans MS" w:hAnsi="Comic Sans MS"/>
          <w:b/>
          <w:color w:val="FF0000"/>
        </w:rPr>
        <w:t>Ailede, okulda, arkadaş gruplarında kararlar alınırken düşüncelerimi ifade eder.</w:t>
      </w:r>
    </w:p>
    <w:p w:rsidR="00B15EED" w:rsidRPr="006B2721" w:rsidRDefault="00B15EED" w:rsidP="00B15EED">
      <w:pPr>
        <w:pStyle w:val="ListeParagraf"/>
        <w:numPr>
          <w:ilvl w:val="0"/>
          <w:numId w:val="19"/>
        </w:numPr>
        <w:ind w:left="284" w:hanging="142"/>
        <w:rPr>
          <w:rFonts w:ascii="Comic Sans MS" w:hAnsi="Comic Sans MS"/>
          <w:b/>
          <w:color w:val="FF0000"/>
        </w:rPr>
      </w:pPr>
      <w:r w:rsidRPr="006B2721">
        <w:rPr>
          <w:rFonts w:ascii="Comic Sans MS" w:hAnsi="Comic Sans MS"/>
          <w:b/>
          <w:color w:val="FF0000"/>
        </w:rPr>
        <w:t xml:space="preserve">Kişi hürriyeti ve güvenliği </w:t>
      </w:r>
    </w:p>
    <w:p w:rsidR="00B15EED" w:rsidRPr="006B2721" w:rsidRDefault="00B15EED" w:rsidP="00B15EED">
      <w:pPr>
        <w:pStyle w:val="ListeParagraf"/>
        <w:numPr>
          <w:ilvl w:val="0"/>
          <w:numId w:val="21"/>
        </w:numPr>
        <w:ind w:left="284" w:hanging="142"/>
        <w:rPr>
          <w:rFonts w:ascii="Comic Sans MS" w:hAnsi="Comic Sans MS"/>
          <w:b/>
          <w:color w:val="FF0000"/>
        </w:rPr>
      </w:pPr>
      <w:r w:rsidRPr="006B2721">
        <w:rPr>
          <w:rFonts w:ascii="Comic Sans MS" w:hAnsi="Comic Sans MS"/>
          <w:b/>
          <w:color w:val="FF0000"/>
        </w:rPr>
        <w:t xml:space="preserve">Düşünce ve kanaat hürriyeti </w:t>
      </w:r>
    </w:p>
    <w:p w:rsidR="00B15EED" w:rsidRPr="006B2721" w:rsidRDefault="00B15EED" w:rsidP="00B15EED">
      <w:pPr>
        <w:pStyle w:val="ListeParagraf"/>
        <w:numPr>
          <w:ilvl w:val="0"/>
          <w:numId w:val="21"/>
        </w:numPr>
        <w:ind w:left="284" w:hanging="142"/>
        <w:rPr>
          <w:rFonts w:ascii="Comic Sans MS" w:hAnsi="Comic Sans MS"/>
          <w:b/>
          <w:color w:val="FF0000"/>
        </w:rPr>
      </w:pPr>
      <w:r w:rsidRPr="006B2721">
        <w:rPr>
          <w:rFonts w:ascii="Comic Sans MS" w:hAnsi="Comic Sans MS"/>
          <w:b/>
          <w:color w:val="FF0000"/>
        </w:rPr>
        <w:t>Haberleşme hürriyeti</w:t>
      </w:r>
    </w:p>
    <w:p w:rsidR="00B15EED" w:rsidRPr="006B2721" w:rsidRDefault="00B15EED" w:rsidP="00B15EED">
      <w:pPr>
        <w:pStyle w:val="ListeParagraf"/>
        <w:numPr>
          <w:ilvl w:val="0"/>
          <w:numId w:val="21"/>
        </w:numPr>
        <w:ind w:left="284" w:hanging="142"/>
        <w:rPr>
          <w:rFonts w:ascii="Comic Sans MS" w:hAnsi="Comic Sans MS"/>
          <w:b/>
          <w:color w:val="FF0000"/>
        </w:rPr>
      </w:pPr>
      <w:r w:rsidRPr="006B2721">
        <w:rPr>
          <w:rFonts w:ascii="Comic Sans MS" w:hAnsi="Comic Sans MS"/>
          <w:b/>
          <w:color w:val="FF0000"/>
        </w:rPr>
        <w:t xml:space="preserve">Beslenme hakkı </w:t>
      </w:r>
    </w:p>
    <w:p w:rsidR="00B15EED" w:rsidRPr="006B2721" w:rsidRDefault="00B15EED" w:rsidP="00B15EED">
      <w:pPr>
        <w:pStyle w:val="ListeParagraf"/>
        <w:numPr>
          <w:ilvl w:val="0"/>
          <w:numId w:val="21"/>
        </w:numPr>
        <w:ind w:left="284" w:hanging="142"/>
        <w:rPr>
          <w:rFonts w:ascii="Comic Sans MS" w:hAnsi="Comic Sans MS"/>
          <w:b/>
          <w:color w:val="FF0000"/>
        </w:rPr>
      </w:pPr>
      <w:r w:rsidRPr="006B2721">
        <w:rPr>
          <w:rFonts w:ascii="Comic Sans MS" w:hAnsi="Comic Sans MS"/>
          <w:b/>
          <w:color w:val="FF0000"/>
        </w:rPr>
        <w:t xml:space="preserve">Yerleşme ve seyahat hürriyeti </w:t>
      </w:r>
    </w:p>
    <w:p w:rsidR="00B15EED" w:rsidRPr="006B2721" w:rsidRDefault="00B15EED" w:rsidP="00B15EED">
      <w:pPr>
        <w:pStyle w:val="ListeParagraf"/>
        <w:numPr>
          <w:ilvl w:val="0"/>
          <w:numId w:val="21"/>
        </w:numPr>
        <w:ind w:left="284" w:hanging="142"/>
        <w:rPr>
          <w:rFonts w:ascii="Comic Sans MS" w:hAnsi="Comic Sans MS"/>
          <w:b/>
          <w:color w:val="FF0000"/>
        </w:rPr>
      </w:pPr>
      <w:r w:rsidRPr="006B2721">
        <w:rPr>
          <w:rFonts w:ascii="Comic Sans MS" w:hAnsi="Comic Sans MS"/>
          <w:b/>
          <w:color w:val="FF0000"/>
        </w:rPr>
        <w:t>Sağlık hakkı</w:t>
      </w:r>
    </w:p>
    <w:p w:rsidR="003F6AAE" w:rsidRPr="006B2721" w:rsidRDefault="003F6AAE" w:rsidP="003F6AAE">
      <w:pPr>
        <w:pStyle w:val="ListeParagraf"/>
        <w:numPr>
          <w:ilvl w:val="0"/>
          <w:numId w:val="19"/>
        </w:numPr>
        <w:ind w:left="284" w:hanging="142"/>
        <w:rPr>
          <w:rFonts w:ascii="Comic Sans MS" w:hAnsi="Comic Sans MS"/>
          <w:b/>
          <w:color w:val="FF0000"/>
        </w:rPr>
      </w:pPr>
      <w:r w:rsidRPr="006B2721">
        <w:rPr>
          <w:rFonts w:ascii="Comic Sans MS" w:hAnsi="Comic Sans MS"/>
          <w:b/>
          <w:color w:val="FF0000"/>
        </w:rPr>
        <w:t xml:space="preserve"> Belediyenin görev ve sorumluluk alanlarından bazıları şunlardır: </w:t>
      </w:r>
    </w:p>
    <w:p w:rsidR="003F6AAE" w:rsidRPr="006B2721" w:rsidRDefault="003F6AAE" w:rsidP="003F6AAE">
      <w:pPr>
        <w:pStyle w:val="ListeParagraf"/>
        <w:numPr>
          <w:ilvl w:val="0"/>
          <w:numId w:val="22"/>
        </w:numPr>
        <w:ind w:left="284" w:hanging="142"/>
        <w:rPr>
          <w:rFonts w:ascii="Comic Sans MS" w:hAnsi="Comic Sans MS"/>
          <w:b/>
          <w:color w:val="FF0000"/>
        </w:rPr>
      </w:pPr>
      <w:r w:rsidRPr="006B2721">
        <w:rPr>
          <w:rFonts w:ascii="Comic Sans MS" w:hAnsi="Comic Sans MS"/>
          <w:b/>
          <w:color w:val="FF0000"/>
        </w:rPr>
        <w:t xml:space="preserve">Su ve doğal gaz dağıtımı, yol çalışmaları </w:t>
      </w:r>
    </w:p>
    <w:p w:rsidR="003F6AAE" w:rsidRPr="006B2721" w:rsidRDefault="003F6AAE" w:rsidP="003F6AAE">
      <w:pPr>
        <w:pStyle w:val="ListeParagraf"/>
        <w:numPr>
          <w:ilvl w:val="0"/>
          <w:numId w:val="22"/>
        </w:numPr>
        <w:ind w:left="284" w:hanging="142"/>
        <w:rPr>
          <w:rFonts w:ascii="Comic Sans MS" w:hAnsi="Comic Sans MS"/>
          <w:b/>
          <w:color w:val="FF0000"/>
        </w:rPr>
      </w:pPr>
      <w:r w:rsidRPr="006B2721">
        <w:rPr>
          <w:rFonts w:ascii="Comic Sans MS" w:hAnsi="Comic Sans MS"/>
          <w:b/>
          <w:color w:val="FF0000"/>
        </w:rPr>
        <w:t xml:space="preserve">Kanalizasyon gibi altyapı hizmetleri </w:t>
      </w:r>
    </w:p>
    <w:p w:rsidR="003F6AAE" w:rsidRPr="006B2721" w:rsidRDefault="003F6AAE" w:rsidP="003F6AAE">
      <w:pPr>
        <w:pStyle w:val="ListeParagraf"/>
        <w:numPr>
          <w:ilvl w:val="0"/>
          <w:numId w:val="22"/>
        </w:numPr>
        <w:ind w:left="284" w:hanging="142"/>
        <w:rPr>
          <w:rFonts w:ascii="Comic Sans MS" w:hAnsi="Comic Sans MS"/>
          <w:b/>
          <w:color w:val="FF0000"/>
        </w:rPr>
      </w:pPr>
      <w:r w:rsidRPr="006B2721">
        <w:rPr>
          <w:rFonts w:ascii="Comic Sans MS" w:hAnsi="Comic Sans MS"/>
          <w:b/>
          <w:color w:val="FF0000"/>
        </w:rPr>
        <w:t xml:space="preserve">Yolların temizlenmesi, çöplerin toplanması </w:t>
      </w:r>
    </w:p>
    <w:p w:rsidR="003F6AAE" w:rsidRPr="006B2721" w:rsidRDefault="003F6AAE" w:rsidP="003F6AAE">
      <w:pPr>
        <w:pStyle w:val="ListeParagraf"/>
        <w:numPr>
          <w:ilvl w:val="0"/>
          <w:numId w:val="22"/>
        </w:numPr>
        <w:ind w:left="284" w:hanging="142"/>
        <w:rPr>
          <w:rFonts w:ascii="Comic Sans MS" w:hAnsi="Comic Sans MS"/>
          <w:b/>
          <w:color w:val="FF0000"/>
        </w:rPr>
      </w:pPr>
      <w:r w:rsidRPr="006B2721">
        <w:rPr>
          <w:rFonts w:ascii="Comic Sans MS" w:hAnsi="Comic Sans MS"/>
          <w:b/>
          <w:color w:val="FF0000"/>
        </w:rPr>
        <w:t xml:space="preserve">Halk sağlığı ve itfaiye hizmetleri </w:t>
      </w:r>
    </w:p>
    <w:p w:rsidR="003F6AAE" w:rsidRPr="006B2721" w:rsidRDefault="003F6AAE" w:rsidP="003F6AAE">
      <w:pPr>
        <w:pStyle w:val="ListeParagraf"/>
        <w:numPr>
          <w:ilvl w:val="0"/>
          <w:numId w:val="22"/>
        </w:numPr>
        <w:ind w:left="284" w:hanging="142"/>
        <w:rPr>
          <w:rFonts w:ascii="Comic Sans MS" w:hAnsi="Comic Sans MS"/>
          <w:b/>
          <w:color w:val="FF0000"/>
        </w:rPr>
      </w:pPr>
      <w:r w:rsidRPr="006B2721">
        <w:rPr>
          <w:rFonts w:ascii="Comic Sans MS" w:hAnsi="Comic Sans MS"/>
          <w:b/>
          <w:color w:val="FF0000"/>
        </w:rPr>
        <w:t xml:space="preserve">Toplu ulaşım hizmetleri </w:t>
      </w:r>
    </w:p>
    <w:p w:rsidR="003F6AAE" w:rsidRPr="006B2721" w:rsidRDefault="003F6AAE" w:rsidP="003F6AAE">
      <w:pPr>
        <w:pStyle w:val="ListeParagraf"/>
        <w:numPr>
          <w:ilvl w:val="0"/>
          <w:numId w:val="22"/>
        </w:numPr>
        <w:ind w:left="284" w:hanging="142"/>
        <w:rPr>
          <w:rFonts w:ascii="Comic Sans MS" w:hAnsi="Comic Sans MS"/>
          <w:b/>
          <w:color w:val="FF0000"/>
        </w:rPr>
      </w:pPr>
      <w:r w:rsidRPr="006B2721">
        <w:rPr>
          <w:rFonts w:ascii="Comic Sans MS" w:hAnsi="Comic Sans MS"/>
          <w:b/>
          <w:color w:val="FF0000"/>
        </w:rPr>
        <w:t>Kültür ve sanat faaliyetleri</w:t>
      </w:r>
    </w:p>
    <w:p w:rsidR="003F6AAE" w:rsidRPr="006B2721" w:rsidRDefault="003F6AAE" w:rsidP="003F6AAE">
      <w:pPr>
        <w:pStyle w:val="ListeParagraf"/>
        <w:numPr>
          <w:ilvl w:val="0"/>
          <w:numId w:val="19"/>
        </w:numPr>
        <w:ind w:left="284" w:hanging="142"/>
        <w:rPr>
          <w:rFonts w:ascii="Comic Sans MS" w:hAnsi="Comic Sans MS"/>
          <w:b/>
          <w:color w:val="FF0000"/>
        </w:rPr>
      </w:pPr>
      <w:r w:rsidRPr="006B2721">
        <w:rPr>
          <w:rFonts w:ascii="Comic Sans MS" w:hAnsi="Comic Sans MS"/>
          <w:b/>
          <w:color w:val="FF0000"/>
        </w:rPr>
        <w:t>Doğal kaynaklar:</w:t>
      </w:r>
    </w:p>
    <w:p w:rsidR="003F6AAE" w:rsidRPr="006B2721" w:rsidRDefault="003F6AAE" w:rsidP="003F6AAE">
      <w:pPr>
        <w:pStyle w:val="ListeParagraf"/>
        <w:numPr>
          <w:ilvl w:val="0"/>
          <w:numId w:val="23"/>
        </w:numPr>
        <w:ind w:left="284" w:hanging="142"/>
        <w:rPr>
          <w:rFonts w:ascii="Comic Sans MS" w:hAnsi="Comic Sans MS"/>
          <w:b/>
          <w:color w:val="FF0000"/>
        </w:rPr>
      </w:pPr>
      <w:r w:rsidRPr="006B2721">
        <w:rPr>
          <w:rFonts w:ascii="Comic Sans MS" w:hAnsi="Comic Sans MS"/>
          <w:b/>
          <w:color w:val="FF0000"/>
        </w:rPr>
        <w:t>Toprak</w:t>
      </w:r>
    </w:p>
    <w:p w:rsidR="003F6AAE" w:rsidRPr="006B2721" w:rsidRDefault="003F6AAE" w:rsidP="003F6AAE">
      <w:pPr>
        <w:pStyle w:val="ListeParagraf"/>
        <w:numPr>
          <w:ilvl w:val="0"/>
          <w:numId w:val="23"/>
        </w:numPr>
        <w:ind w:left="284" w:hanging="142"/>
        <w:rPr>
          <w:rFonts w:ascii="Comic Sans MS" w:hAnsi="Comic Sans MS"/>
          <w:b/>
          <w:color w:val="FF0000"/>
        </w:rPr>
      </w:pPr>
      <w:r w:rsidRPr="006B2721">
        <w:rPr>
          <w:rFonts w:ascii="Comic Sans MS" w:hAnsi="Comic Sans MS"/>
          <w:b/>
          <w:color w:val="FF0000"/>
        </w:rPr>
        <w:t>Su</w:t>
      </w:r>
    </w:p>
    <w:p w:rsidR="003F6AAE" w:rsidRPr="006B2721" w:rsidRDefault="003F6AAE" w:rsidP="003F6AAE">
      <w:pPr>
        <w:pStyle w:val="ListeParagraf"/>
        <w:numPr>
          <w:ilvl w:val="0"/>
          <w:numId w:val="23"/>
        </w:numPr>
        <w:ind w:left="284" w:hanging="142"/>
        <w:rPr>
          <w:rFonts w:ascii="Comic Sans MS" w:hAnsi="Comic Sans MS"/>
          <w:b/>
          <w:color w:val="FF0000"/>
        </w:rPr>
      </w:pPr>
      <w:r w:rsidRPr="006B2721">
        <w:rPr>
          <w:rFonts w:ascii="Comic Sans MS" w:hAnsi="Comic Sans MS"/>
          <w:b/>
          <w:color w:val="FF0000"/>
        </w:rPr>
        <w:t>Maden</w:t>
      </w:r>
    </w:p>
    <w:p w:rsidR="003F6AAE" w:rsidRPr="006B2721" w:rsidRDefault="003F6AAE" w:rsidP="003F6AAE">
      <w:pPr>
        <w:pStyle w:val="ListeParagraf"/>
        <w:numPr>
          <w:ilvl w:val="0"/>
          <w:numId w:val="23"/>
        </w:numPr>
        <w:ind w:left="284" w:hanging="142"/>
        <w:rPr>
          <w:rFonts w:ascii="Comic Sans MS" w:hAnsi="Comic Sans MS"/>
          <w:b/>
          <w:color w:val="FF0000"/>
        </w:rPr>
      </w:pPr>
      <w:r w:rsidRPr="006B2721">
        <w:rPr>
          <w:rFonts w:ascii="Comic Sans MS" w:hAnsi="Comic Sans MS"/>
          <w:b/>
          <w:color w:val="FF0000"/>
        </w:rPr>
        <w:t>Orman</w:t>
      </w:r>
    </w:p>
    <w:tbl>
      <w:tblPr>
        <w:tblStyle w:val="AkGlgeleme-Vurgu2"/>
        <w:tblpPr w:leftFromText="141" w:rightFromText="141" w:vertAnchor="text" w:horzAnchor="margin" w:tblpXSpec="center" w:tblpY="72"/>
        <w:tblW w:w="0" w:type="auto"/>
        <w:tblLook w:val="04A0"/>
      </w:tblPr>
      <w:tblGrid>
        <w:gridCol w:w="4412"/>
        <w:gridCol w:w="4420"/>
      </w:tblGrid>
      <w:tr w:rsidR="003F6AAE" w:rsidRPr="006B2721" w:rsidTr="006B2721">
        <w:trPr>
          <w:cnfStyle w:val="100000000000"/>
          <w:trHeight w:val="442"/>
        </w:trPr>
        <w:tc>
          <w:tcPr>
            <w:cnfStyle w:val="001000000000"/>
            <w:tcW w:w="4412" w:type="dxa"/>
          </w:tcPr>
          <w:p w:rsidR="003F6AAE" w:rsidRPr="006B2721" w:rsidRDefault="003F6AAE" w:rsidP="003F6AAE">
            <w:pPr>
              <w:pStyle w:val="ListeParagraf"/>
              <w:ind w:left="284" w:hanging="142"/>
              <w:rPr>
                <w:rFonts w:ascii="Comic Sans MS" w:hAnsi="Comic Sans MS"/>
                <w:b w:val="0"/>
                <w:i/>
              </w:rPr>
            </w:pPr>
            <w:r w:rsidRPr="006B2721">
              <w:rPr>
                <w:rFonts w:ascii="Comic Sans MS" w:hAnsi="Comic Sans MS"/>
                <w:b w:val="0"/>
                <w:i/>
              </w:rPr>
              <w:t>GERİ DÖNÜŞEBİLEN ATIKLAR</w:t>
            </w:r>
          </w:p>
        </w:tc>
        <w:tc>
          <w:tcPr>
            <w:tcW w:w="4420" w:type="dxa"/>
          </w:tcPr>
          <w:p w:rsidR="003F6AAE" w:rsidRPr="006B2721" w:rsidRDefault="003F6AAE" w:rsidP="003F6AAE">
            <w:pPr>
              <w:pStyle w:val="ListeParagraf"/>
              <w:ind w:left="284" w:hanging="142"/>
              <w:cnfStyle w:val="100000000000"/>
              <w:rPr>
                <w:rFonts w:ascii="Comic Sans MS" w:hAnsi="Comic Sans MS"/>
                <w:b w:val="0"/>
                <w:i/>
              </w:rPr>
            </w:pPr>
            <w:r w:rsidRPr="006B2721">
              <w:rPr>
                <w:rFonts w:ascii="Comic Sans MS" w:hAnsi="Comic Sans MS"/>
                <w:b w:val="0"/>
                <w:i/>
              </w:rPr>
              <w:t>GERİ DÖNÜŞEMEYEN ATIKLAR</w:t>
            </w:r>
          </w:p>
        </w:tc>
      </w:tr>
      <w:tr w:rsidR="006B2721" w:rsidRPr="006B2721" w:rsidTr="006B2721">
        <w:trPr>
          <w:cnfStyle w:val="000000100000"/>
          <w:trHeight w:val="561"/>
        </w:trPr>
        <w:tc>
          <w:tcPr>
            <w:cnfStyle w:val="001000000000"/>
            <w:tcW w:w="4412" w:type="dxa"/>
          </w:tcPr>
          <w:p w:rsidR="003F6AAE" w:rsidRPr="006B2721" w:rsidRDefault="003F6AAE" w:rsidP="003F6AAE">
            <w:pPr>
              <w:pStyle w:val="ListeParagraf"/>
              <w:ind w:left="284" w:hanging="142"/>
              <w:rPr>
                <w:rFonts w:ascii="Comic Sans MS" w:hAnsi="Comic Sans MS"/>
                <w:b w:val="0"/>
              </w:rPr>
            </w:pPr>
            <w:r w:rsidRPr="006B2721">
              <w:rPr>
                <w:rFonts w:ascii="Comic Sans MS" w:hAnsi="Comic Sans MS"/>
              </w:rPr>
              <w:t>KÂĞIT</w:t>
            </w:r>
          </w:p>
        </w:tc>
        <w:tc>
          <w:tcPr>
            <w:tcW w:w="4420" w:type="dxa"/>
          </w:tcPr>
          <w:p w:rsidR="003F6AAE" w:rsidRPr="006B2721" w:rsidRDefault="003F6AAE" w:rsidP="003F6AAE">
            <w:pPr>
              <w:pStyle w:val="ListeParagraf"/>
              <w:ind w:left="284" w:hanging="142"/>
              <w:cnfStyle w:val="000000100000"/>
              <w:rPr>
                <w:rFonts w:ascii="Comic Sans MS" w:hAnsi="Comic Sans MS"/>
                <w:b/>
              </w:rPr>
            </w:pPr>
            <w:r w:rsidRPr="006B2721">
              <w:rPr>
                <w:rFonts w:ascii="Comic Sans MS" w:hAnsi="Comic Sans MS"/>
              </w:rPr>
              <w:t>KAUÇUK</w:t>
            </w:r>
          </w:p>
        </w:tc>
      </w:tr>
      <w:tr w:rsidR="003F6AAE" w:rsidRPr="006B2721" w:rsidTr="006B2721">
        <w:trPr>
          <w:trHeight w:val="561"/>
        </w:trPr>
        <w:tc>
          <w:tcPr>
            <w:cnfStyle w:val="001000000000"/>
            <w:tcW w:w="4412" w:type="dxa"/>
          </w:tcPr>
          <w:p w:rsidR="003F6AAE" w:rsidRPr="006B2721" w:rsidRDefault="003F6AAE" w:rsidP="003F6AAE">
            <w:pPr>
              <w:pStyle w:val="ListeParagraf"/>
              <w:ind w:left="284" w:hanging="142"/>
              <w:rPr>
                <w:rFonts w:ascii="Comic Sans MS" w:hAnsi="Comic Sans MS"/>
                <w:b w:val="0"/>
              </w:rPr>
            </w:pPr>
            <w:r w:rsidRPr="006B2721">
              <w:rPr>
                <w:rFonts w:ascii="Comic Sans MS" w:hAnsi="Comic Sans MS"/>
              </w:rPr>
              <w:t>PLASTİK</w:t>
            </w:r>
          </w:p>
        </w:tc>
        <w:tc>
          <w:tcPr>
            <w:tcW w:w="4420" w:type="dxa"/>
          </w:tcPr>
          <w:p w:rsidR="003F6AAE" w:rsidRPr="006B2721" w:rsidRDefault="003F6AAE" w:rsidP="003F6AAE">
            <w:pPr>
              <w:pStyle w:val="ListeParagraf"/>
              <w:ind w:left="284" w:hanging="142"/>
              <w:cnfStyle w:val="000000000000"/>
              <w:rPr>
                <w:rFonts w:ascii="Comic Sans MS" w:hAnsi="Comic Sans MS"/>
                <w:b/>
              </w:rPr>
            </w:pPr>
            <w:r w:rsidRPr="006B2721">
              <w:rPr>
                <w:rFonts w:ascii="Comic Sans MS" w:hAnsi="Comic Sans MS"/>
              </w:rPr>
              <w:t>LASTİK</w:t>
            </w:r>
          </w:p>
        </w:tc>
      </w:tr>
      <w:tr w:rsidR="006B2721" w:rsidRPr="006B2721" w:rsidTr="006B2721">
        <w:trPr>
          <w:cnfStyle w:val="000000100000"/>
          <w:trHeight w:val="561"/>
        </w:trPr>
        <w:tc>
          <w:tcPr>
            <w:cnfStyle w:val="001000000000"/>
            <w:tcW w:w="4412" w:type="dxa"/>
          </w:tcPr>
          <w:p w:rsidR="003F6AAE" w:rsidRPr="006B2721" w:rsidRDefault="003F6AAE" w:rsidP="003F6AAE">
            <w:pPr>
              <w:pStyle w:val="ListeParagraf"/>
              <w:ind w:left="284" w:hanging="142"/>
              <w:rPr>
                <w:rFonts w:ascii="Comic Sans MS" w:hAnsi="Comic Sans MS"/>
                <w:b w:val="0"/>
              </w:rPr>
            </w:pPr>
            <w:r w:rsidRPr="006B2721">
              <w:rPr>
                <w:rFonts w:ascii="Comic Sans MS" w:hAnsi="Comic Sans MS"/>
              </w:rPr>
              <w:t>CAM</w:t>
            </w:r>
          </w:p>
        </w:tc>
        <w:tc>
          <w:tcPr>
            <w:tcW w:w="4420" w:type="dxa"/>
          </w:tcPr>
          <w:p w:rsidR="003F6AAE" w:rsidRPr="006B2721" w:rsidRDefault="003F6AAE" w:rsidP="003F6AAE">
            <w:pPr>
              <w:pStyle w:val="ListeParagraf"/>
              <w:ind w:left="284" w:hanging="142"/>
              <w:cnfStyle w:val="000000100000"/>
              <w:rPr>
                <w:rFonts w:ascii="Comic Sans MS" w:hAnsi="Comic Sans MS"/>
                <w:b/>
              </w:rPr>
            </w:pPr>
            <w:r w:rsidRPr="006B2721">
              <w:rPr>
                <w:rFonts w:ascii="Comic Sans MS" w:hAnsi="Comic Sans MS"/>
              </w:rPr>
              <w:t>PORSELEN TABAK</w:t>
            </w:r>
          </w:p>
        </w:tc>
      </w:tr>
      <w:tr w:rsidR="003F6AAE" w:rsidRPr="006B2721" w:rsidTr="006B2721">
        <w:trPr>
          <w:trHeight w:val="590"/>
        </w:trPr>
        <w:tc>
          <w:tcPr>
            <w:cnfStyle w:val="001000000000"/>
            <w:tcW w:w="4412" w:type="dxa"/>
          </w:tcPr>
          <w:p w:rsidR="003F6AAE" w:rsidRPr="006B2721" w:rsidRDefault="003F6AAE" w:rsidP="003F6AAE">
            <w:pPr>
              <w:pStyle w:val="ListeParagraf"/>
              <w:ind w:left="284" w:hanging="142"/>
              <w:rPr>
                <w:rFonts w:ascii="Comic Sans MS" w:hAnsi="Comic Sans MS"/>
                <w:b w:val="0"/>
              </w:rPr>
            </w:pPr>
            <w:r w:rsidRPr="006B2721">
              <w:rPr>
                <w:rFonts w:ascii="Comic Sans MS" w:hAnsi="Comic Sans MS"/>
              </w:rPr>
              <w:t>METAL</w:t>
            </w:r>
          </w:p>
        </w:tc>
        <w:tc>
          <w:tcPr>
            <w:tcW w:w="4420" w:type="dxa"/>
          </w:tcPr>
          <w:p w:rsidR="003F6AAE" w:rsidRPr="006B2721" w:rsidRDefault="003F6AAE" w:rsidP="003F6AAE">
            <w:pPr>
              <w:pStyle w:val="ListeParagraf"/>
              <w:ind w:left="284" w:hanging="142"/>
              <w:cnfStyle w:val="000000000000"/>
              <w:rPr>
                <w:rFonts w:ascii="Comic Sans MS" w:hAnsi="Comic Sans MS"/>
                <w:b/>
              </w:rPr>
            </w:pPr>
            <w:r w:rsidRPr="006B2721">
              <w:rPr>
                <w:rFonts w:ascii="Comic Sans MS" w:hAnsi="Comic Sans MS"/>
              </w:rPr>
              <w:t>ESKİMİŞ TEKSTİL ÜRÜNLERİ</w:t>
            </w:r>
          </w:p>
        </w:tc>
      </w:tr>
    </w:tbl>
    <w:p w:rsidR="003F6AAE" w:rsidRPr="006B2721" w:rsidRDefault="003F6AAE" w:rsidP="003F6AAE">
      <w:pPr>
        <w:ind w:left="284" w:hanging="142"/>
        <w:rPr>
          <w:rFonts w:ascii="Comic Sans MS" w:hAnsi="Comic Sans MS"/>
          <w:b/>
          <w:color w:val="FF0000"/>
        </w:rPr>
      </w:pPr>
      <w:r w:rsidRPr="006B2721">
        <w:rPr>
          <w:rFonts w:ascii="Comic Sans MS" w:hAnsi="Comic Sans MS"/>
          <w:b/>
          <w:color w:val="FF0000"/>
        </w:rPr>
        <w:t>6)</w:t>
      </w:r>
    </w:p>
    <w:p w:rsidR="003F6AAE" w:rsidRPr="006B2721" w:rsidRDefault="003F6AAE" w:rsidP="003F6AAE">
      <w:pPr>
        <w:ind w:left="284" w:hanging="142"/>
        <w:rPr>
          <w:rFonts w:ascii="Comic Sans MS" w:hAnsi="Comic Sans MS"/>
          <w:b/>
          <w:color w:val="FF0000"/>
        </w:rPr>
      </w:pPr>
    </w:p>
    <w:p w:rsidR="00B15EED" w:rsidRPr="006B2721" w:rsidRDefault="00B15EED" w:rsidP="00B15EED">
      <w:pPr>
        <w:pStyle w:val="ListeParagraf"/>
        <w:ind w:left="284" w:hanging="142"/>
        <w:rPr>
          <w:rFonts w:ascii="Comic Sans MS" w:hAnsi="Comic Sans MS"/>
          <w:b/>
        </w:rPr>
      </w:pPr>
    </w:p>
    <w:p w:rsidR="003F6AAE" w:rsidRPr="006B2721" w:rsidRDefault="003F6AAE" w:rsidP="00B15EED">
      <w:pPr>
        <w:pStyle w:val="ListeParagraf"/>
        <w:ind w:left="284" w:hanging="142"/>
        <w:rPr>
          <w:rFonts w:ascii="Comic Sans MS" w:hAnsi="Comic Sans MS"/>
          <w:b/>
        </w:rPr>
      </w:pPr>
    </w:p>
    <w:p w:rsidR="003F6AAE" w:rsidRPr="006B2721" w:rsidRDefault="003F6AAE" w:rsidP="00B15EED">
      <w:pPr>
        <w:pStyle w:val="ListeParagraf"/>
        <w:ind w:left="284" w:hanging="142"/>
        <w:rPr>
          <w:rFonts w:ascii="Comic Sans MS" w:hAnsi="Comic Sans MS"/>
          <w:b/>
        </w:rPr>
      </w:pPr>
    </w:p>
    <w:p w:rsidR="003F6AAE" w:rsidRPr="006B2721" w:rsidRDefault="003F6AAE" w:rsidP="00B15EED">
      <w:pPr>
        <w:pStyle w:val="ListeParagraf"/>
        <w:ind w:left="284" w:hanging="142"/>
        <w:rPr>
          <w:rFonts w:ascii="Comic Sans MS" w:hAnsi="Comic Sans MS"/>
          <w:b/>
        </w:rPr>
      </w:pPr>
    </w:p>
    <w:p w:rsidR="003F6AAE" w:rsidRPr="006B2721" w:rsidRDefault="003F6AAE" w:rsidP="00B15EED">
      <w:pPr>
        <w:pStyle w:val="ListeParagraf"/>
        <w:ind w:left="284" w:hanging="142"/>
        <w:rPr>
          <w:rFonts w:ascii="Comic Sans MS" w:hAnsi="Comic Sans MS"/>
          <w:b/>
        </w:rPr>
      </w:pPr>
    </w:p>
    <w:p w:rsidR="003F6AAE" w:rsidRPr="006B2721" w:rsidRDefault="00785FF8" w:rsidP="00785FF8">
      <w:pPr>
        <w:ind w:left="284" w:hanging="142"/>
        <w:rPr>
          <w:rFonts w:ascii="Comic Sans MS" w:hAnsi="Comic Sans MS"/>
          <w:b/>
          <w:color w:val="FF0000"/>
        </w:rPr>
      </w:pPr>
      <w:r w:rsidRPr="006B2721">
        <w:rPr>
          <w:rFonts w:ascii="Comic Sans MS" w:hAnsi="Comic Sans MS"/>
          <w:b/>
          <w:color w:val="FF0000"/>
        </w:rPr>
        <w:t>7) Kişi, aile veya kurumların gelecekteki belirli bir süre için tasarladığı gelir ve giderlerin tümüne bütçe denir.</w:t>
      </w:r>
      <w:r w:rsidRPr="006B2721">
        <w:rPr>
          <w:rFonts w:ascii="Comic Sans MS" w:hAnsi="Comic Sans MS"/>
        </w:rPr>
        <w:t xml:space="preserve"> </w:t>
      </w:r>
      <w:r w:rsidRPr="006B2721">
        <w:rPr>
          <w:rFonts w:ascii="Comic Sans MS" w:hAnsi="Comic Sans MS"/>
          <w:b/>
          <w:color w:val="FF0000"/>
        </w:rPr>
        <w:t>Bütçe hazırlamanın kişi, aile ve kurumlar için birçok faydası vardır. Örneğin aile bütçesi hazırlamak, ailenin gelir ve giderlerini denetim altına almasını sağlar. Denetim altına alınmış bir aile bütçesi, aileye huzur ve mutluluk getirir. Bütçe hazırlamak, harcamalarda disiplini sağlayıp parasal durumu düzenlemede aileye yardımcı olur. Bütçe hazırlamak, aile üyelerini beraber karar almaya teşvik eder ve ailenin beklenmedik durumlara karşı hazırlıklı olmasını sağlar. Bütçe sayesinde ailenin o ay ne kadar paraya ihtiyaç duyduğu açık bir şekilde görülür.</w:t>
      </w:r>
    </w:p>
    <w:p w:rsidR="00785FF8" w:rsidRPr="00785FF8" w:rsidRDefault="00785FF8" w:rsidP="00785FF8">
      <w:pPr>
        <w:rPr>
          <w:rFonts w:ascii="Comic Sans MS" w:hAnsi="Comic Sans MS"/>
          <w:b/>
          <w:color w:val="FF0000"/>
          <w:sz w:val="24"/>
          <w:szCs w:val="24"/>
        </w:rPr>
      </w:pPr>
      <w:r>
        <w:rPr>
          <w:rFonts w:ascii="Comic Sans MS" w:hAnsi="Comic Sans MS"/>
          <w:b/>
          <w:color w:val="FF0000"/>
          <w:sz w:val="24"/>
          <w:szCs w:val="24"/>
        </w:rPr>
        <w:t xml:space="preserve"> 8) </w:t>
      </w:r>
      <w:r w:rsidRPr="00785FF8">
        <w:rPr>
          <w:rFonts w:ascii="Comic Sans MS" w:hAnsi="Comic Sans MS"/>
          <w:b/>
          <w:color w:val="FF0000"/>
          <w:sz w:val="24"/>
          <w:szCs w:val="24"/>
        </w:rPr>
        <w:t>Ulaşım</w:t>
      </w:r>
      <w:r>
        <w:rPr>
          <w:rFonts w:ascii="Comic Sans MS" w:hAnsi="Comic Sans MS"/>
          <w:b/>
          <w:color w:val="FF0000"/>
          <w:sz w:val="24"/>
          <w:szCs w:val="24"/>
        </w:rPr>
        <w:t xml:space="preserve">, hayvancılık, madencilik, tarım sanayi, </w:t>
      </w:r>
      <w:proofErr w:type="spellStart"/>
      <w:r>
        <w:rPr>
          <w:rFonts w:ascii="Comic Sans MS" w:hAnsi="Comic Sans MS"/>
          <w:b/>
          <w:color w:val="FF0000"/>
          <w:sz w:val="24"/>
          <w:szCs w:val="24"/>
        </w:rPr>
        <w:t>ticeret</w:t>
      </w:r>
      <w:proofErr w:type="spellEnd"/>
      <w:r>
        <w:rPr>
          <w:rFonts w:ascii="Comic Sans MS" w:hAnsi="Comic Sans MS"/>
          <w:b/>
          <w:color w:val="FF0000"/>
          <w:sz w:val="24"/>
          <w:szCs w:val="24"/>
        </w:rPr>
        <w:t>, turizm, hizmet, ormancılık</w:t>
      </w:r>
    </w:p>
    <w:p w:rsidR="00DC1B29" w:rsidRPr="003F6AAE" w:rsidRDefault="00DC1B29" w:rsidP="00E96A2F">
      <w:pPr>
        <w:rPr>
          <w:rFonts w:ascii="Comic Sans MS" w:hAnsi="Comic Sans MS"/>
          <w:b/>
          <w:i/>
          <w:sz w:val="24"/>
          <w:szCs w:val="24"/>
        </w:rPr>
      </w:pPr>
    </w:p>
    <w:sectPr w:rsidR="00DC1B29" w:rsidRPr="003F6AAE" w:rsidSect="00697F38">
      <w:type w:val="continuous"/>
      <w:pgSz w:w="11906" w:h="16838"/>
      <w:pgMar w:top="142" w:right="140" w:bottom="142"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FMNNM K+ Arial MT">
    <w:altName w:val="FMNNM K+ Arial MT"/>
    <w:panose1 w:val="00000000000000000000"/>
    <w:charset w:val="A2"/>
    <w:family w:val="swiss"/>
    <w:notTrueType/>
    <w:pitch w:val="default"/>
    <w:sig w:usb0="00000005" w:usb1="00000000" w:usb2="00000000" w:usb3="00000000" w:csb0="00000010" w:csb1="00000000"/>
  </w:font>
  <w:font w:name="Comic Sans MS">
    <w:panose1 w:val="030F0702030302020204"/>
    <w:charset w:val="A2"/>
    <w:family w:val="script"/>
    <w:pitch w:val="variable"/>
    <w:sig w:usb0="00000287" w:usb1="00000000" w:usb2="00000000" w:usb3="00000000" w:csb0="0000009F" w:csb1="00000000"/>
  </w:font>
  <w:font w:name="Segoe UI">
    <w:panose1 w:val="020B0502040204020203"/>
    <w:charset w:val="A2"/>
    <w:family w:val="swiss"/>
    <w:pitch w:val="variable"/>
    <w:sig w:usb0="E10022FF" w:usb1="C000E47F" w:usb2="00000029" w:usb3="00000000" w:csb0="000001DF" w:csb1="00000000"/>
  </w:font>
  <w:font w:name="Cambria">
    <w:panose1 w:val="02040503050406030204"/>
    <w:charset w:val="A2"/>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961DC"/>
    <w:multiLevelType w:val="hybridMultilevel"/>
    <w:tmpl w:val="63ECD7C2"/>
    <w:lvl w:ilvl="0" w:tplc="041F0001">
      <w:start w:val="1"/>
      <w:numFmt w:val="bullet"/>
      <w:lvlText w:val=""/>
      <w:lvlJc w:val="left"/>
      <w:pPr>
        <w:ind w:left="805" w:hanging="360"/>
      </w:pPr>
      <w:rPr>
        <w:rFonts w:ascii="Symbol" w:hAnsi="Symbol" w:hint="default"/>
      </w:rPr>
    </w:lvl>
    <w:lvl w:ilvl="1" w:tplc="041F0003" w:tentative="1">
      <w:start w:val="1"/>
      <w:numFmt w:val="bullet"/>
      <w:lvlText w:val="o"/>
      <w:lvlJc w:val="left"/>
      <w:pPr>
        <w:ind w:left="1525" w:hanging="360"/>
      </w:pPr>
      <w:rPr>
        <w:rFonts w:ascii="Courier New" w:hAnsi="Courier New" w:cs="Courier New" w:hint="default"/>
      </w:rPr>
    </w:lvl>
    <w:lvl w:ilvl="2" w:tplc="041F0005" w:tentative="1">
      <w:start w:val="1"/>
      <w:numFmt w:val="bullet"/>
      <w:lvlText w:val=""/>
      <w:lvlJc w:val="left"/>
      <w:pPr>
        <w:ind w:left="2245" w:hanging="360"/>
      </w:pPr>
      <w:rPr>
        <w:rFonts w:ascii="Wingdings" w:hAnsi="Wingdings" w:hint="default"/>
      </w:rPr>
    </w:lvl>
    <w:lvl w:ilvl="3" w:tplc="041F0001" w:tentative="1">
      <w:start w:val="1"/>
      <w:numFmt w:val="bullet"/>
      <w:lvlText w:val=""/>
      <w:lvlJc w:val="left"/>
      <w:pPr>
        <w:ind w:left="2965" w:hanging="360"/>
      </w:pPr>
      <w:rPr>
        <w:rFonts w:ascii="Symbol" w:hAnsi="Symbol" w:hint="default"/>
      </w:rPr>
    </w:lvl>
    <w:lvl w:ilvl="4" w:tplc="041F0003" w:tentative="1">
      <w:start w:val="1"/>
      <w:numFmt w:val="bullet"/>
      <w:lvlText w:val="o"/>
      <w:lvlJc w:val="left"/>
      <w:pPr>
        <w:ind w:left="3685" w:hanging="360"/>
      </w:pPr>
      <w:rPr>
        <w:rFonts w:ascii="Courier New" w:hAnsi="Courier New" w:cs="Courier New" w:hint="default"/>
      </w:rPr>
    </w:lvl>
    <w:lvl w:ilvl="5" w:tplc="041F0005" w:tentative="1">
      <w:start w:val="1"/>
      <w:numFmt w:val="bullet"/>
      <w:lvlText w:val=""/>
      <w:lvlJc w:val="left"/>
      <w:pPr>
        <w:ind w:left="4405" w:hanging="360"/>
      </w:pPr>
      <w:rPr>
        <w:rFonts w:ascii="Wingdings" w:hAnsi="Wingdings" w:hint="default"/>
      </w:rPr>
    </w:lvl>
    <w:lvl w:ilvl="6" w:tplc="041F0001" w:tentative="1">
      <w:start w:val="1"/>
      <w:numFmt w:val="bullet"/>
      <w:lvlText w:val=""/>
      <w:lvlJc w:val="left"/>
      <w:pPr>
        <w:ind w:left="5125" w:hanging="360"/>
      </w:pPr>
      <w:rPr>
        <w:rFonts w:ascii="Symbol" w:hAnsi="Symbol" w:hint="default"/>
      </w:rPr>
    </w:lvl>
    <w:lvl w:ilvl="7" w:tplc="041F0003" w:tentative="1">
      <w:start w:val="1"/>
      <w:numFmt w:val="bullet"/>
      <w:lvlText w:val="o"/>
      <w:lvlJc w:val="left"/>
      <w:pPr>
        <w:ind w:left="5845" w:hanging="360"/>
      </w:pPr>
      <w:rPr>
        <w:rFonts w:ascii="Courier New" w:hAnsi="Courier New" w:cs="Courier New" w:hint="default"/>
      </w:rPr>
    </w:lvl>
    <w:lvl w:ilvl="8" w:tplc="041F0005" w:tentative="1">
      <w:start w:val="1"/>
      <w:numFmt w:val="bullet"/>
      <w:lvlText w:val=""/>
      <w:lvlJc w:val="left"/>
      <w:pPr>
        <w:ind w:left="6565" w:hanging="360"/>
      </w:pPr>
      <w:rPr>
        <w:rFonts w:ascii="Wingdings" w:hAnsi="Wingdings" w:hint="default"/>
      </w:rPr>
    </w:lvl>
  </w:abstractNum>
  <w:abstractNum w:abstractNumId="1">
    <w:nsid w:val="06D83F6A"/>
    <w:multiLevelType w:val="hybridMultilevel"/>
    <w:tmpl w:val="F22E88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8264CDA"/>
    <w:multiLevelType w:val="hybridMultilevel"/>
    <w:tmpl w:val="1E725220"/>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
    <w:nsid w:val="0FAD1A81"/>
    <w:multiLevelType w:val="hybridMultilevel"/>
    <w:tmpl w:val="E8D0F694"/>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
    <w:nsid w:val="285579D8"/>
    <w:multiLevelType w:val="hybridMultilevel"/>
    <w:tmpl w:val="42C88484"/>
    <w:lvl w:ilvl="0" w:tplc="4B321CE4">
      <w:start w:val="1"/>
      <w:numFmt w:val="decimal"/>
      <w:lvlText w:val="%1-"/>
      <w:lvlJc w:val="left"/>
      <w:pPr>
        <w:ind w:left="802" w:hanging="360"/>
      </w:pPr>
      <w:rPr>
        <w:rFonts w:ascii="Arial" w:eastAsia="Arial" w:hAnsi="Arial" w:cs="Arial" w:hint="default"/>
        <w:b/>
        <w:bCs/>
        <w:i w:val="0"/>
        <w:iCs w:val="0"/>
        <w:spacing w:val="-1"/>
        <w:w w:val="100"/>
        <w:sz w:val="22"/>
        <w:szCs w:val="22"/>
        <w:lang w:val="tr-TR" w:eastAsia="en-US" w:bidi="ar-SA"/>
      </w:rPr>
    </w:lvl>
    <w:lvl w:ilvl="1" w:tplc="AF0E417A">
      <w:start w:val="1"/>
      <w:numFmt w:val="upperRoman"/>
      <w:lvlText w:val="%2-"/>
      <w:lvlJc w:val="left"/>
      <w:pPr>
        <w:ind w:left="991" w:hanging="360"/>
      </w:pPr>
      <w:rPr>
        <w:rFonts w:ascii="Arial" w:eastAsia="Arial" w:hAnsi="Arial" w:cs="Arial" w:hint="default"/>
        <w:b w:val="0"/>
        <w:bCs w:val="0"/>
        <w:i w:val="0"/>
        <w:iCs w:val="0"/>
        <w:spacing w:val="0"/>
        <w:w w:val="99"/>
        <w:sz w:val="24"/>
        <w:szCs w:val="24"/>
        <w:lang w:val="tr-TR" w:eastAsia="en-US" w:bidi="ar-SA"/>
      </w:rPr>
    </w:lvl>
    <w:lvl w:ilvl="2" w:tplc="3DB01582">
      <w:numFmt w:val="bullet"/>
      <w:lvlText w:val="•"/>
      <w:lvlJc w:val="left"/>
      <w:pPr>
        <w:ind w:left="2180" w:hanging="360"/>
      </w:pPr>
      <w:rPr>
        <w:rFonts w:hint="default"/>
        <w:lang w:val="tr-TR" w:eastAsia="en-US" w:bidi="ar-SA"/>
      </w:rPr>
    </w:lvl>
    <w:lvl w:ilvl="3" w:tplc="6B6EC936">
      <w:numFmt w:val="bullet"/>
      <w:lvlText w:val="•"/>
      <w:lvlJc w:val="left"/>
      <w:pPr>
        <w:ind w:left="3360" w:hanging="360"/>
      </w:pPr>
      <w:rPr>
        <w:rFonts w:hint="default"/>
        <w:lang w:val="tr-TR" w:eastAsia="en-US" w:bidi="ar-SA"/>
      </w:rPr>
    </w:lvl>
    <w:lvl w:ilvl="4" w:tplc="BA6A0E7A">
      <w:numFmt w:val="bullet"/>
      <w:lvlText w:val="•"/>
      <w:lvlJc w:val="left"/>
      <w:pPr>
        <w:ind w:left="4541" w:hanging="360"/>
      </w:pPr>
      <w:rPr>
        <w:rFonts w:hint="default"/>
        <w:lang w:val="tr-TR" w:eastAsia="en-US" w:bidi="ar-SA"/>
      </w:rPr>
    </w:lvl>
    <w:lvl w:ilvl="5" w:tplc="C2DC2824">
      <w:numFmt w:val="bullet"/>
      <w:lvlText w:val="•"/>
      <w:lvlJc w:val="left"/>
      <w:pPr>
        <w:ind w:left="5721" w:hanging="360"/>
      </w:pPr>
      <w:rPr>
        <w:rFonts w:hint="default"/>
        <w:lang w:val="tr-TR" w:eastAsia="en-US" w:bidi="ar-SA"/>
      </w:rPr>
    </w:lvl>
    <w:lvl w:ilvl="6" w:tplc="4C941984">
      <w:numFmt w:val="bullet"/>
      <w:lvlText w:val="•"/>
      <w:lvlJc w:val="left"/>
      <w:pPr>
        <w:ind w:left="6902" w:hanging="360"/>
      </w:pPr>
      <w:rPr>
        <w:rFonts w:hint="default"/>
        <w:lang w:val="tr-TR" w:eastAsia="en-US" w:bidi="ar-SA"/>
      </w:rPr>
    </w:lvl>
    <w:lvl w:ilvl="7" w:tplc="55284A0C">
      <w:numFmt w:val="bullet"/>
      <w:lvlText w:val="•"/>
      <w:lvlJc w:val="left"/>
      <w:pPr>
        <w:ind w:left="8082" w:hanging="360"/>
      </w:pPr>
      <w:rPr>
        <w:rFonts w:hint="default"/>
        <w:lang w:val="tr-TR" w:eastAsia="en-US" w:bidi="ar-SA"/>
      </w:rPr>
    </w:lvl>
    <w:lvl w:ilvl="8" w:tplc="04188B98">
      <w:numFmt w:val="bullet"/>
      <w:lvlText w:val="•"/>
      <w:lvlJc w:val="left"/>
      <w:pPr>
        <w:ind w:left="9263" w:hanging="360"/>
      </w:pPr>
      <w:rPr>
        <w:rFonts w:hint="default"/>
        <w:lang w:val="tr-TR" w:eastAsia="en-US" w:bidi="ar-SA"/>
      </w:rPr>
    </w:lvl>
  </w:abstractNum>
  <w:abstractNum w:abstractNumId="5">
    <w:nsid w:val="2DB82F81"/>
    <w:multiLevelType w:val="hybridMultilevel"/>
    <w:tmpl w:val="A9C2E3B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82533D5"/>
    <w:multiLevelType w:val="hybridMultilevel"/>
    <w:tmpl w:val="C7C8CE1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18E1C06"/>
    <w:multiLevelType w:val="hybridMultilevel"/>
    <w:tmpl w:val="A6A0D1F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454A639C"/>
    <w:multiLevelType w:val="hybridMultilevel"/>
    <w:tmpl w:val="5EA8C74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5620FBB"/>
    <w:multiLevelType w:val="hybridMultilevel"/>
    <w:tmpl w:val="454A8C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2E4316E"/>
    <w:multiLevelType w:val="hybridMultilevel"/>
    <w:tmpl w:val="D1460BA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53B6367B"/>
    <w:multiLevelType w:val="hybridMultilevel"/>
    <w:tmpl w:val="10841A76"/>
    <w:lvl w:ilvl="0" w:tplc="06A8C6B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70639FF"/>
    <w:multiLevelType w:val="hybridMultilevel"/>
    <w:tmpl w:val="20D6072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9BF37FE"/>
    <w:multiLevelType w:val="hybridMultilevel"/>
    <w:tmpl w:val="6EEE1E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C904BF5"/>
    <w:multiLevelType w:val="hybridMultilevel"/>
    <w:tmpl w:val="F1BEC976"/>
    <w:lvl w:ilvl="0" w:tplc="36CEF83C">
      <w:start w:val="1"/>
      <w:numFmt w:val="decimal"/>
      <w:lvlText w:val="%1-"/>
      <w:lvlJc w:val="left"/>
      <w:pPr>
        <w:ind w:left="802" w:hanging="360"/>
      </w:pPr>
      <w:rPr>
        <w:rFonts w:ascii="Arial" w:eastAsia="Arial" w:hAnsi="Arial" w:cs="Arial" w:hint="default"/>
        <w:b/>
        <w:bCs/>
        <w:i w:val="0"/>
        <w:iCs w:val="0"/>
        <w:spacing w:val="-1"/>
        <w:w w:val="100"/>
        <w:sz w:val="22"/>
        <w:szCs w:val="22"/>
        <w:lang w:val="tr-TR" w:eastAsia="en-US" w:bidi="ar-SA"/>
      </w:rPr>
    </w:lvl>
    <w:lvl w:ilvl="1" w:tplc="B688EFDA">
      <w:start w:val="1"/>
      <w:numFmt w:val="upperRoman"/>
      <w:lvlText w:val="%2-"/>
      <w:lvlJc w:val="left"/>
      <w:pPr>
        <w:ind w:left="991" w:hanging="360"/>
      </w:pPr>
      <w:rPr>
        <w:rFonts w:ascii="Arial" w:eastAsia="Arial" w:hAnsi="Arial" w:cs="Arial" w:hint="default"/>
        <w:b w:val="0"/>
        <w:bCs w:val="0"/>
        <w:i w:val="0"/>
        <w:iCs w:val="0"/>
        <w:spacing w:val="0"/>
        <w:w w:val="99"/>
        <w:sz w:val="24"/>
        <w:szCs w:val="24"/>
        <w:lang w:val="tr-TR" w:eastAsia="en-US" w:bidi="ar-SA"/>
      </w:rPr>
    </w:lvl>
    <w:lvl w:ilvl="2" w:tplc="22D0C6B0">
      <w:numFmt w:val="bullet"/>
      <w:lvlText w:val="•"/>
      <w:lvlJc w:val="left"/>
      <w:pPr>
        <w:ind w:left="2180" w:hanging="360"/>
      </w:pPr>
      <w:rPr>
        <w:rFonts w:hint="default"/>
        <w:lang w:val="tr-TR" w:eastAsia="en-US" w:bidi="ar-SA"/>
      </w:rPr>
    </w:lvl>
    <w:lvl w:ilvl="3" w:tplc="C22EFB42">
      <w:numFmt w:val="bullet"/>
      <w:lvlText w:val="•"/>
      <w:lvlJc w:val="left"/>
      <w:pPr>
        <w:ind w:left="3360" w:hanging="360"/>
      </w:pPr>
      <w:rPr>
        <w:rFonts w:hint="default"/>
        <w:lang w:val="tr-TR" w:eastAsia="en-US" w:bidi="ar-SA"/>
      </w:rPr>
    </w:lvl>
    <w:lvl w:ilvl="4" w:tplc="D84211D6">
      <w:numFmt w:val="bullet"/>
      <w:lvlText w:val="•"/>
      <w:lvlJc w:val="left"/>
      <w:pPr>
        <w:ind w:left="4541" w:hanging="360"/>
      </w:pPr>
      <w:rPr>
        <w:rFonts w:hint="default"/>
        <w:lang w:val="tr-TR" w:eastAsia="en-US" w:bidi="ar-SA"/>
      </w:rPr>
    </w:lvl>
    <w:lvl w:ilvl="5" w:tplc="8BAE0D34">
      <w:numFmt w:val="bullet"/>
      <w:lvlText w:val="•"/>
      <w:lvlJc w:val="left"/>
      <w:pPr>
        <w:ind w:left="5721" w:hanging="360"/>
      </w:pPr>
      <w:rPr>
        <w:rFonts w:hint="default"/>
        <w:lang w:val="tr-TR" w:eastAsia="en-US" w:bidi="ar-SA"/>
      </w:rPr>
    </w:lvl>
    <w:lvl w:ilvl="6" w:tplc="DEB8C22C">
      <w:numFmt w:val="bullet"/>
      <w:lvlText w:val="•"/>
      <w:lvlJc w:val="left"/>
      <w:pPr>
        <w:ind w:left="6902" w:hanging="360"/>
      </w:pPr>
      <w:rPr>
        <w:rFonts w:hint="default"/>
        <w:lang w:val="tr-TR" w:eastAsia="en-US" w:bidi="ar-SA"/>
      </w:rPr>
    </w:lvl>
    <w:lvl w:ilvl="7" w:tplc="9B70C75A">
      <w:numFmt w:val="bullet"/>
      <w:lvlText w:val="•"/>
      <w:lvlJc w:val="left"/>
      <w:pPr>
        <w:ind w:left="8082" w:hanging="360"/>
      </w:pPr>
      <w:rPr>
        <w:rFonts w:hint="default"/>
        <w:lang w:val="tr-TR" w:eastAsia="en-US" w:bidi="ar-SA"/>
      </w:rPr>
    </w:lvl>
    <w:lvl w:ilvl="8" w:tplc="5C7A1A0C">
      <w:numFmt w:val="bullet"/>
      <w:lvlText w:val="•"/>
      <w:lvlJc w:val="left"/>
      <w:pPr>
        <w:ind w:left="9263" w:hanging="360"/>
      </w:pPr>
      <w:rPr>
        <w:rFonts w:hint="default"/>
        <w:lang w:val="tr-TR" w:eastAsia="en-US" w:bidi="ar-SA"/>
      </w:rPr>
    </w:lvl>
  </w:abstractNum>
  <w:abstractNum w:abstractNumId="15">
    <w:nsid w:val="5F1152D9"/>
    <w:multiLevelType w:val="hybridMultilevel"/>
    <w:tmpl w:val="2E0265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62FD61AF"/>
    <w:multiLevelType w:val="hybridMultilevel"/>
    <w:tmpl w:val="224C3284"/>
    <w:lvl w:ilvl="0" w:tplc="81145256">
      <w:start w:val="1"/>
      <w:numFmt w:val="decimal"/>
      <w:lvlText w:val="%1)"/>
      <w:lvlJc w:val="left"/>
      <w:pPr>
        <w:ind w:left="720" w:hanging="360"/>
      </w:pPr>
      <w:rPr>
        <w:rFonts w:hint="default"/>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63A4611A"/>
    <w:multiLevelType w:val="hybridMultilevel"/>
    <w:tmpl w:val="307A3F88"/>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6A2E3DAC"/>
    <w:multiLevelType w:val="hybridMultilevel"/>
    <w:tmpl w:val="AFBC6DDE"/>
    <w:lvl w:ilvl="0" w:tplc="5E2661A2">
      <w:start w:val="3"/>
      <w:numFmt w:val="decimal"/>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6B3A52EB"/>
    <w:multiLevelType w:val="hybridMultilevel"/>
    <w:tmpl w:val="9698B2AE"/>
    <w:lvl w:ilvl="0" w:tplc="FF7A9BE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0">
    <w:nsid w:val="7CD8512F"/>
    <w:multiLevelType w:val="hybridMultilevel"/>
    <w:tmpl w:val="015C6F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7CDA7ECC"/>
    <w:multiLevelType w:val="hybridMultilevel"/>
    <w:tmpl w:val="3D429DAA"/>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2">
    <w:nsid w:val="7EC647DE"/>
    <w:multiLevelType w:val="hybridMultilevel"/>
    <w:tmpl w:val="C3F419FC"/>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FDC7107"/>
    <w:multiLevelType w:val="hybridMultilevel"/>
    <w:tmpl w:val="3A1EDAA4"/>
    <w:lvl w:ilvl="0" w:tplc="041F0011">
      <w:start w:val="8"/>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9"/>
  </w:num>
  <w:num w:numId="2">
    <w:abstractNumId w:val="20"/>
  </w:num>
  <w:num w:numId="3">
    <w:abstractNumId w:val="1"/>
  </w:num>
  <w:num w:numId="4">
    <w:abstractNumId w:val="13"/>
  </w:num>
  <w:num w:numId="5">
    <w:abstractNumId w:val="11"/>
  </w:num>
  <w:num w:numId="6">
    <w:abstractNumId w:val="6"/>
  </w:num>
  <w:num w:numId="7">
    <w:abstractNumId w:val="15"/>
  </w:num>
  <w:num w:numId="8">
    <w:abstractNumId w:val="19"/>
  </w:num>
  <w:num w:numId="9">
    <w:abstractNumId w:val="12"/>
  </w:num>
  <w:num w:numId="10">
    <w:abstractNumId w:val="17"/>
  </w:num>
  <w:num w:numId="11">
    <w:abstractNumId w:val="18"/>
  </w:num>
  <w:num w:numId="12">
    <w:abstractNumId w:val="5"/>
  </w:num>
  <w:num w:numId="13">
    <w:abstractNumId w:val="14"/>
  </w:num>
  <w:num w:numId="14">
    <w:abstractNumId w:val="4"/>
  </w:num>
  <w:num w:numId="15">
    <w:abstractNumId w:val="0"/>
  </w:num>
  <w:num w:numId="16">
    <w:abstractNumId w:val="8"/>
  </w:num>
  <w:num w:numId="17">
    <w:abstractNumId w:val="22"/>
  </w:num>
  <w:num w:numId="18">
    <w:abstractNumId w:val="10"/>
  </w:num>
  <w:num w:numId="19">
    <w:abstractNumId w:val="16"/>
  </w:num>
  <w:num w:numId="20">
    <w:abstractNumId w:val="21"/>
  </w:num>
  <w:num w:numId="21">
    <w:abstractNumId w:val="3"/>
  </w:num>
  <w:num w:numId="22">
    <w:abstractNumId w:val="2"/>
  </w:num>
  <w:num w:numId="23">
    <w:abstractNumId w:val="7"/>
  </w:num>
  <w:num w:numId="24">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proofState w:spelling="clean" w:grammar="clean"/>
  <w:defaultTabStop w:val="708"/>
  <w:hyphenationZone w:val="425"/>
  <w:characterSpacingControl w:val="doNotCompress"/>
  <w:savePreviewPicture/>
  <w:compat/>
  <w:rsids>
    <w:rsidRoot w:val="008E26FF"/>
    <w:rsid w:val="00021752"/>
    <w:rsid w:val="00027C6A"/>
    <w:rsid w:val="00033263"/>
    <w:rsid w:val="0004615D"/>
    <w:rsid w:val="00052260"/>
    <w:rsid w:val="0007117C"/>
    <w:rsid w:val="000951C5"/>
    <w:rsid w:val="000D06EB"/>
    <w:rsid w:val="000D2855"/>
    <w:rsid w:val="000E771E"/>
    <w:rsid w:val="001060E2"/>
    <w:rsid w:val="0013131A"/>
    <w:rsid w:val="0018305A"/>
    <w:rsid w:val="001E723F"/>
    <w:rsid w:val="0020116C"/>
    <w:rsid w:val="0023656B"/>
    <w:rsid w:val="00246A97"/>
    <w:rsid w:val="0025365A"/>
    <w:rsid w:val="002B7320"/>
    <w:rsid w:val="002D26BD"/>
    <w:rsid w:val="002F3541"/>
    <w:rsid w:val="00305DEB"/>
    <w:rsid w:val="00347447"/>
    <w:rsid w:val="003609EE"/>
    <w:rsid w:val="003D52D1"/>
    <w:rsid w:val="003F6AAE"/>
    <w:rsid w:val="00400406"/>
    <w:rsid w:val="00427EB5"/>
    <w:rsid w:val="0044745A"/>
    <w:rsid w:val="004971B2"/>
    <w:rsid w:val="004A3174"/>
    <w:rsid w:val="004D5565"/>
    <w:rsid w:val="00512252"/>
    <w:rsid w:val="005B3514"/>
    <w:rsid w:val="005D1AA5"/>
    <w:rsid w:val="005E4604"/>
    <w:rsid w:val="0060607C"/>
    <w:rsid w:val="00610E34"/>
    <w:rsid w:val="00622A8F"/>
    <w:rsid w:val="00625421"/>
    <w:rsid w:val="00650E39"/>
    <w:rsid w:val="00664B49"/>
    <w:rsid w:val="00677634"/>
    <w:rsid w:val="006850D5"/>
    <w:rsid w:val="00697F38"/>
    <w:rsid w:val="006A0CB6"/>
    <w:rsid w:val="006B2721"/>
    <w:rsid w:val="006C1D8D"/>
    <w:rsid w:val="006E7EBC"/>
    <w:rsid w:val="0073410E"/>
    <w:rsid w:val="00743DAC"/>
    <w:rsid w:val="00785FF8"/>
    <w:rsid w:val="00787D78"/>
    <w:rsid w:val="00790E50"/>
    <w:rsid w:val="007A1905"/>
    <w:rsid w:val="007C323B"/>
    <w:rsid w:val="007E13E0"/>
    <w:rsid w:val="007E391B"/>
    <w:rsid w:val="007F7E8A"/>
    <w:rsid w:val="00820425"/>
    <w:rsid w:val="00824F98"/>
    <w:rsid w:val="0082569B"/>
    <w:rsid w:val="00890AA2"/>
    <w:rsid w:val="00893218"/>
    <w:rsid w:val="008964F9"/>
    <w:rsid w:val="008C1F4F"/>
    <w:rsid w:val="008E26FF"/>
    <w:rsid w:val="008E342C"/>
    <w:rsid w:val="008E7C49"/>
    <w:rsid w:val="0090737D"/>
    <w:rsid w:val="00930DD1"/>
    <w:rsid w:val="0095275D"/>
    <w:rsid w:val="00971841"/>
    <w:rsid w:val="00993CFB"/>
    <w:rsid w:val="009C7091"/>
    <w:rsid w:val="009E617D"/>
    <w:rsid w:val="00A64F5E"/>
    <w:rsid w:val="00A7672A"/>
    <w:rsid w:val="00AD0E8C"/>
    <w:rsid w:val="00AD5F68"/>
    <w:rsid w:val="00AE011B"/>
    <w:rsid w:val="00AE78C9"/>
    <w:rsid w:val="00AF6F26"/>
    <w:rsid w:val="00B15EED"/>
    <w:rsid w:val="00B559DA"/>
    <w:rsid w:val="00BB4707"/>
    <w:rsid w:val="00BD55A0"/>
    <w:rsid w:val="00BE073E"/>
    <w:rsid w:val="00BF438D"/>
    <w:rsid w:val="00C11CEB"/>
    <w:rsid w:val="00C276B1"/>
    <w:rsid w:val="00C63D43"/>
    <w:rsid w:val="00CD4CEF"/>
    <w:rsid w:val="00CF59E9"/>
    <w:rsid w:val="00D04493"/>
    <w:rsid w:val="00D818AB"/>
    <w:rsid w:val="00DA0144"/>
    <w:rsid w:val="00DC1B29"/>
    <w:rsid w:val="00E05E59"/>
    <w:rsid w:val="00E3364B"/>
    <w:rsid w:val="00E77F76"/>
    <w:rsid w:val="00E92A39"/>
    <w:rsid w:val="00E96740"/>
    <w:rsid w:val="00E96A2F"/>
    <w:rsid w:val="00EB6113"/>
    <w:rsid w:val="00F15100"/>
    <w:rsid w:val="00F151A3"/>
    <w:rsid w:val="00F22A0B"/>
    <w:rsid w:val="00F24850"/>
    <w:rsid w:val="00F5154D"/>
    <w:rsid w:val="00FF423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rules v:ext="edit">
        <o:r id="V:Rule1" type="callout"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26FF"/>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8E26FF"/>
    <w:pPr>
      <w:tabs>
        <w:tab w:val="left" w:pos="7860"/>
      </w:tabs>
      <w:spacing w:after="0" w:line="240" w:lineRule="auto"/>
      <w:jc w:val="center"/>
    </w:pPr>
    <w:rPr>
      <w:rFonts w:ascii="Times New Roman" w:eastAsia="Times New Roman" w:hAnsi="Times New Roman"/>
      <w:sz w:val="24"/>
      <w:szCs w:val="24"/>
      <w:lang w:eastAsia="tr-TR"/>
    </w:rPr>
  </w:style>
  <w:style w:type="character" w:customStyle="1" w:styleId="GvdeMetniChar">
    <w:name w:val="Gövde Metni Char"/>
    <w:basedOn w:val="VarsaylanParagrafYazTipi"/>
    <w:link w:val="GvdeMetni"/>
    <w:rsid w:val="008E26FF"/>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8E26F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E26FF"/>
    <w:rPr>
      <w:rFonts w:ascii="Tahoma" w:eastAsia="Calibri" w:hAnsi="Tahoma" w:cs="Tahoma"/>
      <w:sz w:val="16"/>
      <w:szCs w:val="16"/>
    </w:rPr>
  </w:style>
  <w:style w:type="paragraph" w:customStyle="1" w:styleId="Default">
    <w:name w:val="Default"/>
    <w:rsid w:val="00BD55A0"/>
    <w:pPr>
      <w:autoSpaceDE w:val="0"/>
      <w:autoSpaceDN w:val="0"/>
      <w:adjustRightInd w:val="0"/>
      <w:spacing w:after="0" w:line="240" w:lineRule="auto"/>
    </w:pPr>
    <w:rPr>
      <w:rFonts w:ascii="Arial" w:eastAsia="Times New Roman" w:hAnsi="Arial" w:cs="Arial"/>
      <w:color w:val="000000"/>
      <w:sz w:val="24"/>
      <w:szCs w:val="24"/>
      <w:lang w:eastAsia="tr-TR"/>
    </w:rPr>
  </w:style>
  <w:style w:type="paragraph" w:customStyle="1" w:styleId="Pa16">
    <w:name w:val="Pa16"/>
    <w:basedOn w:val="Default"/>
    <w:next w:val="Default"/>
    <w:uiPriority w:val="99"/>
    <w:rsid w:val="00BD55A0"/>
    <w:pPr>
      <w:spacing w:line="221" w:lineRule="atLeast"/>
    </w:pPr>
    <w:rPr>
      <w:rFonts w:ascii="FMNNM K+ Arial MT" w:hAnsi="FMNNM K+ Arial MT" w:cs="Times New Roman"/>
      <w:color w:val="auto"/>
    </w:rPr>
  </w:style>
  <w:style w:type="paragraph" w:styleId="AralkYok">
    <w:name w:val="No Spacing"/>
    <w:link w:val="AralkYokChar"/>
    <w:uiPriority w:val="1"/>
    <w:qFormat/>
    <w:rsid w:val="004A3174"/>
    <w:pPr>
      <w:spacing w:after="0" w:line="240" w:lineRule="auto"/>
    </w:pPr>
  </w:style>
  <w:style w:type="character" w:customStyle="1" w:styleId="AralkYokChar">
    <w:name w:val="Aralık Yok Char"/>
    <w:link w:val="AralkYok"/>
    <w:uiPriority w:val="1"/>
    <w:rsid w:val="004A3174"/>
  </w:style>
  <w:style w:type="paragraph" w:styleId="ListeParagraf">
    <w:name w:val="List Paragraph"/>
    <w:basedOn w:val="Normal"/>
    <w:uiPriority w:val="1"/>
    <w:qFormat/>
    <w:rsid w:val="008964F9"/>
    <w:pPr>
      <w:ind w:left="720"/>
      <w:contextualSpacing/>
    </w:pPr>
  </w:style>
  <w:style w:type="table" w:styleId="TabloKlavuzu">
    <w:name w:val="Table Grid"/>
    <w:basedOn w:val="NormalTablo"/>
    <w:uiPriority w:val="39"/>
    <w:rsid w:val="00AE011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oKlavuzu1">
    <w:name w:val="Tablo Kılavuzu1"/>
    <w:basedOn w:val="NormalTablo"/>
    <w:next w:val="TabloKlavuzu"/>
    <w:uiPriority w:val="39"/>
    <w:rsid w:val="00610E3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kGlgeleme1">
    <w:name w:val="Açık Gölgeleme1"/>
    <w:basedOn w:val="NormalTablo"/>
    <w:uiPriority w:val="60"/>
    <w:rsid w:val="00E96A2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AkGlgeleme-Vurgu11">
    <w:name w:val="Açık Gölgeleme - Vurgu 11"/>
    <w:basedOn w:val="NormalTablo"/>
    <w:uiPriority w:val="60"/>
    <w:rsid w:val="00E96A2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Liste-Vurgu2">
    <w:name w:val="Light List Accent 2"/>
    <w:basedOn w:val="NormalTablo"/>
    <w:uiPriority w:val="61"/>
    <w:rsid w:val="00E96A2F"/>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AkGlgeleme-Vurgu2">
    <w:name w:val="Light Shading Accent 2"/>
    <w:basedOn w:val="NormalTablo"/>
    <w:uiPriority w:val="60"/>
    <w:rsid w:val="003F6AAE"/>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OrtaGlgeleme1-Vurgu5">
    <w:name w:val="Medium Shading 1 Accent 5"/>
    <w:basedOn w:val="NormalTablo"/>
    <w:uiPriority w:val="63"/>
    <w:rsid w:val="00785FF8"/>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s>
</file>

<file path=word/webSettings.xml><?xml version="1.0" encoding="utf-8"?>
<w:webSettings xmlns:r="http://schemas.openxmlformats.org/officeDocument/2006/relationships" xmlns:w="http://schemas.openxmlformats.org/wordprocessingml/2006/main">
  <w:divs>
    <w:div w:id="38752435">
      <w:bodyDiv w:val="1"/>
      <w:marLeft w:val="0"/>
      <w:marRight w:val="0"/>
      <w:marTop w:val="0"/>
      <w:marBottom w:val="0"/>
      <w:divBdr>
        <w:top w:val="none" w:sz="0" w:space="0" w:color="auto"/>
        <w:left w:val="none" w:sz="0" w:space="0" w:color="auto"/>
        <w:bottom w:val="none" w:sz="0" w:space="0" w:color="auto"/>
        <w:right w:val="none" w:sz="0" w:space="0" w:color="auto"/>
      </w:divBdr>
      <w:divsChild>
        <w:div w:id="859776336">
          <w:marLeft w:val="0"/>
          <w:marRight w:val="0"/>
          <w:marTop w:val="0"/>
          <w:marBottom w:val="0"/>
          <w:divBdr>
            <w:top w:val="none" w:sz="0" w:space="0" w:color="auto"/>
            <w:left w:val="none" w:sz="0" w:space="0" w:color="auto"/>
            <w:bottom w:val="none" w:sz="0" w:space="0" w:color="auto"/>
            <w:right w:val="none" w:sz="0" w:space="0" w:color="auto"/>
          </w:divBdr>
        </w:div>
        <w:div w:id="2103531383">
          <w:marLeft w:val="0"/>
          <w:marRight w:val="0"/>
          <w:marTop w:val="0"/>
          <w:marBottom w:val="0"/>
          <w:divBdr>
            <w:top w:val="none" w:sz="0" w:space="0" w:color="auto"/>
            <w:left w:val="none" w:sz="0" w:space="0" w:color="auto"/>
            <w:bottom w:val="none" w:sz="0" w:space="0" w:color="auto"/>
            <w:right w:val="none" w:sz="0" w:space="0" w:color="auto"/>
          </w:divBdr>
        </w:div>
      </w:divsChild>
    </w:div>
    <w:div w:id="105857948">
      <w:bodyDiv w:val="1"/>
      <w:marLeft w:val="0"/>
      <w:marRight w:val="0"/>
      <w:marTop w:val="0"/>
      <w:marBottom w:val="0"/>
      <w:divBdr>
        <w:top w:val="none" w:sz="0" w:space="0" w:color="auto"/>
        <w:left w:val="none" w:sz="0" w:space="0" w:color="auto"/>
        <w:bottom w:val="none" w:sz="0" w:space="0" w:color="auto"/>
        <w:right w:val="none" w:sz="0" w:space="0" w:color="auto"/>
      </w:divBdr>
      <w:divsChild>
        <w:div w:id="1003781931">
          <w:marLeft w:val="0"/>
          <w:marRight w:val="0"/>
          <w:marTop w:val="0"/>
          <w:marBottom w:val="0"/>
          <w:divBdr>
            <w:top w:val="none" w:sz="0" w:space="0" w:color="auto"/>
            <w:left w:val="none" w:sz="0" w:space="0" w:color="auto"/>
            <w:bottom w:val="none" w:sz="0" w:space="0" w:color="auto"/>
            <w:right w:val="none" w:sz="0" w:space="0" w:color="auto"/>
          </w:divBdr>
        </w:div>
        <w:div w:id="816531801">
          <w:marLeft w:val="0"/>
          <w:marRight w:val="0"/>
          <w:marTop w:val="0"/>
          <w:marBottom w:val="0"/>
          <w:divBdr>
            <w:top w:val="none" w:sz="0" w:space="0" w:color="auto"/>
            <w:left w:val="none" w:sz="0" w:space="0" w:color="auto"/>
            <w:bottom w:val="none" w:sz="0" w:space="0" w:color="auto"/>
            <w:right w:val="none" w:sz="0" w:space="0" w:color="auto"/>
          </w:divBdr>
        </w:div>
      </w:divsChild>
    </w:div>
    <w:div w:id="246382178">
      <w:bodyDiv w:val="1"/>
      <w:marLeft w:val="0"/>
      <w:marRight w:val="0"/>
      <w:marTop w:val="0"/>
      <w:marBottom w:val="0"/>
      <w:divBdr>
        <w:top w:val="none" w:sz="0" w:space="0" w:color="auto"/>
        <w:left w:val="none" w:sz="0" w:space="0" w:color="auto"/>
        <w:bottom w:val="none" w:sz="0" w:space="0" w:color="auto"/>
        <w:right w:val="none" w:sz="0" w:space="0" w:color="auto"/>
      </w:divBdr>
      <w:divsChild>
        <w:div w:id="1676684331">
          <w:marLeft w:val="0"/>
          <w:marRight w:val="0"/>
          <w:marTop w:val="0"/>
          <w:marBottom w:val="0"/>
          <w:divBdr>
            <w:top w:val="none" w:sz="0" w:space="0" w:color="auto"/>
            <w:left w:val="none" w:sz="0" w:space="0" w:color="auto"/>
            <w:bottom w:val="none" w:sz="0" w:space="0" w:color="auto"/>
            <w:right w:val="none" w:sz="0" w:space="0" w:color="auto"/>
          </w:divBdr>
        </w:div>
        <w:div w:id="2780132">
          <w:marLeft w:val="0"/>
          <w:marRight w:val="0"/>
          <w:marTop w:val="0"/>
          <w:marBottom w:val="0"/>
          <w:divBdr>
            <w:top w:val="none" w:sz="0" w:space="0" w:color="auto"/>
            <w:left w:val="none" w:sz="0" w:space="0" w:color="auto"/>
            <w:bottom w:val="none" w:sz="0" w:space="0" w:color="auto"/>
            <w:right w:val="none" w:sz="0" w:space="0" w:color="auto"/>
          </w:divBdr>
        </w:div>
      </w:divsChild>
    </w:div>
    <w:div w:id="261451267">
      <w:bodyDiv w:val="1"/>
      <w:marLeft w:val="0"/>
      <w:marRight w:val="0"/>
      <w:marTop w:val="0"/>
      <w:marBottom w:val="0"/>
      <w:divBdr>
        <w:top w:val="none" w:sz="0" w:space="0" w:color="auto"/>
        <w:left w:val="none" w:sz="0" w:space="0" w:color="auto"/>
        <w:bottom w:val="none" w:sz="0" w:space="0" w:color="auto"/>
        <w:right w:val="none" w:sz="0" w:space="0" w:color="auto"/>
      </w:divBdr>
      <w:divsChild>
        <w:div w:id="269942962">
          <w:marLeft w:val="0"/>
          <w:marRight w:val="0"/>
          <w:marTop w:val="0"/>
          <w:marBottom w:val="0"/>
          <w:divBdr>
            <w:top w:val="none" w:sz="0" w:space="0" w:color="auto"/>
            <w:left w:val="none" w:sz="0" w:space="0" w:color="auto"/>
            <w:bottom w:val="none" w:sz="0" w:space="0" w:color="auto"/>
            <w:right w:val="none" w:sz="0" w:space="0" w:color="auto"/>
          </w:divBdr>
        </w:div>
        <w:div w:id="1045325137">
          <w:marLeft w:val="0"/>
          <w:marRight w:val="0"/>
          <w:marTop w:val="0"/>
          <w:marBottom w:val="0"/>
          <w:divBdr>
            <w:top w:val="none" w:sz="0" w:space="0" w:color="auto"/>
            <w:left w:val="none" w:sz="0" w:space="0" w:color="auto"/>
            <w:bottom w:val="none" w:sz="0" w:space="0" w:color="auto"/>
            <w:right w:val="none" w:sz="0" w:space="0" w:color="auto"/>
          </w:divBdr>
        </w:div>
        <w:div w:id="1798722237">
          <w:marLeft w:val="0"/>
          <w:marRight w:val="0"/>
          <w:marTop w:val="0"/>
          <w:marBottom w:val="0"/>
          <w:divBdr>
            <w:top w:val="none" w:sz="0" w:space="0" w:color="auto"/>
            <w:left w:val="none" w:sz="0" w:space="0" w:color="auto"/>
            <w:bottom w:val="none" w:sz="0" w:space="0" w:color="auto"/>
            <w:right w:val="none" w:sz="0" w:space="0" w:color="auto"/>
          </w:divBdr>
        </w:div>
        <w:div w:id="1158039379">
          <w:marLeft w:val="0"/>
          <w:marRight w:val="0"/>
          <w:marTop w:val="0"/>
          <w:marBottom w:val="0"/>
          <w:divBdr>
            <w:top w:val="none" w:sz="0" w:space="0" w:color="auto"/>
            <w:left w:val="none" w:sz="0" w:space="0" w:color="auto"/>
            <w:bottom w:val="none" w:sz="0" w:space="0" w:color="auto"/>
            <w:right w:val="none" w:sz="0" w:space="0" w:color="auto"/>
          </w:divBdr>
        </w:div>
        <w:div w:id="1788618647">
          <w:marLeft w:val="0"/>
          <w:marRight w:val="0"/>
          <w:marTop w:val="0"/>
          <w:marBottom w:val="0"/>
          <w:divBdr>
            <w:top w:val="none" w:sz="0" w:space="0" w:color="auto"/>
            <w:left w:val="none" w:sz="0" w:space="0" w:color="auto"/>
            <w:bottom w:val="none" w:sz="0" w:space="0" w:color="auto"/>
            <w:right w:val="none" w:sz="0" w:space="0" w:color="auto"/>
          </w:divBdr>
        </w:div>
        <w:div w:id="1327248294">
          <w:marLeft w:val="0"/>
          <w:marRight w:val="0"/>
          <w:marTop w:val="0"/>
          <w:marBottom w:val="0"/>
          <w:divBdr>
            <w:top w:val="none" w:sz="0" w:space="0" w:color="auto"/>
            <w:left w:val="none" w:sz="0" w:space="0" w:color="auto"/>
            <w:bottom w:val="none" w:sz="0" w:space="0" w:color="auto"/>
            <w:right w:val="none" w:sz="0" w:space="0" w:color="auto"/>
          </w:divBdr>
        </w:div>
        <w:div w:id="79835373">
          <w:marLeft w:val="0"/>
          <w:marRight w:val="0"/>
          <w:marTop w:val="0"/>
          <w:marBottom w:val="0"/>
          <w:divBdr>
            <w:top w:val="none" w:sz="0" w:space="0" w:color="auto"/>
            <w:left w:val="none" w:sz="0" w:space="0" w:color="auto"/>
            <w:bottom w:val="none" w:sz="0" w:space="0" w:color="auto"/>
            <w:right w:val="none" w:sz="0" w:space="0" w:color="auto"/>
          </w:divBdr>
        </w:div>
        <w:div w:id="371852018">
          <w:marLeft w:val="0"/>
          <w:marRight w:val="0"/>
          <w:marTop w:val="0"/>
          <w:marBottom w:val="0"/>
          <w:divBdr>
            <w:top w:val="none" w:sz="0" w:space="0" w:color="auto"/>
            <w:left w:val="none" w:sz="0" w:space="0" w:color="auto"/>
            <w:bottom w:val="none" w:sz="0" w:space="0" w:color="auto"/>
            <w:right w:val="none" w:sz="0" w:space="0" w:color="auto"/>
          </w:divBdr>
        </w:div>
        <w:div w:id="320281489">
          <w:marLeft w:val="0"/>
          <w:marRight w:val="0"/>
          <w:marTop w:val="0"/>
          <w:marBottom w:val="0"/>
          <w:divBdr>
            <w:top w:val="none" w:sz="0" w:space="0" w:color="auto"/>
            <w:left w:val="none" w:sz="0" w:space="0" w:color="auto"/>
            <w:bottom w:val="none" w:sz="0" w:space="0" w:color="auto"/>
            <w:right w:val="none" w:sz="0" w:space="0" w:color="auto"/>
          </w:divBdr>
        </w:div>
        <w:div w:id="614867379">
          <w:marLeft w:val="0"/>
          <w:marRight w:val="0"/>
          <w:marTop w:val="0"/>
          <w:marBottom w:val="0"/>
          <w:divBdr>
            <w:top w:val="none" w:sz="0" w:space="0" w:color="auto"/>
            <w:left w:val="none" w:sz="0" w:space="0" w:color="auto"/>
            <w:bottom w:val="none" w:sz="0" w:space="0" w:color="auto"/>
            <w:right w:val="none" w:sz="0" w:space="0" w:color="auto"/>
          </w:divBdr>
        </w:div>
        <w:div w:id="1752966743">
          <w:marLeft w:val="0"/>
          <w:marRight w:val="0"/>
          <w:marTop w:val="0"/>
          <w:marBottom w:val="0"/>
          <w:divBdr>
            <w:top w:val="none" w:sz="0" w:space="0" w:color="auto"/>
            <w:left w:val="none" w:sz="0" w:space="0" w:color="auto"/>
            <w:bottom w:val="none" w:sz="0" w:space="0" w:color="auto"/>
            <w:right w:val="none" w:sz="0" w:space="0" w:color="auto"/>
          </w:divBdr>
        </w:div>
      </w:divsChild>
    </w:div>
    <w:div w:id="352919444">
      <w:bodyDiv w:val="1"/>
      <w:marLeft w:val="0"/>
      <w:marRight w:val="0"/>
      <w:marTop w:val="0"/>
      <w:marBottom w:val="0"/>
      <w:divBdr>
        <w:top w:val="none" w:sz="0" w:space="0" w:color="auto"/>
        <w:left w:val="none" w:sz="0" w:space="0" w:color="auto"/>
        <w:bottom w:val="none" w:sz="0" w:space="0" w:color="auto"/>
        <w:right w:val="none" w:sz="0" w:space="0" w:color="auto"/>
      </w:divBdr>
      <w:divsChild>
        <w:div w:id="355886147">
          <w:marLeft w:val="0"/>
          <w:marRight w:val="0"/>
          <w:marTop w:val="0"/>
          <w:marBottom w:val="0"/>
          <w:divBdr>
            <w:top w:val="none" w:sz="0" w:space="0" w:color="auto"/>
            <w:left w:val="none" w:sz="0" w:space="0" w:color="auto"/>
            <w:bottom w:val="none" w:sz="0" w:space="0" w:color="auto"/>
            <w:right w:val="none" w:sz="0" w:space="0" w:color="auto"/>
          </w:divBdr>
        </w:div>
        <w:div w:id="1968967999">
          <w:marLeft w:val="0"/>
          <w:marRight w:val="0"/>
          <w:marTop w:val="0"/>
          <w:marBottom w:val="0"/>
          <w:divBdr>
            <w:top w:val="none" w:sz="0" w:space="0" w:color="auto"/>
            <w:left w:val="none" w:sz="0" w:space="0" w:color="auto"/>
            <w:bottom w:val="none" w:sz="0" w:space="0" w:color="auto"/>
            <w:right w:val="none" w:sz="0" w:space="0" w:color="auto"/>
          </w:divBdr>
        </w:div>
        <w:div w:id="550263162">
          <w:marLeft w:val="0"/>
          <w:marRight w:val="0"/>
          <w:marTop w:val="0"/>
          <w:marBottom w:val="0"/>
          <w:divBdr>
            <w:top w:val="none" w:sz="0" w:space="0" w:color="auto"/>
            <w:left w:val="none" w:sz="0" w:space="0" w:color="auto"/>
            <w:bottom w:val="none" w:sz="0" w:space="0" w:color="auto"/>
            <w:right w:val="none" w:sz="0" w:space="0" w:color="auto"/>
          </w:divBdr>
        </w:div>
        <w:div w:id="758985247">
          <w:marLeft w:val="0"/>
          <w:marRight w:val="0"/>
          <w:marTop w:val="0"/>
          <w:marBottom w:val="0"/>
          <w:divBdr>
            <w:top w:val="none" w:sz="0" w:space="0" w:color="auto"/>
            <w:left w:val="none" w:sz="0" w:space="0" w:color="auto"/>
            <w:bottom w:val="none" w:sz="0" w:space="0" w:color="auto"/>
            <w:right w:val="none" w:sz="0" w:space="0" w:color="auto"/>
          </w:divBdr>
        </w:div>
        <w:div w:id="1966227321">
          <w:marLeft w:val="0"/>
          <w:marRight w:val="0"/>
          <w:marTop w:val="0"/>
          <w:marBottom w:val="0"/>
          <w:divBdr>
            <w:top w:val="none" w:sz="0" w:space="0" w:color="auto"/>
            <w:left w:val="none" w:sz="0" w:space="0" w:color="auto"/>
            <w:bottom w:val="none" w:sz="0" w:space="0" w:color="auto"/>
            <w:right w:val="none" w:sz="0" w:space="0" w:color="auto"/>
          </w:divBdr>
        </w:div>
        <w:div w:id="417095371">
          <w:marLeft w:val="0"/>
          <w:marRight w:val="0"/>
          <w:marTop w:val="0"/>
          <w:marBottom w:val="0"/>
          <w:divBdr>
            <w:top w:val="none" w:sz="0" w:space="0" w:color="auto"/>
            <w:left w:val="none" w:sz="0" w:space="0" w:color="auto"/>
            <w:bottom w:val="none" w:sz="0" w:space="0" w:color="auto"/>
            <w:right w:val="none" w:sz="0" w:space="0" w:color="auto"/>
          </w:divBdr>
        </w:div>
        <w:div w:id="939799584">
          <w:marLeft w:val="0"/>
          <w:marRight w:val="0"/>
          <w:marTop w:val="0"/>
          <w:marBottom w:val="0"/>
          <w:divBdr>
            <w:top w:val="none" w:sz="0" w:space="0" w:color="auto"/>
            <w:left w:val="none" w:sz="0" w:space="0" w:color="auto"/>
            <w:bottom w:val="none" w:sz="0" w:space="0" w:color="auto"/>
            <w:right w:val="none" w:sz="0" w:space="0" w:color="auto"/>
          </w:divBdr>
        </w:div>
        <w:div w:id="945041809">
          <w:marLeft w:val="0"/>
          <w:marRight w:val="0"/>
          <w:marTop w:val="0"/>
          <w:marBottom w:val="0"/>
          <w:divBdr>
            <w:top w:val="none" w:sz="0" w:space="0" w:color="auto"/>
            <w:left w:val="none" w:sz="0" w:space="0" w:color="auto"/>
            <w:bottom w:val="none" w:sz="0" w:space="0" w:color="auto"/>
            <w:right w:val="none" w:sz="0" w:space="0" w:color="auto"/>
          </w:divBdr>
        </w:div>
      </w:divsChild>
    </w:div>
    <w:div w:id="471141159">
      <w:bodyDiv w:val="1"/>
      <w:marLeft w:val="0"/>
      <w:marRight w:val="0"/>
      <w:marTop w:val="0"/>
      <w:marBottom w:val="0"/>
      <w:divBdr>
        <w:top w:val="none" w:sz="0" w:space="0" w:color="auto"/>
        <w:left w:val="none" w:sz="0" w:space="0" w:color="auto"/>
        <w:bottom w:val="none" w:sz="0" w:space="0" w:color="auto"/>
        <w:right w:val="none" w:sz="0" w:space="0" w:color="auto"/>
      </w:divBdr>
      <w:divsChild>
        <w:div w:id="1126854614">
          <w:marLeft w:val="0"/>
          <w:marRight w:val="0"/>
          <w:marTop w:val="0"/>
          <w:marBottom w:val="0"/>
          <w:divBdr>
            <w:top w:val="none" w:sz="0" w:space="0" w:color="auto"/>
            <w:left w:val="none" w:sz="0" w:space="0" w:color="auto"/>
            <w:bottom w:val="none" w:sz="0" w:space="0" w:color="auto"/>
            <w:right w:val="none" w:sz="0" w:space="0" w:color="auto"/>
          </w:divBdr>
        </w:div>
        <w:div w:id="2123066368">
          <w:marLeft w:val="0"/>
          <w:marRight w:val="0"/>
          <w:marTop w:val="0"/>
          <w:marBottom w:val="0"/>
          <w:divBdr>
            <w:top w:val="none" w:sz="0" w:space="0" w:color="auto"/>
            <w:left w:val="none" w:sz="0" w:space="0" w:color="auto"/>
            <w:bottom w:val="none" w:sz="0" w:space="0" w:color="auto"/>
            <w:right w:val="none" w:sz="0" w:space="0" w:color="auto"/>
          </w:divBdr>
        </w:div>
        <w:div w:id="1851095965">
          <w:marLeft w:val="0"/>
          <w:marRight w:val="0"/>
          <w:marTop w:val="0"/>
          <w:marBottom w:val="0"/>
          <w:divBdr>
            <w:top w:val="none" w:sz="0" w:space="0" w:color="auto"/>
            <w:left w:val="none" w:sz="0" w:space="0" w:color="auto"/>
            <w:bottom w:val="none" w:sz="0" w:space="0" w:color="auto"/>
            <w:right w:val="none" w:sz="0" w:space="0" w:color="auto"/>
          </w:divBdr>
        </w:div>
      </w:divsChild>
    </w:div>
    <w:div w:id="502091278">
      <w:bodyDiv w:val="1"/>
      <w:marLeft w:val="0"/>
      <w:marRight w:val="0"/>
      <w:marTop w:val="0"/>
      <w:marBottom w:val="0"/>
      <w:divBdr>
        <w:top w:val="none" w:sz="0" w:space="0" w:color="auto"/>
        <w:left w:val="none" w:sz="0" w:space="0" w:color="auto"/>
        <w:bottom w:val="none" w:sz="0" w:space="0" w:color="auto"/>
        <w:right w:val="none" w:sz="0" w:space="0" w:color="auto"/>
      </w:divBdr>
    </w:div>
    <w:div w:id="744033224">
      <w:bodyDiv w:val="1"/>
      <w:marLeft w:val="0"/>
      <w:marRight w:val="0"/>
      <w:marTop w:val="0"/>
      <w:marBottom w:val="0"/>
      <w:divBdr>
        <w:top w:val="none" w:sz="0" w:space="0" w:color="auto"/>
        <w:left w:val="none" w:sz="0" w:space="0" w:color="auto"/>
        <w:bottom w:val="none" w:sz="0" w:space="0" w:color="auto"/>
        <w:right w:val="none" w:sz="0" w:space="0" w:color="auto"/>
      </w:divBdr>
      <w:divsChild>
        <w:div w:id="268313738">
          <w:marLeft w:val="0"/>
          <w:marRight w:val="0"/>
          <w:marTop w:val="0"/>
          <w:marBottom w:val="0"/>
          <w:divBdr>
            <w:top w:val="none" w:sz="0" w:space="0" w:color="auto"/>
            <w:left w:val="none" w:sz="0" w:space="0" w:color="auto"/>
            <w:bottom w:val="none" w:sz="0" w:space="0" w:color="auto"/>
            <w:right w:val="none" w:sz="0" w:space="0" w:color="auto"/>
          </w:divBdr>
        </w:div>
        <w:div w:id="1283684222">
          <w:marLeft w:val="0"/>
          <w:marRight w:val="0"/>
          <w:marTop w:val="0"/>
          <w:marBottom w:val="0"/>
          <w:divBdr>
            <w:top w:val="none" w:sz="0" w:space="0" w:color="auto"/>
            <w:left w:val="none" w:sz="0" w:space="0" w:color="auto"/>
            <w:bottom w:val="none" w:sz="0" w:space="0" w:color="auto"/>
            <w:right w:val="none" w:sz="0" w:space="0" w:color="auto"/>
          </w:divBdr>
        </w:div>
        <w:div w:id="1514301140">
          <w:marLeft w:val="0"/>
          <w:marRight w:val="0"/>
          <w:marTop w:val="0"/>
          <w:marBottom w:val="0"/>
          <w:divBdr>
            <w:top w:val="none" w:sz="0" w:space="0" w:color="auto"/>
            <w:left w:val="none" w:sz="0" w:space="0" w:color="auto"/>
            <w:bottom w:val="none" w:sz="0" w:space="0" w:color="auto"/>
            <w:right w:val="none" w:sz="0" w:space="0" w:color="auto"/>
          </w:divBdr>
        </w:div>
        <w:div w:id="2115904346">
          <w:marLeft w:val="0"/>
          <w:marRight w:val="0"/>
          <w:marTop w:val="0"/>
          <w:marBottom w:val="0"/>
          <w:divBdr>
            <w:top w:val="none" w:sz="0" w:space="0" w:color="auto"/>
            <w:left w:val="none" w:sz="0" w:space="0" w:color="auto"/>
            <w:bottom w:val="none" w:sz="0" w:space="0" w:color="auto"/>
            <w:right w:val="none" w:sz="0" w:space="0" w:color="auto"/>
          </w:divBdr>
        </w:div>
        <w:div w:id="1379431885">
          <w:marLeft w:val="0"/>
          <w:marRight w:val="0"/>
          <w:marTop w:val="0"/>
          <w:marBottom w:val="0"/>
          <w:divBdr>
            <w:top w:val="none" w:sz="0" w:space="0" w:color="auto"/>
            <w:left w:val="none" w:sz="0" w:space="0" w:color="auto"/>
            <w:bottom w:val="none" w:sz="0" w:space="0" w:color="auto"/>
            <w:right w:val="none" w:sz="0" w:space="0" w:color="auto"/>
          </w:divBdr>
        </w:div>
        <w:div w:id="1710915527">
          <w:marLeft w:val="0"/>
          <w:marRight w:val="0"/>
          <w:marTop w:val="0"/>
          <w:marBottom w:val="0"/>
          <w:divBdr>
            <w:top w:val="none" w:sz="0" w:space="0" w:color="auto"/>
            <w:left w:val="none" w:sz="0" w:space="0" w:color="auto"/>
            <w:bottom w:val="none" w:sz="0" w:space="0" w:color="auto"/>
            <w:right w:val="none" w:sz="0" w:space="0" w:color="auto"/>
          </w:divBdr>
        </w:div>
        <w:div w:id="355228368">
          <w:marLeft w:val="0"/>
          <w:marRight w:val="0"/>
          <w:marTop w:val="0"/>
          <w:marBottom w:val="0"/>
          <w:divBdr>
            <w:top w:val="none" w:sz="0" w:space="0" w:color="auto"/>
            <w:left w:val="none" w:sz="0" w:space="0" w:color="auto"/>
            <w:bottom w:val="none" w:sz="0" w:space="0" w:color="auto"/>
            <w:right w:val="none" w:sz="0" w:space="0" w:color="auto"/>
          </w:divBdr>
        </w:div>
      </w:divsChild>
    </w:div>
    <w:div w:id="773592058">
      <w:bodyDiv w:val="1"/>
      <w:marLeft w:val="0"/>
      <w:marRight w:val="0"/>
      <w:marTop w:val="0"/>
      <w:marBottom w:val="0"/>
      <w:divBdr>
        <w:top w:val="none" w:sz="0" w:space="0" w:color="auto"/>
        <w:left w:val="none" w:sz="0" w:space="0" w:color="auto"/>
        <w:bottom w:val="none" w:sz="0" w:space="0" w:color="auto"/>
        <w:right w:val="none" w:sz="0" w:space="0" w:color="auto"/>
      </w:divBdr>
      <w:divsChild>
        <w:div w:id="1448936115">
          <w:marLeft w:val="0"/>
          <w:marRight w:val="0"/>
          <w:marTop w:val="0"/>
          <w:marBottom w:val="0"/>
          <w:divBdr>
            <w:top w:val="none" w:sz="0" w:space="0" w:color="auto"/>
            <w:left w:val="none" w:sz="0" w:space="0" w:color="auto"/>
            <w:bottom w:val="none" w:sz="0" w:space="0" w:color="auto"/>
            <w:right w:val="none" w:sz="0" w:space="0" w:color="auto"/>
          </w:divBdr>
        </w:div>
      </w:divsChild>
    </w:div>
    <w:div w:id="806053292">
      <w:bodyDiv w:val="1"/>
      <w:marLeft w:val="0"/>
      <w:marRight w:val="0"/>
      <w:marTop w:val="0"/>
      <w:marBottom w:val="0"/>
      <w:divBdr>
        <w:top w:val="none" w:sz="0" w:space="0" w:color="auto"/>
        <w:left w:val="none" w:sz="0" w:space="0" w:color="auto"/>
        <w:bottom w:val="none" w:sz="0" w:space="0" w:color="auto"/>
        <w:right w:val="none" w:sz="0" w:space="0" w:color="auto"/>
      </w:divBdr>
      <w:divsChild>
        <w:div w:id="469639957">
          <w:marLeft w:val="0"/>
          <w:marRight w:val="0"/>
          <w:marTop w:val="0"/>
          <w:marBottom w:val="0"/>
          <w:divBdr>
            <w:top w:val="none" w:sz="0" w:space="0" w:color="auto"/>
            <w:left w:val="none" w:sz="0" w:space="0" w:color="auto"/>
            <w:bottom w:val="none" w:sz="0" w:space="0" w:color="auto"/>
            <w:right w:val="none" w:sz="0" w:space="0" w:color="auto"/>
          </w:divBdr>
        </w:div>
        <w:div w:id="2034335200">
          <w:marLeft w:val="0"/>
          <w:marRight w:val="0"/>
          <w:marTop w:val="0"/>
          <w:marBottom w:val="0"/>
          <w:divBdr>
            <w:top w:val="none" w:sz="0" w:space="0" w:color="auto"/>
            <w:left w:val="none" w:sz="0" w:space="0" w:color="auto"/>
            <w:bottom w:val="none" w:sz="0" w:space="0" w:color="auto"/>
            <w:right w:val="none" w:sz="0" w:space="0" w:color="auto"/>
          </w:divBdr>
        </w:div>
        <w:div w:id="515653376">
          <w:marLeft w:val="0"/>
          <w:marRight w:val="0"/>
          <w:marTop w:val="0"/>
          <w:marBottom w:val="0"/>
          <w:divBdr>
            <w:top w:val="none" w:sz="0" w:space="0" w:color="auto"/>
            <w:left w:val="none" w:sz="0" w:space="0" w:color="auto"/>
            <w:bottom w:val="none" w:sz="0" w:space="0" w:color="auto"/>
            <w:right w:val="none" w:sz="0" w:space="0" w:color="auto"/>
          </w:divBdr>
        </w:div>
        <w:div w:id="1968049890">
          <w:marLeft w:val="0"/>
          <w:marRight w:val="0"/>
          <w:marTop w:val="0"/>
          <w:marBottom w:val="0"/>
          <w:divBdr>
            <w:top w:val="none" w:sz="0" w:space="0" w:color="auto"/>
            <w:left w:val="none" w:sz="0" w:space="0" w:color="auto"/>
            <w:bottom w:val="none" w:sz="0" w:space="0" w:color="auto"/>
            <w:right w:val="none" w:sz="0" w:space="0" w:color="auto"/>
          </w:divBdr>
        </w:div>
        <w:div w:id="1918785092">
          <w:marLeft w:val="0"/>
          <w:marRight w:val="0"/>
          <w:marTop w:val="0"/>
          <w:marBottom w:val="0"/>
          <w:divBdr>
            <w:top w:val="none" w:sz="0" w:space="0" w:color="auto"/>
            <w:left w:val="none" w:sz="0" w:space="0" w:color="auto"/>
            <w:bottom w:val="none" w:sz="0" w:space="0" w:color="auto"/>
            <w:right w:val="none" w:sz="0" w:space="0" w:color="auto"/>
          </w:divBdr>
        </w:div>
        <w:div w:id="527111785">
          <w:marLeft w:val="0"/>
          <w:marRight w:val="0"/>
          <w:marTop w:val="0"/>
          <w:marBottom w:val="0"/>
          <w:divBdr>
            <w:top w:val="none" w:sz="0" w:space="0" w:color="auto"/>
            <w:left w:val="none" w:sz="0" w:space="0" w:color="auto"/>
            <w:bottom w:val="none" w:sz="0" w:space="0" w:color="auto"/>
            <w:right w:val="none" w:sz="0" w:space="0" w:color="auto"/>
          </w:divBdr>
        </w:div>
        <w:div w:id="1175925927">
          <w:marLeft w:val="0"/>
          <w:marRight w:val="0"/>
          <w:marTop w:val="0"/>
          <w:marBottom w:val="0"/>
          <w:divBdr>
            <w:top w:val="none" w:sz="0" w:space="0" w:color="auto"/>
            <w:left w:val="none" w:sz="0" w:space="0" w:color="auto"/>
            <w:bottom w:val="none" w:sz="0" w:space="0" w:color="auto"/>
            <w:right w:val="none" w:sz="0" w:space="0" w:color="auto"/>
          </w:divBdr>
        </w:div>
      </w:divsChild>
    </w:div>
    <w:div w:id="853105536">
      <w:bodyDiv w:val="1"/>
      <w:marLeft w:val="0"/>
      <w:marRight w:val="0"/>
      <w:marTop w:val="0"/>
      <w:marBottom w:val="0"/>
      <w:divBdr>
        <w:top w:val="none" w:sz="0" w:space="0" w:color="auto"/>
        <w:left w:val="none" w:sz="0" w:space="0" w:color="auto"/>
        <w:bottom w:val="none" w:sz="0" w:space="0" w:color="auto"/>
        <w:right w:val="none" w:sz="0" w:space="0" w:color="auto"/>
      </w:divBdr>
      <w:divsChild>
        <w:div w:id="254284565">
          <w:marLeft w:val="0"/>
          <w:marRight w:val="0"/>
          <w:marTop w:val="0"/>
          <w:marBottom w:val="0"/>
          <w:divBdr>
            <w:top w:val="none" w:sz="0" w:space="0" w:color="auto"/>
            <w:left w:val="none" w:sz="0" w:space="0" w:color="auto"/>
            <w:bottom w:val="none" w:sz="0" w:space="0" w:color="auto"/>
            <w:right w:val="none" w:sz="0" w:space="0" w:color="auto"/>
          </w:divBdr>
        </w:div>
      </w:divsChild>
    </w:div>
    <w:div w:id="856045602">
      <w:bodyDiv w:val="1"/>
      <w:marLeft w:val="0"/>
      <w:marRight w:val="0"/>
      <w:marTop w:val="0"/>
      <w:marBottom w:val="0"/>
      <w:divBdr>
        <w:top w:val="none" w:sz="0" w:space="0" w:color="auto"/>
        <w:left w:val="none" w:sz="0" w:space="0" w:color="auto"/>
        <w:bottom w:val="none" w:sz="0" w:space="0" w:color="auto"/>
        <w:right w:val="none" w:sz="0" w:space="0" w:color="auto"/>
      </w:divBdr>
      <w:divsChild>
        <w:div w:id="1356805320">
          <w:marLeft w:val="0"/>
          <w:marRight w:val="0"/>
          <w:marTop w:val="0"/>
          <w:marBottom w:val="0"/>
          <w:divBdr>
            <w:top w:val="none" w:sz="0" w:space="0" w:color="auto"/>
            <w:left w:val="none" w:sz="0" w:space="0" w:color="auto"/>
            <w:bottom w:val="none" w:sz="0" w:space="0" w:color="auto"/>
            <w:right w:val="none" w:sz="0" w:space="0" w:color="auto"/>
          </w:divBdr>
        </w:div>
        <w:div w:id="1713924055">
          <w:marLeft w:val="0"/>
          <w:marRight w:val="0"/>
          <w:marTop w:val="0"/>
          <w:marBottom w:val="0"/>
          <w:divBdr>
            <w:top w:val="none" w:sz="0" w:space="0" w:color="auto"/>
            <w:left w:val="none" w:sz="0" w:space="0" w:color="auto"/>
            <w:bottom w:val="none" w:sz="0" w:space="0" w:color="auto"/>
            <w:right w:val="none" w:sz="0" w:space="0" w:color="auto"/>
          </w:divBdr>
        </w:div>
      </w:divsChild>
    </w:div>
    <w:div w:id="885877115">
      <w:bodyDiv w:val="1"/>
      <w:marLeft w:val="0"/>
      <w:marRight w:val="0"/>
      <w:marTop w:val="0"/>
      <w:marBottom w:val="0"/>
      <w:divBdr>
        <w:top w:val="none" w:sz="0" w:space="0" w:color="auto"/>
        <w:left w:val="none" w:sz="0" w:space="0" w:color="auto"/>
        <w:bottom w:val="none" w:sz="0" w:space="0" w:color="auto"/>
        <w:right w:val="none" w:sz="0" w:space="0" w:color="auto"/>
      </w:divBdr>
      <w:divsChild>
        <w:div w:id="1572930458">
          <w:marLeft w:val="0"/>
          <w:marRight w:val="0"/>
          <w:marTop w:val="0"/>
          <w:marBottom w:val="0"/>
          <w:divBdr>
            <w:top w:val="none" w:sz="0" w:space="0" w:color="auto"/>
            <w:left w:val="none" w:sz="0" w:space="0" w:color="auto"/>
            <w:bottom w:val="none" w:sz="0" w:space="0" w:color="auto"/>
            <w:right w:val="none" w:sz="0" w:space="0" w:color="auto"/>
          </w:divBdr>
        </w:div>
        <w:div w:id="727849653">
          <w:marLeft w:val="0"/>
          <w:marRight w:val="0"/>
          <w:marTop w:val="0"/>
          <w:marBottom w:val="0"/>
          <w:divBdr>
            <w:top w:val="none" w:sz="0" w:space="0" w:color="auto"/>
            <w:left w:val="none" w:sz="0" w:space="0" w:color="auto"/>
            <w:bottom w:val="none" w:sz="0" w:space="0" w:color="auto"/>
            <w:right w:val="none" w:sz="0" w:space="0" w:color="auto"/>
          </w:divBdr>
        </w:div>
        <w:div w:id="823736868">
          <w:marLeft w:val="0"/>
          <w:marRight w:val="0"/>
          <w:marTop w:val="0"/>
          <w:marBottom w:val="0"/>
          <w:divBdr>
            <w:top w:val="none" w:sz="0" w:space="0" w:color="auto"/>
            <w:left w:val="none" w:sz="0" w:space="0" w:color="auto"/>
            <w:bottom w:val="none" w:sz="0" w:space="0" w:color="auto"/>
            <w:right w:val="none" w:sz="0" w:space="0" w:color="auto"/>
          </w:divBdr>
        </w:div>
        <w:div w:id="393506172">
          <w:marLeft w:val="0"/>
          <w:marRight w:val="0"/>
          <w:marTop w:val="0"/>
          <w:marBottom w:val="0"/>
          <w:divBdr>
            <w:top w:val="none" w:sz="0" w:space="0" w:color="auto"/>
            <w:left w:val="none" w:sz="0" w:space="0" w:color="auto"/>
            <w:bottom w:val="none" w:sz="0" w:space="0" w:color="auto"/>
            <w:right w:val="none" w:sz="0" w:space="0" w:color="auto"/>
          </w:divBdr>
        </w:div>
        <w:div w:id="1305692843">
          <w:marLeft w:val="0"/>
          <w:marRight w:val="0"/>
          <w:marTop w:val="0"/>
          <w:marBottom w:val="0"/>
          <w:divBdr>
            <w:top w:val="none" w:sz="0" w:space="0" w:color="auto"/>
            <w:left w:val="none" w:sz="0" w:space="0" w:color="auto"/>
            <w:bottom w:val="none" w:sz="0" w:space="0" w:color="auto"/>
            <w:right w:val="none" w:sz="0" w:space="0" w:color="auto"/>
          </w:divBdr>
        </w:div>
        <w:div w:id="380374162">
          <w:marLeft w:val="0"/>
          <w:marRight w:val="0"/>
          <w:marTop w:val="0"/>
          <w:marBottom w:val="0"/>
          <w:divBdr>
            <w:top w:val="none" w:sz="0" w:space="0" w:color="auto"/>
            <w:left w:val="none" w:sz="0" w:space="0" w:color="auto"/>
            <w:bottom w:val="none" w:sz="0" w:space="0" w:color="auto"/>
            <w:right w:val="none" w:sz="0" w:space="0" w:color="auto"/>
          </w:divBdr>
        </w:div>
        <w:div w:id="1167600306">
          <w:marLeft w:val="0"/>
          <w:marRight w:val="0"/>
          <w:marTop w:val="0"/>
          <w:marBottom w:val="0"/>
          <w:divBdr>
            <w:top w:val="none" w:sz="0" w:space="0" w:color="auto"/>
            <w:left w:val="none" w:sz="0" w:space="0" w:color="auto"/>
            <w:bottom w:val="none" w:sz="0" w:space="0" w:color="auto"/>
            <w:right w:val="none" w:sz="0" w:space="0" w:color="auto"/>
          </w:divBdr>
        </w:div>
      </w:divsChild>
    </w:div>
    <w:div w:id="928541831">
      <w:bodyDiv w:val="1"/>
      <w:marLeft w:val="0"/>
      <w:marRight w:val="0"/>
      <w:marTop w:val="0"/>
      <w:marBottom w:val="0"/>
      <w:divBdr>
        <w:top w:val="none" w:sz="0" w:space="0" w:color="auto"/>
        <w:left w:val="none" w:sz="0" w:space="0" w:color="auto"/>
        <w:bottom w:val="none" w:sz="0" w:space="0" w:color="auto"/>
        <w:right w:val="none" w:sz="0" w:space="0" w:color="auto"/>
      </w:divBdr>
      <w:divsChild>
        <w:div w:id="370498165">
          <w:marLeft w:val="0"/>
          <w:marRight w:val="0"/>
          <w:marTop w:val="0"/>
          <w:marBottom w:val="0"/>
          <w:divBdr>
            <w:top w:val="none" w:sz="0" w:space="0" w:color="auto"/>
            <w:left w:val="none" w:sz="0" w:space="0" w:color="auto"/>
            <w:bottom w:val="none" w:sz="0" w:space="0" w:color="auto"/>
            <w:right w:val="none" w:sz="0" w:space="0" w:color="auto"/>
          </w:divBdr>
        </w:div>
      </w:divsChild>
    </w:div>
    <w:div w:id="933054928">
      <w:bodyDiv w:val="1"/>
      <w:marLeft w:val="0"/>
      <w:marRight w:val="0"/>
      <w:marTop w:val="0"/>
      <w:marBottom w:val="0"/>
      <w:divBdr>
        <w:top w:val="none" w:sz="0" w:space="0" w:color="auto"/>
        <w:left w:val="none" w:sz="0" w:space="0" w:color="auto"/>
        <w:bottom w:val="none" w:sz="0" w:space="0" w:color="auto"/>
        <w:right w:val="none" w:sz="0" w:space="0" w:color="auto"/>
      </w:divBdr>
    </w:div>
    <w:div w:id="997226343">
      <w:bodyDiv w:val="1"/>
      <w:marLeft w:val="0"/>
      <w:marRight w:val="0"/>
      <w:marTop w:val="0"/>
      <w:marBottom w:val="0"/>
      <w:divBdr>
        <w:top w:val="none" w:sz="0" w:space="0" w:color="auto"/>
        <w:left w:val="none" w:sz="0" w:space="0" w:color="auto"/>
        <w:bottom w:val="none" w:sz="0" w:space="0" w:color="auto"/>
        <w:right w:val="none" w:sz="0" w:space="0" w:color="auto"/>
      </w:divBdr>
      <w:divsChild>
        <w:div w:id="250896789">
          <w:marLeft w:val="0"/>
          <w:marRight w:val="0"/>
          <w:marTop w:val="0"/>
          <w:marBottom w:val="0"/>
          <w:divBdr>
            <w:top w:val="none" w:sz="0" w:space="0" w:color="auto"/>
            <w:left w:val="none" w:sz="0" w:space="0" w:color="auto"/>
            <w:bottom w:val="none" w:sz="0" w:space="0" w:color="auto"/>
            <w:right w:val="none" w:sz="0" w:space="0" w:color="auto"/>
          </w:divBdr>
        </w:div>
        <w:div w:id="1053965016">
          <w:marLeft w:val="0"/>
          <w:marRight w:val="0"/>
          <w:marTop w:val="0"/>
          <w:marBottom w:val="0"/>
          <w:divBdr>
            <w:top w:val="none" w:sz="0" w:space="0" w:color="auto"/>
            <w:left w:val="none" w:sz="0" w:space="0" w:color="auto"/>
            <w:bottom w:val="none" w:sz="0" w:space="0" w:color="auto"/>
            <w:right w:val="none" w:sz="0" w:space="0" w:color="auto"/>
          </w:divBdr>
        </w:div>
        <w:div w:id="132647061">
          <w:marLeft w:val="0"/>
          <w:marRight w:val="0"/>
          <w:marTop w:val="0"/>
          <w:marBottom w:val="0"/>
          <w:divBdr>
            <w:top w:val="none" w:sz="0" w:space="0" w:color="auto"/>
            <w:left w:val="none" w:sz="0" w:space="0" w:color="auto"/>
            <w:bottom w:val="none" w:sz="0" w:space="0" w:color="auto"/>
            <w:right w:val="none" w:sz="0" w:space="0" w:color="auto"/>
          </w:divBdr>
        </w:div>
        <w:div w:id="1332298484">
          <w:marLeft w:val="0"/>
          <w:marRight w:val="0"/>
          <w:marTop w:val="0"/>
          <w:marBottom w:val="0"/>
          <w:divBdr>
            <w:top w:val="none" w:sz="0" w:space="0" w:color="auto"/>
            <w:left w:val="none" w:sz="0" w:space="0" w:color="auto"/>
            <w:bottom w:val="none" w:sz="0" w:space="0" w:color="auto"/>
            <w:right w:val="none" w:sz="0" w:space="0" w:color="auto"/>
          </w:divBdr>
        </w:div>
        <w:div w:id="512647049">
          <w:marLeft w:val="0"/>
          <w:marRight w:val="0"/>
          <w:marTop w:val="0"/>
          <w:marBottom w:val="0"/>
          <w:divBdr>
            <w:top w:val="none" w:sz="0" w:space="0" w:color="auto"/>
            <w:left w:val="none" w:sz="0" w:space="0" w:color="auto"/>
            <w:bottom w:val="none" w:sz="0" w:space="0" w:color="auto"/>
            <w:right w:val="none" w:sz="0" w:space="0" w:color="auto"/>
          </w:divBdr>
        </w:div>
        <w:div w:id="940842428">
          <w:marLeft w:val="0"/>
          <w:marRight w:val="0"/>
          <w:marTop w:val="0"/>
          <w:marBottom w:val="0"/>
          <w:divBdr>
            <w:top w:val="none" w:sz="0" w:space="0" w:color="auto"/>
            <w:left w:val="none" w:sz="0" w:space="0" w:color="auto"/>
            <w:bottom w:val="none" w:sz="0" w:space="0" w:color="auto"/>
            <w:right w:val="none" w:sz="0" w:space="0" w:color="auto"/>
          </w:divBdr>
        </w:div>
        <w:div w:id="1095320699">
          <w:marLeft w:val="0"/>
          <w:marRight w:val="0"/>
          <w:marTop w:val="0"/>
          <w:marBottom w:val="0"/>
          <w:divBdr>
            <w:top w:val="none" w:sz="0" w:space="0" w:color="auto"/>
            <w:left w:val="none" w:sz="0" w:space="0" w:color="auto"/>
            <w:bottom w:val="none" w:sz="0" w:space="0" w:color="auto"/>
            <w:right w:val="none" w:sz="0" w:space="0" w:color="auto"/>
          </w:divBdr>
        </w:div>
        <w:div w:id="903838474">
          <w:marLeft w:val="0"/>
          <w:marRight w:val="0"/>
          <w:marTop w:val="0"/>
          <w:marBottom w:val="0"/>
          <w:divBdr>
            <w:top w:val="none" w:sz="0" w:space="0" w:color="auto"/>
            <w:left w:val="none" w:sz="0" w:space="0" w:color="auto"/>
            <w:bottom w:val="none" w:sz="0" w:space="0" w:color="auto"/>
            <w:right w:val="none" w:sz="0" w:space="0" w:color="auto"/>
          </w:divBdr>
        </w:div>
        <w:div w:id="1527672272">
          <w:marLeft w:val="0"/>
          <w:marRight w:val="0"/>
          <w:marTop w:val="0"/>
          <w:marBottom w:val="0"/>
          <w:divBdr>
            <w:top w:val="none" w:sz="0" w:space="0" w:color="auto"/>
            <w:left w:val="none" w:sz="0" w:space="0" w:color="auto"/>
            <w:bottom w:val="none" w:sz="0" w:space="0" w:color="auto"/>
            <w:right w:val="none" w:sz="0" w:space="0" w:color="auto"/>
          </w:divBdr>
        </w:div>
        <w:div w:id="2049337474">
          <w:marLeft w:val="0"/>
          <w:marRight w:val="0"/>
          <w:marTop w:val="0"/>
          <w:marBottom w:val="0"/>
          <w:divBdr>
            <w:top w:val="none" w:sz="0" w:space="0" w:color="auto"/>
            <w:left w:val="none" w:sz="0" w:space="0" w:color="auto"/>
            <w:bottom w:val="none" w:sz="0" w:space="0" w:color="auto"/>
            <w:right w:val="none" w:sz="0" w:space="0" w:color="auto"/>
          </w:divBdr>
        </w:div>
        <w:div w:id="1735197774">
          <w:marLeft w:val="0"/>
          <w:marRight w:val="0"/>
          <w:marTop w:val="0"/>
          <w:marBottom w:val="0"/>
          <w:divBdr>
            <w:top w:val="none" w:sz="0" w:space="0" w:color="auto"/>
            <w:left w:val="none" w:sz="0" w:space="0" w:color="auto"/>
            <w:bottom w:val="none" w:sz="0" w:space="0" w:color="auto"/>
            <w:right w:val="none" w:sz="0" w:space="0" w:color="auto"/>
          </w:divBdr>
        </w:div>
      </w:divsChild>
    </w:div>
    <w:div w:id="1050035651">
      <w:bodyDiv w:val="1"/>
      <w:marLeft w:val="0"/>
      <w:marRight w:val="0"/>
      <w:marTop w:val="0"/>
      <w:marBottom w:val="0"/>
      <w:divBdr>
        <w:top w:val="none" w:sz="0" w:space="0" w:color="auto"/>
        <w:left w:val="none" w:sz="0" w:space="0" w:color="auto"/>
        <w:bottom w:val="none" w:sz="0" w:space="0" w:color="auto"/>
        <w:right w:val="none" w:sz="0" w:space="0" w:color="auto"/>
      </w:divBdr>
      <w:divsChild>
        <w:div w:id="1920402805">
          <w:marLeft w:val="0"/>
          <w:marRight w:val="0"/>
          <w:marTop w:val="0"/>
          <w:marBottom w:val="0"/>
          <w:divBdr>
            <w:top w:val="none" w:sz="0" w:space="0" w:color="auto"/>
            <w:left w:val="none" w:sz="0" w:space="0" w:color="auto"/>
            <w:bottom w:val="none" w:sz="0" w:space="0" w:color="auto"/>
            <w:right w:val="none" w:sz="0" w:space="0" w:color="auto"/>
          </w:divBdr>
        </w:div>
        <w:div w:id="1793589951">
          <w:marLeft w:val="0"/>
          <w:marRight w:val="0"/>
          <w:marTop w:val="0"/>
          <w:marBottom w:val="0"/>
          <w:divBdr>
            <w:top w:val="none" w:sz="0" w:space="0" w:color="auto"/>
            <w:left w:val="none" w:sz="0" w:space="0" w:color="auto"/>
            <w:bottom w:val="none" w:sz="0" w:space="0" w:color="auto"/>
            <w:right w:val="none" w:sz="0" w:space="0" w:color="auto"/>
          </w:divBdr>
        </w:div>
        <w:div w:id="1353653139">
          <w:marLeft w:val="0"/>
          <w:marRight w:val="0"/>
          <w:marTop w:val="0"/>
          <w:marBottom w:val="0"/>
          <w:divBdr>
            <w:top w:val="none" w:sz="0" w:space="0" w:color="auto"/>
            <w:left w:val="none" w:sz="0" w:space="0" w:color="auto"/>
            <w:bottom w:val="none" w:sz="0" w:space="0" w:color="auto"/>
            <w:right w:val="none" w:sz="0" w:space="0" w:color="auto"/>
          </w:divBdr>
        </w:div>
        <w:div w:id="1694762143">
          <w:marLeft w:val="0"/>
          <w:marRight w:val="0"/>
          <w:marTop w:val="0"/>
          <w:marBottom w:val="0"/>
          <w:divBdr>
            <w:top w:val="none" w:sz="0" w:space="0" w:color="auto"/>
            <w:left w:val="none" w:sz="0" w:space="0" w:color="auto"/>
            <w:bottom w:val="none" w:sz="0" w:space="0" w:color="auto"/>
            <w:right w:val="none" w:sz="0" w:space="0" w:color="auto"/>
          </w:divBdr>
        </w:div>
        <w:div w:id="1437017664">
          <w:marLeft w:val="0"/>
          <w:marRight w:val="0"/>
          <w:marTop w:val="0"/>
          <w:marBottom w:val="0"/>
          <w:divBdr>
            <w:top w:val="none" w:sz="0" w:space="0" w:color="auto"/>
            <w:left w:val="none" w:sz="0" w:space="0" w:color="auto"/>
            <w:bottom w:val="none" w:sz="0" w:space="0" w:color="auto"/>
            <w:right w:val="none" w:sz="0" w:space="0" w:color="auto"/>
          </w:divBdr>
        </w:div>
        <w:div w:id="1841968280">
          <w:marLeft w:val="0"/>
          <w:marRight w:val="0"/>
          <w:marTop w:val="0"/>
          <w:marBottom w:val="0"/>
          <w:divBdr>
            <w:top w:val="none" w:sz="0" w:space="0" w:color="auto"/>
            <w:left w:val="none" w:sz="0" w:space="0" w:color="auto"/>
            <w:bottom w:val="none" w:sz="0" w:space="0" w:color="auto"/>
            <w:right w:val="none" w:sz="0" w:space="0" w:color="auto"/>
          </w:divBdr>
        </w:div>
        <w:div w:id="1061756336">
          <w:marLeft w:val="0"/>
          <w:marRight w:val="0"/>
          <w:marTop w:val="0"/>
          <w:marBottom w:val="0"/>
          <w:divBdr>
            <w:top w:val="none" w:sz="0" w:space="0" w:color="auto"/>
            <w:left w:val="none" w:sz="0" w:space="0" w:color="auto"/>
            <w:bottom w:val="none" w:sz="0" w:space="0" w:color="auto"/>
            <w:right w:val="none" w:sz="0" w:space="0" w:color="auto"/>
          </w:divBdr>
        </w:div>
      </w:divsChild>
    </w:div>
    <w:div w:id="1074813782">
      <w:bodyDiv w:val="1"/>
      <w:marLeft w:val="0"/>
      <w:marRight w:val="0"/>
      <w:marTop w:val="0"/>
      <w:marBottom w:val="0"/>
      <w:divBdr>
        <w:top w:val="none" w:sz="0" w:space="0" w:color="auto"/>
        <w:left w:val="none" w:sz="0" w:space="0" w:color="auto"/>
        <w:bottom w:val="none" w:sz="0" w:space="0" w:color="auto"/>
        <w:right w:val="none" w:sz="0" w:space="0" w:color="auto"/>
      </w:divBdr>
      <w:divsChild>
        <w:div w:id="1150171071">
          <w:marLeft w:val="0"/>
          <w:marRight w:val="0"/>
          <w:marTop w:val="0"/>
          <w:marBottom w:val="0"/>
          <w:divBdr>
            <w:top w:val="none" w:sz="0" w:space="0" w:color="auto"/>
            <w:left w:val="none" w:sz="0" w:space="0" w:color="auto"/>
            <w:bottom w:val="none" w:sz="0" w:space="0" w:color="auto"/>
            <w:right w:val="none" w:sz="0" w:space="0" w:color="auto"/>
          </w:divBdr>
        </w:div>
        <w:div w:id="858467765">
          <w:marLeft w:val="0"/>
          <w:marRight w:val="0"/>
          <w:marTop w:val="0"/>
          <w:marBottom w:val="0"/>
          <w:divBdr>
            <w:top w:val="none" w:sz="0" w:space="0" w:color="auto"/>
            <w:left w:val="none" w:sz="0" w:space="0" w:color="auto"/>
            <w:bottom w:val="none" w:sz="0" w:space="0" w:color="auto"/>
            <w:right w:val="none" w:sz="0" w:space="0" w:color="auto"/>
          </w:divBdr>
        </w:div>
        <w:div w:id="2074155073">
          <w:marLeft w:val="0"/>
          <w:marRight w:val="0"/>
          <w:marTop w:val="0"/>
          <w:marBottom w:val="0"/>
          <w:divBdr>
            <w:top w:val="none" w:sz="0" w:space="0" w:color="auto"/>
            <w:left w:val="none" w:sz="0" w:space="0" w:color="auto"/>
            <w:bottom w:val="none" w:sz="0" w:space="0" w:color="auto"/>
            <w:right w:val="none" w:sz="0" w:space="0" w:color="auto"/>
          </w:divBdr>
        </w:div>
      </w:divsChild>
    </w:div>
    <w:div w:id="1146968496">
      <w:bodyDiv w:val="1"/>
      <w:marLeft w:val="0"/>
      <w:marRight w:val="0"/>
      <w:marTop w:val="0"/>
      <w:marBottom w:val="0"/>
      <w:divBdr>
        <w:top w:val="none" w:sz="0" w:space="0" w:color="auto"/>
        <w:left w:val="none" w:sz="0" w:space="0" w:color="auto"/>
        <w:bottom w:val="none" w:sz="0" w:space="0" w:color="auto"/>
        <w:right w:val="none" w:sz="0" w:space="0" w:color="auto"/>
      </w:divBdr>
      <w:divsChild>
        <w:div w:id="358698019">
          <w:marLeft w:val="0"/>
          <w:marRight w:val="0"/>
          <w:marTop w:val="0"/>
          <w:marBottom w:val="0"/>
          <w:divBdr>
            <w:top w:val="none" w:sz="0" w:space="0" w:color="auto"/>
            <w:left w:val="none" w:sz="0" w:space="0" w:color="auto"/>
            <w:bottom w:val="none" w:sz="0" w:space="0" w:color="auto"/>
            <w:right w:val="none" w:sz="0" w:space="0" w:color="auto"/>
          </w:divBdr>
        </w:div>
        <w:div w:id="2065567498">
          <w:marLeft w:val="0"/>
          <w:marRight w:val="0"/>
          <w:marTop w:val="0"/>
          <w:marBottom w:val="0"/>
          <w:divBdr>
            <w:top w:val="none" w:sz="0" w:space="0" w:color="auto"/>
            <w:left w:val="none" w:sz="0" w:space="0" w:color="auto"/>
            <w:bottom w:val="none" w:sz="0" w:space="0" w:color="auto"/>
            <w:right w:val="none" w:sz="0" w:space="0" w:color="auto"/>
          </w:divBdr>
        </w:div>
      </w:divsChild>
    </w:div>
    <w:div w:id="1149979355">
      <w:bodyDiv w:val="1"/>
      <w:marLeft w:val="0"/>
      <w:marRight w:val="0"/>
      <w:marTop w:val="0"/>
      <w:marBottom w:val="0"/>
      <w:divBdr>
        <w:top w:val="none" w:sz="0" w:space="0" w:color="auto"/>
        <w:left w:val="none" w:sz="0" w:space="0" w:color="auto"/>
        <w:bottom w:val="none" w:sz="0" w:space="0" w:color="auto"/>
        <w:right w:val="none" w:sz="0" w:space="0" w:color="auto"/>
      </w:divBdr>
      <w:divsChild>
        <w:div w:id="409233731">
          <w:marLeft w:val="0"/>
          <w:marRight w:val="0"/>
          <w:marTop w:val="0"/>
          <w:marBottom w:val="0"/>
          <w:divBdr>
            <w:top w:val="none" w:sz="0" w:space="0" w:color="auto"/>
            <w:left w:val="none" w:sz="0" w:space="0" w:color="auto"/>
            <w:bottom w:val="none" w:sz="0" w:space="0" w:color="auto"/>
            <w:right w:val="none" w:sz="0" w:space="0" w:color="auto"/>
          </w:divBdr>
        </w:div>
        <w:div w:id="1639991461">
          <w:marLeft w:val="0"/>
          <w:marRight w:val="0"/>
          <w:marTop w:val="0"/>
          <w:marBottom w:val="0"/>
          <w:divBdr>
            <w:top w:val="none" w:sz="0" w:space="0" w:color="auto"/>
            <w:left w:val="none" w:sz="0" w:space="0" w:color="auto"/>
            <w:bottom w:val="none" w:sz="0" w:space="0" w:color="auto"/>
            <w:right w:val="none" w:sz="0" w:space="0" w:color="auto"/>
          </w:divBdr>
        </w:div>
        <w:div w:id="2005745615">
          <w:marLeft w:val="0"/>
          <w:marRight w:val="0"/>
          <w:marTop w:val="0"/>
          <w:marBottom w:val="0"/>
          <w:divBdr>
            <w:top w:val="none" w:sz="0" w:space="0" w:color="auto"/>
            <w:left w:val="none" w:sz="0" w:space="0" w:color="auto"/>
            <w:bottom w:val="none" w:sz="0" w:space="0" w:color="auto"/>
            <w:right w:val="none" w:sz="0" w:space="0" w:color="auto"/>
          </w:divBdr>
        </w:div>
        <w:div w:id="77672763">
          <w:marLeft w:val="0"/>
          <w:marRight w:val="0"/>
          <w:marTop w:val="0"/>
          <w:marBottom w:val="0"/>
          <w:divBdr>
            <w:top w:val="none" w:sz="0" w:space="0" w:color="auto"/>
            <w:left w:val="none" w:sz="0" w:space="0" w:color="auto"/>
            <w:bottom w:val="none" w:sz="0" w:space="0" w:color="auto"/>
            <w:right w:val="none" w:sz="0" w:space="0" w:color="auto"/>
          </w:divBdr>
        </w:div>
        <w:div w:id="1232622233">
          <w:marLeft w:val="0"/>
          <w:marRight w:val="0"/>
          <w:marTop w:val="0"/>
          <w:marBottom w:val="0"/>
          <w:divBdr>
            <w:top w:val="none" w:sz="0" w:space="0" w:color="auto"/>
            <w:left w:val="none" w:sz="0" w:space="0" w:color="auto"/>
            <w:bottom w:val="none" w:sz="0" w:space="0" w:color="auto"/>
            <w:right w:val="none" w:sz="0" w:space="0" w:color="auto"/>
          </w:divBdr>
        </w:div>
        <w:div w:id="1544903945">
          <w:marLeft w:val="0"/>
          <w:marRight w:val="0"/>
          <w:marTop w:val="0"/>
          <w:marBottom w:val="0"/>
          <w:divBdr>
            <w:top w:val="none" w:sz="0" w:space="0" w:color="auto"/>
            <w:left w:val="none" w:sz="0" w:space="0" w:color="auto"/>
            <w:bottom w:val="none" w:sz="0" w:space="0" w:color="auto"/>
            <w:right w:val="none" w:sz="0" w:space="0" w:color="auto"/>
          </w:divBdr>
        </w:div>
        <w:div w:id="870846259">
          <w:marLeft w:val="0"/>
          <w:marRight w:val="0"/>
          <w:marTop w:val="0"/>
          <w:marBottom w:val="0"/>
          <w:divBdr>
            <w:top w:val="none" w:sz="0" w:space="0" w:color="auto"/>
            <w:left w:val="none" w:sz="0" w:space="0" w:color="auto"/>
            <w:bottom w:val="none" w:sz="0" w:space="0" w:color="auto"/>
            <w:right w:val="none" w:sz="0" w:space="0" w:color="auto"/>
          </w:divBdr>
        </w:div>
        <w:div w:id="638072422">
          <w:marLeft w:val="0"/>
          <w:marRight w:val="0"/>
          <w:marTop w:val="0"/>
          <w:marBottom w:val="0"/>
          <w:divBdr>
            <w:top w:val="none" w:sz="0" w:space="0" w:color="auto"/>
            <w:left w:val="none" w:sz="0" w:space="0" w:color="auto"/>
            <w:bottom w:val="none" w:sz="0" w:space="0" w:color="auto"/>
            <w:right w:val="none" w:sz="0" w:space="0" w:color="auto"/>
          </w:divBdr>
        </w:div>
      </w:divsChild>
    </w:div>
    <w:div w:id="1303971240">
      <w:bodyDiv w:val="1"/>
      <w:marLeft w:val="0"/>
      <w:marRight w:val="0"/>
      <w:marTop w:val="0"/>
      <w:marBottom w:val="0"/>
      <w:divBdr>
        <w:top w:val="none" w:sz="0" w:space="0" w:color="auto"/>
        <w:left w:val="none" w:sz="0" w:space="0" w:color="auto"/>
        <w:bottom w:val="none" w:sz="0" w:space="0" w:color="auto"/>
        <w:right w:val="none" w:sz="0" w:space="0" w:color="auto"/>
      </w:divBdr>
      <w:divsChild>
        <w:div w:id="710542154">
          <w:marLeft w:val="0"/>
          <w:marRight w:val="0"/>
          <w:marTop w:val="0"/>
          <w:marBottom w:val="0"/>
          <w:divBdr>
            <w:top w:val="none" w:sz="0" w:space="0" w:color="auto"/>
            <w:left w:val="none" w:sz="0" w:space="0" w:color="auto"/>
            <w:bottom w:val="none" w:sz="0" w:space="0" w:color="auto"/>
            <w:right w:val="none" w:sz="0" w:space="0" w:color="auto"/>
          </w:divBdr>
        </w:div>
        <w:div w:id="1115634826">
          <w:marLeft w:val="0"/>
          <w:marRight w:val="0"/>
          <w:marTop w:val="0"/>
          <w:marBottom w:val="0"/>
          <w:divBdr>
            <w:top w:val="none" w:sz="0" w:space="0" w:color="auto"/>
            <w:left w:val="none" w:sz="0" w:space="0" w:color="auto"/>
            <w:bottom w:val="none" w:sz="0" w:space="0" w:color="auto"/>
            <w:right w:val="none" w:sz="0" w:space="0" w:color="auto"/>
          </w:divBdr>
        </w:div>
        <w:div w:id="125465200">
          <w:marLeft w:val="0"/>
          <w:marRight w:val="0"/>
          <w:marTop w:val="0"/>
          <w:marBottom w:val="0"/>
          <w:divBdr>
            <w:top w:val="none" w:sz="0" w:space="0" w:color="auto"/>
            <w:left w:val="none" w:sz="0" w:space="0" w:color="auto"/>
            <w:bottom w:val="none" w:sz="0" w:space="0" w:color="auto"/>
            <w:right w:val="none" w:sz="0" w:space="0" w:color="auto"/>
          </w:divBdr>
        </w:div>
        <w:div w:id="1511749469">
          <w:marLeft w:val="0"/>
          <w:marRight w:val="0"/>
          <w:marTop w:val="0"/>
          <w:marBottom w:val="0"/>
          <w:divBdr>
            <w:top w:val="none" w:sz="0" w:space="0" w:color="auto"/>
            <w:left w:val="none" w:sz="0" w:space="0" w:color="auto"/>
            <w:bottom w:val="none" w:sz="0" w:space="0" w:color="auto"/>
            <w:right w:val="none" w:sz="0" w:space="0" w:color="auto"/>
          </w:divBdr>
        </w:div>
        <w:div w:id="1728213592">
          <w:marLeft w:val="0"/>
          <w:marRight w:val="0"/>
          <w:marTop w:val="0"/>
          <w:marBottom w:val="0"/>
          <w:divBdr>
            <w:top w:val="none" w:sz="0" w:space="0" w:color="auto"/>
            <w:left w:val="none" w:sz="0" w:space="0" w:color="auto"/>
            <w:bottom w:val="none" w:sz="0" w:space="0" w:color="auto"/>
            <w:right w:val="none" w:sz="0" w:space="0" w:color="auto"/>
          </w:divBdr>
        </w:div>
        <w:div w:id="1318073144">
          <w:marLeft w:val="0"/>
          <w:marRight w:val="0"/>
          <w:marTop w:val="0"/>
          <w:marBottom w:val="0"/>
          <w:divBdr>
            <w:top w:val="none" w:sz="0" w:space="0" w:color="auto"/>
            <w:left w:val="none" w:sz="0" w:space="0" w:color="auto"/>
            <w:bottom w:val="none" w:sz="0" w:space="0" w:color="auto"/>
            <w:right w:val="none" w:sz="0" w:space="0" w:color="auto"/>
          </w:divBdr>
        </w:div>
        <w:div w:id="359549523">
          <w:marLeft w:val="0"/>
          <w:marRight w:val="0"/>
          <w:marTop w:val="0"/>
          <w:marBottom w:val="0"/>
          <w:divBdr>
            <w:top w:val="none" w:sz="0" w:space="0" w:color="auto"/>
            <w:left w:val="none" w:sz="0" w:space="0" w:color="auto"/>
            <w:bottom w:val="none" w:sz="0" w:space="0" w:color="auto"/>
            <w:right w:val="none" w:sz="0" w:space="0" w:color="auto"/>
          </w:divBdr>
        </w:div>
        <w:div w:id="1869374006">
          <w:marLeft w:val="0"/>
          <w:marRight w:val="0"/>
          <w:marTop w:val="0"/>
          <w:marBottom w:val="0"/>
          <w:divBdr>
            <w:top w:val="none" w:sz="0" w:space="0" w:color="auto"/>
            <w:left w:val="none" w:sz="0" w:space="0" w:color="auto"/>
            <w:bottom w:val="none" w:sz="0" w:space="0" w:color="auto"/>
            <w:right w:val="none" w:sz="0" w:space="0" w:color="auto"/>
          </w:divBdr>
        </w:div>
        <w:div w:id="1621836423">
          <w:marLeft w:val="0"/>
          <w:marRight w:val="0"/>
          <w:marTop w:val="0"/>
          <w:marBottom w:val="0"/>
          <w:divBdr>
            <w:top w:val="none" w:sz="0" w:space="0" w:color="auto"/>
            <w:left w:val="none" w:sz="0" w:space="0" w:color="auto"/>
            <w:bottom w:val="none" w:sz="0" w:space="0" w:color="auto"/>
            <w:right w:val="none" w:sz="0" w:space="0" w:color="auto"/>
          </w:divBdr>
        </w:div>
      </w:divsChild>
    </w:div>
    <w:div w:id="1376852765">
      <w:bodyDiv w:val="1"/>
      <w:marLeft w:val="0"/>
      <w:marRight w:val="0"/>
      <w:marTop w:val="0"/>
      <w:marBottom w:val="0"/>
      <w:divBdr>
        <w:top w:val="none" w:sz="0" w:space="0" w:color="auto"/>
        <w:left w:val="none" w:sz="0" w:space="0" w:color="auto"/>
        <w:bottom w:val="none" w:sz="0" w:space="0" w:color="auto"/>
        <w:right w:val="none" w:sz="0" w:space="0" w:color="auto"/>
      </w:divBdr>
      <w:divsChild>
        <w:div w:id="1038319347">
          <w:marLeft w:val="0"/>
          <w:marRight w:val="0"/>
          <w:marTop w:val="0"/>
          <w:marBottom w:val="0"/>
          <w:divBdr>
            <w:top w:val="none" w:sz="0" w:space="0" w:color="auto"/>
            <w:left w:val="none" w:sz="0" w:space="0" w:color="auto"/>
            <w:bottom w:val="none" w:sz="0" w:space="0" w:color="auto"/>
            <w:right w:val="none" w:sz="0" w:space="0" w:color="auto"/>
          </w:divBdr>
        </w:div>
        <w:div w:id="1740513097">
          <w:marLeft w:val="0"/>
          <w:marRight w:val="0"/>
          <w:marTop w:val="0"/>
          <w:marBottom w:val="0"/>
          <w:divBdr>
            <w:top w:val="none" w:sz="0" w:space="0" w:color="auto"/>
            <w:left w:val="none" w:sz="0" w:space="0" w:color="auto"/>
            <w:bottom w:val="none" w:sz="0" w:space="0" w:color="auto"/>
            <w:right w:val="none" w:sz="0" w:space="0" w:color="auto"/>
          </w:divBdr>
        </w:div>
      </w:divsChild>
    </w:div>
    <w:div w:id="1449398607">
      <w:bodyDiv w:val="1"/>
      <w:marLeft w:val="0"/>
      <w:marRight w:val="0"/>
      <w:marTop w:val="0"/>
      <w:marBottom w:val="0"/>
      <w:divBdr>
        <w:top w:val="none" w:sz="0" w:space="0" w:color="auto"/>
        <w:left w:val="none" w:sz="0" w:space="0" w:color="auto"/>
        <w:bottom w:val="none" w:sz="0" w:space="0" w:color="auto"/>
        <w:right w:val="none" w:sz="0" w:space="0" w:color="auto"/>
      </w:divBdr>
      <w:divsChild>
        <w:div w:id="980696622">
          <w:marLeft w:val="0"/>
          <w:marRight w:val="0"/>
          <w:marTop w:val="0"/>
          <w:marBottom w:val="0"/>
          <w:divBdr>
            <w:top w:val="none" w:sz="0" w:space="0" w:color="auto"/>
            <w:left w:val="none" w:sz="0" w:space="0" w:color="auto"/>
            <w:bottom w:val="none" w:sz="0" w:space="0" w:color="auto"/>
            <w:right w:val="none" w:sz="0" w:space="0" w:color="auto"/>
          </w:divBdr>
        </w:div>
        <w:div w:id="335377561">
          <w:marLeft w:val="0"/>
          <w:marRight w:val="0"/>
          <w:marTop w:val="0"/>
          <w:marBottom w:val="0"/>
          <w:divBdr>
            <w:top w:val="none" w:sz="0" w:space="0" w:color="auto"/>
            <w:left w:val="none" w:sz="0" w:space="0" w:color="auto"/>
            <w:bottom w:val="none" w:sz="0" w:space="0" w:color="auto"/>
            <w:right w:val="none" w:sz="0" w:space="0" w:color="auto"/>
          </w:divBdr>
        </w:div>
        <w:div w:id="764493283">
          <w:marLeft w:val="0"/>
          <w:marRight w:val="0"/>
          <w:marTop w:val="0"/>
          <w:marBottom w:val="0"/>
          <w:divBdr>
            <w:top w:val="none" w:sz="0" w:space="0" w:color="auto"/>
            <w:left w:val="none" w:sz="0" w:space="0" w:color="auto"/>
            <w:bottom w:val="none" w:sz="0" w:space="0" w:color="auto"/>
            <w:right w:val="none" w:sz="0" w:space="0" w:color="auto"/>
          </w:divBdr>
        </w:div>
        <w:div w:id="1244535139">
          <w:marLeft w:val="0"/>
          <w:marRight w:val="0"/>
          <w:marTop w:val="0"/>
          <w:marBottom w:val="0"/>
          <w:divBdr>
            <w:top w:val="none" w:sz="0" w:space="0" w:color="auto"/>
            <w:left w:val="none" w:sz="0" w:space="0" w:color="auto"/>
            <w:bottom w:val="none" w:sz="0" w:space="0" w:color="auto"/>
            <w:right w:val="none" w:sz="0" w:space="0" w:color="auto"/>
          </w:divBdr>
        </w:div>
      </w:divsChild>
    </w:div>
    <w:div w:id="1635479225">
      <w:bodyDiv w:val="1"/>
      <w:marLeft w:val="0"/>
      <w:marRight w:val="0"/>
      <w:marTop w:val="0"/>
      <w:marBottom w:val="0"/>
      <w:divBdr>
        <w:top w:val="none" w:sz="0" w:space="0" w:color="auto"/>
        <w:left w:val="none" w:sz="0" w:space="0" w:color="auto"/>
        <w:bottom w:val="none" w:sz="0" w:space="0" w:color="auto"/>
        <w:right w:val="none" w:sz="0" w:space="0" w:color="auto"/>
      </w:divBdr>
      <w:divsChild>
        <w:div w:id="1309017927">
          <w:marLeft w:val="0"/>
          <w:marRight w:val="0"/>
          <w:marTop w:val="0"/>
          <w:marBottom w:val="0"/>
          <w:divBdr>
            <w:top w:val="none" w:sz="0" w:space="0" w:color="auto"/>
            <w:left w:val="none" w:sz="0" w:space="0" w:color="auto"/>
            <w:bottom w:val="none" w:sz="0" w:space="0" w:color="auto"/>
            <w:right w:val="none" w:sz="0" w:space="0" w:color="auto"/>
          </w:divBdr>
        </w:div>
        <w:div w:id="1119105681">
          <w:marLeft w:val="0"/>
          <w:marRight w:val="0"/>
          <w:marTop w:val="0"/>
          <w:marBottom w:val="0"/>
          <w:divBdr>
            <w:top w:val="none" w:sz="0" w:space="0" w:color="auto"/>
            <w:left w:val="none" w:sz="0" w:space="0" w:color="auto"/>
            <w:bottom w:val="none" w:sz="0" w:space="0" w:color="auto"/>
            <w:right w:val="none" w:sz="0" w:space="0" w:color="auto"/>
          </w:divBdr>
        </w:div>
        <w:div w:id="1809543693">
          <w:marLeft w:val="0"/>
          <w:marRight w:val="0"/>
          <w:marTop w:val="0"/>
          <w:marBottom w:val="0"/>
          <w:divBdr>
            <w:top w:val="none" w:sz="0" w:space="0" w:color="auto"/>
            <w:left w:val="none" w:sz="0" w:space="0" w:color="auto"/>
            <w:bottom w:val="none" w:sz="0" w:space="0" w:color="auto"/>
            <w:right w:val="none" w:sz="0" w:space="0" w:color="auto"/>
          </w:divBdr>
        </w:div>
      </w:divsChild>
    </w:div>
    <w:div w:id="1722096234">
      <w:bodyDiv w:val="1"/>
      <w:marLeft w:val="0"/>
      <w:marRight w:val="0"/>
      <w:marTop w:val="0"/>
      <w:marBottom w:val="0"/>
      <w:divBdr>
        <w:top w:val="none" w:sz="0" w:space="0" w:color="auto"/>
        <w:left w:val="none" w:sz="0" w:space="0" w:color="auto"/>
        <w:bottom w:val="none" w:sz="0" w:space="0" w:color="auto"/>
        <w:right w:val="none" w:sz="0" w:space="0" w:color="auto"/>
      </w:divBdr>
      <w:divsChild>
        <w:div w:id="434987235">
          <w:marLeft w:val="0"/>
          <w:marRight w:val="0"/>
          <w:marTop w:val="0"/>
          <w:marBottom w:val="0"/>
          <w:divBdr>
            <w:top w:val="none" w:sz="0" w:space="0" w:color="auto"/>
            <w:left w:val="none" w:sz="0" w:space="0" w:color="auto"/>
            <w:bottom w:val="none" w:sz="0" w:space="0" w:color="auto"/>
            <w:right w:val="none" w:sz="0" w:space="0" w:color="auto"/>
          </w:divBdr>
        </w:div>
        <w:div w:id="2051807610">
          <w:marLeft w:val="0"/>
          <w:marRight w:val="0"/>
          <w:marTop w:val="0"/>
          <w:marBottom w:val="0"/>
          <w:divBdr>
            <w:top w:val="none" w:sz="0" w:space="0" w:color="auto"/>
            <w:left w:val="none" w:sz="0" w:space="0" w:color="auto"/>
            <w:bottom w:val="none" w:sz="0" w:space="0" w:color="auto"/>
            <w:right w:val="none" w:sz="0" w:space="0" w:color="auto"/>
          </w:divBdr>
        </w:div>
        <w:div w:id="1547449308">
          <w:marLeft w:val="0"/>
          <w:marRight w:val="0"/>
          <w:marTop w:val="0"/>
          <w:marBottom w:val="0"/>
          <w:divBdr>
            <w:top w:val="none" w:sz="0" w:space="0" w:color="auto"/>
            <w:left w:val="none" w:sz="0" w:space="0" w:color="auto"/>
            <w:bottom w:val="none" w:sz="0" w:space="0" w:color="auto"/>
            <w:right w:val="none" w:sz="0" w:space="0" w:color="auto"/>
          </w:divBdr>
        </w:div>
        <w:div w:id="655840989">
          <w:marLeft w:val="0"/>
          <w:marRight w:val="0"/>
          <w:marTop w:val="0"/>
          <w:marBottom w:val="0"/>
          <w:divBdr>
            <w:top w:val="none" w:sz="0" w:space="0" w:color="auto"/>
            <w:left w:val="none" w:sz="0" w:space="0" w:color="auto"/>
            <w:bottom w:val="none" w:sz="0" w:space="0" w:color="auto"/>
            <w:right w:val="none" w:sz="0" w:space="0" w:color="auto"/>
          </w:divBdr>
        </w:div>
        <w:div w:id="240917430">
          <w:marLeft w:val="0"/>
          <w:marRight w:val="0"/>
          <w:marTop w:val="0"/>
          <w:marBottom w:val="0"/>
          <w:divBdr>
            <w:top w:val="none" w:sz="0" w:space="0" w:color="auto"/>
            <w:left w:val="none" w:sz="0" w:space="0" w:color="auto"/>
            <w:bottom w:val="none" w:sz="0" w:space="0" w:color="auto"/>
            <w:right w:val="none" w:sz="0" w:space="0" w:color="auto"/>
          </w:divBdr>
        </w:div>
        <w:div w:id="873151203">
          <w:marLeft w:val="0"/>
          <w:marRight w:val="0"/>
          <w:marTop w:val="0"/>
          <w:marBottom w:val="0"/>
          <w:divBdr>
            <w:top w:val="none" w:sz="0" w:space="0" w:color="auto"/>
            <w:left w:val="none" w:sz="0" w:space="0" w:color="auto"/>
            <w:bottom w:val="none" w:sz="0" w:space="0" w:color="auto"/>
            <w:right w:val="none" w:sz="0" w:space="0" w:color="auto"/>
          </w:divBdr>
        </w:div>
        <w:div w:id="954866600">
          <w:marLeft w:val="0"/>
          <w:marRight w:val="0"/>
          <w:marTop w:val="0"/>
          <w:marBottom w:val="0"/>
          <w:divBdr>
            <w:top w:val="none" w:sz="0" w:space="0" w:color="auto"/>
            <w:left w:val="none" w:sz="0" w:space="0" w:color="auto"/>
            <w:bottom w:val="none" w:sz="0" w:space="0" w:color="auto"/>
            <w:right w:val="none" w:sz="0" w:space="0" w:color="auto"/>
          </w:divBdr>
        </w:div>
        <w:div w:id="397559813">
          <w:marLeft w:val="0"/>
          <w:marRight w:val="0"/>
          <w:marTop w:val="0"/>
          <w:marBottom w:val="0"/>
          <w:divBdr>
            <w:top w:val="none" w:sz="0" w:space="0" w:color="auto"/>
            <w:left w:val="none" w:sz="0" w:space="0" w:color="auto"/>
            <w:bottom w:val="none" w:sz="0" w:space="0" w:color="auto"/>
            <w:right w:val="none" w:sz="0" w:space="0" w:color="auto"/>
          </w:divBdr>
        </w:div>
        <w:div w:id="178860615">
          <w:marLeft w:val="0"/>
          <w:marRight w:val="0"/>
          <w:marTop w:val="0"/>
          <w:marBottom w:val="0"/>
          <w:divBdr>
            <w:top w:val="none" w:sz="0" w:space="0" w:color="auto"/>
            <w:left w:val="none" w:sz="0" w:space="0" w:color="auto"/>
            <w:bottom w:val="none" w:sz="0" w:space="0" w:color="auto"/>
            <w:right w:val="none" w:sz="0" w:space="0" w:color="auto"/>
          </w:divBdr>
        </w:div>
      </w:divsChild>
    </w:div>
    <w:div w:id="1742680714">
      <w:bodyDiv w:val="1"/>
      <w:marLeft w:val="0"/>
      <w:marRight w:val="0"/>
      <w:marTop w:val="0"/>
      <w:marBottom w:val="0"/>
      <w:divBdr>
        <w:top w:val="none" w:sz="0" w:space="0" w:color="auto"/>
        <w:left w:val="none" w:sz="0" w:space="0" w:color="auto"/>
        <w:bottom w:val="none" w:sz="0" w:space="0" w:color="auto"/>
        <w:right w:val="none" w:sz="0" w:space="0" w:color="auto"/>
      </w:divBdr>
      <w:divsChild>
        <w:div w:id="2040927633">
          <w:marLeft w:val="0"/>
          <w:marRight w:val="0"/>
          <w:marTop w:val="0"/>
          <w:marBottom w:val="0"/>
          <w:divBdr>
            <w:top w:val="none" w:sz="0" w:space="0" w:color="auto"/>
            <w:left w:val="none" w:sz="0" w:space="0" w:color="auto"/>
            <w:bottom w:val="none" w:sz="0" w:space="0" w:color="auto"/>
            <w:right w:val="none" w:sz="0" w:space="0" w:color="auto"/>
          </w:divBdr>
        </w:div>
        <w:div w:id="2031686354">
          <w:marLeft w:val="0"/>
          <w:marRight w:val="0"/>
          <w:marTop w:val="0"/>
          <w:marBottom w:val="0"/>
          <w:divBdr>
            <w:top w:val="none" w:sz="0" w:space="0" w:color="auto"/>
            <w:left w:val="none" w:sz="0" w:space="0" w:color="auto"/>
            <w:bottom w:val="none" w:sz="0" w:space="0" w:color="auto"/>
            <w:right w:val="none" w:sz="0" w:space="0" w:color="auto"/>
          </w:divBdr>
        </w:div>
        <w:div w:id="581262620">
          <w:marLeft w:val="0"/>
          <w:marRight w:val="0"/>
          <w:marTop w:val="0"/>
          <w:marBottom w:val="0"/>
          <w:divBdr>
            <w:top w:val="none" w:sz="0" w:space="0" w:color="auto"/>
            <w:left w:val="none" w:sz="0" w:space="0" w:color="auto"/>
            <w:bottom w:val="none" w:sz="0" w:space="0" w:color="auto"/>
            <w:right w:val="none" w:sz="0" w:space="0" w:color="auto"/>
          </w:divBdr>
        </w:div>
      </w:divsChild>
    </w:div>
    <w:div w:id="1863469646">
      <w:bodyDiv w:val="1"/>
      <w:marLeft w:val="0"/>
      <w:marRight w:val="0"/>
      <w:marTop w:val="0"/>
      <w:marBottom w:val="0"/>
      <w:divBdr>
        <w:top w:val="none" w:sz="0" w:space="0" w:color="auto"/>
        <w:left w:val="none" w:sz="0" w:space="0" w:color="auto"/>
        <w:bottom w:val="none" w:sz="0" w:space="0" w:color="auto"/>
        <w:right w:val="none" w:sz="0" w:space="0" w:color="auto"/>
      </w:divBdr>
      <w:divsChild>
        <w:div w:id="1583760809">
          <w:marLeft w:val="0"/>
          <w:marRight w:val="0"/>
          <w:marTop w:val="0"/>
          <w:marBottom w:val="0"/>
          <w:divBdr>
            <w:top w:val="none" w:sz="0" w:space="0" w:color="auto"/>
            <w:left w:val="none" w:sz="0" w:space="0" w:color="auto"/>
            <w:bottom w:val="none" w:sz="0" w:space="0" w:color="auto"/>
            <w:right w:val="none" w:sz="0" w:space="0" w:color="auto"/>
          </w:divBdr>
        </w:div>
        <w:div w:id="184098449">
          <w:marLeft w:val="0"/>
          <w:marRight w:val="0"/>
          <w:marTop w:val="0"/>
          <w:marBottom w:val="0"/>
          <w:divBdr>
            <w:top w:val="none" w:sz="0" w:space="0" w:color="auto"/>
            <w:left w:val="none" w:sz="0" w:space="0" w:color="auto"/>
            <w:bottom w:val="none" w:sz="0" w:space="0" w:color="auto"/>
            <w:right w:val="none" w:sz="0" w:space="0" w:color="auto"/>
          </w:divBdr>
        </w:div>
        <w:div w:id="637300243">
          <w:marLeft w:val="0"/>
          <w:marRight w:val="0"/>
          <w:marTop w:val="0"/>
          <w:marBottom w:val="0"/>
          <w:divBdr>
            <w:top w:val="none" w:sz="0" w:space="0" w:color="auto"/>
            <w:left w:val="none" w:sz="0" w:space="0" w:color="auto"/>
            <w:bottom w:val="none" w:sz="0" w:space="0" w:color="auto"/>
            <w:right w:val="none" w:sz="0" w:space="0" w:color="auto"/>
          </w:divBdr>
        </w:div>
        <w:div w:id="1701391786">
          <w:marLeft w:val="0"/>
          <w:marRight w:val="0"/>
          <w:marTop w:val="0"/>
          <w:marBottom w:val="0"/>
          <w:divBdr>
            <w:top w:val="none" w:sz="0" w:space="0" w:color="auto"/>
            <w:left w:val="none" w:sz="0" w:space="0" w:color="auto"/>
            <w:bottom w:val="none" w:sz="0" w:space="0" w:color="auto"/>
            <w:right w:val="none" w:sz="0" w:space="0" w:color="auto"/>
          </w:divBdr>
        </w:div>
        <w:div w:id="1687752125">
          <w:marLeft w:val="0"/>
          <w:marRight w:val="0"/>
          <w:marTop w:val="0"/>
          <w:marBottom w:val="0"/>
          <w:divBdr>
            <w:top w:val="none" w:sz="0" w:space="0" w:color="auto"/>
            <w:left w:val="none" w:sz="0" w:space="0" w:color="auto"/>
            <w:bottom w:val="none" w:sz="0" w:space="0" w:color="auto"/>
            <w:right w:val="none" w:sz="0" w:space="0" w:color="auto"/>
          </w:divBdr>
        </w:div>
        <w:div w:id="601498566">
          <w:marLeft w:val="0"/>
          <w:marRight w:val="0"/>
          <w:marTop w:val="0"/>
          <w:marBottom w:val="0"/>
          <w:divBdr>
            <w:top w:val="none" w:sz="0" w:space="0" w:color="auto"/>
            <w:left w:val="none" w:sz="0" w:space="0" w:color="auto"/>
            <w:bottom w:val="none" w:sz="0" w:space="0" w:color="auto"/>
            <w:right w:val="none" w:sz="0" w:space="0" w:color="auto"/>
          </w:divBdr>
        </w:div>
        <w:div w:id="1909607718">
          <w:marLeft w:val="0"/>
          <w:marRight w:val="0"/>
          <w:marTop w:val="0"/>
          <w:marBottom w:val="0"/>
          <w:divBdr>
            <w:top w:val="none" w:sz="0" w:space="0" w:color="auto"/>
            <w:left w:val="none" w:sz="0" w:space="0" w:color="auto"/>
            <w:bottom w:val="none" w:sz="0" w:space="0" w:color="auto"/>
            <w:right w:val="none" w:sz="0" w:space="0" w:color="auto"/>
          </w:divBdr>
        </w:div>
        <w:div w:id="1008026313">
          <w:marLeft w:val="0"/>
          <w:marRight w:val="0"/>
          <w:marTop w:val="0"/>
          <w:marBottom w:val="0"/>
          <w:divBdr>
            <w:top w:val="none" w:sz="0" w:space="0" w:color="auto"/>
            <w:left w:val="none" w:sz="0" w:space="0" w:color="auto"/>
            <w:bottom w:val="none" w:sz="0" w:space="0" w:color="auto"/>
            <w:right w:val="none" w:sz="0" w:space="0" w:color="auto"/>
          </w:divBdr>
        </w:div>
        <w:div w:id="1110970377">
          <w:marLeft w:val="0"/>
          <w:marRight w:val="0"/>
          <w:marTop w:val="0"/>
          <w:marBottom w:val="0"/>
          <w:divBdr>
            <w:top w:val="none" w:sz="0" w:space="0" w:color="auto"/>
            <w:left w:val="none" w:sz="0" w:space="0" w:color="auto"/>
            <w:bottom w:val="none" w:sz="0" w:space="0" w:color="auto"/>
            <w:right w:val="none" w:sz="0" w:space="0" w:color="auto"/>
          </w:divBdr>
        </w:div>
      </w:divsChild>
    </w:div>
    <w:div w:id="1882477738">
      <w:bodyDiv w:val="1"/>
      <w:marLeft w:val="0"/>
      <w:marRight w:val="0"/>
      <w:marTop w:val="0"/>
      <w:marBottom w:val="0"/>
      <w:divBdr>
        <w:top w:val="none" w:sz="0" w:space="0" w:color="auto"/>
        <w:left w:val="none" w:sz="0" w:space="0" w:color="auto"/>
        <w:bottom w:val="none" w:sz="0" w:space="0" w:color="auto"/>
        <w:right w:val="none" w:sz="0" w:space="0" w:color="auto"/>
      </w:divBdr>
      <w:divsChild>
        <w:div w:id="1871674895">
          <w:marLeft w:val="0"/>
          <w:marRight w:val="0"/>
          <w:marTop w:val="0"/>
          <w:marBottom w:val="0"/>
          <w:divBdr>
            <w:top w:val="none" w:sz="0" w:space="0" w:color="auto"/>
            <w:left w:val="none" w:sz="0" w:space="0" w:color="auto"/>
            <w:bottom w:val="none" w:sz="0" w:space="0" w:color="auto"/>
            <w:right w:val="none" w:sz="0" w:space="0" w:color="auto"/>
          </w:divBdr>
        </w:div>
        <w:div w:id="816341166">
          <w:marLeft w:val="0"/>
          <w:marRight w:val="0"/>
          <w:marTop w:val="0"/>
          <w:marBottom w:val="0"/>
          <w:divBdr>
            <w:top w:val="none" w:sz="0" w:space="0" w:color="auto"/>
            <w:left w:val="none" w:sz="0" w:space="0" w:color="auto"/>
            <w:bottom w:val="none" w:sz="0" w:space="0" w:color="auto"/>
            <w:right w:val="none" w:sz="0" w:space="0" w:color="auto"/>
          </w:divBdr>
        </w:div>
        <w:div w:id="284314289">
          <w:marLeft w:val="0"/>
          <w:marRight w:val="0"/>
          <w:marTop w:val="0"/>
          <w:marBottom w:val="0"/>
          <w:divBdr>
            <w:top w:val="none" w:sz="0" w:space="0" w:color="auto"/>
            <w:left w:val="none" w:sz="0" w:space="0" w:color="auto"/>
            <w:bottom w:val="none" w:sz="0" w:space="0" w:color="auto"/>
            <w:right w:val="none" w:sz="0" w:space="0" w:color="auto"/>
          </w:divBdr>
        </w:div>
        <w:div w:id="2030983066">
          <w:marLeft w:val="0"/>
          <w:marRight w:val="0"/>
          <w:marTop w:val="0"/>
          <w:marBottom w:val="0"/>
          <w:divBdr>
            <w:top w:val="none" w:sz="0" w:space="0" w:color="auto"/>
            <w:left w:val="none" w:sz="0" w:space="0" w:color="auto"/>
            <w:bottom w:val="none" w:sz="0" w:space="0" w:color="auto"/>
            <w:right w:val="none" w:sz="0" w:space="0" w:color="auto"/>
          </w:divBdr>
        </w:div>
      </w:divsChild>
    </w:div>
    <w:div w:id="1946381941">
      <w:bodyDiv w:val="1"/>
      <w:marLeft w:val="0"/>
      <w:marRight w:val="0"/>
      <w:marTop w:val="0"/>
      <w:marBottom w:val="0"/>
      <w:divBdr>
        <w:top w:val="none" w:sz="0" w:space="0" w:color="auto"/>
        <w:left w:val="none" w:sz="0" w:space="0" w:color="auto"/>
        <w:bottom w:val="none" w:sz="0" w:space="0" w:color="auto"/>
        <w:right w:val="none" w:sz="0" w:space="0" w:color="auto"/>
      </w:divBdr>
      <w:divsChild>
        <w:div w:id="830632526">
          <w:marLeft w:val="0"/>
          <w:marRight w:val="0"/>
          <w:marTop w:val="0"/>
          <w:marBottom w:val="0"/>
          <w:divBdr>
            <w:top w:val="none" w:sz="0" w:space="0" w:color="auto"/>
            <w:left w:val="none" w:sz="0" w:space="0" w:color="auto"/>
            <w:bottom w:val="none" w:sz="0" w:space="0" w:color="auto"/>
            <w:right w:val="none" w:sz="0" w:space="0" w:color="auto"/>
          </w:divBdr>
        </w:div>
        <w:div w:id="1314795729">
          <w:marLeft w:val="0"/>
          <w:marRight w:val="0"/>
          <w:marTop w:val="0"/>
          <w:marBottom w:val="0"/>
          <w:divBdr>
            <w:top w:val="none" w:sz="0" w:space="0" w:color="auto"/>
            <w:left w:val="none" w:sz="0" w:space="0" w:color="auto"/>
            <w:bottom w:val="none" w:sz="0" w:space="0" w:color="auto"/>
            <w:right w:val="none" w:sz="0" w:space="0" w:color="auto"/>
          </w:divBdr>
        </w:div>
        <w:div w:id="1640920538">
          <w:marLeft w:val="0"/>
          <w:marRight w:val="0"/>
          <w:marTop w:val="0"/>
          <w:marBottom w:val="0"/>
          <w:divBdr>
            <w:top w:val="none" w:sz="0" w:space="0" w:color="auto"/>
            <w:left w:val="none" w:sz="0" w:space="0" w:color="auto"/>
            <w:bottom w:val="none" w:sz="0" w:space="0" w:color="auto"/>
            <w:right w:val="none" w:sz="0" w:space="0" w:color="auto"/>
          </w:divBdr>
        </w:div>
        <w:div w:id="1243445426">
          <w:marLeft w:val="0"/>
          <w:marRight w:val="0"/>
          <w:marTop w:val="0"/>
          <w:marBottom w:val="0"/>
          <w:divBdr>
            <w:top w:val="none" w:sz="0" w:space="0" w:color="auto"/>
            <w:left w:val="none" w:sz="0" w:space="0" w:color="auto"/>
            <w:bottom w:val="none" w:sz="0" w:space="0" w:color="auto"/>
            <w:right w:val="none" w:sz="0" w:space="0" w:color="auto"/>
          </w:divBdr>
        </w:div>
      </w:divsChild>
    </w:div>
    <w:div w:id="2082287477">
      <w:bodyDiv w:val="1"/>
      <w:marLeft w:val="0"/>
      <w:marRight w:val="0"/>
      <w:marTop w:val="0"/>
      <w:marBottom w:val="0"/>
      <w:divBdr>
        <w:top w:val="none" w:sz="0" w:space="0" w:color="auto"/>
        <w:left w:val="none" w:sz="0" w:space="0" w:color="auto"/>
        <w:bottom w:val="none" w:sz="0" w:space="0" w:color="auto"/>
        <w:right w:val="none" w:sz="0" w:space="0" w:color="auto"/>
      </w:divBdr>
      <w:divsChild>
        <w:div w:id="333385989">
          <w:marLeft w:val="0"/>
          <w:marRight w:val="0"/>
          <w:marTop w:val="0"/>
          <w:marBottom w:val="0"/>
          <w:divBdr>
            <w:top w:val="none" w:sz="0" w:space="0" w:color="auto"/>
            <w:left w:val="none" w:sz="0" w:space="0" w:color="auto"/>
            <w:bottom w:val="none" w:sz="0" w:space="0" w:color="auto"/>
            <w:right w:val="none" w:sz="0" w:space="0" w:color="auto"/>
          </w:divBdr>
        </w:div>
        <w:div w:id="17319949">
          <w:marLeft w:val="0"/>
          <w:marRight w:val="0"/>
          <w:marTop w:val="0"/>
          <w:marBottom w:val="0"/>
          <w:divBdr>
            <w:top w:val="none" w:sz="0" w:space="0" w:color="auto"/>
            <w:left w:val="none" w:sz="0" w:space="0" w:color="auto"/>
            <w:bottom w:val="none" w:sz="0" w:space="0" w:color="auto"/>
            <w:right w:val="none" w:sz="0" w:space="0" w:color="auto"/>
          </w:divBdr>
        </w:div>
        <w:div w:id="1253316198">
          <w:marLeft w:val="0"/>
          <w:marRight w:val="0"/>
          <w:marTop w:val="0"/>
          <w:marBottom w:val="0"/>
          <w:divBdr>
            <w:top w:val="none" w:sz="0" w:space="0" w:color="auto"/>
            <w:left w:val="none" w:sz="0" w:space="0" w:color="auto"/>
            <w:bottom w:val="none" w:sz="0" w:space="0" w:color="auto"/>
            <w:right w:val="none" w:sz="0" w:space="0" w:color="auto"/>
          </w:divBdr>
        </w:div>
        <w:div w:id="1540974961">
          <w:marLeft w:val="0"/>
          <w:marRight w:val="0"/>
          <w:marTop w:val="0"/>
          <w:marBottom w:val="0"/>
          <w:divBdr>
            <w:top w:val="none" w:sz="0" w:space="0" w:color="auto"/>
            <w:left w:val="none" w:sz="0" w:space="0" w:color="auto"/>
            <w:bottom w:val="none" w:sz="0" w:space="0" w:color="auto"/>
            <w:right w:val="none" w:sz="0" w:space="0" w:color="auto"/>
          </w:divBdr>
        </w:div>
        <w:div w:id="1207061131">
          <w:marLeft w:val="0"/>
          <w:marRight w:val="0"/>
          <w:marTop w:val="0"/>
          <w:marBottom w:val="0"/>
          <w:divBdr>
            <w:top w:val="none" w:sz="0" w:space="0" w:color="auto"/>
            <w:left w:val="none" w:sz="0" w:space="0" w:color="auto"/>
            <w:bottom w:val="none" w:sz="0" w:space="0" w:color="auto"/>
            <w:right w:val="none" w:sz="0" w:space="0" w:color="auto"/>
          </w:divBdr>
        </w:div>
        <w:div w:id="1491631348">
          <w:marLeft w:val="0"/>
          <w:marRight w:val="0"/>
          <w:marTop w:val="0"/>
          <w:marBottom w:val="0"/>
          <w:divBdr>
            <w:top w:val="none" w:sz="0" w:space="0" w:color="auto"/>
            <w:left w:val="none" w:sz="0" w:space="0" w:color="auto"/>
            <w:bottom w:val="none" w:sz="0" w:space="0" w:color="auto"/>
            <w:right w:val="none" w:sz="0" w:space="0" w:color="auto"/>
          </w:divBdr>
        </w:div>
        <w:div w:id="1108087977">
          <w:marLeft w:val="0"/>
          <w:marRight w:val="0"/>
          <w:marTop w:val="0"/>
          <w:marBottom w:val="0"/>
          <w:divBdr>
            <w:top w:val="none" w:sz="0" w:space="0" w:color="auto"/>
            <w:left w:val="none" w:sz="0" w:space="0" w:color="auto"/>
            <w:bottom w:val="none" w:sz="0" w:space="0" w:color="auto"/>
            <w:right w:val="none" w:sz="0" w:space="0" w:color="auto"/>
          </w:divBdr>
        </w:div>
      </w:divsChild>
    </w:div>
    <w:div w:id="2114402277">
      <w:bodyDiv w:val="1"/>
      <w:marLeft w:val="0"/>
      <w:marRight w:val="0"/>
      <w:marTop w:val="0"/>
      <w:marBottom w:val="0"/>
      <w:divBdr>
        <w:top w:val="none" w:sz="0" w:space="0" w:color="auto"/>
        <w:left w:val="none" w:sz="0" w:space="0" w:color="auto"/>
        <w:bottom w:val="none" w:sz="0" w:space="0" w:color="auto"/>
        <w:right w:val="none" w:sz="0" w:space="0" w:color="auto"/>
      </w:divBdr>
      <w:divsChild>
        <w:div w:id="1335262153">
          <w:marLeft w:val="0"/>
          <w:marRight w:val="0"/>
          <w:marTop w:val="0"/>
          <w:marBottom w:val="0"/>
          <w:divBdr>
            <w:top w:val="none" w:sz="0" w:space="0" w:color="auto"/>
            <w:left w:val="none" w:sz="0" w:space="0" w:color="auto"/>
            <w:bottom w:val="none" w:sz="0" w:space="0" w:color="auto"/>
            <w:right w:val="none" w:sz="0" w:space="0" w:color="auto"/>
          </w:divBdr>
        </w:div>
        <w:div w:id="2132744346">
          <w:marLeft w:val="0"/>
          <w:marRight w:val="0"/>
          <w:marTop w:val="0"/>
          <w:marBottom w:val="0"/>
          <w:divBdr>
            <w:top w:val="none" w:sz="0" w:space="0" w:color="auto"/>
            <w:left w:val="none" w:sz="0" w:space="0" w:color="auto"/>
            <w:bottom w:val="none" w:sz="0" w:space="0" w:color="auto"/>
            <w:right w:val="none" w:sz="0" w:space="0" w:color="auto"/>
          </w:divBdr>
        </w:div>
        <w:div w:id="1388189560">
          <w:marLeft w:val="0"/>
          <w:marRight w:val="0"/>
          <w:marTop w:val="0"/>
          <w:marBottom w:val="0"/>
          <w:divBdr>
            <w:top w:val="none" w:sz="0" w:space="0" w:color="auto"/>
            <w:left w:val="none" w:sz="0" w:space="0" w:color="auto"/>
            <w:bottom w:val="none" w:sz="0" w:space="0" w:color="auto"/>
            <w:right w:val="none" w:sz="0" w:space="0" w:color="auto"/>
          </w:divBdr>
        </w:div>
        <w:div w:id="1788424502">
          <w:marLeft w:val="0"/>
          <w:marRight w:val="0"/>
          <w:marTop w:val="0"/>
          <w:marBottom w:val="0"/>
          <w:divBdr>
            <w:top w:val="none" w:sz="0" w:space="0" w:color="auto"/>
            <w:left w:val="none" w:sz="0" w:space="0" w:color="auto"/>
            <w:bottom w:val="none" w:sz="0" w:space="0" w:color="auto"/>
            <w:right w:val="none" w:sz="0" w:space="0" w:color="auto"/>
          </w:divBdr>
        </w:div>
        <w:div w:id="2027755736">
          <w:marLeft w:val="0"/>
          <w:marRight w:val="0"/>
          <w:marTop w:val="0"/>
          <w:marBottom w:val="0"/>
          <w:divBdr>
            <w:top w:val="none" w:sz="0" w:space="0" w:color="auto"/>
            <w:left w:val="none" w:sz="0" w:space="0" w:color="auto"/>
            <w:bottom w:val="none" w:sz="0" w:space="0" w:color="auto"/>
            <w:right w:val="none" w:sz="0" w:space="0" w:color="auto"/>
          </w:divBdr>
        </w:div>
      </w:divsChild>
    </w:div>
    <w:div w:id="2122065910">
      <w:bodyDiv w:val="1"/>
      <w:marLeft w:val="0"/>
      <w:marRight w:val="0"/>
      <w:marTop w:val="0"/>
      <w:marBottom w:val="0"/>
      <w:divBdr>
        <w:top w:val="none" w:sz="0" w:space="0" w:color="auto"/>
        <w:left w:val="none" w:sz="0" w:space="0" w:color="auto"/>
        <w:bottom w:val="none" w:sz="0" w:space="0" w:color="auto"/>
        <w:right w:val="none" w:sz="0" w:space="0" w:color="auto"/>
      </w:divBdr>
      <w:divsChild>
        <w:div w:id="1561478294">
          <w:marLeft w:val="0"/>
          <w:marRight w:val="0"/>
          <w:marTop w:val="0"/>
          <w:marBottom w:val="0"/>
          <w:divBdr>
            <w:top w:val="none" w:sz="0" w:space="0" w:color="auto"/>
            <w:left w:val="none" w:sz="0" w:space="0" w:color="auto"/>
            <w:bottom w:val="none" w:sz="0" w:space="0" w:color="auto"/>
            <w:right w:val="none" w:sz="0" w:space="0" w:color="auto"/>
          </w:divBdr>
        </w:div>
        <w:div w:id="10252069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E49774-5001-40FA-9BDC-1A1744916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523</Words>
  <Characters>2983</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4</cp:revision>
  <cp:lastPrinted>2025-01-03T10:28:00Z</cp:lastPrinted>
  <dcterms:created xsi:type="dcterms:W3CDTF">2025-05-18T20:49:00Z</dcterms:created>
  <dcterms:modified xsi:type="dcterms:W3CDTF">2025-05-19T20:14:00Z</dcterms:modified>
</cp:coreProperties>
</file>