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1FB" w:rsidRDefault="00EB7017" w:rsidP="00FE51E9">
      <w:r w:rsidRPr="00EB7017">
        <w:rPr>
          <w:rFonts w:ascii="Times New Roman" w:eastAsia="Times New Roman" w:hAnsi="Times New Roman" w:cs="Times New Roman"/>
          <w:b/>
          <w:noProof/>
          <w:sz w:val="20"/>
          <w:szCs w:val="20"/>
        </w:rPr>
        <w:pict>
          <v:rect id="Rectangle 6" o:spid="_x0000_s1029" style="position:absolute;margin-left:-10.85pt;margin-top:-24.55pt;width:129pt;height:44.2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" filled="f" fillcolor="#4bacc6 [3208]" strokecolor="white [3201]" strokeweight="1.5pt">
            <v:textbox>
              <w:txbxContent>
                <w:p w:rsidR="00115A03" w:rsidRDefault="00115A03" w:rsidP="004861FB">
                  <w:r>
                    <w:t>Adı Soyadı:</w:t>
                  </w:r>
                </w:p>
                <w:p w:rsidR="00115A03" w:rsidRDefault="00115A03" w:rsidP="004861FB">
                  <w:r>
                    <w:t>Sınıf No:</w:t>
                  </w:r>
                </w:p>
                <w:p w:rsidR="00115A03" w:rsidRPr="00EF27DC" w:rsidRDefault="00115A03" w:rsidP="004861FB">
                  <w:pPr>
                    <w:spacing w:after="0" w:line="240" w:lineRule="auto"/>
                  </w:pPr>
                </w:p>
              </w:txbxContent>
            </v:textbox>
          </v:rect>
        </w:pict>
      </w:r>
      <w:r w:rsidRPr="00EB7017">
        <w:rPr>
          <w:rFonts w:ascii="Times New Roman" w:eastAsia="Times New Roman" w:hAnsi="Times New Roman" w:cs="Times New Roman"/>
          <w:b/>
          <w:noProof/>
          <w:sz w:val="20"/>
          <w:szCs w:val="20"/>
        </w:rPr>
        <w:pict>
          <v:rect id="_x0000_s1030" style="position:absolute;margin-left:97.15pt;margin-top:-32.05pt;width:335.25pt;height:65.0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" filled="f" fillcolor="#4bacc6 [3208]" strokecolor="white [3201]" strokeweight="1.5pt">
            <v:textbox>
              <w:txbxContent>
                <w:p w:rsidR="00115A03" w:rsidRDefault="006567F0" w:rsidP="004861FB">
                  <w:pPr>
                    <w:spacing w:after="0" w:line="240" w:lineRule="atLeast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2024-2025</w:t>
                  </w:r>
                  <w:r w:rsidR="00115A03">
                    <w:rPr>
                      <w:b/>
                    </w:rPr>
                    <w:t xml:space="preserve"> EĞİTİM-ÖĞRETİM YILI</w:t>
                  </w:r>
                </w:p>
                <w:p w:rsidR="00115A03" w:rsidRDefault="00597F01" w:rsidP="004861FB">
                  <w:pPr>
                    <w:spacing w:after="0" w:line="240" w:lineRule="atLeast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ATATÜRK</w:t>
                  </w:r>
                  <w:r w:rsidR="00E863BE">
                    <w:rPr>
                      <w:b/>
                    </w:rPr>
                    <w:t xml:space="preserve"> </w:t>
                  </w:r>
                  <w:proofErr w:type="gramStart"/>
                  <w:r w:rsidR="00E863BE">
                    <w:rPr>
                      <w:b/>
                    </w:rPr>
                    <w:t>ANADOLU  İMAM</w:t>
                  </w:r>
                  <w:proofErr w:type="gramEnd"/>
                  <w:r w:rsidR="00E863BE">
                    <w:rPr>
                      <w:b/>
                    </w:rPr>
                    <w:t xml:space="preserve"> HATİP LİSESİ </w:t>
                  </w:r>
                  <w:r>
                    <w:rPr>
                      <w:b/>
                    </w:rPr>
                    <w:t xml:space="preserve"> 9</w:t>
                  </w:r>
                  <w:r w:rsidR="00115A03">
                    <w:rPr>
                      <w:b/>
                    </w:rPr>
                    <w:t>.SINIF</w:t>
                  </w:r>
                </w:p>
                <w:p w:rsidR="00115A03" w:rsidRDefault="00597F01" w:rsidP="00600C2A">
                  <w:pPr>
                    <w:spacing w:after="0" w:line="240" w:lineRule="atLeast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TEMEL DİNİ BİLGİLER   </w:t>
                  </w:r>
                  <w:r w:rsidR="00090951">
                    <w:rPr>
                      <w:b/>
                    </w:rPr>
                    <w:t>2</w:t>
                  </w:r>
                  <w:r w:rsidR="00115A03">
                    <w:rPr>
                      <w:b/>
                    </w:rPr>
                    <w:t>.</w:t>
                  </w:r>
                  <w:r w:rsidR="000D701E">
                    <w:rPr>
                      <w:b/>
                    </w:rPr>
                    <w:t xml:space="preserve"> </w:t>
                  </w:r>
                  <w:r w:rsidR="00090951">
                    <w:rPr>
                      <w:b/>
                    </w:rPr>
                    <w:t>DÖNEM 1</w:t>
                  </w:r>
                  <w:r w:rsidR="00115A03">
                    <w:rPr>
                      <w:b/>
                    </w:rPr>
                    <w:t>. YAZILI SINAVI</w:t>
                  </w:r>
                </w:p>
                <w:p w:rsidR="00090951" w:rsidRPr="00090951" w:rsidRDefault="00090951" w:rsidP="00600C2A">
                  <w:pPr>
                    <w:spacing w:after="0" w:line="240" w:lineRule="atLeast"/>
                    <w:jc w:val="center"/>
                    <w:rPr>
                      <w:b/>
                      <w:color w:val="FF0000"/>
                    </w:rPr>
                  </w:pPr>
                  <w:r>
                    <w:rPr>
                      <w:b/>
                      <w:color w:val="FF0000"/>
                    </w:rPr>
                    <w:t>CEVAP ANAHTARI</w:t>
                  </w:r>
                </w:p>
                <w:p w:rsidR="00115A03" w:rsidRPr="00C032BF" w:rsidRDefault="00115A03" w:rsidP="00600C2A">
                  <w:pPr>
                    <w:spacing w:after="0" w:line="240" w:lineRule="atLeast"/>
                    <w:jc w:val="center"/>
                    <w:rPr>
                      <w:b/>
                      <w:color w:val="FF0000"/>
                    </w:rPr>
                  </w:pPr>
                </w:p>
                <w:p w:rsidR="00115A03" w:rsidRPr="00EF27DC" w:rsidRDefault="00115A03" w:rsidP="004861FB">
                  <w:pPr>
                    <w:spacing w:after="0" w:line="240" w:lineRule="auto"/>
                  </w:pPr>
                </w:p>
              </w:txbxContent>
            </v:textbox>
          </v:rect>
        </w:pict>
      </w:r>
    </w:p>
    <w:p w:rsidR="00C032BF" w:rsidRDefault="00C032BF" w:rsidP="00584FAF">
      <w:pPr>
        <w:pStyle w:val="ListeParagraf"/>
        <w:ind w:left="-273"/>
        <w:rPr>
          <w:sz w:val="20"/>
          <w:szCs w:val="20"/>
        </w:rPr>
      </w:pPr>
    </w:p>
    <w:p w:rsidR="002B4515" w:rsidRPr="002B4515" w:rsidRDefault="002B4515" w:rsidP="002B4515">
      <w:pPr>
        <w:pStyle w:val="Pa354"/>
        <w:spacing w:after="160"/>
        <w:ind w:left="440" w:hanging="280"/>
        <w:jc w:val="both"/>
        <w:rPr>
          <w:rFonts w:cs="Barlow"/>
          <w:color w:val="000000"/>
          <w:sz w:val="18"/>
          <w:szCs w:val="18"/>
        </w:rPr>
      </w:pPr>
      <w:r w:rsidRPr="002B4515">
        <w:rPr>
          <w:b/>
          <w:bCs/>
        </w:rPr>
        <w:t xml:space="preserve"> </w:t>
      </w:r>
      <w:r w:rsidRPr="002B4515">
        <w:rPr>
          <w:rFonts w:cs="Barlow"/>
          <w:color w:val="000000"/>
          <w:sz w:val="20"/>
        </w:rPr>
        <w:t xml:space="preserve">“(…) Allah sizin için kolaylık istiyor, güçlük çekmenizi istemiyor. (…)” </w:t>
      </w:r>
      <w:r w:rsidRPr="002B4515">
        <w:rPr>
          <w:rFonts w:cs="Barlow"/>
          <w:color w:val="000000"/>
          <w:sz w:val="18"/>
        </w:rPr>
        <w:t xml:space="preserve">(Bakara suresi, 185. ayet.) </w:t>
      </w:r>
    </w:p>
    <w:p w:rsidR="002B4515" w:rsidRPr="002B4515" w:rsidRDefault="002B4515" w:rsidP="002B4515">
      <w:pPr>
        <w:autoSpaceDE w:val="0"/>
        <w:autoSpaceDN w:val="0"/>
        <w:adjustRightInd w:val="0"/>
        <w:spacing w:after="160" w:line="221" w:lineRule="atLeast"/>
        <w:ind w:left="380" w:hanging="40"/>
        <w:jc w:val="both"/>
        <w:rPr>
          <w:rFonts w:ascii="Barlow" w:hAnsi="Barlow" w:cs="Barlow"/>
          <w:color w:val="000000"/>
          <w:sz w:val="18"/>
          <w:szCs w:val="18"/>
        </w:rPr>
      </w:pPr>
      <w:r w:rsidRPr="002B4515">
        <w:rPr>
          <w:rFonts w:ascii="Barlow" w:hAnsi="Barlow" w:cs="Barlow"/>
          <w:color w:val="000000"/>
          <w:sz w:val="20"/>
        </w:rPr>
        <w:t xml:space="preserve">“Bu din kolaylık dinidir. Kim takatinin üstünde ibadet yapmaya kalkışırsa din karşısında aciz kalır, mağlup olur. Bunun için aşırıya kaçmayınız, dosdoğru yolu tutunuz ve </w:t>
      </w:r>
      <w:proofErr w:type="spellStart"/>
      <w:r w:rsidRPr="002B4515">
        <w:rPr>
          <w:rFonts w:ascii="Barlow" w:hAnsi="Barlow" w:cs="Barlow"/>
          <w:color w:val="000000"/>
          <w:sz w:val="20"/>
        </w:rPr>
        <w:t>salih</w:t>
      </w:r>
      <w:proofErr w:type="spellEnd"/>
      <w:r w:rsidRPr="002B4515">
        <w:rPr>
          <w:rFonts w:ascii="Barlow" w:hAnsi="Barlow" w:cs="Barlow"/>
          <w:color w:val="000000"/>
          <w:sz w:val="20"/>
        </w:rPr>
        <w:t xml:space="preserve"> amellerden alacağınız mükâfattan ötürü sevininiz.” </w:t>
      </w:r>
      <w:r w:rsidRPr="002B4515">
        <w:rPr>
          <w:rFonts w:ascii="Barlow" w:hAnsi="Barlow" w:cs="Barlow"/>
          <w:color w:val="000000"/>
          <w:sz w:val="18"/>
        </w:rPr>
        <w:t>(</w:t>
      </w:r>
      <w:proofErr w:type="spellStart"/>
      <w:r w:rsidRPr="002B4515">
        <w:rPr>
          <w:rFonts w:ascii="Barlow" w:hAnsi="Barlow" w:cs="Barlow"/>
          <w:color w:val="000000"/>
          <w:sz w:val="18"/>
        </w:rPr>
        <w:t>Buhari</w:t>
      </w:r>
      <w:proofErr w:type="spellEnd"/>
      <w:r w:rsidRPr="002B4515">
        <w:rPr>
          <w:rFonts w:ascii="Barlow" w:hAnsi="Barlow" w:cs="Barlow"/>
          <w:color w:val="000000"/>
          <w:sz w:val="18"/>
        </w:rPr>
        <w:t xml:space="preserve">, İman, 29.) </w:t>
      </w:r>
    </w:p>
    <w:p w:rsidR="002B4515" w:rsidRPr="007056C1" w:rsidRDefault="002B4515" w:rsidP="007056C1">
      <w:pPr>
        <w:pStyle w:val="ListeParagraf"/>
        <w:numPr>
          <w:ilvl w:val="0"/>
          <w:numId w:val="22"/>
        </w:numPr>
        <w:rPr>
          <w:sz w:val="20"/>
          <w:szCs w:val="20"/>
        </w:rPr>
      </w:pPr>
      <w:r w:rsidRPr="002B4515">
        <w:rPr>
          <w:b/>
          <w:bCs/>
          <w:sz w:val="20"/>
          <w:szCs w:val="20"/>
        </w:rPr>
        <w:t>Bu ayet ve hadisi de göz önünde bulundurarak ibadetler yerine getirilirken hangi ilkelere uyulması gerektiğini yazınız.</w:t>
      </w:r>
      <w:r w:rsidR="00AC63E9" w:rsidRPr="00AC63E9">
        <w:rPr>
          <w:b/>
          <w:sz w:val="20"/>
          <w:szCs w:val="20"/>
        </w:rPr>
        <w:t xml:space="preserve"> </w:t>
      </w:r>
      <w:r w:rsidR="00F11A26">
        <w:rPr>
          <w:b/>
          <w:sz w:val="20"/>
          <w:szCs w:val="20"/>
        </w:rPr>
        <w:t>(10</w:t>
      </w:r>
      <w:r w:rsidR="00AC63E9" w:rsidRPr="00E75E8D">
        <w:rPr>
          <w:b/>
          <w:sz w:val="20"/>
          <w:szCs w:val="20"/>
        </w:rPr>
        <w:t xml:space="preserve"> Puan )</w:t>
      </w:r>
      <w:r w:rsidR="00AC63E9" w:rsidRPr="006D2690">
        <w:rPr>
          <w:b/>
        </w:rPr>
        <w:t xml:space="preserve"> </w:t>
      </w:r>
    </w:p>
    <w:p w:rsidR="002B4515" w:rsidRDefault="002B4515" w:rsidP="002B4515">
      <w:pPr>
        <w:pStyle w:val="ListeParagraf"/>
        <w:ind w:left="360"/>
        <w:rPr>
          <w:rFonts w:ascii="Barlow SemiBold" w:eastAsiaTheme="minorEastAsia" w:hAnsi="Barlow SemiBold" w:cs="Barlow SemiBold"/>
          <w:b/>
          <w:bCs/>
          <w:color w:val="000000"/>
          <w:sz w:val="20"/>
        </w:rPr>
      </w:pPr>
    </w:p>
    <w:p w:rsidR="002B4515" w:rsidRPr="002B4515" w:rsidRDefault="002B4515" w:rsidP="002B4515">
      <w:pPr>
        <w:pStyle w:val="ListeParagraf"/>
        <w:ind w:left="360"/>
        <w:rPr>
          <w:rFonts w:ascii="Barlow SemiBold" w:eastAsiaTheme="minorEastAsia" w:hAnsi="Barlow SemiBold" w:cs="Barlow SemiBold"/>
          <w:b/>
          <w:bCs/>
          <w:color w:val="FF0000"/>
          <w:sz w:val="20"/>
        </w:rPr>
      </w:pPr>
      <w:r w:rsidRPr="002B4515">
        <w:rPr>
          <w:rFonts w:ascii="Barlow SemiBold" w:eastAsiaTheme="minorEastAsia" w:hAnsi="Barlow SemiBold" w:cs="Barlow SemiBold"/>
          <w:b/>
          <w:bCs/>
          <w:color w:val="FF0000"/>
          <w:sz w:val="20"/>
        </w:rPr>
        <w:t>İbadetleri yaparken şu ilkelere dikkat etmeliyiz:</w:t>
      </w:r>
    </w:p>
    <w:p w:rsidR="002B4515" w:rsidRPr="002B4515" w:rsidRDefault="002B4515" w:rsidP="002B4515">
      <w:pPr>
        <w:pStyle w:val="ListeParagraf"/>
        <w:numPr>
          <w:ilvl w:val="0"/>
          <w:numId w:val="21"/>
        </w:numPr>
        <w:rPr>
          <w:rStyle w:val="A1"/>
          <w:b w:val="0"/>
          <w:color w:val="FF0000"/>
        </w:rPr>
      </w:pPr>
      <w:proofErr w:type="gramStart"/>
      <w:r w:rsidRPr="002B4515">
        <w:rPr>
          <w:rStyle w:val="A1"/>
          <w:b w:val="0"/>
          <w:color w:val="FF0000"/>
        </w:rPr>
        <w:t>ibadetlerin</w:t>
      </w:r>
      <w:proofErr w:type="gramEnd"/>
      <w:r w:rsidRPr="002B4515">
        <w:rPr>
          <w:rStyle w:val="A1"/>
          <w:b w:val="0"/>
          <w:color w:val="FF0000"/>
        </w:rPr>
        <w:t xml:space="preserve"> devamlılığı olmalıdır</w:t>
      </w:r>
      <w:r w:rsidR="00AC63E9">
        <w:rPr>
          <w:rStyle w:val="A1"/>
          <w:b w:val="0"/>
          <w:color w:val="FF0000"/>
        </w:rPr>
        <w:t>.</w:t>
      </w:r>
    </w:p>
    <w:p w:rsidR="002B4515" w:rsidRPr="002B4515" w:rsidRDefault="002B4515" w:rsidP="002B4515">
      <w:pPr>
        <w:pStyle w:val="ListeParagraf"/>
        <w:numPr>
          <w:ilvl w:val="0"/>
          <w:numId w:val="21"/>
        </w:numPr>
        <w:rPr>
          <w:rStyle w:val="A1"/>
          <w:b w:val="0"/>
          <w:color w:val="FF0000"/>
        </w:rPr>
      </w:pPr>
      <w:proofErr w:type="gramStart"/>
      <w:r w:rsidRPr="002B4515">
        <w:rPr>
          <w:rStyle w:val="A1"/>
          <w:b w:val="0"/>
          <w:color w:val="FF0000"/>
        </w:rPr>
        <w:t>İbadetlerde  kolaylık</w:t>
      </w:r>
      <w:proofErr w:type="gramEnd"/>
      <w:r w:rsidRPr="002B4515">
        <w:rPr>
          <w:rStyle w:val="A1"/>
          <w:b w:val="0"/>
          <w:color w:val="FF0000"/>
        </w:rPr>
        <w:t xml:space="preserve"> tercih edilmelidir</w:t>
      </w:r>
      <w:r w:rsidR="00AC63E9">
        <w:rPr>
          <w:rStyle w:val="A1"/>
          <w:b w:val="0"/>
          <w:color w:val="FF0000"/>
        </w:rPr>
        <w:t>.</w:t>
      </w:r>
    </w:p>
    <w:p w:rsidR="002B4515" w:rsidRPr="00F41A79" w:rsidRDefault="002B4515" w:rsidP="00BD5132">
      <w:pPr>
        <w:pStyle w:val="ListeParagraf"/>
        <w:numPr>
          <w:ilvl w:val="0"/>
          <w:numId w:val="21"/>
        </w:numPr>
        <w:rPr>
          <w:rStyle w:val="A1"/>
          <w:rFonts w:cs="Times New Roman"/>
          <w:bCs w:val="0"/>
          <w:color w:val="auto"/>
        </w:rPr>
      </w:pPr>
      <w:r w:rsidRPr="002B4515">
        <w:rPr>
          <w:rStyle w:val="A1"/>
          <w:b w:val="0"/>
          <w:color w:val="FF0000"/>
        </w:rPr>
        <w:t>ibadetlerde gücümüzün yetip  yetmediği göz önünde bulundurulmalıdır</w:t>
      </w:r>
      <w:r w:rsidR="00BD5132">
        <w:rPr>
          <w:rStyle w:val="A1"/>
          <w:b w:val="0"/>
          <w:color w:val="FF0000"/>
        </w:rPr>
        <w:t xml:space="preserve">: </w:t>
      </w:r>
      <w:r w:rsidR="00BD5132" w:rsidRPr="00BD5132">
        <w:rPr>
          <w:rFonts w:cs="Barlow SemiBold"/>
          <w:bCs/>
          <w:color w:val="FF0000"/>
          <w:sz w:val="20"/>
          <w:szCs w:val="20"/>
        </w:rPr>
        <w:t>Y</w:t>
      </w:r>
      <w:r w:rsidR="00BD5132">
        <w:rPr>
          <w:rFonts w:cs="Barlow SemiBold"/>
          <w:bCs/>
          <w:color w:val="FF0000"/>
          <w:sz w:val="20"/>
          <w:szCs w:val="20"/>
        </w:rPr>
        <w:t>üce Allah, iba</w:t>
      </w:r>
      <w:r w:rsidR="00BD5132">
        <w:rPr>
          <w:rFonts w:cs="Barlow SemiBold"/>
          <w:bCs/>
          <w:color w:val="FF0000"/>
          <w:sz w:val="20"/>
          <w:szCs w:val="20"/>
        </w:rPr>
        <w:softHyphen/>
        <w:t xml:space="preserve">detler konusunda </w:t>
      </w:r>
      <w:r w:rsidR="00BD5132" w:rsidRPr="00BD5132">
        <w:rPr>
          <w:rFonts w:cs="Barlow SemiBold"/>
          <w:bCs/>
          <w:color w:val="FF0000"/>
          <w:sz w:val="20"/>
          <w:szCs w:val="20"/>
        </w:rPr>
        <w:t xml:space="preserve">insana üstesinden gelemeyeceği sorumluluklar yüklememiş, ayrıca bu konuda pek çok kolaylık </w:t>
      </w:r>
      <w:proofErr w:type="gramStart"/>
      <w:r w:rsidR="00BD5132" w:rsidRPr="00BD5132">
        <w:rPr>
          <w:rFonts w:cs="Barlow SemiBold"/>
          <w:bCs/>
          <w:color w:val="FF0000"/>
          <w:sz w:val="20"/>
          <w:szCs w:val="20"/>
        </w:rPr>
        <w:t>sağlamıştır.Örneğin</w:t>
      </w:r>
      <w:proofErr w:type="gramEnd"/>
      <w:r w:rsidR="00BD5132" w:rsidRPr="00BD5132">
        <w:rPr>
          <w:rFonts w:cs="Barlow SemiBold"/>
          <w:bCs/>
          <w:color w:val="FF0000"/>
          <w:sz w:val="20"/>
          <w:szCs w:val="20"/>
        </w:rPr>
        <w:t xml:space="preserve"> zengin olmayan kişileri zekât vermekle veya hacca gitmekle yükümlü kılmamış, hasta olan kişilere de iyileşinceye kadar oruç tutmama konusunda izin vermiştir.</w:t>
      </w:r>
    </w:p>
    <w:p w:rsidR="00F41A79" w:rsidRPr="00F41A79" w:rsidRDefault="00F41A79" w:rsidP="001C2F68">
      <w:pPr>
        <w:pStyle w:val="ListeParagraf"/>
        <w:autoSpaceDE w:val="0"/>
        <w:autoSpaceDN w:val="0"/>
        <w:adjustRightInd w:val="0"/>
        <w:ind w:left="1080"/>
        <w:rPr>
          <w:rFonts w:ascii="Barlow" w:hAnsi="Barlow" w:cs="Barlow"/>
          <w:color w:val="000000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9050"/>
      </w:tblGrid>
      <w:tr w:rsidR="00F41A79" w:rsidRPr="00F41A79" w:rsidTr="00F41A79">
        <w:trPr>
          <w:trHeight w:val="129"/>
        </w:trPr>
        <w:tc>
          <w:tcPr>
            <w:tcW w:w="9050" w:type="dxa"/>
            <w:tcBorders>
              <w:top w:val="nil"/>
              <w:left w:val="nil"/>
              <w:right w:val="nil"/>
            </w:tcBorders>
          </w:tcPr>
          <w:p w:rsidR="00F41A79" w:rsidRPr="00313F06" w:rsidRDefault="00F41A79" w:rsidP="00313F06">
            <w:pPr>
              <w:pStyle w:val="ListeParagraf"/>
              <w:numPr>
                <w:ilvl w:val="0"/>
                <w:numId w:val="22"/>
              </w:numPr>
              <w:rPr>
                <w:b/>
                <w:bCs/>
                <w:sz w:val="20"/>
                <w:szCs w:val="20"/>
              </w:rPr>
            </w:pPr>
            <w:r w:rsidRPr="00313F06">
              <w:rPr>
                <w:b/>
                <w:bCs/>
                <w:sz w:val="20"/>
                <w:szCs w:val="20"/>
              </w:rPr>
              <w:t>Bazı ibadetlere ait aşağıda verilen kavramların tanımını yazınız.</w:t>
            </w:r>
            <w:r w:rsidR="00F11A26">
              <w:rPr>
                <w:b/>
                <w:bCs/>
                <w:sz w:val="20"/>
                <w:szCs w:val="20"/>
              </w:rPr>
              <w:t xml:space="preserve"> (10</w:t>
            </w:r>
            <w:r w:rsidRPr="00313F06">
              <w:rPr>
                <w:b/>
                <w:bCs/>
                <w:sz w:val="20"/>
                <w:szCs w:val="20"/>
              </w:rPr>
              <w:t xml:space="preserve"> Puan )</w:t>
            </w:r>
          </w:p>
        </w:tc>
      </w:tr>
      <w:tr w:rsidR="00F41A79" w:rsidRPr="00F41A79">
        <w:trPr>
          <w:trHeight w:val="129"/>
        </w:trPr>
        <w:tc>
          <w:tcPr>
            <w:tcW w:w="9050" w:type="dxa"/>
          </w:tcPr>
          <w:p w:rsidR="00BF71B4" w:rsidRDefault="00BF71B4" w:rsidP="00BF71B4">
            <w:pPr>
              <w:pStyle w:val="ListeParagraf"/>
              <w:ind w:left="0"/>
              <w:rPr>
                <w:rStyle w:val="A1"/>
                <w:bCs w:val="0"/>
              </w:rPr>
            </w:pPr>
          </w:p>
          <w:p w:rsidR="00F41A79" w:rsidRPr="00AB75A4" w:rsidRDefault="00F41A79" w:rsidP="00BF71B4">
            <w:pPr>
              <w:pStyle w:val="ListeParagraf"/>
              <w:numPr>
                <w:ilvl w:val="0"/>
                <w:numId w:val="27"/>
              </w:numPr>
              <w:rPr>
                <w:rStyle w:val="A1"/>
                <w:b w:val="0"/>
                <w:bCs w:val="0"/>
                <w:color w:val="FF0000"/>
              </w:rPr>
            </w:pPr>
            <w:proofErr w:type="spellStart"/>
            <w:r w:rsidRPr="002234CF">
              <w:rPr>
                <w:rStyle w:val="A1"/>
                <w:b w:val="0"/>
                <w:bCs w:val="0"/>
                <w:color w:val="FF0000"/>
              </w:rPr>
              <w:t>Fıtır</w:t>
            </w:r>
            <w:proofErr w:type="spellEnd"/>
            <w:r w:rsidRPr="002234CF">
              <w:rPr>
                <w:rStyle w:val="A1"/>
                <w:b w:val="0"/>
                <w:bCs w:val="0"/>
                <w:color w:val="FF0000"/>
              </w:rPr>
              <w:t xml:space="preserve"> Sadakası:</w:t>
            </w:r>
            <w:r w:rsidR="00BF71B4" w:rsidRPr="002234CF">
              <w:rPr>
                <w:rStyle w:val="A1"/>
                <w:b w:val="0"/>
                <w:color w:val="FF0000"/>
              </w:rPr>
              <w:t xml:space="preserve"> </w:t>
            </w:r>
            <w:r w:rsidR="002234CF">
              <w:rPr>
                <w:rStyle w:val="A1"/>
                <w:b w:val="0"/>
                <w:color w:val="FF0000"/>
              </w:rPr>
              <w:t xml:space="preserve"> </w:t>
            </w:r>
            <w:r w:rsidR="00BF71B4" w:rsidRPr="002234CF">
              <w:rPr>
                <w:rStyle w:val="A1"/>
                <w:b w:val="0"/>
                <w:color w:val="FF0000"/>
              </w:rPr>
              <w:t>Ramazan ayında Müslümanların kendileri ve bakmakla yükümlü olduğu kişiler için verdiği sadaka</w:t>
            </w:r>
          </w:p>
          <w:p w:rsidR="00F41A79" w:rsidRPr="00AB75A4" w:rsidRDefault="00F41A79" w:rsidP="00AB75A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Style w:val="A1"/>
                <w:b w:val="0"/>
                <w:bCs w:val="0"/>
                <w:color w:val="FF0000"/>
              </w:rPr>
            </w:pPr>
            <w:r w:rsidRPr="00AB75A4">
              <w:rPr>
                <w:rStyle w:val="A1"/>
                <w:b w:val="0"/>
                <w:bCs w:val="0"/>
                <w:color w:val="FF0000"/>
              </w:rPr>
              <w:t>İhram:</w:t>
            </w:r>
            <w:r w:rsidR="00AB75A4" w:rsidRPr="00AB75A4">
              <w:rPr>
                <w:rFonts w:ascii="Barlow-Regular" w:hAnsi="Barlow-Regular" w:cs="Barlow-Regular"/>
                <w:sz w:val="20"/>
                <w:szCs w:val="20"/>
              </w:rPr>
              <w:t xml:space="preserve"> </w:t>
            </w:r>
            <w:r w:rsidR="00AB75A4" w:rsidRPr="00AB75A4">
              <w:rPr>
                <w:rStyle w:val="A1"/>
                <w:rFonts w:asciiTheme="minorHAnsi" w:hAnsiTheme="minorHAnsi"/>
                <w:color w:val="FF0000"/>
              </w:rPr>
              <w:t>Hac veya umre yapmaya niyet eden kimsenin, diğer zamanlarda helal olan</w:t>
            </w:r>
            <w:r w:rsidR="00AB75A4">
              <w:rPr>
                <w:rStyle w:val="A1"/>
                <w:rFonts w:asciiTheme="minorHAnsi" w:hAnsiTheme="minorHAnsi"/>
                <w:color w:val="FF0000"/>
              </w:rPr>
              <w:t xml:space="preserve"> </w:t>
            </w:r>
            <w:r w:rsidR="00AB75A4" w:rsidRPr="00AB75A4">
              <w:rPr>
                <w:rStyle w:val="A1"/>
                <w:rFonts w:asciiTheme="minorHAnsi" w:hAnsiTheme="minorHAnsi"/>
                <w:color w:val="FF0000"/>
              </w:rPr>
              <w:t xml:space="preserve">bazı davranışları </w:t>
            </w:r>
            <w:r w:rsidR="00AB75A4">
              <w:rPr>
                <w:rStyle w:val="A1"/>
                <w:rFonts w:asciiTheme="minorHAnsi" w:hAnsiTheme="minorHAnsi"/>
                <w:color w:val="FF0000"/>
              </w:rPr>
              <w:t>h</w:t>
            </w:r>
            <w:r w:rsidR="00AB75A4" w:rsidRPr="00AB75A4">
              <w:rPr>
                <w:rStyle w:val="A1"/>
                <w:rFonts w:asciiTheme="minorHAnsi" w:hAnsiTheme="minorHAnsi"/>
                <w:color w:val="FF0000"/>
              </w:rPr>
              <w:t>ac veya umre süresince yapmaktan kaçınması demektir.</w:t>
            </w:r>
            <w:r w:rsidR="00AB75A4">
              <w:rPr>
                <w:rStyle w:val="A1"/>
                <w:rFonts w:asciiTheme="minorHAnsi" w:hAnsiTheme="minorHAnsi"/>
                <w:color w:val="FF0000"/>
              </w:rPr>
              <w:t xml:space="preserve"> Giyilen özel, beyaz, iki parça elbiseye de ihram denir.</w:t>
            </w:r>
          </w:p>
          <w:p w:rsidR="00F41A79" w:rsidRPr="002234CF" w:rsidRDefault="00F41A79" w:rsidP="00BF71B4">
            <w:pPr>
              <w:pStyle w:val="ListeParagraf"/>
              <w:ind w:left="0"/>
              <w:rPr>
                <w:rStyle w:val="A1"/>
                <w:b w:val="0"/>
                <w:bCs w:val="0"/>
                <w:color w:val="FF0000"/>
              </w:rPr>
            </w:pPr>
          </w:p>
          <w:p w:rsidR="00F41A79" w:rsidRPr="002234CF" w:rsidRDefault="00F41A79" w:rsidP="00BF71B4">
            <w:pPr>
              <w:pStyle w:val="ListeParagraf"/>
              <w:numPr>
                <w:ilvl w:val="0"/>
                <w:numId w:val="27"/>
              </w:numPr>
              <w:rPr>
                <w:rStyle w:val="A1"/>
                <w:b w:val="0"/>
                <w:color w:val="FF0000"/>
              </w:rPr>
            </w:pPr>
            <w:r w:rsidRPr="002234CF">
              <w:rPr>
                <w:rStyle w:val="A1"/>
                <w:b w:val="0"/>
                <w:bCs w:val="0"/>
                <w:color w:val="FF0000"/>
              </w:rPr>
              <w:t>Nisap:</w:t>
            </w:r>
            <w:r w:rsidR="009C304C" w:rsidRPr="002234CF">
              <w:rPr>
                <w:rStyle w:val="A1"/>
                <w:b w:val="0"/>
                <w:bCs w:val="0"/>
                <w:color w:val="FF0000"/>
              </w:rPr>
              <w:t xml:space="preserve"> </w:t>
            </w:r>
            <w:r w:rsidR="009C304C" w:rsidRPr="002234CF">
              <w:rPr>
                <w:rStyle w:val="A1"/>
                <w:b w:val="0"/>
                <w:color w:val="FF0000"/>
              </w:rPr>
              <w:t xml:space="preserve">Bazı ibadetlerde sorumlu olmak için </w:t>
            </w:r>
            <w:r w:rsidR="002234CF" w:rsidRPr="002234CF">
              <w:rPr>
                <w:rStyle w:val="A1"/>
                <w:b w:val="0"/>
                <w:color w:val="FF0000"/>
              </w:rPr>
              <w:t xml:space="preserve">İslam’da </w:t>
            </w:r>
            <w:r w:rsidR="009C304C" w:rsidRPr="002234CF">
              <w:rPr>
                <w:rStyle w:val="A1"/>
                <w:b w:val="0"/>
                <w:color w:val="FF0000"/>
              </w:rPr>
              <w:t>esas alınan zenginlik ölçüsü.</w:t>
            </w:r>
          </w:p>
          <w:p w:rsidR="00F41A79" w:rsidRPr="002234CF" w:rsidRDefault="00F41A79" w:rsidP="00BF71B4">
            <w:pPr>
              <w:pStyle w:val="ListeParagraf"/>
              <w:ind w:left="0"/>
              <w:rPr>
                <w:rStyle w:val="A1"/>
                <w:b w:val="0"/>
                <w:bCs w:val="0"/>
                <w:color w:val="FF0000"/>
              </w:rPr>
            </w:pPr>
          </w:p>
          <w:p w:rsidR="00F41A79" w:rsidRPr="002234CF" w:rsidRDefault="00F41A79" w:rsidP="00BF71B4">
            <w:pPr>
              <w:pStyle w:val="ListeParagraf"/>
              <w:numPr>
                <w:ilvl w:val="0"/>
                <w:numId w:val="27"/>
              </w:numPr>
              <w:rPr>
                <w:rStyle w:val="A1"/>
                <w:b w:val="0"/>
                <w:bCs w:val="0"/>
                <w:color w:val="FF0000"/>
              </w:rPr>
            </w:pPr>
            <w:r w:rsidRPr="002234CF">
              <w:rPr>
                <w:rStyle w:val="A1"/>
                <w:b w:val="0"/>
                <w:bCs w:val="0"/>
                <w:color w:val="FF0000"/>
              </w:rPr>
              <w:t xml:space="preserve">Say: </w:t>
            </w:r>
            <w:r w:rsidR="009A3592">
              <w:rPr>
                <w:rStyle w:val="A1"/>
                <w:b w:val="0"/>
                <w:bCs w:val="0"/>
                <w:color w:val="FF0000"/>
              </w:rPr>
              <w:t xml:space="preserve">Safa ile Merve tepeleri arasında Hz. </w:t>
            </w:r>
            <w:proofErr w:type="spellStart"/>
            <w:r w:rsidR="009A3592">
              <w:rPr>
                <w:rStyle w:val="A1"/>
                <w:b w:val="0"/>
                <w:bCs w:val="0"/>
                <w:color w:val="FF0000"/>
              </w:rPr>
              <w:t>Hacer</w:t>
            </w:r>
            <w:proofErr w:type="spellEnd"/>
            <w:r w:rsidR="009A3592">
              <w:rPr>
                <w:rStyle w:val="A1"/>
                <w:b w:val="0"/>
                <w:bCs w:val="0"/>
                <w:color w:val="FF0000"/>
              </w:rPr>
              <w:t xml:space="preserve"> annemizin oğlu Hz. İsmail’e yiyecek-içecek bulmak için bu iki tepe arasında koştura </w:t>
            </w:r>
            <w:proofErr w:type="spellStart"/>
            <w:r w:rsidR="009A3592">
              <w:rPr>
                <w:rStyle w:val="A1"/>
                <w:b w:val="0"/>
                <w:bCs w:val="0"/>
                <w:color w:val="FF0000"/>
              </w:rPr>
              <w:t>koştura</w:t>
            </w:r>
            <w:proofErr w:type="spellEnd"/>
            <w:r w:rsidR="009A3592">
              <w:rPr>
                <w:rStyle w:val="A1"/>
                <w:b w:val="0"/>
                <w:bCs w:val="0"/>
                <w:color w:val="FF0000"/>
              </w:rPr>
              <w:t xml:space="preserve"> 7 defa gidip gelmek.</w:t>
            </w:r>
          </w:p>
          <w:p w:rsidR="00F41A79" w:rsidRPr="002234CF" w:rsidRDefault="00F41A79" w:rsidP="00BF71B4">
            <w:pPr>
              <w:pStyle w:val="ListeParagraf"/>
              <w:ind w:left="0"/>
              <w:rPr>
                <w:rStyle w:val="A1"/>
                <w:b w:val="0"/>
                <w:bCs w:val="0"/>
                <w:color w:val="FF0000"/>
              </w:rPr>
            </w:pPr>
          </w:p>
          <w:p w:rsidR="00F41A79" w:rsidRPr="002234CF" w:rsidRDefault="00F41A79" w:rsidP="00BF71B4">
            <w:pPr>
              <w:pStyle w:val="ListeParagraf"/>
              <w:numPr>
                <w:ilvl w:val="0"/>
                <w:numId w:val="27"/>
              </w:numPr>
              <w:rPr>
                <w:rStyle w:val="A1"/>
                <w:b w:val="0"/>
                <w:bCs w:val="0"/>
                <w:color w:val="FF0000"/>
              </w:rPr>
            </w:pPr>
            <w:r w:rsidRPr="002234CF">
              <w:rPr>
                <w:rStyle w:val="A1"/>
                <w:b w:val="0"/>
                <w:bCs w:val="0"/>
                <w:color w:val="FF0000"/>
              </w:rPr>
              <w:t>Tavaf:</w:t>
            </w:r>
            <w:r w:rsidR="009A3592">
              <w:rPr>
                <w:rStyle w:val="A1"/>
                <w:b w:val="0"/>
                <w:bCs w:val="0"/>
                <w:color w:val="FF0000"/>
              </w:rPr>
              <w:t xml:space="preserve"> </w:t>
            </w:r>
            <w:proofErr w:type="spellStart"/>
            <w:r w:rsidR="009A3592">
              <w:rPr>
                <w:rStyle w:val="A1"/>
                <w:b w:val="0"/>
                <w:bCs w:val="0"/>
                <w:color w:val="FF0000"/>
              </w:rPr>
              <w:t>Hacerülesved</w:t>
            </w:r>
            <w:proofErr w:type="spellEnd"/>
            <w:r w:rsidR="009A3592">
              <w:rPr>
                <w:rStyle w:val="A1"/>
                <w:b w:val="0"/>
                <w:bCs w:val="0"/>
                <w:color w:val="FF0000"/>
              </w:rPr>
              <w:t xml:space="preserve"> taşını solumuza alıp 7 defa </w:t>
            </w:r>
            <w:proofErr w:type="gramStart"/>
            <w:r w:rsidR="009A3592">
              <w:rPr>
                <w:rStyle w:val="A1"/>
                <w:b w:val="0"/>
                <w:bCs w:val="0"/>
                <w:color w:val="FF0000"/>
              </w:rPr>
              <w:t>Kabe’nin</w:t>
            </w:r>
            <w:proofErr w:type="gramEnd"/>
            <w:r w:rsidR="009A3592">
              <w:rPr>
                <w:rStyle w:val="A1"/>
                <w:b w:val="0"/>
                <w:bCs w:val="0"/>
                <w:color w:val="FF0000"/>
              </w:rPr>
              <w:t xml:space="preserve"> etrafını dönmek.</w:t>
            </w:r>
          </w:p>
          <w:p w:rsidR="00F41A79" w:rsidRPr="002234CF" w:rsidRDefault="00F41A79" w:rsidP="00BF71B4">
            <w:pPr>
              <w:pStyle w:val="ListeParagraf"/>
              <w:ind w:left="0"/>
              <w:rPr>
                <w:rStyle w:val="A1"/>
                <w:b w:val="0"/>
                <w:bCs w:val="0"/>
                <w:color w:val="FF0000"/>
              </w:rPr>
            </w:pPr>
          </w:p>
          <w:p w:rsidR="00F41A79" w:rsidRPr="00CF3DAE" w:rsidRDefault="00F41A79" w:rsidP="00CF3DAE">
            <w:pPr>
              <w:pStyle w:val="ListeParagraf"/>
              <w:numPr>
                <w:ilvl w:val="0"/>
                <w:numId w:val="27"/>
              </w:numPr>
              <w:rPr>
                <w:rStyle w:val="A1"/>
                <w:b w:val="0"/>
                <w:color w:val="FF0000"/>
              </w:rPr>
            </w:pPr>
            <w:proofErr w:type="spellStart"/>
            <w:r w:rsidRPr="002234CF">
              <w:rPr>
                <w:rStyle w:val="A1"/>
                <w:b w:val="0"/>
                <w:bCs w:val="0"/>
                <w:color w:val="FF0000"/>
              </w:rPr>
              <w:t>Telbiye</w:t>
            </w:r>
            <w:proofErr w:type="spellEnd"/>
            <w:r w:rsidRPr="002234CF">
              <w:rPr>
                <w:rStyle w:val="A1"/>
                <w:b w:val="0"/>
                <w:bCs w:val="0"/>
                <w:color w:val="FF0000"/>
              </w:rPr>
              <w:t>:</w:t>
            </w:r>
            <w:r w:rsidR="00AB75A4">
              <w:rPr>
                <w:rStyle w:val="A1"/>
                <w:b w:val="0"/>
                <w:bCs w:val="0"/>
                <w:color w:val="FF0000"/>
              </w:rPr>
              <w:t xml:space="preserve"> İhramın rüknüdür. İhramlı kimse</w:t>
            </w:r>
            <w:r w:rsidR="00CF3DAE">
              <w:rPr>
                <w:rStyle w:val="A1"/>
                <w:b w:val="0"/>
                <w:bCs w:val="0"/>
                <w:color w:val="FF0000"/>
              </w:rPr>
              <w:t xml:space="preserve">nin </w:t>
            </w:r>
            <w:r w:rsidR="00AB75A4">
              <w:rPr>
                <w:rStyle w:val="A1"/>
                <w:b w:val="0"/>
                <w:bCs w:val="0"/>
                <w:color w:val="FF0000"/>
              </w:rPr>
              <w:t xml:space="preserve"> </w:t>
            </w:r>
            <w:r w:rsidR="00CF3DAE">
              <w:rPr>
                <w:rStyle w:val="A1"/>
                <w:b w:val="0"/>
                <w:bCs w:val="0"/>
                <w:color w:val="FF0000"/>
              </w:rPr>
              <w:t>‘‘</w:t>
            </w:r>
            <w:r w:rsidR="00CF3DAE" w:rsidRPr="00CF3DAE">
              <w:rPr>
                <w:rStyle w:val="A1"/>
                <w:b w:val="0"/>
                <w:color w:val="FF0000"/>
              </w:rPr>
              <w:t xml:space="preserve">Lebbeyk </w:t>
            </w:r>
            <w:proofErr w:type="spellStart"/>
            <w:r w:rsidR="00CF3DAE" w:rsidRPr="00CF3DAE">
              <w:rPr>
                <w:rStyle w:val="A1"/>
                <w:b w:val="0"/>
                <w:color w:val="FF0000"/>
              </w:rPr>
              <w:t>Allahümme</w:t>
            </w:r>
            <w:proofErr w:type="spellEnd"/>
            <w:r w:rsidR="00CF3DAE" w:rsidRPr="00CF3DAE">
              <w:rPr>
                <w:rStyle w:val="A1"/>
                <w:b w:val="0"/>
                <w:color w:val="FF0000"/>
              </w:rPr>
              <w:t xml:space="preserve"> lebbeyk. </w:t>
            </w:r>
            <w:proofErr w:type="spellStart"/>
            <w:r w:rsidR="00CF3DAE" w:rsidRPr="00CF3DAE">
              <w:rPr>
                <w:rStyle w:val="A1"/>
                <w:b w:val="0"/>
                <w:color w:val="FF0000"/>
              </w:rPr>
              <w:t>Lebbeyke</w:t>
            </w:r>
            <w:proofErr w:type="spellEnd"/>
            <w:r w:rsidR="00CF3DAE" w:rsidRPr="00CF3DAE">
              <w:rPr>
                <w:rStyle w:val="A1"/>
                <w:b w:val="0"/>
                <w:color w:val="FF0000"/>
              </w:rPr>
              <w:t xml:space="preserve"> lâ </w:t>
            </w:r>
            <w:proofErr w:type="spellStart"/>
            <w:r w:rsidR="00CF3DAE" w:rsidRPr="00CF3DAE">
              <w:rPr>
                <w:rStyle w:val="A1"/>
                <w:b w:val="0"/>
                <w:color w:val="FF0000"/>
              </w:rPr>
              <w:t>şerîke</w:t>
            </w:r>
            <w:proofErr w:type="spellEnd"/>
            <w:r w:rsidR="00CF3DAE" w:rsidRPr="00CF3DAE">
              <w:rPr>
                <w:rStyle w:val="A1"/>
                <w:b w:val="0"/>
                <w:color w:val="FF0000"/>
              </w:rPr>
              <w:t xml:space="preserve"> leke lebbeyk. </w:t>
            </w:r>
            <w:proofErr w:type="spellStart"/>
            <w:r w:rsidR="00CF3DAE" w:rsidRPr="00CF3DAE">
              <w:rPr>
                <w:rStyle w:val="A1"/>
                <w:b w:val="0"/>
                <w:color w:val="FF0000"/>
              </w:rPr>
              <w:t>İnnel</w:t>
            </w:r>
            <w:proofErr w:type="spellEnd"/>
            <w:r w:rsidR="00CF3DAE" w:rsidRPr="00CF3DAE">
              <w:rPr>
                <w:rStyle w:val="A1"/>
                <w:b w:val="0"/>
                <w:color w:val="FF0000"/>
              </w:rPr>
              <w:t xml:space="preserve"> </w:t>
            </w:r>
            <w:proofErr w:type="spellStart"/>
            <w:r w:rsidR="00CF3DAE" w:rsidRPr="00CF3DAE">
              <w:rPr>
                <w:rStyle w:val="A1"/>
                <w:b w:val="0"/>
                <w:color w:val="FF0000"/>
              </w:rPr>
              <w:t>hamde</w:t>
            </w:r>
            <w:proofErr w:type="spellEnd"/>
            <w:r w:rsidR="00CF3DAE" w:rsidRPr="00CF3DAE">
              <w:rPr>
                <w:rStyle w:val="A1"/>
                <w:b w:val="0"/>
                <w:color w:val="FF0000"/>
              </w:rPr>
              <w:t xml:space="preserve"> </w:t>
            </w:r>
            <w:proofErr w:type="spellStart"/>
            <w:r w:rsidR="00CF3DAE" w:rsidRPr="00CF3DAE">
              <w:rPr>
                <w:rStyle w:val="A1"/>
                <w:b w:val="0"/>
                <w:color w:val="FF0000"/>
              </w:rPr>
              <w:t>venni’mete</w:t>
            </w:r>
            <w:proofErr w:type="spellEnd"/>
            <w:r w:rsidR="00CF3DAE" w:rsidRPr="00CF3DAE">
              <w:rPr>
                <w:rStyle w:val="A1"/>
                <w:b w:val="0"/>
                <w:color w:val="FF0000"/>
              </w:rPr>
              <w:t xml:space="preserve"> leke</w:t>
            </w:r>
            <w:r w:rsidR="00CF3DAE">
              <w:rPr>
                <w:rStyle w:val="A1"/>
                <w:b w:val="0"/>
                <w:color w:val="FF0000"/>
              </w:rPr>
              <w:t xml:space="preserve"> </w:t>
            </w:r>
            <w:proofErr w:type="spellStart"/>
            <w:r w:rsidR="00CF3DAE" w:rsidRPr="00CF3DAE">
              <w:rPr>
                <w:rStyle w:val="A1"/>
                <w:b w:val="0"/>
                <w:color w:val="FF0000"/>
              </w:rPr>
              <w:t>velmülk</w:t>
            </w:r>
            <w:proofErr w:type="spellEnd"/>
            <w:r w:rsidR="00CF3DAE" w:rsidRPr="00CF3DAE">
              <w:rPr>
                <w:rStyle w:val="A1"/>
                <w:b w:val="0"/>
                <w:color w:val="FF0000"/>
              </w:rPr>
              <w:t xml:space="preserve">. Lâ </w:t>
            </w:r>
            <w:proofErr w:type="spellStart"/>
            <w:r w:rsidR="00CF3DAE" w:rsidRPr="00CF3DAE">
              <w:rPr>
                <w:rStyle w:val="A1"/>
                <w:b w:val="0"/>
                <w:color w:val="FF0000"/>
              </w:rPr>
              <w:t>şerîke</w:t>
            </w:r>
            <w:proofErr w:type="spellEnd"/>
            <w:r w:rsidR="00CF3DAE" w:rsidRPr="00CF3DAE">
              <w:rPr>
                <w:rStyle w:val="A1"/>
                <w:b w:val="0"/>
                <w:color w:val="FF0000"/>
              </w:rPr>
              <w:t xml:space="preserve"> </w:t>
            </w:r>
            <w:proofErr w:type="spellStart"/>
            <w:r w:rsidR="00CF3DAE" w:rsidRPr="00CF3DAE">
              <w:rPr>
                <w:rStyle w:val="A1"/>
                <w:b w:val="0"/>
                <w:color w:val="FF0000"/>
              </w:rPr>
              <w:t>lek</w:t>
            </w:r>
            <w:proofErr w:type="spellEnd"/>
            <w:r w:rsidR="00CF3DAE" w:rsidRPr="00CF3DAE">
              <w:rPr>
                <w:rStyle w:val="A1"/>
                <w:b w:val="0"/>
                <w:color w:val="FF0000"/>
              </w:rPr>
              <w:t>.</w:t>
            </w:r>
            <w:r w:rsidR="00CF3DAE">
              <w:rPr>
                <w:rStyle w:val="A1"/>
                <w:b w:val="0"/>
                <w:color w:val="FF0000"/>
              </w:rPr>
              <w:t>’’</w:t>
            </w:r>
            <w:r w:rsidR="00CF3DAE">
              <w:rPr>
                <w:rStyle w:val="A1"/>
                <w:b w:val="0"/>
                <w:bCs w:val="0"/>
                <w:color w:val="FF0000"/>
              </w:rPr>
              <w:t xml:space="preserve"> Duasını okumasına </w:t>
            </w:r>
            <w:proofErr w:type="spellStart"/>
            <w:r w:rsidR="00CF3DAE">
              <w:rPr>
                <w:rStyle w:val="A1"/>
                <w:b w:val="0"/>
                <w:bCs w:val="0"/>
                <w:color w:val="FF0000"/>
              </w:rPr>
              <w:t>telbiye</w:t>
            </w:r>
            <w:proofErr w:type="spellEnd"/>
            <w:r w:rsidR="00CF3DAE">
              <w:rPr>
                <w:rStyle w:val="A1"/>
                <w:b w:val="0"/>
                <w:bCs w:val="0"/>
                <w:color w:val="FF0000"/>
              </w:rPr>
              <w:t xml:space="preserve"> denir. İhramlı kimse bu duayı</w:t>
            </w:r>
            <w:r w:rsidR="00AB75A4" w:rsidRPr="00CF3DAE">
              <w:rPr>
                <w:rStyle w:val="A1"/>
                <w:b w:val="0"/>
                <w:bCs w:val="0"/>
                <w:color w:val="FF0000"/>
              </w:rPr>
              <w:t xml:space="preserve"> okumak zorundadır.  </w:t>
            </w:r>
            <w:r w:rsidR="00AB75A4" w:rsidRPr="00CF3DAE">
              <w:rPr>
                <w:rStyle w:val="A1"/>
                <w:b w:val="0"/>
                <w:color w:val="FF0000"/>
              </w:rPr>
              <w:t>İhramın diğer rüknü ise niyettir.</w:t>
            </w:r>
          </w:p>
          <w:p w:rsidR="00F41A79" w:rsidRPr="009A3592" w:rsidRDefault="00F41A79" w:rsidP="009A3592">
            <w:pPr>
              <w:pStyle w:val="ListeParagraf"/>
              <w:ind w:left="360"/>
              <w:rPr>
                <w:rStyle w:val="A1"/>
                <w:b w:val="0"/>
                <w:color w:val="FF0000"/>
              </w:rPr>
            </w:pPr>
          </w:p>
          <w:p w:rsidR="00F41A79" w:rsidRPr="00904F32" w:rsidRDefault="00F41A79" w:rsidP="00904F32">
            <w:pPr>
              <w:pStyle w:val="ListeParagraf"/>
              <w:numPr>
                <w:ilvl w:val="0"/>
                <w:numId w:val="27"/>
              </w:numPr>
              <w:rPr>
                <w:rFonts w:cs="Barlow SemiBold"/>
                <w:bCs/>
                <w:color w:val="FF0000"/>
                <w:sz w:val="20"/>
                <w:szCs w:val="20"/>
              </w:rPr>
            </w:pPr>
            <w:r w:rsidRPr="00904F32">
              <w:rPr>
                <w:rStyle w:val="A1"/>
                <w:b w:val="0"/>
                <w:color w:val="FF0000"/>
              </w:rPr>
              <w:t xml:space="preserve">Vakfe: </w:t>
            </w:r>
            <w:r w:rsidR="009A3592" w:rsidRPr="00904F32">
              <w:rPr>
                <w:rStyle w:val="A1"/>
                <w:b w:val="0"/>
                <w:color w:val="FF0000"/>
              </w:rPr>
              <w:t xml:space="preserve"> </w:t>
            </w:r>
            <w:r w:rsidR="00904F32" w:rsidRPr="00904F32">
              <w:rPr>
                <w:rStyle w:val="A1"/>
                <w:b w:val="0"/>
                <w:color w:val="FF0000"/>
              </w:rPr>
              <w:t>zilhicce ayının dokuzuncu gününde</w:t>
            </w:r>
            <w:r w:rsidR="00904F32">
              <w:rPr>
                <w:rStyle w:val="A1"/>
                <w:b w:val="0"/>
                <w:color w:val="FF0000"/>
              </w:rPr>
              <w:t xml:space="preserve"> </w:t>
            </w:r>
            <w:r w:rsidR="00904F32" w:rsidRPr="00904F32">
              <w:rPr>
                <w:rStyle w:val="A1"/>
                <w:b w:val="0"/>
                <w:color w:val="FF0000"/>
              </w:rPr>
              <w:t xml:space="preserve">(Kurban Bayramı’nın </w:t>
            </w:r>
            <w:proofErr w:type="spellStart"/>
            <w:r w:rsidR="00904F32" w:rsidRPr="00904F32">
              <w:rPr>
                <w:rStyle w:val="A1"/>
                <w:b w:val="0"/>
                <w:color w:val="FF0000"/>
              </w:rPr>
              <w:t>arefesi</w:t>
            </w:r>
            <w:proofErr w:type="spellEnd"/>
            <w:r w:rsidR="00904F32" w:rsidRPr="00904F32">
              <w:rPr>
                <w:rStyle w:val="A1"/>
                <w:b w:val="0"/>
                <w:color w:val="FF0000"/>
              </w:rPr>
              <w:t>) öğle vaktinden itibaren bayramın birinci günü şafak</w:t>
            </w:r>
            <w:r w:rsidR="00904F32">
              <w:rPr>
                <w:rStyle w:val="A1"/>
                <w:b w:val="0"/>
                <w:color w:val="FF0000"/>
              </w:rPr>
              <w:t xml:space="preserve"> </w:t>
            </w:r>
            <w:r w:rsidR="00904F32" w:rsidRPr="00904F32">
              <w:rPr>
                <w:rStyle w:val="A1"/>
                <w:b w:val="0"/>
                <w:color w:val="FF0000"/>
              </w:rPr>
              <w:t xml:space="preserve">sökünceye </w:t>
            </w:r>
            <w:proofErr w:type="gramStart"/>
            <w:r w:rsidR="00904F32" w:rsidRPr="00904F32">
              <w:rPr>
                <w:rStyle w:val="A1"/>
                <w:b w:val="0"/>
                <w:color w:val="FF0000"/>
              </w:rPr>
              <w:t>kadar</w:t>
            </w:r>
            <w:r w:rsidR="00904F32">
              <w:rPr>
                <w:rStyle w:val="A1"/>
                <w:b w:val="0"/>
                <w:color w:val="FF0000"/>
              </w:rPr>
              <w:t xml:space="preserve">  Arafat</w:t>
            </w:r>
            <w:proofErr w:type="gramEnd"/>
            <w:r w:rsidR="00904F32">
              <w:rPr>
                <w:rStyle w:val="A1"/>
                <w:b w:val="0"/>
                <w:color w:val="FF0000"/>
              </w:rPr>
              <w:t xml:space="preserve"> Dağı’nda</w:t>
            </w:r>
            <w:r w:rsidR="00904F32" w:rsidRPr="00904F32">
              <w:rPr>
                <w:rStyle w:val="A1"/>
                <w:b w:val="0"/>
                <w:color w:val="FF0000"/>
              </w:rPr>
              <w:t xml:space="preserve"> beklemek demektir.</w:t>
            </w:r>
          </w:p>
        </w:tc>
      </w:tr>
    </w:tbl>
    <w:p w:rsidR="00F41A79" w:rsidRPr="00F41A79" w:rsidRDefault="00F41A79" w:rsidP="00F41A79">
      <w:pPr>
        <w:pStyle w:val="ListeParagraf"/>
        <w:ind w:left="360"/>
      </w:pPr>
    </w:p>
    <w:p w:rsidR="002B4515" w:rsidRDefault="002B4515" w:rsidP="002B4515">
      <w:pPr>
        <w:pStyle w:val="ListeParagraf"/>
        <w:ind w:left="1080"/>
        <w:rPr>
          <w:rStyle w:val="A1"/>
        </w:rPr>
      </w:pPr>
    </w:p>
    <w:p w:rsidR="002B4515" w:rsidRDefault="002B4515" w:rsidP="002B4515">
      <w:pPr>
        <w:pStyle w:val="ListeParagraf"/>
        <w:ind w:left="1080"/>
        <w:rPr>
          <w:rStyle w:val="A1"/>
        </w:rPr>
      </w:pPr>
    </w:p>
    <w:p w:rsidR="009C304C" w:rsidRDefault="009C304C" w:rsidP="009C304C">
      <w:pPr>
        <w:pStyle w:val="ListeParagraf"/>
        <w:ind w:left="0"/>
        <w:rPr>
          <w:rStyle w:val="A1"/>
          <w:b w:val="0"/>
        </w:rPr>
      </w:pPr>
      <w:r w:rsidRPr="009C304C">
        <w:rPr>
          <w:rStyle w:val="A1"/>
          <w:b w:val="0"/>
        </w:rPr>
        <w:t xml:space="preserve">Hz. Peygamber, </w:t>
      </w:r>
      <w:proofErr w:type="spellStart"/>
      <w:r w:rsidRPr="009C304C">
        <w:rPr>
          <w:rStyle w:val="A1"/>
          <w:b w:val="0"/>
        </w:rPr>
        <w:t>Muaz</w:t>
      </w:r>
      <w:proofErr w:type="spellEnd"/>
      <w:r w:rsidRPr="009C304C">
        <w:rPr>
          <w:rStyle w:val="A1"/>
          <w:b w:val="0"/>
        </w:rPr>
        <w:t xml:space="preserve"> b. Cebel’i Yemen’e vali ve hâkim olarak gönderirken ona şu talimatı vermiştir: “Ey</w:t>
      </w:r>
      <w:r>
        <w:rPr>
          <w:rStyle w:val="A1"/>
          <w:b w:val="0"/>
        </w:rPr>
        <w:t xml:space="preserve"> </w:t>
      </w:r>
      <w:proofErr w:type="spellStart"/>
      <w:r w:rsidRPr="009C304C">
        <w:rPr>
          <w:rStyle w:val="A1"/>
          <w:b w:val="0"/>
        </w:rPr>
        <w:t>Muaz</w:t>
      </w:r>
      <w:proofErr w:type="spellEnd"/>
      <w:r w:rsidRPr="009C304C">
        <w:rPr>
          <w:rStyle w:val="A1"/>
          <w:b w:val="0"/>
        </w:rPr>
        <w:t>! Yemen halkını, öncelikle Allah’tan başka bir ilah olmadığını, benim de Allah’ın elçisi olduğumu</w:t>
      </w:r>
      <w:r>
        <w:rPr>
          <w:rStyle w:val="A1"/>
          <w:b w:val="0"/>
        </w:rPr>
        <w:t xml:space="preserve"> </w:t>
      </w:r>
      <w:r w:rsidRPr="009C304C">
        <w:rPr>
          <w:rStyle w:val="A1"/>
          <w:b w:val="0"/>
        </w:rPr>
        <w:t>bilmeye ve tanımaya davet et. Eğer bunu kabul ederlerse onlara beş vakit namazın farz kılındığını anlat.</w:t>
      </w:r>
      <w:r>
        <w:rPr>
          <w:rStyle w:val="A1"/>
          <w:b w:val="0"/>
        </w:rPr>
        <w:t xml:space="preserve"> </w:t>
      </w:r>
      <w:r w:rsidRPr="009C304C">
        <w:rPr>
          <w:rStyle w:val="A1"/>
          <w:b w:val="0"/>
        </w:rPr>
        <w:t>Bunu da kabul ederlerse Allah’ın kendilerine zekâtı farz kıldığını haber ver. Bu zekât, zenginlerden alınır</w:t>
      </w:r>
      <w:r>
        <w:rPr>
          <w:rStyle w:val="A1"/>
          <w:b w:val="0"/>
        </w:rPr>
        <w:t xml:space="preserve"> </w:t>
      </w:r>
      <w:r w:rsidRPr="009C304C">
        <w:rPr>
          <w:rStyle w:val="A1"/>
          <w:b w:val="0"/>
        </w:rPr>
        <w:t>ve yoksullara verilir.” (</w:t>
      </w:r>
      <w:proofErr w:type="spellStart"/>
      <w:r w:rsidRPr="009C304C">
        <w:rPr>
          <w:rStyle w:val="A1"/>
          <w:b w:val="0"/>
        </w:rPr>
        <w:t>Buhari</w:t>
      </w:r>
      <w:proofErr w:type="spellEnd"/>
      <w:r w:rsidRPr="009C304C">
        <w:rPr>
          <w:rStyle w:val="A1"/>
          <w:b w:val="0"/>
        </w:rPr>
        <w:t>, Zekât, 63.)</w:t>
      </w:r>
    </w:p>
    <w:p w:rsidR="00BD5132" w:rsidRPr="009C304C" w:rsidRDefault="00BD5132" w:rsidP="009C304C">
      <w:pPr>
        <w:pStyle w:val="ListeParagraf"/>
        <w:ind w:left="0"/>
        <w:rPr>
          <w:rStyle w:val="A1"/>
          <w:b w:val="0"/>
        </w:rPr>
      </w:pPr>
    </w:p>
    <w:p w:rsidR="009C304C" w:rsidRPr="00A54993" w:rsidRDefault="009C304C" w:rsidP="009C304C">
      <w:pPr>
        <w:pStyle w:val="ListeParagraf"/>
        <w:numPr>
          <w:ilvl w:val="0"/>
          <w:numId w:val="22"/>
        </w:numPr>
        <w:rPr>
          <w:b/>
        </w:rPr>
      </w:pPr>
      <w:r>
        <w:rPr>
          <w:rStyle w:val="A1"/>
        </w:rPr>
        <w:t xml:space="preserve">Yukarıdaki </w:t>
      </w:r>
      <w:r w:rsidRPr="009C304C">
        <w:rPr>
          <w:b/>
          <w:bCs/>
          <w:sz w:val="20"/>
          <w:szCs w:val="20"/>
        </w:rPr>
        <w:t>hadisi de göz önünde bulundurarak</w:t>
      </w:r>
      <w:r w:rsidR="00A54993">
        <w:rPr>
          <w:b/>
          <w:bCs/>
          <w:sz w:val="20"/>
          <w:szCs w:val="20"/>
        </w:rPr>
        <w:t xml:space="preserve"> bir müslümana</w:t>
      </w:r>
      <w:r w:rsidRPr="009C304C">
        <w:rPr>
          <w:b/>
          <w:bCs/>
          <w:sz w:val="20"/>
          <w:szCs w:val="20"/>
        </w:rPr>
        <w:t xml:space="preserve"> </w:t>
      </w:r>
      <w:r w:rsidRPr="009C304C">
        <w:rPr>
          <w:rStyle w:val="A1"/>
        </w:rPr>
        <w:t>zekât</w:t>
      </w:r>
      <w:r w:rsidR="00A54993">
        <w:rPr>
          <w:rStyle w:val="A1"/>
        </w:rPr>
        <w:t>ın farz olması için o kişide hangi şartların bulunması gerekir?</w:t>
      </w:r>
      <w:r>
        <w:rPr>
          <w:rStyle w:val="A1"/>
        </w:rPr>
        <w:t xml:space="preserve">                                                                                                               </w:t>
      </w:r>
      <w:r w:rsidRPr="009C304C">
        <w:rPr>
          <w:b/>
          <w:bCs/>
          <w:sz w:val="20"/>
          <w:szCs w:val="20"/>
        </w:rPr>
        <w:t xml:space="preserve"> (</w:t>
      </w:r>
      <w:r w:rsidR="00162244">
        <w:rPr>
          <w:b/>
          <w:bCs/>
          <w:sz w:val="20"/>
          <w:szCs w:val="20"/>
        </w:rPr>
        <w:t>2*5:</w:t>
      </w:r>
      <w:r w:rsidRPr="009C304C">
        <w:rPr>
          <w:b/>
          <w:bCs/>
          <w:sz w:val="20"/>
          <w:szCs w:val="20"/>
        </w:rPr>
        <w:t xml:space="preserve"> 10 Puan )</w:t>
      </w:r>
    </w:p>
    <w:p w:rsidR="00A54993" w:rsidRPr="00162244" w:rsidRDefault="00A54993" w:rsidP="00A54993">
      <w:pPr>
        <w:pStyle w:val="ListeParagraf"/>
        <w:ind w:left="360"/>
        <w:rPr>
          <w:b/>
        </w:rPr>
      </w:pPr>
    </w:p>
    <w:p w:rsidR="00A54993" w:rsidRPr="00A54993" w:rsidRDefault="00A54993" w:rsidP="00A54993">
      <w:pPr>
        <w:pStyle w:val="ListeParagraf"/>
        <w:ind w:left="360"/>
        <w:rPr>
          <w:rStyle w:val="A1"/>
          <w:bCs w:val="0"/>
          <w:color w:val="FF0000"/>
        </w:rPr>
      </w:pPr>
      <w:r w:rsidRPr="00A54993">
        <w:rPr>
          <w:rStyle w:val="A1"/>
          <w:bCs w:val="0"/>
          <w:color w:val="FF0000"/>
        </w:rPr>
        <w:t>Zekât Veren Kişide Bulunması Gereken</w:t>
      </w:r>
    </w:p>
    <w:p w:rsidR="00A54993" w:rsidRPr="00A54993" w:rsidRDefault="00A54993" w:rsidP="00A54993">
      <w:pPr>
        <w:pStyle w:val="ListeParagraf"/>
        <w:ind w:left="360"/>
        <w:rPr>
          <w:rStyle w:val="A1"/>
          <w:bCs w:val="0"/>
          <w:color w:val="FF0000"/>
        </w:rPr>
      </w:pPr>
      <w:r w:rsidRPr="00A54993">
        <w:rPr>
          <w:rStyle w:val="A1"/>
          <w:bCs w:val="0"/>
          <w:color w:val="FF0000"/>
        </w:rPr>
        <w:t>Şartlar</w:t>
      </w:r>
      <w:r>
        <w:rPr>
          <w:rStyle w:val="A1"/>
          <w:bCs w:val="0"/>
          <w:color w:val="FF0000"/>
        </w:rPr>
        <w:t>:</w:t>
      </w:r>
    </w:p>
    <w:p w:rsidR="00162244" w:rsidRPr="00A54993" w:rsidRDefault="00A54993" w:rsidP="00A54993">
      <w:pPr>
        <w:autoSpaceDE w:val="0"/>
        <w:autoSpaceDN w:val="0"/>
        <w:adjustRightInd w:val="0"/>
        <w:spacing w:after="0" w:line="240" w:lineRule="auto"/>
        <w:rPr>
          <w:b/>
          <w:color w:val="FF0000"/>
        </w:rPr>
      </w:pPr>
      <w:r w:rsidRPr="00A54993">
        <w:rPr>
          <w:rFonts w:ascii="Barlow-Regular" w:hAnsi="Barlow-Regular" w:cs="Barlow-Regular"/>
          <w:color w:val="FF0000"/>
          <w:sz w:val="20"/>
          <w:szCs w:val="20"/>
        </w:rPr>
        <w:t>∙ Müslüman olmak</w:t>
      </w:r>
      <w:r>
        <w:rPr>
          <w:rFonts w:ascii="Barlow-Regular" w:hAnsi="Barlow-Regular" w:cs="Barlow-Regular"/>
          <w:color w:val="FF0000"/>
          <w:sz w:val="20"/>
          <w:szCs w:val="20"/>
        </w:rPr>
        <w:t xml:space="preserve"> </w:t>
      </w:r>
      <w:r w:rsidRPr="00A54993">
        <w:rPr>
          <w:rFonts w:ascii="Barlow-Regular" w:hAnsi="Barlow-Regular" w:cs="Barlow-Regular"/>
          <w:color w:val="FF0000"/>
          <w:sz w:val="20"/>
          <w:szCs w:val="20"/>
        </w:rPr>
        <w:t>∙ Akıl sahibi olmak</w:t>
      </w:r>
      <w:r>
        <w:rPr>
          <w:rFonts w:ascii="Barlow-Regular" w:hAnsi="Barlow-Regular" w:cs="Barlow-Regular"/>
          <w:color w:val="FF0000"/>
          <w:sz w:val="20"/>
          <w:szCs w:val="20"/>
        </w:rPr>
        <w:t xml:space="preserve"> </w:t>
      </w:r>
      <w:r w:rsidRPr="00A54993">
        <w:rPr>
          <w:rFonts w:ascii="Barlow-Regular" w:hAnsi="Barlow-Regular" w:cs="Barlow-Regular"/>
          <w:color w:val="FF0000"/>
          <w:sz w:val="20"/>
          <w:szCs w:val="20"/>
        </w:rPr>
        <w:t>∙ Ergenlik çağına ulaşmış olmak</w:t>
      </w:r>
      <w:r>
        <w:rPr>
          <w:rFonts w:ascii="Barlow-Regular" w:hAnsi="Barlow-Regular" w:cs="Barlow-Regular"/>
          <w:color w:val="FF0000"/>
          <w:sz w:val="20"/>
          <w:szCs w:val="20"/>
        </w:rPr>
        <w:t xml:space="preserve"> </w:t>
      </w:r>
      <w:r w:rsidRPr="00A54993">
        <w:rPr>
          <w:rFonts w:ascii="Barlow-Regular" w:hAnsi="Barlow-Regular" w:cs="Barlow-Regular"/>
          <w:color w:val="FF0000"/>
          <w:sz w:val="20"/>
          <w:szCs w:val="20"/>
        </w:rPr>
        <w:t>∙ Hür olmak</w:t>
      </w:r>
      <w:r>
        <w:rPr>
          <w:rFonts w:ascii="Barlow-Regular" w:hAnsi="Barlow-Regular" w:cs="Barlow-Regular"/>
          <w:color w:val="FF0000"/>
          <w:sz w:val="20"/>
          <w:szCs w:val="20"/>
        </w:rPr>
        <w:t xml:space="preserve"> </w:t>
      </w:r>
      <w:r w:rsidRPr="00A54993">
        <w:rPr>
          <w:rFonts w:ascii="Barlow-Regular" w:hAnsi="Barlow-Regular" w:cs="Barlow-Regular"/>
          <w:color w:val="FF0000"/>
          <w:sz w:val="20"/>
          <w:szCs w:val="20"/>
        </w:rPr>
        <w:t>∙ Zengin olmak</w:t>
      </w:r>
    </w:p>
    <w:p w:rsidR="00162244" w:rsidRDefault="00162244" w:rsidP="00162244">
      <w:pPr>
        <w:pStyle w:val="ListeParagraf"/>
        <w:ind w:left="0"/>
        <w:rPr>
          <w:rStyle w:val="A1"/>
          <w:b w:val="0"/>
        </w:rPr>
      </w:pPr>
      <w:r w:rsidRPr="00162244">
        <w:rPr>
          <w:rStyle w:val="A1"/>
          <w:b w:val="0"/>
        </w:rPr>
        <w:t>Bir ibadetin Allah (</w:t>
      </w:r>
      <w:proofErr w:type="spellStart"/>
      <w:r w:rsidRPr="00162244">
        <w:rPr>
          <w:rStyle w:val="A1"/>
          <w:b w:val="0"/>
        </w:rPr>
        <w:t>cc</w:t>
      </w:r>
      <w:proofErr w:type="spellEnd"/>
      <w:r w:rsidRPr="00162244">
        <w:rPr>
          <w:rStyle w:val="A1"/>
          <w:b w:val="0"/>
        </w:rPr>
        <w:t xml:space="preserve">) katında kabul olması bazı şartların yerine getirilmesi gerekir. Bu şartlara </w:t>
      </w:r>
      <w:proofErr w:type="spellStart"/>
      <w:r w:rsidRPr="00162244">
        <w:rPr>
          <w:rStyle w:val="A1"/>
          <w:b w:val="0"/>
        </w:rPr>
        <w:t>ibadedetin</w:t>
      </w:r>
      <w:proofErr w:type="spellEnd"/>
      <w:r w:rsidRPr="00162244">
        <w:rPr>
          <w:rStyle w:val="A1"/>
          <w:b w:val="0"/>
        </w:rPr>
        <w:t xml:space="preserve"> kabul şartları diyoruz. Biz müminler, ibadetlerimizi yerine getirirken bu hususlara büyük özen göstermeliyiz. Bununla birlikte yaptığımız ibadetlerin kıymetini ve geçerliliğini takdir edecek olanın sadece Allah </w:t>
      </w:r>
      <w:proofErr w:type="gramStart"/>
      <w:r w:rsidRPr="00162244">
        <w:rPr>
          <w:rStyle w:val="A1"/>
          <w:b w:val="0"/>
        </w:rPr>
        <w:t>Teala</w:t>
      </w:r>
      <w:proofErr w:type="gramEnd"/>
      <w:r w:rsidRPr="00162244">
        <w:rPr>
          <w:rStyle w:val="A1"/>
          <w:b w:val="0"/>
        </w:rPr>
        <w:t xml:space="preserve"> olduğunu da aklımızdan çıkarmamalıyız.</w:t>
      </w:r>
    </w:p>
    <w:p w:rsidR="00162244" w:rsidRPr="009E65CD" w:rsidRDefault="00162244" w:rsidP="00162244">
      <w:pPr>
        <w:pStyle w:val="ListeParagraf"/>
        <w:numPr>
          <w:ilvl w:val="0"/>
          <w:numId w:val="22"/>
        </w:numPr>
        <w:rPr>
          <w:rStyle w:val="A1"/>
          <w:b w:val="0"/>
        </w:rPr>
      </w:pPr>
      <w:r w:rsidRPr="009E65CD">
        <w:rPr>
          <w:rStyle w:val="A1"/>
        </w:rPr>
        <w:t xml:space="preserve">Yukarıda sözü </w:t>
      </w:r>
      <w:r w:rsidR="009E65CD">
        <w:rPr>
          <w:rStyle w:val="A1"/>
        </w:rPr>
        <w:t xml:space="preserve">edilen ibadetin kabul şartları 3 tanedir. </w:t>
      </w:r>
      <w:proofErr w:type="gramStart"/>
      <w:r w:rsidR="009E65CD">
        <w:rPr>
          <w:rStyle w:val="A1"/>
        </w:rPr>
        <w:t xml:space="preserve">Bunları </w:t>
      </w:r>
      <w:r w:rsidRPr="009E65CD">
        <w:rPr>
          <w:rStyle w:val="A1"/>
        </w:rPr>
        <w:t xml:space="preserve"> maddeler</w:t>
      </w:r>
      <w:proofErr w:type="gramEnd"/>
      <w:r w:rsidRPr="009E65CD">
        <w:rPr>
          <w:rStyle w:val="A1"/>
        </w:rPr>
        <w:t xml:space="preserve"> halinde yazınız. (</w:t>
      </w:r>
      <w:r w:rsidR="006F2FEE">
        <w:rPr>
          <w:rStyle w:val="A1"/>
        </w:rPr>
        <w:t>10 p</w:t>
      </w:r>
      <w:r w:rsidRPr="009E65CD">
        <w:rPr>
          <w:rStyle w:val="A1"/>
        </w:rPr>
        <w:t>uan )</w:t>
      </w:r>
    </w:p>
    <w:p w:rsidR="00162244" w:rsidRPr="009E65CD" w:rsidRDefault="00162244" w:rsidP="009E65CD">
      <w:pPr>
        <w:pStyle w:val="ListeParagraf"/>
        <w:ind w:left="360"/>
        <w:rPr>
          <w:rStyle w:val="A1"/>
        </w:rPr>
      </w:pPr>
    </w:p>
    <w:p w:rsidR="009E65CD" w:rsidRPr="009E65CD" w:rsidRDefault="009E65CD" w:rsidP="009E65CD">
      <w:pPr>
        <w:pStyle w:val="ListeParagraf"/>
        <w:numPr>
          <w:ilvl w:val="0"/>
          <w:numId w:val="29"/>
        </w:numPr>
        <w:autoSpaceDE w:val="0"/>
        <w:autoSpaceDN w:val="0"/>
        <w:adjustRightInd w:val="0"/>
        <w:spacing w:after="40" w:line="221" w:lineRule="atLeast"/>
        <w:jc w:val="both"/>
        <w:rPr>
          <w:rFonts w:ascii="Barlow" w:eastAsiaTheme="minorEastAsia" w:hAnsi="Barlow" w:cs="Barlow"/>
          <w:color w:val="C00000"/>
          <w:sz w:val="20"/>
        </w:rPr>
      </w:pPr>
      <w:r w:rsidRPr="009E65CD">
        <w:rPr>
          <w:rFonts w:ascii="Barlow" w:eastAsiaTheme="minorEastAsia" w:hAnsi="Barlow" w:cs="Barlow"/>
          <w:color w:val="C00000"/>
          <w:sz w:val="20"/>
        </w:rPr>
        <w:t>Yapacağımız ibadete niyet etmek</w:t>
      </w:r>
      <w:r w:rsidR="00162244" w:rsidRPr="009E65CD">
        <w:rPr>
          <w:rFonts w:ascii="Barlow" w:eastAsiaTheme="minorEastAsia" w:hAnsi="Barlow" w:cs="Barlow"/>
          <w:color w:val="C00000"/>
          <w:sz w:val="20"/>
        </w:rPr>
        <w:t xml:space="preserve">, </w:t>
      </w:r>
    </w:p>
    <w:p w:rsidR="009E65CD" w:rsidRPr="009E65CD" w:rsidRDefault="009E65CD" w:rsidP="009E65CD">
      <w:pPr>
        <w:pStyle w:val="ListeParagraf"/>
        <w:autoSpaceDE w:val="0"/>
        <w:autoSpaceDN w:val="0"/>
        <w:adjustRightInd w:val="0"/>
        <w:spacing w:after="40" w:line="221" w:lineRule="atLeast"/>
        <w:ind w:left="360" w:firstLine="708"/>
        <w:jc w:val="both"/>
        <w:rPr>
          <w:rFonts w:ascii="Barlow" w:eastAsiaTheme="minorEastAsia" w:hAnsi="Barlow" w:cs="Barlow"/>
          <w:color w:val="C00000"/>
          <w:sz w:val="20"/>
        </w:rPr>
      </w:pPr>
    </w:p>
    <w:p w:rsidR="009E65CD" w:rsidRPr="009E65CD" w:rsidRDefault="009E65CD" w:rsidP="009E65CD">
      <w:pPr>
        <w:pStyle w:val="ListeParagraf"/>
        <w:numPr>
          <w:ilvl w:val="0"/>
          <w:numId w:val="29"/>
        </w:numPr>
        <w:autoSpaceDE w:val="0"/>
        <w:autoSpaceDN w:val="0"/>
        <w:adjustRightInd w:val="0"/>
        <w:spacing w:after="40" w:line="221" w:lineRule="atLeast"/>
        <w:jc w:val="both"/>
        <w:rPr>
          <w:rFonts w:ascii="Barlow" w:eastAsiaTheme="minorEastAsia" w:hAnsi="Barlow" w:cs="Barlow"/>
          <w:color w:val="C00000"/>
          <w:sz w:val="20"/>
        </w:rPr>
      </w:pPr>
      <w:r w:rsidRPr="009E65CD">
        <w:rPr>
          <w:rFonts w:ascii="Barlow" w:eastAsiaTheme="minorEastAsia" w:hAnsi="Barlow" w:cs="Barlow"/>
          <w:color w:val="C00000"/>
          <w:sz w:val="20"/>
        </w:rPr>
        <w:t>Yapacağımız ibadeti sadece Allah (</w:t>
      </w:r>
      <w:proofErr w:type="spellStart"/>
      <w:r w:rsidRPr="009E65CD">
        <w:rPr>
          <w:rFonts w:ascii="Barlow" w:eastAsiaTheme="minorEastAsia" w:hAnsi="Barlow" w:cs="Barlow"/>
          <w:color w:val="C00000"/>
          <w:sz w:val="20"/>
        </w:rPr>
        <w:t>cc</w:t>
      </w:r>
      <w:proofErr w:type="spellEnd"/>
      <w:r w:rsidRPr="009E65CD">
        <w:rPr>
          <w:rFonts w:ascii="Barlow" w:eastAsiaTheme="minorEastAsia" w:hAnsi="Barlow" w:cs="Barlow"/>
          <w:color w:val="C00000"/>
          <w:sz w:val="20"/>
        </w:rPr>
        <w:t>) rızası için yani</w:t>
      </w:r>
      <w:r w:rsidR="00162244" w:rsidRPr="009E65CD">
        <w:rPr>
          <w:rFonts w:ascii="Barlow" w:eastAsiaTheme="minorEastAsia" w:hAnsi="Barlow" w:cs="Barlow"/>
          <w:color w:val="C00000"/>
          <w:sz w:val="20"/>
        </w:rPr>
        <w:t xml:space="preserve"> </w:t>
      </w:r>
      <w:proofErr w:type="gramStart"/>
      <w:r w:rsidR="00162244" w:rsidRPr="009E65CD">
        <w:rPr>
          <w:rFonts w:ascii="Barlow" w:eastAsiaTheme="minorEastAsia" w:hAnsi="Barlow" w:cs="Barlow"/>
          <w:color w:val="C00000"/>
          <w:sz w:val="20"/>
        </w:rPr>
        <w:t>i</w:t>
      </w:r>
      <w:r w:rsidRPr="009E65CD">
        <w:rPr>
          <w:rFonts w:ascii="Barlow" w:eastAsiaTheme="minorEastAsia" w:hAnsi="Barlow" w:cs="Barlow"/>
          <w:color w:val="C00000"/>
          <w:sz w:val="20"/>
        </w:rPr>
        <w:t>hlasla</w:t>
      </w:r>
      <w:proofErr w:type="gramEnd"/>
      <w:r w:rsidRPr="009E65CD">
        <w:rPr>
          <w:rFonts w:ascii="Barlow" w:eastAsiaTheme="minorEastAsia" w:hAnsi="Barlow" w:cs="Barlow"/>
          <w:color w:val="C00000"/>
          <w:sz w:val="20"/>
        </w:rPr>
        <w:t xml:space="preserve"> yapmak</w:t>
      </w:r>
      <w:r w:rsidR="00162244" w:rsidRPr="009E65CD">
        <w:rPr>
          <w:rFonts w:ascii="Barlow" w:eastAsiaTheme="minorEastAsia" w:hAnsi="Barlow" w:cs="Barlow"/>
          <w:color w:val="C00000"/>
          <w:sz w:val="20"/>
        </w:rPr>
        <w:t xml:space="preserve">, </w:t>
      </w:r>
    </w:p>
    <w:p w:rsidR="009E65CD" w:rsidRPr="009E65CD" w:rsidRDefault="009E65CD" w:rsidP="00162244">
      <w:pPr>
        <w:pStyle w:val="ListeParagraf"/>
        <w:autoSpaceDE w:val="0"/>
        <w:autoSpaceDN w:val="0"/>
        <w:adjustRightInd w:val="0"/>
        <w:spacing w:after="40" w:line="221" w:lineRule="atLeast"/>
        <w:ind w:left="360"/>
        <w:jc w:val="both"/>
        <w:rPr>
          <w:rFonts w:ascii="Barlow" w:eastAsiaTheme="minorEastAsia" w:hAnsi="Barlow" w:cs="Barlow"/>
          <w:color w:val="C00000"/>
          <w:sz w:val="20"/>
        </w:rPr>
      </w:pPr>
    </w:p>
    <w:p w:rsidR="00162244" w:rsidRPr="009E65CD" w:rsidRDefault="009E65CD" w:rsidP="009E65CD">
      <w:pPr>
        <w:pStyle w:val="ListeParagraf"/>
        <w:numPr>
          <w:ilvl w:val="0"/>
          <w:numId w:val="29"/>
        </w:numPr>
        <w:autoSpaceDE w:val="0"/>
        <w:autoSpaceDN w:val="0"/>
        <w:adjustRightInd w:val="0"/>
        <w:spacing w:after="40" w:line="221" w:lineRule="atLeast"/>
        <w:jc w:val="both"/>
        <w:rPr>
          <w:rFonts w:ascii="Barlow Medium" w:hAnsi="Barlow Medium" w:cs="Barlow Medium"/>
          <w:color w:val="C00000"/>
          <w:sz w:val="21"/>
          <w:szCs w:val="21"/>
        </w:rPr>
      </w:pPr>
      <w:r w:rsidRPr="009E65CD">
        <w:rPr>
          <w:rFonts w:ascii="Barlow" w:eastAsiaTheme="minorEastAsia" w:hAnsi="Barlow" w:cs="Barlow"/>
          <w:color w:val="C00000"/>
          <w:sz w:val="20"/>
        </w:rPr>
        <w:t xml:space="preserve">Yapacağımız ibadeti </w:t>
      </w:r>
      <w:proofErr w:type="spellStart"/>
      <w:r w:rsidR="00162244" w:rsidRPr="009E65CD">
        <w:rPr>
          <w:rFonts w:ascii="Barlow" w:eastAsiaTheme="minorEastAsia" w:hAnsi="Barlow" w:cs="Barlow"/>
          <w:color w:val="C00000"/>
          <w:sz w:val="20"/>
        </w:rPr>
        <w:t>Kur’an</w:t>
      </w:r>
      <w:proofErr w:type="spellEnd"/>
      <w:r w:rsidR="00162244" w:rsidRPr="009E65CD">
        <w:rPr>
          <w:rFonts w:ascii="Barlow" w:eastAsiaTheme="minorEastAsia" w:hAnsi="Barlow" w:cs="Barlow"/>
          <w:color w:val="C00000"/>
          <w:sz w:val="20"/>
        </w:rPr>
        <w:t xml:space="preserve"> ve sünnete uygun ol</w:t>
      </w:r>
      <w:r w:rsidRPr="009E65CD">
        <w:rPr>
          <w:rFonts w:ascii="Barlow" w:eastAsiaTheme="minorEastAsia" w:hAnsi="Barlow" w:cs="Barlow"/>
          <w:color w:val="C00000"/>
          <w:sz w:val="20"/>
        </w:rPr>
        <w:t>arak yapmak</w:t>
      </w:r>
    </w:p>
    <w:p w:rsidR="00607CE0" w:rsidRDefault="00607CE0" w:rsidP="009C304C">
      <w:pPr>
        <w:pStyle w:val="ListeParagraf"/>
        <w:ind w:left="360"/>
        <w:rPr>
          <w:bCs/>
          <w:color w:val="FF0000"/>
          <w:sz w:val="20"/>
          <w:szCs w:val="20"/>
        </w:rPr>
      </w:pPr>
    </w:p>
    <w:p w:rsidR="00607CE0" w:rsidRDefault="00607CE0" w:rsidP="00607CE0">
      <w:pPr>
        <w:pStyle w:val="ListeParagraf"/>
        <w:ind w:left="0"/>
        <w:rPr>
          <w:b/>
          <w:bCs/>
          <w:color w:val="FF0000"/>
          <w:sz w:val="20"/>
          <w:szCs w:val="20"/>
        </w:rPr>
      </w:pPr>
    </w:p>
    <w:p w:rsidR="00F707C2" w:rsidRPr="00012532" w:rsidRDefault="00F707C2" w:rsidP="00012532">
      <w:pPr>
        <w:pStyle w:val="ListeParagraf"/>
        <w:numPr>
          <w:ilvl w:val="0"/>
          <w:numId w:val="22"/>
        </w:numPr>
        <w:rPr>
          <w:sz w:val="20"/>
          <w:szCs w:val="20"/>
        </w:rPr>
      </w:pPr>
      <w:r w:rsidRPr="00012532">
        <w:rPr>
          <w:sz w:val="20"/>
          <w:szCs w:val="20"/>
        </w:rPr>
        <w:t xml:space="preserve">Biz müminler, ibadetler aracılığıyla </w:t>
      </w:r>
      <w:proofErr w:type="spellStart"/>
      <w:r w:rsidRPr="00012532">
        <w:rPr>
          <w:sz w:val="20"/>
          <w:szCs w:val="20"/>
        </w:rPr>
        <w:t>Rabb’imize</w:t>
      </w:r>
      <w:proofErr w:type="spellEnd"/>
      <w:r w:rsidRPr="00012532">
        <w:rPr>
          <w:sz w:val="20"/>
          <w:szCs w:val="20"/>
        </w:rPr>
        <w:t xml:space="preserve"> şükredip kulluk şuuruna varırız. Bununla birlikte Allah’ın (</w:t>
      </w:r>
      <w:proofErr w:type="spellStart"/>
      <w:r w:rsidRPr="00012532">
        <w:rPr>
          <w:sz w:val="20"/>
          <w:szCs w:val="20"/>
        </w:rPr>
        <w:t>cc</w:t>
      </w:r>
      <w:proofErr w:type="spellEnd"/>
      <w:r w:rsidRPr="00012532">
        <w:rPr>
          <w:sz w:val="20"/>
          <w:szCs w:val="20"/>
        </w:rPr>
        <w:t xml:space="preserve">) rızasını kazanmak için yaptığımız bütün güzel davranışlar da ibadet olarak kabul edilir. </w:t>
      </w:r>
      <w:proofErr w:type="gramStart"/>
      <w:r w:rsidRPr="00012532">
        <w:rPr>
          <w:sz w:val="20"/>
          <w:szCs w:val="20"/>
        </w:rPr>
        <w:t>Allah’ı (</w:t>
      </w:r>
      <w:proofErr w:type="spellStart"/>
      <w:r w:rsidRPr="00012532">
        <w:rPr>
          <w:sz w:val="20"/>
          <w:szCs w:val="20"/>
        </w:rPr>
        <w:t>cc</w:t>
      </w:r>
      <w:proofErr w:type="spellEnd"/>
      <w:r w:rsidRPr="00012532">
        <w:rPr>
          <w:sz w:val="20"/>
          <w:szCs w:val="20"/>
        </w:rPr>
        <w:t>) içtenlikle sevmek ve O’nun emirlerine itaat etmek, Hz. Peygamber’in sünnetine bağlılık göstermek, anne babamıza iyilik etmek, ilim öğrenmek, yakınlarımıza ve muhtaçlara yardımcı olmak, helal kazanç elde etmek için çalışmak, Allah’ı (</w:t>
      </w:r>
      <w:proofErr w:type="spellStart"/>
      <w:r w:rsidRPr="00012532">
        <w:rPr>
          <w:sz w:val="20"/>
          <w:szCs w:val="20"/>
        </w:rPr>
        <w:t>cc</w:t>
      </w:r>
      <w:proofErr w:type="spellEnd"/>
      <w:r w:rsidRPr="00012532">
        <w:rPr>
          <w:sz w:val="20"/>
          <w:szCs w:val="20"/>
        </w:rPr>
        <w:t>) zikretmek, kâinatı tefekkür etmek, canlı ve cansız tüm varlıkları Allah (</w:t>
      </w:r>
      <w:proofErr w:type="spellStart"/>
      <w:r w:rsidRPr="00012532">
        <w:rPr>
          <w:sz w:val="20"/>
          <w:szCs w:val="20"/>
        </w:rPr>
        <w:t>cc</w:t>
      </w:r>
      <w:proofErr w:type="spellEnd"/>
      <w:r w:rsidRPr="00012532">
        <w:rPr>
          <w:sz w:val="20"/>
          <w:szCs w:val="20"/>
        </w:rPr>
        <w:t xml:space="preserve">) rızası için sevmek ve onlara güzel davranmak da ibadet kapsamındadır. </w:t>
      </w:r>
      <w:proofErr w:type="gramEnd"/>
    </w:p>
    <w:p w:rsidR="00F707C2" w:rsidRDefault="00F707C2" w:rsidP="00F707C2">
      <w:pPr>
        <w:pStyle w:val="ListeParagraf"/>
        <w:ind w:left="360"/>
        <w:rPr>
          <w:rStyle w:val="A1"/>
        </w:rPr>
      </w:pPr>
    </w:p>
    <w:p w:rsidR="00F707C2" w:rsidRPr="00F707C2" w:rsidRDefault="00F707C2" w:rsidP="00F707C2">
      <w:pPr>
        <w:pStyle w:val="ListeParagraf"/>
        <w:ind w:left="360"/>
        <w:rPr>
          <w:rStyle w:val="A1"/>
          <w:rFonts w:ascii="Barlow" w:eastAsiaTheme="minorEastAsia" w:hAnsi="Barlow" w:cs="Barlow"/>
          <w:b w:val="0"/>
          <w:bCs w:val="0"/>
          <w:szCs w:val="24"/>
        </w:rPr>
      </w:pPr>
      <w:r w:rsidRPr="009E65CD">
        <w:rPr>
          <w:rStyle w:val="A1"/>
        </w:rPr>
        <w:t xml:space="preserve">Yukarıda </w:t>
      </w:r>
      <w:r>
        <w:rPr>
          <w:rStyle w:val="A1"/>
        </w:rPr>
        <w:t>da söylendiği gibi ibadet</w:t>
      </w:r>
      <w:r w:rsidR="00CC3A6E">
        <w:rPr>
          <w:rStyle w:val="A1"/>
        </w:rPr>
        <w:t>in</w:t>
      </w:r>
      <w:r>
        <w:rPr>
          <w:rStyle w:val="A1"/>
        </w:rPr>
        <w:t xml:space="preserve"> kapsamı çok geniştir. Dinimiz </w:t>
      </w:r>
      <w:r w:rsidRPr="00CC3A6E">
        <w:rPr>
          <w:rStyle w:val="A1"/>
        </w:rPr>
        <w:t xml:space="preserve">İslam’ın temel ibadetleri kitabımızda 5 madde olarak sıralanmıştır. </w:t>
      </w:r>
      <w:r>
        <w:rPr>
          <w:rStyle w:val="A1"/>
        </w:rPr>
        <w:t xml:space="preserve">Bu temel </w:t>
      </w:r>
      <w:proofErr w:type="gramStart"/>
      <w:r>
        <w:rPr>
          <w:rStyle w:val="A1"/>
        </w:rPr>
        <w:t xml:space="preserve">ibadetleri </w:t>
      </w:r>
      <w:r w:rsidRPr="009E65CD">
        <w:rPr>
          <w:rStyle w:val="A1"/>
        </w:rPr>
        <w:t xml:space="preserve"> yazınız</w:t>
      </w:r>
      <w:proofErr w:type="gramEnd"/>
      <w:r w:rsidRPr="009E65CD">
        <w:rPr>
          <w:rStyle w:val="A1"/>
        </w:rPr>
        <w:t>.</w:t>
      </w:r>
      <w:r w:rsidR="00A35765">
        <w:rPr>
          <w:rStyle w:val="A1"/>
        </w:rPr>
        <w:t xml:space="preserve">                                                </w:t>
      </w:r>
      <w:r w:rsidRPr="009E65CD">
        <w:rPr>
          <w:rStyle w:val="A1"/>
        </w:rPr>
        <w:t xml:space="preserve"> (</w:t>
      </w:r>
      <w:r w:rsidR="00321666">
        <w:rPr>
          <w:rStyle w:val="A1"/>
        </w:rPr>
        <w:t>2</w:t>
      </w:r>
      <w:r w:rsidRPr="009E65CD">
        <w:rPr>
          <w:rStyle w:val="A1"/>
        </w:rPr>
        <w:t>*</w:t>
      </w:r>
      <w:proofErr w:type="gramStart"/>
      <w:r w:rsidR="00321666">
        <w:rPr>
          <w:rStyle w:val="A1"/>
        </w:rPr>
        <w:t>5</w:t>
      </w:r>
      <w:r w:rsidRPr="009E65CD">
        <w:rPr>
          <w:rStyle w:val="A1"/>
        </w:rPr>
        <w:t>:</w:t>
      </w:r>
      <w:r w:rsidR="00321666">
        <w:rPr>
          <w:rStyle w:val="A1"/>
        </w:rPr>
        <w:t>10</w:t>
      </w:r>
      <w:proofErr w:type="gramEnd"/>
      <w:r w:rsidR="00012532">
        <w:rPr>
          <w:rStyle w:val="A1"/>
        </w:rPr>
        <w:t xml:space="preserve"> p</w:t>
      </w:r>
      <w:r w:rsidRPr="009E65CD">
        <w:rPr>
          <w:rStyle w:val="A1"/>
        </w:rPr>
        <w:t>uan )</w:t>
      </w:r>
    </w:p>
    <w:p w:rsidR="00607CE0" w:rsidRDefault="00607CE0" w:rsidP="00607CE0">
      <w:pPr>
        <w:pStyle w:val="ListeParagraf"/>
        <w:ind w:left="0"/>
        <w:rPr>
          <w:b/>
          <w:bCs/>
          <w:color w:val="FF0000"/>
          <w:sz w:val="20"/>
          <w:szCs w:val="20"/>
        </w:rPr>
      </w:pPr>
    </w:p>
    <w:p w:rsidR="00F707C2" w:rsidRPr="00F707C2" w:rsidRDefault="00F707C2" w:rsidP="00F707C2">
      <w:pPr>
        <w:pStyle w:val="ListeParagraf"/>
        <w:ind w:left="360"/>
        <w:rPr>
          <w:rStyle w:val="A1"/>
          <w:b w:val="0"/>
          <w:color w:val="C00000"/>
        </w:rPr>
      </w:pPr>
      <w:r w:rsidRPr="00F707C2">
        <w:rPr>
          <w:rFonts w:ascii="Barlow" w:eastAsiaTheme="minorEastAsia" w:hAnsi="Barlow" w:cs="Barlow"/>
          <w:color w:val="C00000"/>
          <w:sz w:val="20"/>
        </w:rPr>
        <w:t xml:space="preserve">Namaz, oruç, hac, zekât ve kurbandır. </w:t>
      </w:r>
    </w:p>
    <w:p w:rsidR="00607CE0" w:rsidRDefault="00607CE0" w:rsidP="00607CE0">
      <w:pPr>
        <w:pStyle w:val="ListeParagraf"/>
        <w:ind w:left="0"/>
        <w:rPr>
          <w:b/>
          <w:bCs/>
          <w:color w:val="FF0000"/>
          <w:sz w:val="20"/>
          <w:szCs w:val="20"/>
        </w:rPr>
      </w:pPr>
    </w:p>
    <w:p w:rsidR="00012532" w:rsidRDefault="00012532" w:rsidP="00607CE0">
      <w:pPr>
        <w:pStyle w:val="ListeParagraf"/>
        <w:ind w:left="0"/>
        <w:rPr>
          <w:b/>
          <w:bCs/>
          <w:color w:val="FF0000"/>
          <w:sz w:val="20"/>
          <w:szCs w:val="20"/>
        </w:rPr>
      </w:pPr>
    </w:p>
    <w:p w:rsidR="00012532" w:rsidRPr="00012532" w:rsidRDefault="00012532" w:rsidP="00012532">
      <w:pPr>
        <w:pStyle w:val="ListeParagraf"/>
        <w:numPr>
          <w:ilvl w:val="0"/>
          <w:numId w:val="22"/>
        </w:numPr>
        <w:rPr>
          <w:rStyle w:val="A1"/>
        </w:rPr>
      </w:pPr>
      <w:r w:rsidRPr="00012532">
        <w:rPr>
          <w:rStyle w:val="A1"/>
        </w:rPr>
        <w:t xml:space="preserve">Birçok </w:t>
      </w:r>
      <w:proofErr w:type="spellStart"/>
      <w:r w:rsidRPr="00012532">
        <w:rPr>
          <w:rStyle w:val="A1"/>
        </w:rPr>
        <w:t>Kur’an</w:t>
      </w:r>
      <w:proofErr w:type="spellEnd"/>
      <w:r w:rsidRPr="00012532">
        <w:rPr>
          <w:rStyle w:val="A1"/>
        </w:rPr>
        <w:t xml:space="preserve"> ayetinde geçen “dinde </w:t>
      </w:r>
      <w:proofErr w:type="gramStart"/>
      <w:r w:rsidRPr="00012532">
        <w:rPr>
          <w:rStyle w:val="A1"/>
        </w:rPr>
        <w:t>ihlaslı</w:t>
      </w:r>
      <w:proofErr w:type="gramEnd"/>
      <w:r w:rsidRPr="00012532">
        <w:rPr>
          <w:rStyle w:val="A1"/>
        </w:rPr>
        <w:t xml:space="preserve"> olmak” ifadesi ne anlama gelmektedir?</w:t>
      </w:r>
      <w:r w:rsidR="00321666">
        <w:rPr>
          <w:rStyle w:val="A1"/>
        </w:rPr>
        <w:t xml:space="preserve">    (1</w:t>
      </w:r>
      <w:r>
        <w:rPr>
          <w:rStyle w:val="A1"/>
        </w:rPr>
        <w:t>0 puan)</w:t>
      </w:r>
    </w:p>
    <w:p w:rsidR="00012532" w:rsidRDefault="00012532" w:rsidP="00607CE0">
      <w:pPr>
        <w:pStyle w:val="ListeParagraf"/>
        <w:ind w:left="0"/>
        <w:rPr>
          <w:rFonts w:ascii="Barlow" w:eastAsiaTheme="minorEastAsia" w:hAnsi="Barlow" w:cs="Barlow"/>
          <w:color w:val="000000"/>
          <w:sz w:val="20"/>
        </w:rPr>
      </w:pPr>
    </w:p>
    <w:p w:rsidR="00012532" w:rsidRDefault="00012532" w:rsidP="00607CE0">
      <w:pPr>
        <w:pStyle w:val="ListeParagraf"/>
        <w:ind w:left="0"/>
        <w:rPr>
          <w:rFonts w:ascii="Barlow" w:eastAsiaTheme="minorEastAsia" w:hAnsi="Barlow" w:cs="Barlow"/>
          <w:color w:val="C00000"/>
          <w:sz w:val="20"/>
        </w:rPr>
      </w:pPr>
      <w:r w:rsidRPr="00012532">
        <w:rPr>
          <w:rFonts w:ascii="Barlow" w:eastAsiaTheme="minorEastAsia" w:hAnsi="Barlow" w:cs="Barlow"/>
          <w:color w:val="000000"/>
          <w:sz w:val="20"/>
        </w:rPr>
        <w:t xml:space="preserve"> </w:t>
      </w:r>
      <w:r>
        <w:rPr>
          <w:rFonts w:ascii="Barlow" w:eastAsiaTheme="minorEastAsia" w:hAnsi="Barlow" w:cs="Barlow"/>
          <w:b/>
          <w:bCs/>
          <w:color w:val="000000"/>
          <w:sz w:val="20"/>
        </w:rPr>
        <w:t>D</w:t>
      </w:r>
      <w:r w:rsidRPr="00012532">
        <w:rPr>
          <w:rFonts w:ascii="Barlow" w:eastAsiaTheme="minorEastAsia" w:hAnsi="Barlow" w:cs="Barlow"/>
          <w:b/>
          <w:bCs/>
          <w:color w:val="000000"/>
          <w:sz w:val="20"/>
        </w:rPr>
        <w:t xml:space="preserve">inde </w:t>
      </w:r>
      <w:proofErr w:type="gramStart"/>
      <w:r w:rsidRPr="00012532">
        <w:rPr>
          <w:rFonts w:ascii="Barlow" w:eastAsiaTheme="minorEastAsia" w:hAnsi="Barlow" w:cs="Barlow"/>
          <w:b/>
          <w:bCs/>
          <w:color w:val="000000"/>
          <w:sz w:val="20"/>
        </w:rPr>
        <w:t>ihlaslı</w:t>
      </w:r>
      <w:proofErr w:type="gramEnd"/>
      <w:r w:rsidRPr="00012532">
        <w:rPr>
          <w:rFonts w:ascii="Barlow" w:eastAsiaTheme="minorEastAsia" w:hAnsi="Barlow" w:cs="Barlow"/>
          <w:b/>
          <w:bCs/>
          <w:color w:val="000000"/>
          <w:sz w:val="20"/>
        </w:rPr>
        <w:t xml:space="preserve"> olmak</w:t>
      </w:r>
      <w:r>
        <w:rPr>
          <w:rFonts w:ascii="Barlow" w:eastAsiaTheme="minorEastAsia" w:hAnsi="Barlow" w:cs="Barlow"/>
          <w:b/>
          <w:bCs/>
          <w:color w:val="000000"/>
          <w:sz w:val="20"/>
        </w:rPr>
        <w:t>;</w:t>
      </w:r>
      <w:r w:rsidRPr="00012532">
        <w:rPr>
          <w:rFonts w:ascii="Barlow" w:eastAsiaTheme="minorEastAsia" w:hAnsi="Barlow" w:cs="Barlow"/>
          <w:color w:val="000000"/>
          <w:sz w:val="20"/>
        </w:rPr>
        <w:t xml:space="preserve"> </w:t>
      </w:r>
      <w:r>
        <w:rPr>
          <w:rFonts w:ascii="Barlow" w:eastAsiaTheme="minorEastAsia" w:hAnsi="Barlow" w:cs="Barlow"/>
          <w:color w:val="C00000"/>
          <w:sz w:val="20"/>
        </w:rPr>
        <w:t>h</w:t>
      </w:r>
      <w:r w:rsidRPr="00012532">
        <w:rPr>
          <w:rFonts w:ascii="Barlow" w:eastAsiaTheme="minorEastAsia" w:hAnsi="Barlow" w:cs="Barlow"/>
          <w:color w:val="C00000"/>
          <w:sz w:val="20"/>
        </w:rPr>
        <w:t>er işimizde, her davranışımızda</w:t>
      </w:r>
      <w:r>
        <w:rPr>
          <w:rFonts w:ascii="Barlow" w:eastAsiaTheme="minorEastAsia" w:hAnsi="Barlow" w:cs="Barlow"/>
          <w:color w:val="C00000"/>
          <w:sz w:val="20"/>
        </w:rPr>
        <w:t>, bütün ibadetlerimizde</w:t>
      </w:r>
      <w:r w:rsidRPr="00012532">
        <w:rPr>
          <w:rFonts w:ascii="Barlow" w:eastAsiaTheme="minorEastAsia" w:hAnsi="Barlow" w:cs="Barlow"/>
          <w:color w:val="C00000"/>
          <w:sz w:val="20"/>
        </w:rPr>
        <w:t xml:space="preserve"> yalnızca Allah’a (</w:t>
      </w:r>
      <w:proofErr w:type="spellStart"/>
      <w:r w:rsidRPr="00012532">
        <w:rPr>
          <w:rFonts w:ascii="Barlow" w:eastAsiaTheme="minorEastAsia" w:hAnsi="Barlow" w:cs="Barlow"/>
          <w:color w:val="C00000"/>
          <w:sz w:val="20"/>
        </w:rPr>
        <w:t>cc</w:t>
      </w:r>
      <w:proofErr w:type="spellEnd"/>
      <w:r w:rsidRPr="00012532">
        <w:rPr>
          <w:rFonts w:ascii="Barlow" w:eastAsiaTheme="minorEastAsia" w:hAnsi="Barlow" w:cs="Barlow"/>
          <w:color w:val="C00000"/>
          <w:sz w:val="20"/>
        </w:rPr>
        <w:t>) yö</w:t>
      </w:r>
      <w:r w:rsidRPr="00012532">
        <w:rPr>
          <w:rFonts w:ascii="Barlow" w:eastAsiaTheme="minorEastAsia" w:hAnsi="Barlow" w:cs="Barlow"/>
          <w:color w:val="C00000"/>
          <w:sz w:val="20"/>
        </w:rPr>
        <w:softHyphen/>
        <w:t>nelip O’na kulluk etmek, O’na güvenmek ve O’ndan yardım istemek anlamına gelir</w:t>
      </w:r>
      <w:r w:rsidR="005D22F3">
        <w:rPr>
          <w:rFonts w:ascii="Barlow" w:eastAsiaTheme="minorEastAsia" w:hAnsi="Barlow" w:cs="Barlow"/>
          <w:color w:val="C00000"/>
          <w:sz w:val="20"/>
        </w:rPr>
        <w:t>.</w:t>
      </w:r>
    </w:p>
    <w:p w:rsidR="005D22F3" w:rsidRPr="00012532" w:rsidRDefault="005D22F3" w:rsidP="00607CE0">
      <w:pPr>
        <w:pStyle w:val="ListeParagraf"/>
        <w:ind w:left="0"/>
        <w:rPr>
          <w:rFonts w:ascii="Barlow" w:eastAsiaTheme="minorEastAsia" w:hAnsi="Barlow" w:cs="Barlow"/>
          <w:color w:val="C00000"/>
          <w:sz w:val="20"/>
        </w:rPr>
      </w:pPr>
    </w:p>
    <w:p w:rsidR="00012532" w:rsidRDefault="00012532" w:rsidP="00607CE0">
      <w:pPr>
        <w:pStyle w:val="ListeParagraf"/>
        <w:ind w:left="0"/>
        <w:rPr>
          <w:rFonts w:ascii="Barlow" w:eastAsiaTheme="minorEastAsia" w:hAnsi="Barlow" w:cs="Barlow"/>
          <w:color w:val="C00000"/>
          <w:sz w:val="20"/>
        </w:rPr>
      </w:pPr>
    </w:p>
    <w:p w:rsidR="005D22F3" w:rsidRPr="005D22F3" w:rsidRDefault="005D22F3" w:rsidP="005D22F3">
      <w:pPr>
        <w:pStyle w:val="ListeParagraf"/>
        <w:numPr>
          <w:ilvl w:val="0"/>
          <w:numId w:val="22"/>
        </w:numPr>
        <w:rPr>
          <w:rStyle w:val="A1"/>
        </w:rPr>
      </w:pPr>
      <w:r w:rsidRPr="005D22F3">
        <w:rPr>
          <w:rStyle w:val="A1"/>
        </w:rPr>
        <w:t>Hükmi temizlik ne demektir? Hükmi temizlik niçin yapılır?</w:t>
      </w:r>
      <w:r>
        <w:rPr>
          <w:rStyle w:val="A1"/>
        </w:rPr>
        <w:t xml:space="preserve">                              (</w:t>
      </w:r>
      <w:r w:rsidR="00B7061B">
        <w:rPr>
          <w:rStyle w:val="A1"/>
        </w:rPr>
        <w:t xml:space="preserve"> 1</w:t>
      </w:r>
      <w:r>
        <w:rPr>
          <w:rStyle w:val="A1"/>
        </w:rPr>
        <w:t>0 puan)</w:t>
      </w:r>
    </w:p>
    <w:p w:rsidR="005D22F3" w:rsidRPr="00012532" w:rsidRDefault="005D22F3" w:rsidP="00607CE0">
      <w:pPr>
        <w:pStyle w:val="ListeParagraf"/>
        <w:ind w:left="0"/>
        <w:rPr>
          <w:rFonts w:ascii="Barlow" w:eastAsiaTheme="minorEastAsia" w:hAnsi="Barlow" w:cs="Barlow"/>
          <w:color w:val="C00000"/>
          <w:sz w:val="20"/>
        </w:rPr>
      </w:pPr>
    </w:p>
    <w:p w:rsidR="005D22F3" w:rsidRPr="005D22F3" w:rsidRDefault="005D22F3" w:rsidP="00607CE0">
      <w:pPr>
        <w:pStyle w:val="ListeParagraf"/>
        <w:ind w:left="0"/>
        <w:rPr>
          <w:rFonts w:ascii="Barlow" w:eastAsiaTheme="minorEastAsia" w:hAnsi="Barlow" w:cs="Barlow"/>
          <w:color w:val="C00000"/>
          <w:sz w:val="20"/>
        </w:rPr>
      </w:pPr>
      <w:r w:rsidRPr="005D22F3">
        <w:rPr>
          <w:rFonts w:ascii="Barlow" w:eastAsiaTheme="minorEastAsia" w:hAnsi="Barlow" w:cs="Barlow"/>
          <w:color w:val="C00000"/>
          <w:sz w:val="20"/>
        </w:rPr>
        <w:t xml:space="preserve">Gerektiğinde Abdest, Gusül ve </w:t>
      </w:r>
      <w:proofErr w:type="gramStart"/>
      <w:r w:rsidRPr="005D22F3">
        <w:rPr>
          <w:rFonts w:ascii="Barlow" w:eastAsiaTheme="minorEastAsia" w:hAnsi="Barlow" w:cs="Barlow"/>
          <w:color w:val="C00000"/>
          <w:sz w:val="20"/>
        </w:rPr>
        <w:t>Teyemmüm  abdestlerini</w:t>
      </w:r>
      <w:proofErr w:type="gramEnd"/>
      <w:r w:rsidRPr="005D22F3">
        <w:rPr>
          <w:rFonts w:ascii="Barlow" w:eastAsiaTheme="minorEastAsia" w:hAnsi="Barlow" w:cs="Barlow"/>
          <w:color w:val="C00000"/>
          <w:sz w:val="20"/>
        </w:rPr>
        <w:t xml:space="preserve"> almaya hükmi temizlik denir. </w:t>
      </w:r>
    </w:p>
    <w:p w:rsidR="005D22F3" w:rsidRPr="005D22F3" w:rsidRDefault="005D22F3" w:rsidP="00607CE0">
      <w:pPr>
        <w:pStyle w:val="ListeParagraf"/>
        <w:ind w:left="0"/>
        <w:rPr>
          <w:rFonts w:ascii="Barlow" w:eastAsiaTheme="minorEastAsia" w:hAnsi="Barlow" w:cs="Barlow"/>
          <w:color w:val="C00000"/>
          <w:sz w:val="20"/>
        </w:rPr>
      </w:pPr>
    </w:p>
    <w:p w:rsidR="00012532" w:rsidRDefault="005D22F3" w:rsidP="00607CE0">
      <w:pPr>
        <w:pStyle w:val="ListeParagraf"/>
        <w:ind w:left="0"/>
        <w:rPr>
          <w:rFonts w:ascii="Barlow" w:eastAsiaTheme="minorEastAsia" w:hAnsi="Barlow" w:cs="Barlow"/>
          <w:color w:val="C00000"/>
          <w:sz w:val="20"/>
        </w:rPr>
      </w:pPr>
      <w:r w:rsidRPr="005D22F3">
        <w:rPr>
          <w:rFonts w:ascii="Barlow" w:eastAsiaTheme="minorEastAsia" w:hAnsi="Barlow" w:cs="Barlow"/>
          <w:color w:val="C00000"/>
          <w:sz w:val="20"/>
        </w:rPr>
        <w:t xml:space="preserve">Şunun için yapılır: Başta namaz olmak üzere, </w:t>
      </w:r>
      <w:proofErr w:type="spellStart"/>
      <w:r w:rsidRPr="005D22F3">
        <w:rPr>
          <w:rFonts w:ascii="Barlow" w:eastAsiaTheme="minorEastAsia" w:hAnsi="Barlow" w:cs="Barlow"/>
          <w:color w:val="C00000"/>
          <w:sz w:val="20"/>
        </w:rPr>
        <w:t>Kur’an</w:t>
      </w:r>
      <w:proofErr w:type="spellEnd"/>
      <w:r w:rsidRPr="005D22F3">
        <w:rPr>
          <w:rFonts w:ascii="Barlow" w:eastAsiaTheme="minorEastAsia" w:hAnsi="Barlow" w:cs="Barlow"/>
          <w:color w:val="C00000"/>
          <w:sz w:val="20"/>
        </w:rPr>
        <w:t xml:space="preserve">-ı Kerim’i okumak, Kabe’yi tavaf etmek </w:t>
      </w:r>
      <w:proofErr w:type="gramStart"/>
      <w:r w:rsidRPr="005D22F3">
        <w:rPr>
          <w:rFonts w:ascii="Barlow" w:eastAsiaTheme="minorEastAsia" w:hAnsi="Barlow" w:cs="Barlow"/>
          <w:color w:val="C00000"/>
          <w:sz w:val="20"/>
        </w:rPr>
        <w:t>vb.  bazı</w:t>
      </w:r>
      <w:proofErr w:type="gramEnd"/>
      <w:r w:rsidRPr="005D22F3">
        <w:rPr>
          <w:rFonts w:ascii="Barlow" w:eastAsiaTheme="minorEastAsia" w:hAnsi="Barlow" w:cs="Barlow"/>
          <w:color w:val="C00000"/>
          <w:sz w:val="20"/>
        </w:rPr>
        <w:t xml:space="preserve"> ibadet ve amellerden önce Abdest, Gusül ve Teyemmüm gibi hükmi temizliğin yapılması gerekir.</w:t>
      </w:r>
    </w:p>
    <w:p w:rsidR="005D22F3" w:rsidRDefault="005D22F3" w:rsidP="00607CE0">
      <w:pPr>
        <w:pStyle w:val="ListeParagraf"/>
        <w:ind w:left="0"/>
        <w:rPr>
          <w:rFonts w:ascii="Barlow" w:eastAsiaTheme="minorEastAsia" w:hAnsi="Barlow" w:cs="Barlow"/>
          <w:color w:val="C00000"/>
          <w:sz w:val="20"/>
        </w:rPr>
      </w:pPr>
    </w:p>
    <w:p w:rsidR="005D22F3" w:rsidRPr="00842DBD" w:rsidRDefault="005D22F3" w:rsidP="00842DBD">
      <w:pPr>
        <w:pStyle w:val="ListeParagraf"/>
        <w:numPr>
          <w:ilvl w:val="0"/>
          <w:numId w:val="22"/>
        </w:numPr>
        <w:rPr>
          <w:rStyle w:val="A1"/>
          <w:rFonts w:ascii="Barlow" w:eastAsiaTheme="minorEastAsia" w:hAnsi="Barlow" w:cs="Barlow"/>
          <w:b w:val="0"/>
          <w:bCs w:val="0"/>
          <w:color w:val="C00000"/>
          <w:szCs w:val="24"/>
        </w:rPr>
      </w:pPr>
      <w:r w:rsidRPr="00842DBD">
        <w:rPr>
          <w:rStyle w:val="A1"/>
          <w:b w:val="0"/>
          <w:bCs w:val="0"/>
        </w:rPr>
        <w:t>İbadetlerin hükümleri</w:t>
      </w:r>
      <w:r w:rsidR="00842DBD" w:rsidRPr="00842DBD">
        <w:rPr>
          <w:rStyle w:val="A1"/>
          <w:b w:val="0"/>
          <w:bCs w:val="0"/>
        </w:rPr>
        <w:t>ni yazınız</w:t>
      </w:r>
      <w:r w:rsidR="00842DBD">
        <w:rPr>
          <w:rStyle w:val="A1"/>
          <w:b w:val="0"/>
          <w:bCs w:val="0"/>
        </w:rPr>
        <w:t xml:space="preserve">. </w:t>
      </w:r>
      <w:r w:rsidR="00842DBD">
        <w:rPr>
          <w:rStyle w:val="A1"/>
        </w:rPr>
        <w:t>(</w:t>
      </w:r>
      <w:r w:rsidR="00B7061B">
        <w:rPr>
          <w:rStyle w:val="A1"/>
        </w:rPr>
        <w:t xml:space="preserve"> </w:t>
      </w:r>
      <w:proofErr w:type="gramStart"/>
      <w:r w:rsidR="00B7061B">
        <w:rPr>
          <w:rStyle w:val="A1"/>
        </w:rPr>
        <w:t>10</w:t>
      </w:r>
      <w:r w:rsidR="00842DBD">
        <w:rPr>
          <w:rStyle w:val="A1"/>
        </w:rPr>
        <w:t xml:space="preserve">  puan</w:t>
      </w:r>
      <w:proofErr w:type="gramEnd"/>
      <w:r w:rsidR="00842DBD">
        <w:rPr>
          <w:rStyle w:val="A1"/>
        </w:rPr>
        <w:t>)</w:t>
      </w:r>
    </w:p>
    <w:p w:rsidR="00842DBD" w:rsidRDefault="00842DBD" w:rsidP="00842DBD">
      <w:pPr>
        <w:pStyle w:val="ListeParagraf"/>
        <w:ind w:left="360"/>
        <w:rPr>
          <w:rStyle w:val="A1"/>
        </w:rPr>
      </w:pPr>
    </w:p>
    <w:p w:rsidR="00842DBD" w:rsidRPr="00B7061B" w:rsidRDefault="00842DBD" w:rsidP="00B7061B">
      <w:pPr>
        <w:pStyle w:val="ListeParagraf"/>
        <w:rPr>
          <w:rStyle w:val="A1"/>
          <w:b w:val="0"/>
          <w:color w:val="FF0000"/>
        </w:rPr>
      </w:pPr>
      <w:r w:rsidRPr="00B7061B">
        <w:rPr>
          <w:rStyle w:val="A1"/>
          <w:b w:val="0"/>
          <w:color w:val="FF0000"/>
        </w:rPr>
        <w:t>Farz, vacip ve sünnet</w:t>
      </w:r>
    </w:p>
    <w:p w:rsidR="00842DBD" w:rsidRDefault="00842DBD" w:rsidP="00842DBD">
      <w:pPr>
        <w:pStyle w:val="ListeParagraf"/>
        <w:ind w:left="360"/>
        <w:rPr>
          <w:rStyle w:val="A1"/>
        </w:rPr>
      </w:pPr>
    </w:p>
    <w:p w:rsidR="00842DBD" w:rsidRDefault="00842DBD" w:rsidP="00842DBD">
      <w:pPr>
        <w:pStyle w:val="ListeParagraf"/>
        <w:numPr>
          <w:ilvl w:val="0"/>
          <w:numId w:val="22"/>
        </w:numPr>
        <w:rPr>
          <w:rStyle w:val="A1"/>
        </w:rPr>
      </w:pPr>
      <w:proofErr w:type="spellStart"/>
      <w:r w:rsidRPr="00842DBD">
        <w:rPr>
          <w:rStyle w:val="A1"/>
        </w:rPr>
        <w:t>Kur’an</w:t>
      </w:r>
      <w:proofErr w:type="spellEnd"/>
      <w:r w:rsidRPr="00842DBD">
        <w:rPr>
          <w:rStyle w:val="A1"/>
        </w:rPr>
        <w:t>-ı Kerim’de açık ve kesin bir şekilde kılınması emredilen Farz namazlar iki grupta ele alınmıştır. Bunları yazarak kısaca açıklayınız.</w:t>
      </w:r>
      <w:r w:rsidR="007A70EF">
        <w:rPr>
          <w:rStyle w:val="A1"/>
        </w:rPr>
        <w:t xml:space="preserve"> (5*2: 10 puan)</w:t>
      </w:r>
    </w:p>
    <w:p w:rsidR="00842DBD" w:rsidRDefault="00033F48" w:rsidP="00033F48">
      <w:pPr>
        <w:pStyle w:val="ListeParagraf"/>
        <w:numPr>
          <w:ilvl w:val="0"/>
          <w:numId w:val="30"/>
        </w:numPr>
        <w:rPr>
          <w:rStyle w:val="A1"/>
        </w:rPr>
      </w:pPr>
      <w:proofErr w:type="spellStart"/>
      <w:r>
        <w:rPr>
          <w:rStyle w:val="A1"/>
        </w:rPr>
        <w:t>Farzıayn</w:t>
      </w:r>
      <w:proofErr w:type="spellEnd"/>
      <w:r>
        <w:rPr>
          <w:rStyle w:val="A1"/>
        </w:rPr>
        <w:t xml:space="preserve">: </w:t>
      </w:r>
      <w:r w:rsidRPr="00033F48">
        <w:rPr>
          <w:rStyle w:val="A1"/>
          <w:b w:val="0"/>
          <w:color w:val="FF0000"/>
        </w:rPr>
        <w:t>Her müslümanın bizzat kendisinin yerine getirmekle sorumlu olduğu farz namazlardır. Bu namazları herkes kılmak zorundadır.</w:t>
      </w:r>
      <w:r>
        <w:rPr>
          <w:rStyle w:val="A1"/>
          <w:b w:val="0"/>
          <w:color w:val="FF0000"/>
        </w:rPr>
        <w:t xml:space="preserve"> Beş vakit namazın farzları, Cuma namazının 2 </w:t>
      </w:r>
      <w:proofErr w:type="gramStart"/>
      <w:r>
        <w:rPr>
          <w:rStyle w:val="A1"/>
          <w:b w:val="0"/>
          <w:color w:val="FF0000"/>
        </w:rPr>
        <w:t>rekat</w:t>
      </w:r>
      <w:proofErr w:type="gramEnd"/>
      <w:r>
        <w:rPr>
          <w:rStyle w:val="A1"/>
          <w:b w:val="0"/>
          <w:color w:val="FF0000"/>
        </w:rPr>
        <w:t xml:space="preserve"> farzı</w:t>
      </w:r>
    </w:p>
    <w:p w:rsidR="00033F48" w:rsidRDefault="00033F48" w:rsidP="00033F48">
      <w:pPr>
        <w:pStyle w:val="ListeParagraf"/>
        <w:rPr>
          <w:rStyle w:val="A1"/>
        </w:rPr>
      </w:pPr>
    </w:p>
    <w:p w:rsidR="00033F48" w:rsidRDefault="00033F48" w:rsidP="00033F48">
      <w:pPr>
        <w:pStyle w:val="ListeParagraf"/>
        <w:numPr>
          <w:ilvl w:val="0"/>
          <w:numId w:val="30"/>
        </w:numPr>
        <w:rPr>
          <w:rStyle w:val="A1"/>
        </w:rPr>
      </w:pPr>
      <w:proofErr w:type="spellStart"/>
      <w:r>
        <w:rPr>
          <w:rStyle w:val="A1"/>
        </w:rPr>
        <w:t>Farzıkifaye</w:t>
      </w:r>
      <w:proofErr w:type="spellEnd"/>
      <w:r>
        <w:rPr>
          <w:rStyle w:val="A1"/>
        </w:rPr>
        <w:t>:</w:t>
      </w:r>
      <w:r w:rsidRPr="00033F48">
        <w:rPr>
          <w:rStyle w:val="A1"/>
          <w:b w:val="0"/>
          <w:color w:val="FF0000"/>
        </w:rPr>
        <w:t xml:space="preserve"> Her müslümanın bizzat kendisinin </w:t>
      </w:r>
      <w:r>
        <w:rPr>
          <w:rStyle w:val="A1"/>
          <w:b w:val="0"/>
          <w:color w:val="FF0000"/>
        </w:rPr>
        <w:t xml:space="preserve">yerine getirmekle sorumlu olmadığı, bir grup müslümanın </w:t>
      </w:r>
      <w:r w:rsidR="007A70EF">
        <w:rPr>
          <w:rStyle w:val="A1"/>
          <w:b w:val="0"/>
          <w:color w:val="FF0000"/>
        </w:rPr>
        <w:t xml:space="preserve">bu namazı kılmasıyla kılmayan diğer müslümanların sorumlu </w:t>
      </w:r>
      <w:proofErr w:type="gramStart"/>
      <w:r w:rsidR="007A70EF">
        <w:rPr>
          <w:rStyle w:val="A1"/>
          <w:b w:val="0"/>
          <w:color w:val="FF0000"/>
        </w:rPr>
        <w:t xml:space="preserve">olmadığı </w:t>
      </w:r>
      <w:r w:rsidRPr="00033F48">
        <w:rPr>
          <w:rStyle w:val="A1"/>
          <w:b w:val="0"/>
          <w:color w:val="FF0000"/>
        </w:rPr>
        <w:t xml:space="preserve"> farz</w:t>
      </w:r>
      <w:proofErr w:type="gramEnd"/>
      <w:r w:rsidRPr="00033F48">
        <w:rPr>
          <w:rStyle w:val="A1"/>
          <w:b w:val="0"/>
          <w:color w:val="FF0000"/>
        </w:rPr>
        <w:t xml:space="preserve"> namazlardır. Bu namazları </w:t>
      </w:r>
      <w:r w:rsidR="007A70EF">
        <w:rPr>
          <w:rStyle w:val="A1"/>
          <w:b w:val="0"/>
          <w:color w:val="FF0000"/>
        </w:rPr>
        <w:t xml:space="preserve">hiç kimse </w:t>
      </w:r>
      <w:proofErr w:type="gramStart"/>
      <w:r w:rsidR="007A70EF">
        <w:rPr>
          <w:rStyle w:val="A1"/>
          <w:b w:val="0"/>
          <w:color w:val="FF0000"/>
        </w:rPr>
        <w:t>kılmazsa  o</w:t>
      </w:r>
      <w:proofErr w:type="gramEnd"/>
      <w:r w:rsidR="007A70EF">
        <w:rPr>
          <w:rStyle w:val="A1"/>
          <w:b w:val="0"/>
          <w:color w:val="FF0000"/>
        </w:rPr>
        <w:t xml:space="preserve"> bölgedeki tüm müslümanlar sorumlu olur, günaha girerler. Cenaze namazı bu şekilde olan bir namazdır.</w:t>
      </w:r>
    </w:p>
    <w:p w:rsidR="00033F48" w:rsidRPr="00033F48" w:rsidRDefault="00033F48" w:rsidP="007A70EF">
      <w:pPr>
        <w:pStyle w:val="ListeParagraf"/>
        <w:rPr>
          <w:rStyle w:val="A1"/>
        </w:rPr>
      </w:pPr>
    </w:p>
    <w:p w:rsidR="005D22F3" w:rsidRDefault="007A70EF" w:rsidP="00842DBD">
      <w:pPr>
        <w:pStyle w:val="ListeParagraf"/>
        <w:numPr>
          <w:ilvl w:val="0"/>
          <w:numId w:val="22"/>
        </w:numPr>
        <w:rPr>
          <w:rStyle w:val="A1"/>
        </w:rPr>
      </w:pPr>
      <w:r>
        <w:rPr>
          <w:rStyle w:val="A1"/>
        </w:rPr>
        <w:t xml:space="preserve"> Manevi ve maddi temizlik hakkında bilgi vererek bir müslümanın bu temizliklerden hangisine önem vermesi gerektiğini yazınız.</w:t>
      </w:r>
      <w:r w:rsidR="001D70F8">
        <w:rPr>
          <w:rStyle w:val="A1"/>
        </w:rPr>
        <w:t xml:space="preserve"> (10 puan )</w:t>
      </w:r>
    </w:p>
    <w:p w:rsidR="001D70F8" w:rsidRPr="00842DBD" w:rsidRDefault="001D70F8" w:rsidP="001D70F8">
      <w:pPr>
        <w:pStyle w:val="ListeParagraf"/>
        <w:ind w:left="360"/>
        <w:rPr>
          <w:rStyle w:val="A1"/>
        </w:rPr>
      </w:pPr>
    </w:p>
    <w:p w:rsidR="00012532" w:rsidRPr="001D70F8" w:rsidRDefault="00B47FE0" w:rsidP="001D70F8">
      <w:pPr>
        <w:rPr>
          <w:rStyle w:val="A1"/>
          <w:rFonts w:ascii="Times New Roman" w:eastAsia="Times New Roman" w:hAnsi="Times New Roman"/>
          <w:b w:val="0"/>
          <w:color w:val="FF0000"/>
        </w:rPr>
      </w:pPr>
      <w:r w:rsidRPr="001D70F8">
        <w:rPr>
          <w:rStyle w:val="A1"/>
          <w:rFonts w:ascii="Times New Roman" w:eastAsia="Times New Roman" w:hAnsi="Times New Roman"/>
          <w:b w:val="0"/>
          <w:color w:val="FF0000"/>
        </w:rPr>
        <w:t xml:space="preserve">Manevi temizlik, kişinin kendini yalan, iftira, gıybet gibi kötü sözlerden ve kibir, riya, kıskançlık, nefret, öfke gibi olumsuz duygulardan arındırmasıdır.  </w:t>
      </w:r>
      <w:r w:rsidR="006E2831" w:rsidRPr="001D70F8">
        <w:rPr>
          <w:rStyle w:val="A1"/>
          <w:rFonts w:ascii="Times New Roman" w:eastAsia="Times New Roman" w:hAnsi="Times New Roman"/>
          <w:b w:val="0"/>
          <w:color w:val="FF0000"/>
        </w:rPr>
        <w:t>Maddi temizlik</w:t>
      </w:r>
      <w:r w:rsidRPr="001D70F8">
        <w:rPr>
          <w:rStyle w:val="A1"/>
          <w:rFonts w:ascii="Times New Roman" w:eastAsia="Times New Roman" w:hAnsi="Times New Roman"/>
          <w:b w:val="0"/>
          <w:color w:val="FF0000"/>
        </w:rPr>
        <w:t xml:space="preserve"> ise,</w:t>
      </w:r>
      <w:r w:rsidR="006E2831" w:rsidRPr="001D70F8">
        <w:rPr>
          <w:rStyle w:val="A1"/>
          <w:rFonts w:ascii="Times New Roman" w:eastAsia="Times New Roman" w:hAnsi="Times New Roman"/>
          <w:b w:val="0"/>
          <w:color w:val="FF0000"/>
        </w:rPr>
        <w:t xml:space="preserve"> kişinin ibadete başlamadan önce bedenini, giy</w:t>
      </w:r>
      <w:r w:rsidR="006E2831" w:rsidRPr="001D70F8">
        <w:rPr>
          <w:rStyle w:val="A1"/>
          <w:rFonts w:ascii="Times New Roman" w:eastAsia="Times New Roman" w:hAnsi="Times New Roman"/>
          <w:b w:val="0"/>
          <w:color w:val="FF0000"/>
        </w:rPr>
        <w:softHyphen/>
        <w:t>sisini ve ibadet edeceği yeri görünen kirlerden temizlemesidir.</w:t>
      </w:r>
      <w:r w:rsidR="001D70F8" w:rsidRPr="001D70F8">
        <w:rPr>
          <w:rStyle w:val="A1"/>
          <w:rFonts w:ascii="Times New Roman" w:eastAsia="Times New Roman" w:hAnsi="Times New Roman"/>
          <w:b w:val="0"/>
          <w:color w:val="FF0000"/>
        </w:rPr>
        <w:t xml:space="preserve"> Müslüman, hem ma</w:t>
      </w:r>
      <w:r w:rsidR="001D70F8" w:rsidRPr="001D70F8">
        <w:rPr>
          <w:rStyle w:val="A1"/>
          <w:rFonts w:ascii="Times New Roman" w:eastAsia="Times New Roman" w:hAnsi="Times New Roman"/>
          <w:b w:val="0"/>
          <w:color w:val="FF0000"/>
        </w:rPr>
        <w:softHyphen/>
        <w:t xml:space="preserve">nevi temizliğe ve ahlak güzelliğine hem de beden, elbise ve çevre temizliğine önem vermelidir. </w:t>
      </w:r>
      <w:r w:rsidR="006E2831" w:rsidRPr="001D70F8">
        <w:rPr>
          <w:rStyle w:val="A1"/>
          <w:rFonts w:ascii="Times New Roman" w:eastAsia="Times New Roman" w:hAnsi="Times New Roman"/>
          <w:b w:val="0"/>
          <w:color w:val="FF0000"/>
        </w:rPr>
        <w:t xml:space="preserve"> </w:t>
      </w:r>
      <w:r w:rsidR="001D70F8" w:rsidRPr="001D70F8">
        <w:rPr>
          <w:rStyle w:val="A1"/>
          <w:rFonts w:ascii="Times New Roman" w:eastAsia="Times New Roman" w:hAnsi="Times New Roman"/>
          <w:b w:val="0"/>
          <w:color w:val="FF0000"/>
        </w:rPr>
        <w:t>Çünkü m</w:t>
      </w:r>
      <w:r w:rsidR="006E2831" w:rsidRPr="001D70F8">
        <w:rPr>
          <w:rStyle w:val="A1"/>
          <w:rFonts w:ascii="Times New Roman" w:eastAsia="Times New Roman" w:hAnsi="Times New Roman"/>
          <w:b w:val="0"/>
          <w:color w:val="FF0000"/>
        </w:rPr>
        <w:t>addi ve manevi temizlik birbirini tamamlar. Bu konuda Hz. Peygamber,</w:t>
      </w:r>
      <w:r w:rsidR="001D70F8" w:rsidRPr="001D70F8">
        <w:rPr>
          <w:rStyle w:val="A1"/>
          <w:rFonts w:ascii="Times New Roman" w:eastAsia="Times New Roman" w:hAnsi="Times New Roman"/>
          <w:b w:val="0"/>
          <w:color w:val="FF0000"/>
        </w:rPr>
        <w:t xml:space="preserve"> hem ma</w:t>
      </w:r>
      <w:r w:rsidR="001D70F8" w:rsidRPr="001D70F8">
        <w:rPr>
          <w:rStyle w:val="A1"/>
          <w:rFonts w:ascii="Times New Roman" w:eastAsia="Times New Roman" w:hAnsi="Times New Roman"/>
          <w:b w:val="0"/>
          <w:color w:val="FF0000"/>
        </w:rPr>
        <w:softHyphen/>
        <w:t>nevi temizliğe ve ahlak güzelliğine hem de beden, elbise ve çevre temizliğine önem vererek biz</w:t>
      </w:r>
      <w:r w:rsidR="006E2831" w:rsidRPr="001D70F8">
        <w:rPr>
          <w:rStyle w:val="A1"/>
          <w:rFonts w:ascii="Times New Roman" w:eastAsia="Times New Roman" w:hAnsi="Times New Roman"/>
          <w:b w:val="0"/>
          <w:color w:val="FF0000"/>
        </w:rPr>
        <w:t xml:space="preserve"> müminlere rehberlik etmiştir.</w:t>
      </w:r>
    </w:p>
    <w:p w:rsidR="005D22F3" w:rsidRDefault="005D22F3" w:rsidP="00607CE0">
      <w:pPr>
        <w:pStyle w:val="ListeParagraf"/>
        <w:ind w:left="0"/>
        <w:rPr>
          <w:rFonts w:ascii="Barlow" w:eastAsiaTheme="minorEastAsia" w:hAnsi="Barlow" w:cs="Barlow"/>
          <w:color w:val="000000"/>
          <w:sz w:val="20"/>
        </w:rPr>
      </w:pPr>
    </w:p>
    <w:p w:rsidR="001F5120" w:rsidRDefault="001F5120" w:rsidP="001F5120">
      <w:pPr>
        <w:pStyle w:val="ListeParagraf"/>
        <w:ind w:left="360"/>
        <w:rPr>
          <w:b/>
          <w:bCs/>
          <w:sz w:val="20"/>
          <w:szCs w:val="20"/>
        </w:rPr>
      </w:pPr>
    </w:p>
    <w:p w:rsidR="000D701E" w:rsidRPr="00151549" w:rsidRDefault="000D701E" w:rsidP="000D701E">
      <w:pPr>
        <w:shd w:val="clear" w:color="auto" w:fill="FFFFFF"/>
        <w:tabs>
          <w:tab w:val="left" w:pos="1335"/>
        </w:tabs>
        <w:spacing w:line="240" w:lineRule="atLeast"/>
        <w:rPr>
          <w:sz w:val="20"/>
          <w:szCs w:val="20"/>
        </w:rPr>
      </w:pPr>
      <w:r>
        <w:rPr>
          <w:sz w:val="20"/>
          <w:szCs w:val="20"/>
        </w:rPr>
        <w:tab/>
      </w:r>
    </w:p>
    <w:p w:rsidR="000D701E" w:rsidRPr="000D701E" w:rsidRDefault="000D701E" w:rsidP="000D701E">
      <w:pPr>
        <w:pStyle w:val="ListeParagraf"/>
        <w:ind w:left="360"/>
        <w:rPr>
          <w:b/>
          <w:bCs/>
          <w:sz w:val="20"/>
          <w:szCs w:val="20"/>
        </w:rPr>
      </w:pPr>
    </w:p>
    <w:p w:rsidR="007542C8" w:rsidRDefault="007542C8" w:rsidP="0041670D">
      <w:pPr>
        <w:pStyle w:val="ListeParagraf"/>
        <w:ind w:left="-273"/>
        <w:rPr>
          <w:b/>
          <w:bCs/>
          <w:sz w:val="20"/>
          <w:szCs w:val="20"/>
        </w:rPr>
      </w:pPr>
    </w:p>
    <w:p w:rsidR="00714805" w:rsidRPr="00A11D04" w:rsidRDefault="0041670D" w:rsidP="00A11D04">
      <w:pPr>
        <w:pStyle w:val="ListeParagraf"/>
        <w:ind w:left="360"/>
        <w:rPr>
          <w:sz w:val="20"/>
          <w:szCs w:val="20"/>
        </w:rPr>
      </w:pPr>
      <w:r w:rsidRPr="0041670D">
        <w:rPr>
          <w:b/>
          <w:bCs/>
          <w:sz w:val="20"/>
          <w:szCs w:val="20"/>
        </w:rPr>
        <w:t xml:space="preserve">Not Baremi: </w:t>
      </w:r>
      <w:r w:rsidRPr="0041670D">
        <w:rPr>
          <w:sz w:val="20"/>
          <w:szCs w:val="20"/>
        </w:rPr>
        <w:t>Her sorunun</w:t>
      </w:r>
      <w:r w:rsidR="007542C8">
        <w:rPr>
          <w:sz w:val="20"/>
          <w:szCs w:val="20"/>
        </w:rPr>
        <w:t xml:space="preserve"> doğru cevabı</w:t>
      </w:r>
      <w:r w:rsidR="00CC4C0D">
        <w:rPr>
          <w:sz w:val="20"/>
          <w:szCs w:val="20"/>
        </w:rPr>
        <w:t>nın puan değeri karşısına yazılıdır,</w:t>
      </w:r>
      <w:r w:rsidR="007542C8">
        <w:rPr>
          <w:sz w:val="20"/>
          <w:szCs w:val="20"/>
        </w:rPr>
        <w:t xml:space="preserve"> toplam 100 puandır. </w:t>
      </w:r>
      <w:r w:rsidRPr="0041670D">
        <w:rPr>
          <w:sz w:val="20"/>
          <w:szCs w:val="20"/>
        </w:rPr>
        <w:t xml:space="preserve"> Süreniz 40 dakikadır.</w:t>
      </w:r>
      <w:r w:rsidR="00A11D04">
        <w:rPr>
          <w:sz w:val="20"/>
          <w:szCs w:val="20"/>
        </w:rPr>
        <w:t xml:space="preserve"> </w:t>
      </w:r>
      <w:r w:rsidRPr="00A11D04">
        <w:rPr>
          <w:sz w:val="20"/>
          <w:szCs w:val="20"/>
        </w:rPr>
        <w:t>Başarılar Dilerim…</w:t>
      </w:r>
    </w:p>
    <w:p w:rsidR="00714805" w:rsidRDefault="00714805" w:rsidP="007D3A0A">
      <w:pPr>
        <w:spacing w:after="0" w:line="240" w:lineRule="atLeast"/>
        <w:rPr>
          <w:rFonts w:ascii="Comic Sans MS" w:hAnsi="Comic Sans MS"/>
          <w:b/>
          <w:bCs/>
          <w:sz w:val="20"/>
          <w:szCs w:val="20"/>
        </w:rPr>
      </w:pPr>
    </w:p>
    <w:p w:rsidR="00714805" w:rsidRPr="0041670D" w:rsidRDefault="00714805" w:rsidP="0041670D">
      <w:pPr>
        <w:pStyle w:val="ListeParagraf"/>
        <w:ind w:left="-273"/>
        <w:rPr>
          <w:sz w:val="20"/>
          <w:szCs w:val="20"/>
        </w:rPr>
      </w:pPr>
    </w:p>
    <w:p w:rsidR="00714805" w:rsidRPr="0041670D" w:rsidRDefault="00714805" w:rsidP="0041670D">
      <w:pPr>
        <w:pStyle w:val="ListeParagraf"/>
        <w:ind w:left="-273"/>
        <w:rPr>
          <w:sz w:val="20"/>
          <w:szCs w:val="20"/>
        </w:rPr>
      </w:pP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="00AD3B00">
        <w:rPr>
          <w:sz w:val="20"/>
          <w:szCs w:val="20"/>
        </w:rPr>
        <w:t xml:space="preserve">                   </w:t>
      </w:r>
      <w:proofErr w:type="gramStart"/>
      <w:r w:rsidRPr="0041670D">
        <w:rPr>
          <w:sz w:val="20"/>
          <w:szCs w:val="20"/>
        </w:rPr>
        <w:t>………………………………</w:t>
      </w:r>
      <w:proofErr w:type="gramEnd"/>
    </w:p>
    <w:p w:rsidR="00694BF0" w:rsidRPr="00000817" w:rsidRDefault="00AD3B00" w:rsidP="003331D8">
      <w:pPr>
        <w:pStyle w:val="ListeParagraf"/>
        <w:ind w:left="-273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</w:t>
      </w:r>
      <w:r w:rsidR="00714805" w:rsidRPr="0041670D">
        <w:rPr>
          <w:sz w:val="20"/>
          <w:szCs w:val="20"/>
        </w:rPr>
        <w:t xml:space="preserve"> Din Kültürü ve Ahlak Bilgisi Dersi Öğretmeni           </w:t>
      </w:r>
    </w:p>
    <w:p>
      <w:hyperlink r:id="rId9">
        <w:r>
          <w:rPr>
            <w:color w:val="333399"/>
            <w:u w:val="none"/>
          </w:rPr>
          <w:t>www.egitimhane.com</w:t>
        </w:r>
      </w:hyperlink>
    </w:p>
    <w:sectPr w:rsidR="00694BF0" w:rsidRPr="00000817" w:rsidSect="009B4878">
      <w:type w:val="continuous"/>
      <w:pgSz w:w="11906" w:h="16838"/>
      <w:pgMar w:top="851" w:right="1417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arlow SemiBold">
    <w:altName w:val="Barlow SemiBold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Barlow">
    <w:altName w:val="Barlow"/>
    <w:panose1 w:val="00000000000000000000"/>
    <w:charset w:val="00"/>
    <w:family w:val="swiss"/>
    <w:notTrueType/>
    <w:pitch w:val="default"/>
    <w:sig w:usb0="00000007" w:usb1="00000000" w:usb2="00000000" w:usb3="00000000" w:csb0="00000013" w:csb1="00000000"/>
  </w:font>
  <w:font w:name="Barlow Medium">
    <w:altName w:val="Barlow Medium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Barlow-Regular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862C7"/>
    <w:multiLevelType w:val="hybridMultilevel"/>
    <w:tmpl w:val="760C3296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7F49EC"/>
    <w:multiLevelType w:val="hybridMultilevel"/>
    <w:tmpl w:val="62F81ED8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53A36F1"/>
    <w:multiLevelType w:val="hybridMultilevel"/>
    <w:tmpl w:val="C096BBBC"/>
    <w:lvl w:ilvl="0" w:tplc="9668AE70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69509C"/>
    <w:multiLevelType w:val="hybridMultilevel"/>
    <w:tmpl w:val="74C29A34"/>
    <w:lvl w:ilvl="0" w:tplc="041F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3563B4"/>
    <w:multiLevelType w:val="hybridMultilevel"/>
    <w:tmpl w:val="DAD23BD8"/>
    <w:lvl w:ilvl="0" w:tplc="4B3EFC82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auto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AF231D"/>
    <w:multiLevelType w:val="hybridMultilevel"/>
    <w:tmpl w:val="6A663742"/>
    <w:lvl w:ilvl="0" w:tplc="03485A22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B9D159A"/>
    <w:multiLevelType w:val="hybridMultilevel"/>
    <w:tmpl w:val="D1843944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FA29D3"/>
    <w:multiLevelType w:val="hybridMultilevel"/>
    <w:tmpl w:val="F70E6E5A"/>
    <w:lvl w:ilvl="0" w:tplc="10D4EAB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0E1432"/>
    <w:multiLevelType w:val="hybridMultilevel"/>
    <w:tmpl w:val="DD663CEA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617A49"/>
    <w:multiLevelType w:val="hybridMultilevel"/>
    <w:tmpl w:val="95B49A7A"/>
    <w:lvl w:ilvl="0" w:tplc="BD2E1716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8F5569"/>
    <w:multiLevelType w:val="hybridMultilevel"/>
    <w:tmpl w:val="DD663CEA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FB203C"/>
    <w:multiLevelType w:val="hybridMultilevel"/>
    <w:tmpl w:val="F60E2E9C"/>
    <w:lvl w:ilvl="0" w:tplc="03485A2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17D55B5"/>
    <w:multiLevelType w:val="hybridMultilevel"/>
    <w:tmpl w:val="8D2097A6"/>
    <w:lvl w:ilvl="0" w:tplc="03485A22">
      <w:start w:val="1"/>
      <w:numFmt w:val="lowerLetter"/>
      <w:lvlText w:val="%1)"/>
      <w:lvlJc w:val="left"/>
      <w:pPr>
        <w:ind w:left="720" w:hanging="360"/>
      </w:pPr>
      <w:rPr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E521DA"/>
    <w:multiLevelType w:val="hybridMultilevel"/>
    <w:tmpl w:val="D6923D7E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68C4EAA"/>
    <w:multiLevelType w:val="hybridMultilevel"/>
    <w:tmpl w:val="2CD07566"/>
    <w:lvl w:ilvl="0" w:tplc="041F0017">
      <w:start w:val="1"/>
      <w:numFmt w:val="lowerLetter"/>
      <w:lvlText w:val="%1)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CBD622E"/>
    <w:multiLevelType w:val="hybridMultilevel"/>
    <w:tmpl w:val="3D4C0F5C"/>
    <w:lvl w:ilvl="0" w:tplc="F58CA89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444444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743B1F"/>
    <w:multiLevelType w:val="hybridMultilevel"/>
    <w:tmpl w:val="B398564A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7037A4"/>
    <w:multiLevelType w:val="hybridMultilevel"/>
    <w:tmpl w:val="5BEA8FAA"/>
    <w:lvl w:ilvl="0" w:tplc="07EC6AC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7F40C5F"/>
    <w:multiLevelType w:val="hybridMultilevel"/>
    <w:tmpl w:val="6D18BE96"/>
    <w:lvl w:ilvl="0" w:tplc="041F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A403349"/>
    <w:multiLevelType w:val="hybridMultilevel"/>
    <w:tmpl w:val="203632DA"/>
    <w:lvl w:ilvl="0" w:tplc="64AC9ED0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04272C"/>
    <w:multiLevelType w:val="hybridMultilevel"/>
    <w:tmpl w:val="918ABF2E"/>
    <w:lvl w:ilvl="0" w:tplc="4B3EFC82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0079D4"/>
    <w:multiLevelType w:val="multilevel"/>
    <w:tmpl w:val="316C6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FC55EB9"/>
    <w:multiLevelType w:val="hybridMultilevel"/>
    <w:tmpl w:val="3ED61CEC"/>
    <w:lvl w:ilvl="0" w:tplc="03485A22">
      <w:start w:val="1"/>
      <w:numFmt w:val="lowerLetter"/>
      <w:lvlText w:val="%1)"/>
      <w:lvlJc w:val="left"/>
      <w:pPr>
        <w:ind w:left="720" w:hanging="360"/>
      </w:pPr>
      <w:rPr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8274FF"/>
    <w:multiLevelType w:val="hybridMultilevel"/>
    <w:tmpl w:val="519428DE"/>
    <w:lvl w:ilvl="0" w:tplc="C730075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04246A"/>
    <w:multiLevelType w:val="hybridMultilevel"/>
    <w:tmpl w:val="6C58EE2E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7E50F91"/>
    <w:multiLevelType w:val="hybridMultilevel"/>
    <w:tmpl w:val="9DA44C70"/>
    <w:lvl w:ilvl="0" w:tplc="041F0017">
      <w:start w:val="1"/>
      <w:numFmt w:val="lowerLetter"/>
      <w:lvlText w:val="%1)"/>
      <w:lvlJc w:val="left"/>
      <w:pPr>
        <w:ind w:left="578" w:hanging="360"/>
      </w:pPr>
    </w:lvl>
    <w:lvl w:ilvl="1" w:tplc="041F0019" w:tentative="1">
      <w:start w:val="1"/>
      <w:numFmt w:val="lowerLetter"/>
      <w:lvlText w:val="%2."/>
      <w:lvlJc w:val="left"/>
      <w:pPr>
        <w:ind w:left="1298" w:hanging="360"/>
      </w:pPr>
    </w:lvl>
    <w:lvl w:ilvl="2" w:tplc="041F001B" w:tentative="1">
      <w:start w:val="1"/>
      <w:numFmt w:val="lowerRoman"/>
      <w:lvlText w:val="%3."/>
      <w:lvlJc w:val="right"/>
      <w:pPr>
        <w:ind w:left="2018" w:hanging="180"/>
      </w:pPr>
    </w:lvl>
    <w:lvl w:ilvl="3" w:tplc="041F000F" w:tentative="1">
      <w:start w:val="1"/>
      <w:numFmt w:val="decimal"/>
      <w:lvlText w:val="%4."/>
      <w:lvlJc w:val="left"/>
      <w:pPr>
        <w:ind w:left="2738" w:hanging="360"/>
      </w:pPr>
    </w:lvl>
    <w:lvl w:ilvl="4" w:tplc="041F0019" w:tentative="1">
      <w:start w:val="1"/>
      <w:numFmt w:val="lowerLetter"/>
      <w:lvlText w:val="%5."/>
      <w:lvlJc w:val="left"/>
      <w:pPr>
        <w:ind w:left="3458" w:hanging="360"/>
      </w:pPr>
    </w:lvl>
    <w:lvl w:ilvl="5" w:tplc="041F001B" w:tentative="1">
      <w:start w:val="1"/>
      <w:numFmt w:val="lowerRoman"/>
      <w:lvlText w:val="%6."/>
      <w:lvlJc w:val="right"/>
      <w:pPr>
        <w:ind w:left="4178" w:hanging="180"/>
      </w:pPr>
    </w:lvl>
    <w:lvl w:ilvl="6" w:tplc="041F000F" w:tentative="1">
      <w:start w:val="1"/>
      <w:numFmt w:val="decimal"/>
      <w:lvlText w:val="%7."/>
      <w:lvlJc w:val="left"/>
      <w:pPr>
        <w:ind w:left="4898" w:hanging="360"/>
      </w:pPr>
    </w:lvl>
    <w:lvl w:ilvl="7" w:tplc="041F0019" w:tentative="1">
      <w:start w:val="1"/>
      <w:numFmt w:val="lowerLetter"/>
      <w:lvlText w:val="%8."/>
      <w:lvlJc w:val="left"/>
      <w:pPr>
        <w:ind w:left="5618" w:hanging="360"/>
      </w:pPr>
    </w:lvl>
    <w:lvl w:ilvl="8" w:tplc="041F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6">
    <w:nsid w:val="68054214"/>
    <w:multiLevelType w:val="hybridMultilevel"/>
    <w:tmpl w:val="F70E6E5A"/>
    <w:lvl w:ilvl="0" w:tplc="10D4EAB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03323C"/>
    <w:multiLevelType w:val="hybridMultilevel"/>
    <w:tmpl w:val="F7AAE640"/>
    <w:lvl w:ilvl="0" w:tplc="03485A22">
      <w:start w:val="1"/>
      <w:numFmt w:val="lowerLetter"/>
      <w:lvlText w:val="%1)"/>
      <w:lvlJc w:val="left"/>
      <w:pPr>
        <w:ind w:left="1080" w:hanging="360"/>
      </w:pPr>
      <w:rPr>
        <w:color w:val="FF0000"/>
      </w:rPr>
    </w:lvl>
    <w:lvl w:ilvl="1" w:tplc="041F0019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E7D7AF4"/>
    <w:multiLevelType w:val="hybridMultilevel"/>
    <w:tmpl w:val="85441EA2"/>
    <w:lvl w:ilvl="0" w:tplc="041F0017">
      <w:start w:val="1"/>
      <w:numFmt w:val="lowerLetter"/>
      <w:lvlText w:val="%1)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20623A4"/>
    <w:multiLevelType w:val="multilevel"/>
    <w:tmpl w:val="5B6CBB6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25"/>
  </w:num>
  <w:num w:numId="5">
    <w:abstractNumId w:val="29"/>
  </w:num>
  <w:num w:numId="6">
    <w:abstractNumId w:val="3"/>
  </w:num>
  <w:num w:numId="7">
    <w:abstractNumId w:val="14"/>
  </w:num>
  <w:num w:numId="8">
    <w:abstractNumId w:val="16"/>
  </w:num>
  <w:num w:numId="9">
    <w:abstractNumId w:val="7"/>
  </w:num>
  <w:num w:numId="10">
    <w:abstractNumId w:val="26"/>
  </w:num>
  <w:num w:numId="11">
    <w:abstractNumId w:val="30"/>
  </w:num>
  <w:num w:numId="12">
    <w:abstractNumId w:val="18"/>
  </w:num>
  <w:num w:numId="13">
    <w:abstractNumId w:val="15"/>
  </w:num>
  <w:num w:numId="14">
    <w:abstractNumId w:val="13"/>
  </w:num>
  <w:num w:numId="15">
    <w:abstractNumId w:val="28"/>
  </w:num>
  <w:num w:numId="16">
    <w:abstractNumId w:val="21"/>
  </w:num>
  <w:num w:numId="17">
    <w:abstractNumId w:val="19"/>
  </w:num>
  <w:num w:numId="18">
    <w:abstractNumId w:val="0"/>
  </w:num>
  <w:num w:numId="19">
    <w:abstractNumId w:val="20"/>
  </w:num>
  <w:num w:numId="20">
    <w:abstractNumId w:val="24"/>
  </w:num>
  <w:num w:numId="21">
    <w:abstractNumId w:val="27"/>
  </w:num>
  <w:num w:numId="22">
    <w:abstractNumId w:val="9"/>
  </w:num>
  <w:num w:numId="23">
    <w:abstractNumId w:val="1"/>
  </w:num>
  <w:num w:numId="24">
    <w:abstractNumId w:val="5"/>
  </w:num>
  <w:num w:numId="25">
    <w:abstractNumId w:val="17"/>
  </w:num>
  <w:num w:numId="26">
    <w:abstractNumId w:val="2"/>
  </w:num>
  <w:num w:numId="27">
    <w:abstractNumId w:val="11"/>
  </w:num>
  <w:num w:numId="28">
    <w:abstractNumId w:val="23"/>
  </w:num>
  <w:num w:numId="29">
    <w:abstractNumId w:val="22"/>
  </w:num>
  <w:num w:numId="30">
    <w:abstractNumId w:val="6"/>
  </w:num>
  <w:num w:numId="31">
    <w:abstractNumId w:val="12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694BF0"/>
    <w:rsid w:val="00000817"/>
    <w:rsid w:val="00002F78"/>
    <w:rsid w:val="0001165E"/>
    <w:rsid w:val="00012532"/>
    <w:rsid w:val="000168F5"/>
    <w:rsid w:val="00017647"/>
    <w:rsid w:val="00023441"/>
    <w:rsid w:val="000243E8"/>
    <w:rsid w:val="00025367"/>
    <w:rsid w:val="00033F48"/>
    <w:rsid w:val="00040461"/>
    <w:rsid w:val="0005018F"/>
    <w:rsid w:val="000510A0"/>
    <w:rsid w:val="00054F4E"/>
    <w:rsid w:val="00061CC3"/>
    <w:rsid w:val="0007276D"/>
    <w:rsid w:val="00086C78"/>
    <w:rsid w:val="00090951"/>
    <w:rsid w:val="00095347"/>
    <w:rsid w:val="000979D0"/>
    <w:rsid w:val="000A26BD"/>
    <w:rsid w:val="000B5ED8"/>
    <w:rsid w:val="000B7C09"/>
    <w:rsid w:val="000C3BAF"/>
    <w:rsid w:val="000D701E"/>
    <w:rsid w:val="000F3319"/>
    <w:rsid w:val="00102501"/>
    <w:rsid w:val="00106098"/>
    <w:rsid w:val="00106A6C"/>
    <w:rsid w:val="00110B71"/>
    <w:rsid w:val="0011241C"/>
    <w:rsid w:val="00115A03"/>
    <w:rsid w:val="00131B7C"/>
    <w:rsid w:val="001348E2"/>
    <w:rsid w:val="00151549"/>
    <w:rsid w:val="00152F11"/>
    <w:rsid w:val="00162244"/>
    <w:rsid w:val="001726C8"/>
    <w:rsid w:val="001739C1"/>
    <w:rsid w:val="00174E19"/>
    <w:rsid w:val="00181284"/>
    <w:rsid w:val="001837A4"/>
    <w:rsid w:val="00192E17"/>
    <w:rsid w:val="001A4596"/>
    <w:rsid w:val="001B3F68"/>
    <w:rsid w:val="001B7482"/>
    <w:rsid w:val="001C022A"/>
    <w:rsid w:val="001C2733"/>
    <w:rsid w:val="001C2F68"/>
    <w:rsid w:val="001C6DA0"/>
    <w:rsid w:val="001D125F"/>
    <w:rsid w:val="001D49AB"/>
    <w:rsid w:val="001D70F8"/>
    <w:rsid w:val="001E4BD0"/>
    <w:rsid w:val="001E550D"/>
    <w:rsid w:val="001F5120"/>
    <w:rsid w:val="002007C5"/>
    <w:rsid w:val="00217CE2"/>
    <w:rsid w:val="002234CF"/>
    <w:rsid w:val="00224B9E"/>
    <w:rsid w:val="00227A0E"/>
    <w:rsid w:val="0023501B"/>
    <w:rsid w:val="00237CDE"/>
    <w:rsid w:val="00260362"/>
    <w:rsid w:val="00261332"/>
    <w:rsid w:val="00267FC9"/>
    <w:rsid w:val="00277135"/>
    <w:rsid w:val="00277A65"/>
    <w:rsid w:val="0028602E"/>
    <w:rsid w:val="0029269A"/>
    <w:rsid w:val="00297EFF"/>
    <w:rsid w:val="002A1F54"/>
    <w:rsid w:val="002A756C"/>
    <w:rsid w:val="002B38F7"/>
    <w:rsid w:val="002B4515"/>
    <w:rsid w:val="002E256C"/>
    <w:rsid w:val="002E3C3B"/>
    <w:rsid w:val="002E5E21"/>
    <w:rsid w:val="003031A2"/>
    <w:rsid w:val="003113F2"/>
    <w:rsid w:val="00313F06"/>
    <w:rsid w:val="003204E3"/>
    <w:rsid w:val="0032054B"/>
    <w:rsid w:val="00321666"/>
    <w:rsid w:val="003248A5"/>
    <w:rsid w:val="003331D8"/>
    <w:rsid w:val="003657DA"/>
    <w:rsid w:val="00365A62"/>
    <w:rsid w:val="003813E2"/>
    <w:rsid w:val="003A3A2F"/>
    <w:rsid w:val="003C19E0"/>
    <w:rsid w:val="003C3886"/>
    <w:rsid w:val="003C4AE6"/>
    <w:rsid w:val="003D3E6C"/>
    <w:rsid w:val="003E47BD"/>
    <w:rsid w:val="003E6D37"/>
    <w:rsid w:val="003F1F7D"/>
    <w:rsid w:val="00400392"/>
    <w:rsid w:val="00414682"/>
    <w:rsid w:val="0041670D"/>
    <w:rsid w:val="00425425"/>
    <w:rsid w:val="004339EE"/>
    <w:rsid w:val="004459AB"/>
    <w:rsid w:val="004507D8"/>
    <w:rsid w:val="00453253"/>
    <w:rsid w:val="00453B0B"/>
    <w:rsid w:val="0046414C"/>
    <w:rsid w:val="004752CD"/>
    <w:rsid w:val="0047553B"/>
    <w:rsid w:val="00485383"/>
    <w:rsid w:val="004861FB"/>
    <w:rsid w:val="004B5A6F"/>
    <w:rsid w:val="004B6851"/>
    <w:rsid w:val="004C2E67"/>
    <w:rsid w:val="004C5D1A"/>
    <w:rsid w:val="004D4460"/>
    <w:rsid w:val="004D65A0"/>
    <w:rsid w:val="004E40FE"/>
    <w:rsid w:val="004E5849"/>
    <w:rsid w:val="0050174F"/>
    <w:rsid w:val="00515073"/>
    <w:rsid w:val="00522D76"/>
    <w:rsid w:val="00523DA4"/>
    <w:rsid w:val="005257C9"/>
    <w:rsid w:val="005326DA"/>
    <w:rsid w:val="00535884"/>
    <w:rsid w:val="0053657C"/>
    <w:rsid w:val="00541B2F"/>
    <w:rsid w:val="00546317"/>
    <w:rsid w:val="00547772"/>
    <w:rsid w:val="00550262"/>
    <w:rsid w:val="00551AE1"/>
    <w:rsid w:val="00565379"/>
    <w:rsid w:val="00584FAF"/>
    <w:rsid w:val="00597F01"/>
    <w:rsid w:val="005B0B70"/>
    <w:rsid w:val="005B3CDE"/>
    <w:rsid w:val="005C3696"/>
    <w:rsid w:val="005D22F3"/>
    <w:rsid w:val="005E3C51"/>
    <w:rsid w:val="005F085C"/>
    <w:rsid w:val="00600C2A"/>
    <w:rsid w:val="00607CE0"/>
    <w:rsid w:val="006126E8"/>
    <w:rsid w:val="00615896"/>
    <w:rsid w:val="00626A5F"/>
    <w:rsid w:val="00626E7D"/>
    <w:rsid w:val="006311A6"/>
    <w:rsid w:val="006334D4"/>
    <w:rsid w:val="006567F0"/>
    <w:rsid w:val="00664308"/>
    <w:rsid w:val="0066449B"/>
    <w:rsid w:val="00664DCD"/>
    <w:rsid w:val="00664F43"/>
    <w:rsid w:val="00670DF8"/>
    <w:rsid w:val="00671978"/>
    <w:rsid w:val="00671ED2"/>
    <w:rsid w:val="006759DC"/>
    <w:rsid w:val="00680735"/>
    <w:rsid w:val="00691022"/>
    <w:rsid w:val="00694BF0"/>
    <w:rsid w:val="006A1CAF"/>
    <w:rsid w:val="006B0404"/>
    <w:rsid w:val="006D172F"/>
    <w:rsid w:val="006D2690"/>
    <w:rsid w:val="006E1636"/>
    <w:rsid w:val="006E2806"/>
    <w:rsid w:val="006E2831"/>
    <w:rsid w:val="006E36D3"/>
    <w:rsid w:val="006E6D11"/>
    <w:rsid w:val="006F2FEE"/>
    <w:rsid w:val="006F7C0C"/>
    <w:rsid w:val="007019A1"/>
    <w:rsid w:val="007056C1"/>
    <w:rsid w:val="00711A4C"/>
    <w:rsid w:val="00712A6F"/>
    <w:rsid w:val="00713401"/>
    <w:rsid w:val="00714805"/>
    <w:rsid w:val="007318B7"/>
    <w:rsid w:val="007429C4"/>
    <w:rsid w:val="00746003"/>
    <w:rsid w:val="00752A90"/>
    <w:rsid w:val="007542C8"/>
    <w:rsid w:val="0075559D"/>
    <w:rsid w:val="00755E20"/>
    <w:rsid w:val="00776B9A"/>
    <w:rsid w:val="00780E57"/>
    <w:rsid w:val="00787CB0"/>
    <w:rsid w:val="0079632C"/>
    <w:rsid w:val="00797D80"/>
    <w:rsid w:val="007A70EF"/>
    <w:rsid w:val="007B38F3"/>
    <w:rsid w:val="007C1583"/>
    <w:rsid w:val="007C3148"/>
    <w:rsid w:val="007D17CE"/>
    <w:rsid w:val="007D3A0A"/>
    <w:rsid w:val="007D70B0"/>
    <w:rsid w:val="007D7D5C"/>
    <w:rsid w:val="007F61C6"/>
    <w:rsid w:val="007F7859"/>
    <w:rsid w:val="008056C8"/>
    <w:rsid w:val="00810FD2"/>
    <w:rsid w:val="00821F16"/>
    <w:rsid w:val="008258C6"/>
    <w:rsid w:val="008348B1"/>
    <w:rsid w:val="00842DBD"/>
    <w:rsid w:val="00843197"/>
    <w:rsid w:val="00843470"/>
    <w:rsid w:val="00846209"/>
    <w:rsid w:val="00846A79"/>
    <w:rsid w:val="00852357"/>
    <w:rsid w:val="00860B3E"/>
    <w:rsid w:val="008651DE"/>
    <w:rsid w:val="00865255"/>
    <w:rsid w:val="00866E1C"/>
    <w:rsid w:val="00875FBA"/>
    <w:rsid w:val="00882DE0"/>
    <w:rsid w:val="008918A7"/>
    <w:rsid w:val="008C1702"/>
    <w:rsid w:val="008C71C9"/>
    <w:rsid w:val="00904F32"/>
    <w:rsid w:val="0091115B"/>
    <w:rsid w:val="009325FC"/>
    <w:rsid w:val="0093656A"/>
    <w:rsid w:val="009533D7"/>
    <w:rsid w:val="00962AB1"/>
    <w:rsid w:val="0096714F"/>
    <w:rsid w:val="00971AE0"/>
    <w:rsid w:val="00975C67"/>
    <w:rsid w:val="0098112A"/>
    <w:rsid w:val="0098561A"/>
    <w:rsid w:val="00991D8C"/>
    <w:rsid w:val="009928DD"/>
    <w:rsid w:val="00996F14"/>
    <w:rsid w:val="009A1EA2"/>
    <w:rsid w:val="009A3592"/>
    <w:rsid w:val="009B4878"/>
    <w:rsid w:val="009B57F6"/>
    <w:rsid w:val="009C304C"/>
    <w:rsid w:val="009C742F"/>
    <w:rsid w:val="009C7500"/>
    <w:rsid w:val="009D4602"/>
    <w:rsid w:val="009E5AF6"/>
    <w:rsid w:val="009E65CD"/>
    <w:rsid w:val="009F451E"/>
    <w:rsid w:val="009F5297"/>
    <w:rsid w:val="00A0284D"/>
    <w:rsid w:val="00A03C37"/>
    <w:rsid w:val="00A040A8"/>
    <w:rsid w:val="00A04E7F"/>
    <w:rsid w:val="00A10FE3"/>
    <w:rsid w:val="00A11D04"/>
    <w:rsid w:val="00A13C59"/>
    <w:rsid w:val="00A16123"/>
    <w:rsid w:val="00A16697"/>
    <w:rsid w:val="00A202FD"/>
    <w:rsid w:val="00A203C8"/>
    <w:rsid w:val="00A22C1A"/>
    <w:rsid w:val="00A26D80"/>
    <w:rsid w:val="00A318CA"/>
    <w:rsid w:val="00A32AEF"/>
    <w:rsid w:val="00A33DD8"/>
    <w:rsid w:val="00A35765"/>
    <w:rsid w:val="00A40745"/>
    <w:rsid w:val="00A4638D"/>
    <w:rsid w:val="00A54993"/>
    <w:rsid w:val="00A64054"/>
    <w:rsid w:val="00A671B4"/>
    <w:rsid w:val="00A72484"/>
    <w:rsid w:val="00A86C22"/>
    <w:rsid w:val="00A90C33"/>
    <w:rsid w:val="00AA62E3"/>
    <w:rsid w:val="00AB1DE1"/>
    <w:rsid w:val="00AB75A4"/>
    <w:rsid w:val="00AC63E9"/>
    <w:rsid w:val="00AC75D6"/>
    <w:rsid w:val="00AD3B00"/>
    <w:rsid w:val="00AD5903"/>
    <w:rsid w:val="00AD6234"/>
    <w:rsid w:val="00AF1D99"/>
    <w:rsid w:val="00AF1F02"/>
    <w:rsid w:val="00AF21E2"/>
    <w:rsid w:val="00B025AB"/>
    <w:rsid w:val="00B13AA2"/>
    <w:rsid w:val="00B1791D"/>
    <w:rsid w:val="00B222BA"/>
    <w:rsid w:val="00B23F7F"/>
    <w:rsid w:val="00B268E3"/>
    <w:rsid w:val="00B42BFA"/>
    <w:rsid w:val="00B4494D"/>
    <w:rsid w:val="00B47FE0"/>
    <w:rsid w:val="00B52A3B"/>
    <w:rsid w:val="00B54BE6"/>
    <w:rsid w:val="00B7061B"/>
    <w:rsid w:val="00B83EE4"/>
    <w:rsid w:val="00BA06A9"/>
    <w:rsid w:val="00BA5C6B"/>
    <w:rsid w:val="00BB26E9"/>
    <w:rsid w:val="00BB448D"/>
    <w:rsid w:val="00BB6BE1"/>
    <w:rsid w:val="00BD5132"/>
    <w:rsid w:val="00BE104F"/>
    <w:rsid w:val="00BE1263"/>
    <w:rsid w:val="00BE2F14"/>
    <w:rsid w:val="00BF71B4"/>
    <w:rsid w:val="00BF7B42"/>
    <w:rsid w:val="00C032BF"/>
    <w:rsid w:val="00C049C2"/>
    <w:rsid w:val="00C252AD"/>
    <w:rsid w:val="00C27347"/>
    <w:rsid w:val="00C4194E"/>
    <w:rsid w:val="00C52C7B"/>
    <w:rsid w:val="00C638FD"/>
    <w:rsid w:val="00C642F1"/>
    <w:rsid w:val="00C66C38"/>
    <w:rsid w:val="00C679AC"/>
    <w:rsid w:val="00C85EDC"/>
    <w:rsid w:val="00C90FAB"/>
    <w:rsid w:val="00CA2C82"/>
    <w:rsid w:val="00CA65B1"/>
    <w:rsid w:val="00CC2734"/>
    <w:rsid w:val="00CC3A6E"/>
    <w:rsid w:val="00CC4C0D"/>
    <w:rsid w:val="00CD39A5"/>
    <w:rsid w:val="00CE4D43"/>
    <w:rsid w:val="00CE5940"/>
    <w:rsid w:val="00CF05CD"/>
    <w:rsid w:val="00CF3DAE"/>
    <w:rsid w:val="00D12A06"/>
    <w:rsid w:val="00D159A5"/>
    <w:rsid w:val="00D4766C"/>
    <w:rsid w:val="00D54242"/>
    <w:rsid w:val="00D5498C"/>
    <w:rsid w:val="00D55AC2"/>
    <w:rsid w:val="00D619FA"/>
    <w:rsid w:val="00D61DC8"/>
    <w:rsid w:val="00D80CAB"/>
    <w:rsid w:val="00D82846"/>
    <w:rsid w:val="00D878C1"/>
    <w:rsid w:val="00D94071"/>
    <w:rsid w:val="00D9567C"/>
    <w:rsid w:val="00D9582B"/>
    <w:rsid w:val="00DB4622"/>
    <w:rsid w:val="00DB6079"/>
    <w:rsid w:val="00DB7C31"/>
    <w:rsid w:val="00DE3185"/>
    <w:rsid w:val="00DE34D6"/>
    <w:rsid w:val="00DF44CF"/>
    <w:rsid w:val="00DF50E2"/>
    <w:rsid w:val="00E003B1"/>
    <w:rsid w:val="00E137A5"/>
    <w:rsid w:val="00E14DD8"/>
    <w:rsid w:val="00E21B2B"/>
    <w:rsid w:val="00E25CFD"/>
    <w:rsid w:val="00E2743E"/>
    <w:rsid w:val="00E302BE"/>
    <w:rsid w:val="00E36799"/>
    <w:rsid w:val="00E448C5"/>
    <w:rsid w:val="00E465C2"/>
    <w:rsid w:val="00E50D32"/>
    <w:rsid w:val="00E74B4A"/>
    <w:rsid w:val="00E7519C"/>
    <w:rsid w:val="00E75E8D"/>
    <w:rsid w:val="00E812DD"/>
    <w:rsid w:val="00E81B09"/>
    <w:rsid w:val="00E8420F"/>
    <w:rsid w:val="00E863BE"/>
    <w:rsid w:val="00E86590"/>
    <w:rsid w:val="00E874C6"/>
    <w:rsid w:val="00EA61A1"/>
    <w:rsid w:val="00EB7017"/>
    <w:rsid w:val="00ED7260"/>
    <w:rsid w:val="00EF5A95"/>
    <w:rsid w:val="00EF6FA5"/>
    <w:rsid w:val="00F01218"/>
    <w:rsid w:val="00F019AA"/>
    <w:rsid w:val="00F11A26"/>
    <w:rsid w:val="00F20745"/>
    <w:rsid w:val="00F2271F"/>
    <w:rsid w:val="00F36F7D"/>
    <w:rsid w:val="00F37BD2"/>
    <w:rsid w:val="00F41A79"/>
    <w:rsid w:val="00F41EB1"/>
    <w:rsid w:val="00F43EC8"/>
    <w:rsid w:val="00F5339C"/>
    <w:rsid w:val="00F620AD"/>
    <w:rsid w:val="00F707C2"/>
    <w:rsid w:val="00F708BB"/>
    <w:rsid w:val="00F74306"/>
    <w:rsid w:val="00F76BDE"/>
    <w:rsid w:val="00F77063"/>
    <w:rsid w:val="00F8345B"/>
    <w:rsid w:val="00F84A52"/>
    <w:rsid w:val="00F8756F"/>
    <w:rsid w:val="00F935E9"/>
    <w:rsid w:val="00FA0893"/>
    <w:rsid w:val="00FA1171"/>
    <w:rsid w:val="00FA3218"/>
    <w:rsid w:val="00FA5A5F"/>
    <w:rsid w:val="00FB251F"/>
    <w:rsid w:val="00FB6555"/>
    <w:rsid w:val="00FE51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38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694BF0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eParagraf">
    <w:name w:val="List Paragraph"/>
    <w:basedOn w:val="Normal"/>
    <w:uiPriority w:val="34"/>
    <w:qFormat/>
    <w:rsid w:val="000234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TabloKlavuzu">
    <w:name w:val="Table Grid"/>
    <w:basedOn w:val="NormalTablo"/>
    <w:uiPriority w:val="39"/>
    <w:rsid w:val="0002344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3C4AE6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3C4AE6"/>
    <w:rPr>
      <w:color w:val="605E5C"/>
      <w:shd w:val="clear" w:color="auto" w:fill="E1DFDD"/>
    </w:rPr>
  </w:style>
  <w:style w:type="paragraph" w:customStyle="1" w:styleId="Default">
    <w:name w:val="Default"/>
    <w:rsid w:val="004861F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4861FB"/>
    <w:pPr>
      <w:spacing w:line="201" w:lineRule="atLeast"/>
    </w:pPr>
    <w:rPr>
      <w:color w:val="auto"/>
    </w:rPr>
  </w:style>
  <w:style w:type="character" w:customStyle="1" w:styleId="fontstyle01">
    <w:name w:val="fontstyle01"/>
    <w:basedOn w:val="VarsaylanParagrafYazTipi"/>
    <w:rsid w:val="00A13C59"/>
    <w:rPr>
      <w:rFonts w:ascii="Arial-BoldMT" w:hAnsi="Arial-BoldMT" w:hint="default"/>
      <w:b/>
      <w:bCs/>
      <w:i w:val="0"/>
      <w:iCs w:val="0"/>
      <w:color w:val="242021"/>
      <w:sz w:val="20"/>
      <w:szCs w:val="20"/>
    </w:rPr>
  </w:style>
  <w:style w:type="character" w:customStyle="1" w:styleId="AralkYokChar">
    <w:name w:val="Aralık Yok Char"/>
    <w:basedOn w:val="VarsaylanParagrafYazTipi"/>
    <w:link w:val="AralkYok"/>
    <w:uiPriority w:val="1"/>
    <w:rsid w:val="00400392"/>
    <w:rPr>
      <w:rFonts w:ascii="Calibri" w:eastAsia="Times New Roman" w:hAnsi="Calibri" w:cs="Times New Roman"/>
    </w:rPr>
  </w:style>
  <w:style w:type="character" w:styleId="Gl">
    <w:name w:val="Strong"/>
    <w:basedOn w:val="VarsaylanParagrafYazTipi"/>
    <w:uiPriority w:val="22"/>
    <w:qFormat/>
    <w:rsid w:val="00FA3218"/>
    <w:rPr>
      <w:b/>
      <w:bCs/>
    </w:rPr>
  </w:style>
  <w:style w:type="character" w:customStyle="1" w:styleId="verse-sorting">
    <w:name w:val="verse-sorting"/>
    <w:basedOn w:val="VarsaylanParagrafYazTipi"/>
    <w:rsid w:val="00FA3218"/>
  </w:style>
  <w:style w:type="character" w:customStyle="1" w:styleId="footnote-dot">
    <w:name w:val="footnote-dot"/>
    <w:basedOn w:val="VarsaylanParagrafYazTipi"/>
    <w:rsid w:val="00FA3218"/>
  </w:style>
  <w:style w:type="paragraph" w:customStyle="1" w:styleId="Pa25">
    <w:name w:val="Pa25"/>
    <w:basedOn w:val="Default"/>
    <w:next w:val="Default"/>
    <w:uiPriority w:val="99"/>
    <w:rsid w:val="002B4515"/>
    <w:pPr>
      <w:spacing w:line="241" w:lineRule="atLeast"/>
    </w:pPr>
    <w:rPr>
      <w:rFonts w:ascii="Barlow SemiBold" w:hAnsi="Barlow SemiBold" w:cstheme="minorBidi"/>
      <w:color w:val="auto"/>
    </w:rPr>
  </w:style>
  <w:style w:type="character" w:customStyle="1" w:styleId="A1">
    <w:name w:val="A1"/>
    <w:uiPriority w:val="99"/>
    <w:rsid w:val="002B4515"/>
    <w:rPr>
      <w:rFonts w:cs="Barlow SemiBold"/>
      <w:b/>
      <w:bCs/>
      <w:color w:val="000000"/>
      <w:sz w:val="20"/>
      <w:szCs w:val="20"/>
    </w:rPr>
  </w:style>
  <w:style w:type="paragraph" w:customStyle="1" w:styleId="Pa354">
    <w:name w:val="Pa354"/>
    <w:basedOn w:val="Default"/>
    <w:next w:val="Default"/>
    <w:uiPriority w:val="99"/>
    <w:rsid w:val="002B4515"/>
    <w:pPr>
      <w:spacing w:line="221" w:lineRule="atLeast"/>
    </w:pPr>
    <w:rPr>
      <w:rFonts w:ascii="Barlow" w:hAnsi="Barlow" w:cstheme="minorBidi"/>
      <w:color w:val="auto"/>
    </w:rPr>
  </w:style>
  <w:style w:type="character" w:customStyle="1" w:styleId="A8">
    <w:name w:val="A8"/>
    <w:uiPriority w:val="99"/>
    <w:rsid w:val="002B4515"/>
    <w:rPr>
      <w:rFonts w:cs="Barlow"/>
      <w:color w:val="000000"/>
      <w:sz w:val="18"/>
      <w:szCs w:val="18"/>
    </w:rPr>
  </w:style>
  <w:style w:type="paragraph" w:customStyle="1" w:styleId="Pa260">
    <w:name w:val="Pa260"/>
    <w:basedOn w:val="Default"/>
    <w:next w:val="Default"/>
    <w:uiPriority w:val="99"/>
    <w:rsid w:val="00F41A79"/>
    <w:pPr>
      <w:spacing w:line="241" w:lineRule="atLeast"/>
    </w:pPr>
    <w:rPr>
      <w:rFonts w:ascii="Barlow" w:hAnsi="Barlow" w:cstheme="minorBidi"/>
      <w:color w:val="auto"/>
    </w:rPr>
  </w:style>
  <w:style w:type="paragraph" w:customStyle="1" w:styleId="Pa11">
    <w:name w:val="Pa11"/>
    <w:basedOn w:val="Default"/>
    <w:next w:val="Default"/>
    <w:uiPriority w:val="99"/>
    <w:rsid w:val="00162244"/>
    <w:pPr>
      <w:spacing w:line="221" w:lineRule="atLeast"/>
    </w:pPr>
    <w:rPr>
      <w:rFonts w:ascii="Barlow Medium" w:hAnsi="Barlow Medium" w:cstheme="minorBidi"/>
      <w:color w:val="auto"/>
    </w:rPr>
  </w:style>
  <w:style w:type="character" w:customStyle="1" w:styleId="A7">
    <w:name w:val="A7"/>
    <w:uiPriority w:val="99"/>
    <w:rsid w:val="00162244"/>
    <w:rPr>
      <w:rFonts w:cs="Barlow Medium"/>
      <w:color w:val="000000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0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76561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853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2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3859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8906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9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3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7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95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'1.0' encoding='UTF-8' standalone='yes'?>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hyperlink" Target="https://www.egitimhane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42B8A-6805-4759-8DEA-2410273A5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1045</Words>
  <Characters>5960</Characters>
  <Application>Microsoft Office Word</Application>
  <DocSecurity>0</DocSecurity>
  <Lines>49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abc</cp:lastModifiedBy>
  <cp:revision>3</cp:revision>
  <cp:lastPrinted>2024-03-29T05:38:00Z</cp:lastPrinted>
  <dcterms:created xsi:type="dcterms:W3CDTF">2025-03-20T00:12:00Z</dcterms:created>
  <dcterms:modified xsi:type="dcterms:W3CDTF">2025-03-20T00:13:00Z</dcterms:modified>
</cp:coreProperties>
</file>