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50D" w:rsidRDefault="00DB550D">
      <w:pPr>
        <w:pStyle w:val="GvdeMetni"/>
        <w:rPr>
          <w:rFonts w:ascii="Times New Roman"/>
          <w:sz w:val="18"/>
        </w:rPr>
      </w:pPr>
    </w:p>
    <w:p w:rsidR="00DB550D" w:rsidRDefault="00DB550D">
      <w:pPr>
        <w:pStyle w:val="GvdeMetni"/>
        <w:rPr>
          <w:rFonts w:ascii="Times New Roman"/>
          <w:sz w:val="18"/>
        </w:rPr>
      </w:pPr>
    </w:p>
    <w:p w:rsidR="00DB550D" w:rsidRDefault="00DB550D">
      <w:pPr>
        <w:pStyle w:val="GvdeMetni"/>
        <w:rPr>
          <w:rFonts w:ascii="Times New Roman"/>
          <w:sz w:val="18"/>
        </w:rPr>
      </w:pPr>
    </w:p>
    <w:p w:rsidR="00DB550D" w:rsidRDefault="00DB550D">
      <w:pPr>
        <w:pStyle w:val="GvdeMetni"/>
        <w:rPr>
          <w:rFonts w:ascii="Times New Roman"/>
          <w:sz w:val="18"/>
        </w:rPr>
      </w:pPr>
    </w:p>
    <w:p w:rsidR="00DB550D" w:rsidRDefault="00DB550D">
      <w:pPr>
        <w:pStyle w:val="GvdeMetni"/>
        <w:rPr>
          <w:rFonts w:ascii="Times New Roman"/>
          <w:sz w:val="18"/>
        </w:rPr>
      </w:pPr>
    </w:p>
    <w:p w:rsidR="00DB550D" w:rsidRDefault="00DB550D">
      <w:pPr>
        <w:pStyle w:val="GvdeMetni"/>
        <w:rPr>
          <w:rFonts w:ascii="Times New Roman"/>
          <w:sz w:val="18"/>
        </w:rPr>
      </w:pPr>
    </w:p>
    <w:p w:rsidR="00DB550D" w:rsidRDefault="00DB550D">
      <w:pPr>
        <w:pStyle w:val="GvdeMetni"/>
        <w:spacing w:before="41"/>
        <w:rPr>
          <w:rFonts w:ascii="Times New Roman"/>
          <w:sz w:val="18"/>
        </w:rPr>
      </w:pPr>
    </w:p>
    <w:p w:rsidR="00EC5EC3" w:rsidRDefault="00EC5EC3">
      <w:pPr>
        <w:pStyle w:val="GvdeMetni"/>
        <w:spacing w:before="41"/>
        <w:rPr>
          <w:rFonts w:ascii="Times New Roman"/>
          <w:sz w:val="18"/>
        </w:rPr>
      </w:pPr>
    </w:p>
    <w:p w:rsidR="00EC5EC3" w:rsidRDefault="00EC5EC3">
      <w:pPr>
        <w:pStyle w:val="GvdeMetni"/>
        <w:spacing w:before="41"/>
        <w:rPr>
          <w:rFonts w:ascii="Times New Roman"/>
          <w:sz w:val="18"/>
        </w:rPr>
      </w:pPr>
    </w:p>
    <w:p w:rsidR="00EC5EC3" w:rsidRDefault="00EC5EC3">
      <w:pPr>
        <w:pStyle w:val="GvdeMetni"/>
        <w:spacing w:before="41"/>
        <w:rPr>
          <w:rFonts w:ascii="Times New Roman"/>
          <w:sz w:val="18"/>
        </w:rPr>
      </w:pPr>
    </w:p>
    <w:tbl>
      <w:tblPr>
        <w:tblStyle w:val="TabloKlavuzu"/>
        <w:tblpPr w:leftFromText="141" w:rightFromText="141" w:vertAnchor="page" w:horzAnchor="margin" w:tblpX="642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6662"/>
        <w:gridCol w:w="1134"/>
      </w:tblGrid>
      <w:tr w:rsidR="00EC5EC3" w:rsidTr="00EC5EC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EC3" w:rsidRPr="00EC5EC3" w:rsidRDefault="00EC5EC3" w:rsidP="00EC5EC3">
            <w:pPr>
              <w:spacing w:line="276" w:lineRule="auto"/>
              <w:rPr>
                <w:rFonts w:asciiTheme="minorHAnsi" w:hAnsiTheme="minorHAnsi" w:cs="Segoe UI Semilight"/>
              </w:rPr>
            </w:pPr>
            <w:r w:rsidRPr="00EC5EC3">
              <w:rPr>
                <w:rFonts w:asciiTheme="minorHAnsi" w:hAnsiTheme="minorHAnsi" w:cs="Segoe UI Semilight"/>
              </w:rPr>
              <w:t>Adı soyadı:</w:t>
            </w:r>
            <w:r w:rsidRPr="00EC5EC3">
              <w:rPr>
                <w:rFonts w:asciiTheme="minorHAnsi" w:hAnsiTheme="minorHAnsi" w:cs="Segoe UI Semilight"/>
              </w:rPr>
              <w:br/>
              <w:t xml:space="preserve">Sınıfı: </w:t>
            </w:r>
          </w:p>
          <w:p w:rsidR="00EC5EC3" w:rsidRPr="00EC5EC3" w:rsidRDefault="00EC5EC3" w:rsidP="00EC5EC3">
            <w:pPr>
              <w:spacing w:line="276" w:lineRule="auto"/>
              <w:rPr>
                <w:rFonts w:asciiTheme="minorHAnsi" w:hAnsiTheme="minorHAnsi" w:cs="Segoe UI Semilight"/>
              </w:rPr>
            </w:pPr>
            <w:r w:rsidRPr="00EC5EC3">
              <w:rPr>
                <w:rFonts w:asciiTheme="minorHAnsi" w:hAnsiTheme="minorHAnsi"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C3" w:rsidRPr="00EC5EC3" w:rsidRDefault="00EC5EC3" w:rsidP="00EC5EC3">
            <w:pPr>
              <w:jc w:val="center"/>
              <w:rPr>
                <w:rFonts w:asciiTheme="minorHAnsi" w:hAnsiTheme="minorHAnsi" w:cs="Segoe UI Semilight"/>
                <w:b/>
                <w:sz w:val="8"/>
                <w:szCs w:val="8"/>
              </w:rPr>
            </w:pPr>
          </w:p>
          <w:p w:rsidR="00EC5EC3" w:rsidRPr="00EC5EC3" w:rsidRDefault="00EC5EC3" w:rsidP="00EC5EC3">
            <w:pPr>
              <w:jc w:val="center"/>
              <w:rPr>
                <w:rFonts w:asciiTheme="minorHAnsi" w:hAnsiTheme="minorHAnsi" w:cs="Segoe UI Semilight"/>
                <w:b/>
                <w:sz w:val="10"/>
                <w:szCs w:val="10"/>
              </w:rPr>
            </w:pPr>
          </w:p>
          <w:p w:rsidR="00EC5EC3" w:rsidRPr="00EC5EC3" w:rsidRDefault="00EC5EC3" w:rsidP="00EC5EC3">
            <w:pPr>
              <w:spacing w:line="276" w:lineRule="auto"/>
              <w:jc w:val="center"/>
              <w:rPr>
                <w:rFonts w:asciiTheme="minorHAnsi" w:hAnsiTheme="minorHAnsi" w:cs="Segoe UI Semilight"/>
                <w:b/>
                <w:sz w:val="28"/>
                <w:szCs w:val="28"/>
              </w:rPr>
            </w:pPr>
            <w:r w:rsidRPr="00EC5EC3">
              <w:rPr>
                <w:rFonts w:asciiTheme="minorHAnsi" w:hAnsiTheme="minorHAnsi" w:cs="Segoe UI Semilight"/>
                <w:b/>
                <w:sz w:val="28"/>
                <w:szCs w:val="28"/>
              </w:rPr>
              <w:t xml:space="preserve">9. SINIF  -  </w:t>
            </w:r>
            <w:r w:rsidRPr="00EC5EC3">
              <w:rPr>
                <w:rFonts w:asciiTheme="minorHAnsi" w:hAnsiTheme="minorHAnsi" w:cs="Segoe UI Semilight"/>
                <w:b/>
                <w:sz w:val="28"/>
                <w:szCs w:val="28"/>
              </w:rPr>
              <w:t>MATEMATİK</w:t>
            </w:r>
          </w:p>
          <w:p w:rsidR="00EC5EC3" w:rsidRPr="00EC5EC3" w:rsidRDefault="00EC5EC3" w:rsidP="00EC5EC3">
            <w:pPr>
              <w:spacing w:line="276" w:lineRule="auto"/>
              <w:jc w:val="center"/>
              <w:rPr>
                <w:rFonts w:asciiTheme="minorHAnsi" w:hAnsiTheme="minorHAnsi" w:cs="Segoe UI Semilight"/>
                <w:b/>
                <w:sz w:val="28"/>
                <w:szCs w:val="28"/>
              </w:rPr>
            </w:pPr>
            <w:r w:rsidRPr="00EC5EC3">
              <w:rPr>
                <w:rFonts w:asciiTheme="minorHAnsi" w:hAnsiTheme="minorHAnsi" w:cs="Segoe UI Semilight"/>
                <w:b/>
                <w:sz w:val="28"/>
                <w:szCs w:val="28"/>
              </w:rPr>
              <w:t>1. DÖNEM  -  2. YAZILI</w:t>
            </w:r>
          </w:p>
          <w:p w:rsidR="00EC5EC3" w:rsidRPr="00EC5EC3" w:rsidRDefault="00EC5EC3" w:rsidP="00EC5EC3">
            <w:pPr>
              <w:jc w:val="center"/>
              <w:rPr>
                <w:rFonts w:asciiTheme="minorHAnsi" w:hAnsiTheme="minorHAnsi" w:cs="Segoe UI Semilight"/>
                <w:b/>
                <w:sz w:val="4"/>
                <w:szCs w:val="4"/>
              </w:rPr>
            </w:pPr>
          </w:p>
          <w:p w:rsidR="00EC5EC3" w:rsidRPr="00EC5EC3" w:rsidRDefault="00EC5EC3" w:rsidP="00EC5EC3">
            <w:pPr>
              <w:jc w:val="center"/>
              <w:rPr>
                <w:rFonts w:asciiTheme="minorHAnsi" w:hAnsiTheme="minorHAnsi" w:cs="Segoe UI Semilight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EC3" w:rsidRPr="00EC5EC3" w:rsidRDefault="00EC5EC3" w:rsidP="00EC5EC3">
            <w:pPr>
              <w:rPr>
                <w:rFonts w:asciiTheme="minorHAnsi" w:hAnsiTheme="minorHAnsi" w:cs="Segoe UI Semilight"/>
              </w:rPr>
            </w:pPr>
          </w:p>
          <w:p w:rsidR="00EC5EC3" w:rsidRPr="00EC5EC3" w:rsidRDefault="00EC5EC3" w:rsidP="00EC5EC3">
            <w:pPr>
              <w:rPr>
                <w:rFonts w:asciiTheme="minorHAnsi" w:hAnsiTheme="minorHAnsi" w:cs="Segoe UI Semilight"/>
              </w:rPr>
            </w:pPr>
            <w:r w:rsidRPr="00EC5EC3">
              <w:rPr>
                <w:rFonts w:asciiTheme="minorHAnsi" w:hAnsiTheme="minorHAnsi" w:cs="Segoe UI Semilight"/>
              </w:rPr>
              <w:t>Puan:</w:t>
            </w:r>
          </w:p>
        </w:tc>
      </w:tr>
    </w:tbl>
    <w:p w:rsidR="00DB550D" w:rsidRPr="00D16B80" w:rsidRDefault="00EC5EC3">
      <w:pPr>
        <w:pStyle w:val="GvdeMetni"/>
        <w:rPr>
          <w:rFonts w:ascii="Comic Sans MS" w:hAnsi="Comic Sans MS"/>
        </w:rPr>
      </w:pPr>
      <w:r w:rsidRPr="00D16B80">
        <w:rPr>
          <w:rFonts w:ascii="Comic Sans MS" w:hAnsi="Comic Sans MS"/>
        </w:rPr>
        <w:t xml:space="preserve">                             </w:t>
      </w:r>
      <w:r w:rsidR="00D16B80">
        <w:rPr>
          <w:rFonts w:ascii="Comic Sans MS" w:hAnsi="Comic Sans MS"/>
        </w:rPr>
        <w:t xml:space="preserve">           </w:t>
      </w:r>
      <w:r w:rsidRPr="00D16B80">
        <w:rPr>
          <w:rFonts w:ascii="Comic Sans MS" w:hAnsi="Comic Sans MS"/>
        </w:rPr>
        <w:t xml:space="preserve">  A) </w:t>
      </w:r>
      <w:r w:rsidR="00D1447F" w:rsidRPr="00D16B80">
        <w:rPr>
          <w:rFonts w:ascii="Comic Sans MS" w:hAnsi="Comic Sans MS"/>
        </w:rPr>
        <w:t>Aşağıdaki açık uçlu soruları cevaplayınız.</w:t>
      </w:r>
    </w:p>
    <w:p w:rsidR="00DB550D" w:rsidRPr="00D16B80" w:rsidRDefault="00DB550D">
      <w:pPr>
        <w:pStyle w:val="GvdeMetni"/>
        <w:spacing w:before="92"/>
        <w:rPr>
          <w:rFonts w:ascii="Comic Sans MS" w:hAnsi="Comic Sans MS"/>
        </w:rPr>
      </w:pPr>
    </w:p>
    <w:p w:rsidR="00DB550D" w:rsidRPr="00D16B80" w:rsidRDefault="00EC5EC3">
      <w:pPr>
        <w:pStyle w:val="ListeParagraf"/>
        <w:numPr>
          <w:ilvl w:val="0"/>
          <w:numId w:val="1"/>
        </w:numPr>
        <w:tabs>
          <w:tab w:val="left" w:pos="680"/>
        </w:tabs>
        <w:spacing w:line="292" w:lineRule="auto"/>
        <w:ind w:right="139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pacing w:val="-2"/>
          <w:sz w:val="20"/>
        </w:rPr>
        <w:t>Şaban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bey,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2000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m</w:t>
      </w:r>
      <w:r w:rsidR="00CD6787" w:rsidRPr="00D16B80">
        <w:rPr>
          <w:rFonts w:ascii="Comic Sans MS" w:hAnsi="Comic Sans MS"/>
          <w:color w:val="231F20"/>
          <w:spacing w:val="-2"/>
          <w:sz w:val="20"/>
          <w:vertAlign w:val="superscript"/>
        </w:rPr>
        <w:t>2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'</w:t>
      </w:r>
      <w:proofErr w:type="spellStart"/>
      <w:r w:rsidR="00CD6787" w:rsidRPr="00D16B80">
        <w:rPr>
          <w:rFonts w:ascii="Comic Sans MS" w:hAnsi="Comic Sans MS"/>
          <w:color w:val="231F20"/>
          <w:spacing w:val="-2"/>
          <w:sz w:val="20"/>
        </w:rPr>
        <w:t>lik</w:t>
      </w:r>
      <w:proofErr w:type="spellEnd"/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kare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şeklindeki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bahçesinin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çevresini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çitle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çevirmek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istemektedir.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Pr="00D16B80">
        <w:rPr>
          <w:rFonts w:ascii="Comic Sans MS" w:hAnsi="Comic Sans MS"/>
          <w:color w:val="231F20"/>
          <w:spacing w:val="-2"/>
          <w:sz w:val="20"/>
        </w:rPr>
        <w:t>Şaban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Pr="00D16B80">
        <w:rPr>
          <w:rFonts w:ascii="Comic Sans MS" w:hAnsi="Comic Sans MS"/>
          <w:color w:val="231F20"/>
          <w:spacing w:val="-2"/>
          <w:sz w:val="20"/>
        </w:rPr>
        <w:t>B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ey'in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>kullanacağı</w:t>
      </w:r>
      <w:r w:rsidR="00CD6787" w:rsidRPr="00D16B80">
        <w:rPr>
          <w:rFonts w:ascii="Comic Sans MS" w:hAnsi="Comic Sans MS"/>
          <w:color w:val="231F20"/>
          <w:spacing w:val="-4"/>
          <w:sz w:val="20"/>
        </w:rPr>
        <w:t xml:space="preserve"> </w:t>
      </w:r>
      <w:r w:rsidR="00CD6787" w:rsidRPr="00D16B80">
        <w:rPr>
          <w:rFonts w:ascii="Comic Sans MS" w:hAnsi="Comic Sans MS"/>
          <w:color w:val="231F20"/>
          <w:spacing w:val="-2"/>
          <w:sz w:val="20"/>
        </w:rPr>
        <w:t xml:space="preserve">çit </w:t>
      </w:r>
      <w:r w:rsidR="00CD6787" w:rsidRPr="00D16B80">
        <w:rPr>
          <w:rFonts w:ascii="Comic Sans MS" w:hAnsi="Comic Sans MS"/>
          <w:color w:val="231F20"/>
          <w:sz w:val="20"/>
        </w:rPr>
        <w:t>3 metrelik paneller şeklinde satılm</w:t>
      </w:r>
      <w:r w:rsidRPr="00D16B80">
        <w:rPr>
          <w:rFonts w:ascii="Comic Sans MS" w:hAnsi="Comic Sans MS"/>
          <w:color w:val="231F20"/>
          <w:sz w:val="20"/>
        </w:rPr>
        <w:t>akta olup panelin tanesi 450 TL’</w:t>
      </w:r>
      <w:r w:rsidR="006D48F6">
        <w:rPr>
          <w:rFonts w:ascii="Comic Sans MS" w:hAnsi="Comic Sans MS"/>
          <w:color w:val="231F20"/>
          <w:sz w:val="20"/>
        </w:rPr>
        <w:t>di</w:t>
      </w:r>
      <w:r w:rsidR="00CD6787" w:rsidRPr="00D16B80">
        <w:rPr>
          <w:rFonts w:ascii="Comic Sans MS" w:hAnsi="Comic Sans MS"/>
          <w:color w:val="231F20"/>
          <w:sz w:val="20"/>
        </w:rPr>
        <w:t>r.</w:t>
      </w:r>
    </w:p>
    <w:p w:rsidR="00DB550D" w:rsidRPr="00D16B80" w:rsidRDefault="00CD6787">
      <w:pPr>
        <w:spacing w:before="112"/>
        <w:ind w:left="680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Buna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göre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="00EC5EC3" w:rsidRPr="00D16B80">
        <w:rPr>
          <w:rFonts w:ascii="Comic Sans MS" w:hAnsi="Comic Sans MS"/>
          <w:color w:val="231F20"/>
          <w:sz w:val="20"/>
        </w:rPr>
        <w:t>Şaban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="00EC5EC3" w:rsidRPr="00D16B80">
        <w:rPr>
          <w:rFonts w:ascii="Comic Sans MS" w:hAnsi="Comic Sans MS"/>
          <w:color w:val="231F20"/>
          <w:sz w:val="20"/>
        </w:rPr>
        <w:t>B</w:t>
      </w:r>
      <w:r w:rsidRPr="00D16B80">
        <w:rPr>
          <w:rFonts w:ascii="Comic Sans MS" w:hAnsi="Comic Sans MS"/>
          <w:color w:val="231F20"/>
          <w:sz w:val="20"/>
        </w:rPr>
        <w:t>ey'in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bu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işi</w:t>
      </w:r>
      <w:r w:rsidRPr="00D16B80">
        <w:rPr>
          <w:rFonts w:ascii="Comic Sans MS" w:hAnsi="Comic Sans MS"/>
          <w:color w:val="231F20"/>
          <w:spacing w:val="3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  <w:u w:val="single" w:color="231F20"/>
        </w:rPr>
        <w:t>en</w:t>
      </w:r>
      <w:r w:rsidRPr="00D16B80">
        <w:rPr>
          <w:rFonts w:ascii="Comic Sans MS" w:hAnsi="Comic Sans MS"/>
          <w:color w:val="231F20"/>
          <w:spacing w:val="33"/>
          <w:sz w:val="20"/>
          <w:u w:val="single" w:color="231F20"/>
        </w:rPr>
        <w:t xml:space="preserve"> </w:t>
      </w:r>
      <w:r w:rsidRPr="00D16B80">
        <w:rPr>
          <w:rFonts w:ascii="Comic Sans MS" w:hAnsi="Comic Sans MS"/>
          <w:color w:val="231F20"/>
          <w:sz w:val="20"/>
          <w:u w:val="single" w:color="231F20"/>
        </w:rPr>
        <w:t>az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maliyetle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yaklaşık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kaç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TL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harcayarak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tamamlayabileceğini</w:t>
      </w:r>
      <w:r w:rsidRPr="00D16B80">
        <w:rPr>
          <w:rFonts w:ascii="Comic Sans MS" w:hAnsi="Comic Sans MS"/>
          <w:color w:val="231F20"/>
          <w:spacing w:val="33"/>
          <w:sz w:val="20"/>
        </w:rPr>
        <w:t xml:space="preserve"> </w:t>
      </w:r>
      <w:r w:rsidRPr="00D16B80">
        <w:rPr>
          <w:rFonts w:ascii="Comic Sans MS" w:hAnsi="Comic Sans MS"/>
          <w:color w:val="231F20"/>
          <w:spacing w:val="-2"/>
          <w:sz w:val="20"/>
        </w:rPr>
        <w:t>bulunuz.</w:t>
      </w:r>
    </w:p>
    <w:p w:rsidR="00DB550D" w:rsidRPr="00D16B80" w:rsidRDefault="00DB550D">
      <w:pPr>
        <w:spacing w:before="50"/>
        <w:ind w:left="680"/>
        <w:rPr>
          <w:rFonts w:ascii="Arial"/>
          <w:sz w:val="20"/>
        </w:rPr>
      </w:pPr>
    </w:p>
    <w:p w:rsidR="00DB550D" w:rsidRPr="00D16B80" w:rsidRDefault="00DB550D">
      <w:pPr>
        <w:pStyle w:val="GvdeMetni"/>
        <w:rPr>
          <w:rFonts w:ascii="Arial"/>
        </w:rPr>
      </w:pPr>
    </w:p>
    <w:p w:rsidR="00DB550D" w:rsidRPr="00D16B80" w:rsidRDefault="00DB550D">
      <w:pPr>
        <w:pStyle w:val="GvdeMetni"/>
        <w:rPr>
          <w:rFonts w:ascii="Arial"/>
        </w:rPr>
      </w:pPr>
    </w:p>
    <w:p w:rsidR="00DB550D" w:rsidRPr="00D16B80" w:rsidRDefault="00DB550D">
      <w:pPr>
        <w:pStyle w:val="GvdeMetni"/>
        <w:rPr>
          <w:rFonts w:ascii="Arial"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  <w:bookmarkStart w:id="0" w:name="_GoBack"/>
      <w:bookmarkEnd w:id="0"/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Pr="00EC5EC3" w:rsidRDefault="00DB550D">
      <w:pPr>
        <w:pStyle w:val="GvdeMetni"/>
        <w:spacing w:before="198"/>
        <w:rPr>
          <w:rFonts w:ascii="Comic Sans MS" w:hAnsi="Comic Sans MS"/>
          <w:b/>
        </w:rPr>
      </w:pPr>
    </w:p>
    <w:p w:rsidR="00DB550D" w:rsidRPr="00EC5EC3" w:rsidRDefault="00CD6787">
      <w:pPr>
        <w:pStyle w:val="ListeParagraf"/>
        <w:numPr>
          <w:ilvl w:val="0"/>
          <w:numId w:val="1"/>
        </w:numPr>
        <w:tabs>
          <w:tab w:val="left" w:pos="680"/>
        </w:tabs>
        <w:rPr>
          <w:rFonts w:ascii="Comic Sans MS" w:hAnsi="Comic Sans MS"/>
          <w:sz w:val="20"/>
        </w:rPr>
      </w:pPr>
      <w:r w:rsidRPr="00EC5EC3">
        <w:rPr>
          <w:rFonts w:ascii="Comic Sans MS" w:hAnsi="Comic Sans MS"/>
          <w:color w:val="231F20"/>
          <w:sz w:val="20"/>
        </w:rPr>
        <w:t>A</w:t>
      </w:r>
      <w:r w:rsidRPr="00EC5EC3">
        <w:rPr>
          <w:rFonts w:ascii="Comic Sans MS" w:hAnsi="Comic Sans MS"/>
          <w:color w:val="231F20"/>
          <w:spacing w:val="-7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=</w:t>
      </w:r>
      <w:r w:rsidRPr="00EC5EC3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{</w:t>
      </w:r>
      <w:r w:rsidRPr="00EC5EC3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x|</w:t>
      </w:r>
      <w:r w:rsidRPr="00EC5EC3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x</w:t>
      </w:r>
      <w:r w:rsidRPr="00EC5EC3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=</w:t>
      </w:r>
      <w:r w:rsidRPr="00EC5EC3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2k</w:t>
      </w:r>
      <w:r w:rsidRPr="00EC5EC3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+</w:t>
      </w:r>
      <w:r w:rsidRPr="00EC5EC3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1,</w:t>
      </w:r>
      <w:r w:rsidRPr="00EC5EC3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k</w:t>
      </w:r>
      <w:r w:rsidRPr="00EC5EC3">
        <w:rPr>
          <w:rFonts w:ascii="Comic Sans MS" w:hAnsi="Comic Sans MS"/>
          <w:color w:val="231F20"/>
          <w:spacing w:val="-22"/>
          <w:sz w:val="20"/>
        </w:rPr>
        <w:t xml:space="preserve"> </w:t>
      </w:r>
      <w:proofErr w:type="spellStart"/>
      <w:r w:rsidRPr="00EC5EC3">
        <w:rPr>
          <w:rFonts w:ascii="Comic Sans MS" w:hAnsi="Comic Sans MS"/>
          <w:i/>
          <w:color w:val="231F20"/>
          <w:sz w:val="20"/>
        </w:rPr>
        <w:t>f</w:t>
      </w:r>
      <w:r w:rsidRPr="00EC5EC3">
        <w:rPr>
          <w:rFonts w:ascii="Comic Sans MS" w:hAnsi="Comic Sans MS"/>
          <w:color w:val="231F20"/>
          <w:sz w:val="20"/>
        </w:rPr>
        <w:t>R</w:t>
      </w:r>
      <w:proofErr w:type="spellEnd"/>
      <w:r w:rsidRPr="00EC5EC3">
        <w:rPr>
          <w:rFonts w:ascii="Comic Sans MS" w:hAnsi="Comic Sans MS"/>
          <w:color w:val="231F20"/>
          <w:spacing w:val="-3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}</w:t>
      </w:r>
      <w:r w:rsidRPr="00EC5EC3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EC5EC3">
        <w:rPr>
          <w:rFonts w:ascii="Comic Sans MS" w:hAnsi="Comic Sans MS"/>
          <w:color w:val="231F20"/>
          <w:sz w:val="20"/>
        </w:rPr>
        <w:t>kümesi</w:t>
      </w:r>
      <w:r w:rsidRPr="00EC5EC3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EC5EC3">
        <w:rPr>
          <w:rFonts w:ascii="Comic Sans MS" w:hAnsi="Comic Sans MS"/>
          <w:color w:val="231F20"/>
          <w:spacing w:val="-2"/>
          <w:sz w:val="20"/>
        </w:rPr>
        <w:t>veriliyor.</w:t>
      </w:r>
    </w:p>
    <w:p w:rsidR="00DB550D" w:rsidRPr="00D16B80" w:rsidRDefault="00CD6787">
      <w:pPr>
        <w:spacing w:before="156"/>
        <w:ind w:left="680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Her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a,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proofErr w:type="gramStart"/>
      <w:r w:rsidRPr="00D16B80">
        <w:rPr>
          <w:rFonts w:ascii="Comic Sans MS" w:hAnsi="Comic Sans MS"/>
          <w:color w:val="231F20"/>
          <w:sz w:val="20"/>
        </w:rPr>
        <w:t>b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,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c</w:t>
      </w:r>
      <w:proofErr w:type="gramEnd"/>
      <w:r w:rsidRPr="00D16B80">
        <w:rPr>
          <w:rFonts w:ascii="Comic Sans MS" w:hAnsi="Comic Sans MS"/>
          <w:color w:val="231F20"/>
          <w:spacing w:val="36"/>
          <w:sz w:val="20"/>
        </w:rPr>
        <w:t xml:space="preserve"> </w:t>
      </w:r>
      <w:proofErr w:type="spellStart"/>
      <w:r w:rsidRPr="00D16B80">
        <w:rPr>
          <w:rFonts w:ascii="Comic Sans MS" w:hAnsi="Comic Sans MS"/>
          <w:i/>
          <w:color w:val="231F20"/>
          <w:sz w:val="20"/>
        </w:rPr>
        <w:t>f</w:t>
      </w:r>
      <w:r w:rsidRPr="00D16B80">
        <w:rPr>
          <w:rFonts w:ascii="Comic Sans MS" w:hAnsi="Comic Sans MS"/>
          <w:color w:val="231F20"/>
          <w:sz w:val="20"/>
        </w:rPr>
        <w:t>A</w:t>
      </w:r>
      <w:proofErr w:type="spellEnd"/>
      <w:r w:rsidRPr="00D16B80">
        <w:rPr>
          <w:rFonts w:ascii="Comic Sans MS" w:hAnsi="Comic Sans MS"/>
          <w:color w:val="231F20"/>
          <w:spacing w:val="4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ve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a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&lt;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b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olmak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üzere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proofErr w:type="spellStart"/>
      <w:r w:rsidRPr="00D16B80">
        <w:rPr>
          <w:rFonts w:ascii="Comic Sans MS" w:hAnsi="Comic Sans MS"/>
          <w:color w:val="231F20"/>
          <w:sz w:val="20"/>
        </w:rPr>
        <w:t>a</w:t>
      </w:r>
      <w:r w:rsidRPr="00D16B80">
        <w:rPr>
          <w:rFonts w:ascii="Comic Sans MS" w:hAnsi="Comic Sans MS"/>
          <w:color w:val="231F20"/>
          <w:sz w:val="32"/>
          <w:szCs w:val="32"/>
        </w:rPr>
        <w:t>∙</w:t>
      </w:r>
      <w:r w:rsidRPr="00D16B80">
        <w:rPr>
          <w:rFonts w:ascii="Comic Sans MS" w:hAnsi="Comic Sans MS"/>
          <w:color w:val="231F20"/>
          <w:sz w:val="20"/>
        </w:rPr>
        <w:t>c</w:t>
      </w:r>
      <w:proofErr w:type="spellEnd"/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&lt;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proofErr w:type="spellStart"/>
      <w:r w:rsidRPr="00D16B80">
        <w:rPr>
          <w:rFonts w:ascii="Comic Sans MS" w:hAnsi="Comic Sans MS"/>
          <w:color w:val="231F20"/>
          <w:sz w:val="20"/>
        </w:rPr>
        <w:t>b</w:t>
      </w:r>
      <w:r w:rsidRPr="00D16B80">
        <w:rPr>
          <w:rFonts w:ascii="Comic Sans MS" w:hAnsi="Comic Sans MS"/>
          <w:color w:val="231F20"/>
          <w:sz w:val="32"/>
          <w:szCs w:val="32"/>
        </w:rPr>
        <w:t>∙</w:t>
      </w:r>
      <w:r w:rsidRPr="00D16B80">
        <w:rPr>
          <w:rFonts w:ascii="Comic Sans MS" w:hAnsi="Comic Sans MS"/>
          <w:color w:val="231F20"/>
          <w:sz w:val="20"/>
        </w:rPr>
        <w:t>c</w:t>
      </w:r>
      <w:proofErr w:type="spellEnd"/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eşitsizliğinin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daima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doğru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olup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olmadığını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="00EC5EC3" w:rsidRPr="00D16B80">
        <w:rPr>
          <w:rFonts w:ascii="Comic Sans MS" w:hAnsi="Comic Sans MS"/>
          <w:color w:val="231F20"/>
          <w:sz w:val="20"/>
        </w:rPr>
        <w:t>gösteriniz.</w:t>
      </w:r>
    </w:p>
    <w:p w:rsidR="00DB550D" w:rsidRPr="00D16B80" w:rsidRDefault="00DB550D">
      <w:pPr>
        <w:pStyle w:val="GvdeMetni"/>
        <w:rPr>
          <w:rFonts w:ascii="Arial"/>
        </w:rPr>
      </w:pPr>
    </w:p>
    <w:p w:rsidR="00DB550D" w:rsidRPr="00D16B80" w:rsidRDefault="00DB550D">
      <w:pPr>
        <w:pStyle w:val="GvdeMetni"/>
        <w:rPr>
          <w:rFonts w:ascii="Arial"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Pr="00D16B80" w:rsidRDefault="00DB550D">
      <w:pPr>
        <w:pStyle w:val="GvdeMetni"/>
        <w:spacing w:before="229"/>
        <w:rPr>
          <w:rFonts w:ascii="Comic Sans MS" w:hAnsi="Comic Sans MS"/>
          <w:b/>
        </w:rPr>
      </w:pPr>
    </w:p>
    <w:p w:rsidR="00DB550D" w:rsidRPr="00D16B80" w:rsidRDefault="00CD6787">
      <w:pPr>
        <w:pStyle w:val="ListeParagraf"/>
        <w:numPr>
          <w:ilvl w:val="0"/>
          <w:numId w:val="1"/>
        </w:numPr>
        <w:tabs>
          <w:tab w:val="left" w:pos="680"/>
        </w:tabs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w w:val="105"/>
          <w:sz w:val="20"/>
        </w:rPr>
        <w:t>f:</w:t>
      </w:r>
      <w:r w:rsidRPr="00D16B80">
        <w:rPr>
          <w:rFonts w:ascii="Comic Sans MS" w:hAnsi="Comic Sans MS"/>
          <w:color w:val="231F20"/>
          <w:spacing w:val="-22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R</w:t>
      </w:r>
      <w:r w:rsidRPr="00D16B80">
        <w:rPr>
          <w:rFonts w:ascii="Comic Sans MS" w:hAnsi="Comic Sans MS"/>
          <w:color w:val="231F20"/>
          <w:spacing w:val="-9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80"/>
          <w:sz w:val="20"/>
        </w:rPr>
        <w:t>"</w:t>
      </w:r>
      <w:r w:rsidRPr="00D16B80">
        <w:rPr>
          <w:rFonts w:ascii="Comic Sans MS" w:hAnsi="Comic Sans MS"/>
          <w:color w:val="231F20"/>
          <w:spacing w:val="-34"/>
          <w:w w:val="180"/>
          <w:sz w:val="20"/>
        </w:rPr>
        <w:t xml:space="preserve"> </w:t>
      </w:r>
      <w:proofErr w:type="gramStart"/>
      <w:r w:rsidRPr="00D16B80">
        <w:rPr>
          <w:rFonts w:ascii="Comic Sans MS" w:hAnsi="Comic Sans MS"/>
          <w:color w:val="231F20"/>
          <w:w w:val="105"/>
          <w:sz w:val="20"/>
        </w:rPr>
        <w:t>R</w:t>
      </w:r>
      <w:r w:rsidRPr="00D16B80">
        <w:rPr>
          <w:rFonts w:ascii="Comic Sans MS" w:hAnsi="Comic Sans MS"/>
          <w:color w:val="231F20"/>
          <w:spacing w:val="19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,f</w:t>
      </w:r>
      <w:proofErr w:type="gramEnd"/>
      <w:r w:rsidRPr="00D16B80">
        <w:rPr>
          <w:rFonts w:ascii="Comic Sans MS" w:hAnsi="Comic Sans MS"/>
          <w:color w:val="231F20"/>
          <w:w w:val="105"/>
          <w:sz w:val="20"/>
        </w:rPr>
        <w:t>(x)</w:t>
      </w:r>
      <w:r w:rsidRPr="00D16B80">
        <w:rPr>
          <w:rFonts w:ascii="Comic Sans MS" w:hAnsi="Comic Sans MS"/>
          <w:color w:val="231F20"/>
          <w:spacing w:val="-15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=</w:t>
      </w:r>
      <w:r w:rsidRPr="00D16B80">
        <w:rPr>
          <w:rFonts w:ascii="Comic Sans MS" w:hAnsi="Comic Sans MS"/>
          <w:color w:val="231F20"/>
          <w:spacing w:val="-14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2x</w:t>
      </w:r>
      <w:r w:rsidRPr="00D16B80">
        <w:rPr>
          <w:rFonts w:ascii="Comic Sans MS" w:hAnsi="Comic Sans MS"/>
          <w:color w:val="231F20"/>
          <w:spacing w:val="-15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+</w:t>
      </w:r>
      <w:r w:rsidRPr="00D16B80">
        <w:rPr>
          <w:rFonts w:ascii="Comic Sans MS" w:hAnsi="Comic Sans MS"/>
          <w:color w:val="231F20"/>
          <w:spacing w:val="-14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1</w:t>
      </w:r>
      <w:r w:rsidRPr="00D16B80">
        <w:rPr>
          <w:rFonts w:ascii="Comic Sans MS" w:hAnsi="Comic Sans MS"/>
          <w:color w:val="231F20"/>
          <w:spacing w:val="20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ve</w:t>
      </w:r>
      <w:r w:rsidRPr="00D16B80">
        <w:rPr>
          <w:rFonts w:ascii="Comic Sans MS" w:hAnsi="Comic Sans MS"/>
          <w:color w:val="231F20"/>
          <w:spacing w:val="-14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g:</w:t>
      </w:r>
      <w:r w:rsidRPr="00D16B80">
        <w:rPr>
          <w:rFonts w:ascii="Comic Sans MS" w:hAnsi="Comic Sans MS"/>
          <w:color w:val="231F20"/>
          <w:spacing w:val="-22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R</w:t>
      </w:r>
      <w:r w:rsidRPr="00D16B80">
        <w:rPr>
          <w:rFonts w:ascii="Comic Sans MS" w:hAnsi="Comic Sans MS"/>
          <w:color w:val="231F20"/>
          <w:spacing w:val="-8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80"/>
          <w:sz w:val="20"/>
        </w:rPr>
        <w:t>"</w:t>
      </w:r>
      <w:r w:rsidRPr="00D16B80">
        <w:rPr>
          <w:rFonts w:ascii="Comic Sans MS" w:hAnsi="Comic Sans MS"/>
          <w:color w:val="231F20"/>
          <w:spacing w:val="-35"/>
          <w:w w:val="180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R</w:t>
      </w:r>
      <w:r w:rsidRPr="00D16B80">
        <w:rPr>
          <w:rFonts w:ascii="Comic Sans MS" w:hAnsi="Comic Sans MS"/>
          <w:color w:val="231F20"/>
          <w:spacing w:val="-12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,</w:t>
      </w:r>
      <w:r w:rsidRPr="00D16B80">
        <w:rPr>
          <w:rFonts w:ascii="Comic Sans MS" w:hAnsi="Comic Sans MS"/>
          <w:color w:val="231F20"/>
          <w:spacing w:val="-15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g(x)</w:t>
      </w:r>
      <w:r w:rsidRPr="00D16B80">
        <w:rPr>
          <w:rFonts w:ascii="Comic Sans MS" w:hAnsi="Comic Sans MS"/>
          <w:color w:val="231F20"/>
          <w:spacing w:val="-14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=</w:t>
      </w:r>
      <w:r w:rsidRPr="00D16B80">
        <w:rPr>
          <w:rFonts w:ascii="Comic Sans MS" w:hAnsi="Comic Sans MS"/>
          <w:color w:val="231F20"/>
          <w:spacing w:val="-15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4</w:t>
      </w:r>
      <w:r w:rsidRPr="00D16B80">
        <w:rPr>
          <w:rFonts w:ascii="Comic Sans MS" w:hAnsi="Comic Sans MS"/>
          <w:b/>
          <w:color w:val="231F20"/>
          <w:w w:val="105"/>
          <w:sz w:val="20"/>
        </w:rPr>
        <w:t>∙</w:t>
      </w:r>
      <w:r w:rsidRPr="00D16B80">
        <w:rPr>
          <w:rFonts w:ascii="Comic Sans MS" w:hAnsi="Comic Sans MS"/>
          <w:color w:val="231F20"/>
          <w:w w:val="105"/>
          <w:sz w:val="20"/>
        </w:rPr>
        <w:t>f(x</w:t>
      </w:r>
      <w:r w:rsidRPr="00D16B80">
        <w:rPr>
          <w:rFonts w:ascii="Comic Sans MS" w:hAnsi="Comic Sans MS"/>
          <w:color w:val="231F20"/>
          <w:spacing w:val="-15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95"/>
          <w:sz w:val="20"/>
        </w:rPr>
        <w:t>−</w:t>
      </w:r>
      <w:r w:rsidRPr="00D16B80">
        <w:rPr>
          <w:rFonts w:ascii="Comic Sans MS" w:hAnsi="Comic Sans MS"/>
          <w:color w:val="231F20"/>
          <w:spacing w:val="-11"/>
          <w:w w:val="9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3)</w:t>
      </w:r>
      <w:r w:rsidRPr="00D16B80">
        <w:rPr>
          <w:rFonts w:ascii="Comic Sans MS" w:hAnsi="Comic Sans MS"/>
          <w:color w:val="231F20"/>
          <w:spacing w:val="-13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+</w:t>
      </w:r>
      <w:r w:rsidRPr="00D16B80">
        <w:rPr>
          <w:rFonts w:ascii="Comic Sans MS" w:hAnsi="Comic Sans MS"/>
          <w:color w:val="231F20"/>
          <w:spacing w:val="-13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5</w:t>
      </w:r>
      <w:r w:rsidRPr="00D16B80">
        <w:rPr>
          <w:rFonts w:ascii="Comic Sans MS" w:hAnsi="Comic Sans MS"/>
          <w:color w:val="231F20"/>
          <w:spacing w:val="33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doğrusal</w:t>
      </w:r>
      <w:r w:rsidRPr="00D16B80">
        <w:rPr>
          <w:rFonts w:ascii="Comic Sans MS" w:hAnsi="Comic Sans MS"/>
          <w:color w:val="231F20"/>
          <w:spacing w:val="-13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105"/>
          <w:sz w:val="20"/>
        </w:rPr>
        <w:t>fonksiyonları</w:t>
      </w:r>
      <w:r w:rsidRPr="00D16B80">
        <w:rPr>
          <w:rFonts w:ascii="Comic Sans MS" w:hAnsi="Comic Sans MS"/>
          <w:color w:val="231F20"/>
          <w:spacing w:val="-13"/>
          <w:w w:val="105"/>
          <w:sz w:val="20"/>
        </w:rPr>
        <w:t xml:space="preserve"> </w:t>
      </w:r>
      <w:r w:rsidRPr="00D16B80">
        <w:rPr>
          <w:rFonts w:ascii="Comic Sans MS" w:hAnsi="Comic Sans MS"/>
          <w:color w:val="231F20"/>
          <w:spacing w:val="-2"/>
          <w:w w:val="105"/>
          <w:sz w:val="20"/>
        </w:rPr>
        <w:t>veriliyor.</w:t>
      </w:r>
    </w:p>
    <w:p w:rsidR="00DB550D" w:rsidRPr="00D16B80" w:rsidRDefault="00CD6787">
      <w:pPr>
        <w:spacing w:before="161"/>
        <w:ind w:left="680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Buna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göre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g(−1)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+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g(4)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değerlerini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bulunuz.</w:t>
      </w:r>
    </w:p>
    <w:p w:rsidR="00DB550D" w:rsidRPr="00D16B80" w:rsidRDefault="00DB550D">
      <w:pPr>
        <w:rPr>
          <w:rFonts w:ascii="Comic Sans MS" w:hAnsi="Comic Sans MS"/>
          <w:b/>
          <w:sz w:val="20"/>
        </w:rPr>
      </w:pPr>
    </w:p>
    <w:p w:rsidR="00D1447F" w:rsidRDefault="00D1447F">
      <w:pPr>
        <w:rPr>
          <w:rFonts w:ascii="Arial" w:hAnsi="Arial"/>
          <w:b/>
          <w:sz w:val="20"/>
        </w:rPr>
      </w:pPr>
    </w:p>
    <w:p w:rsidR="00D1447F" w:rsidRDefault="00D1447F">
      <w:pPr>
        <w:rPr>
          <w:rFonts w:ascii="Arial" w:hAnsi="Arial"/>
          <w:b/>
          <w:sz w:val="20"/>
        </w:rPr>
      </w:pPr>
    </w:p>
    <w:p w:rsidR="00D1447F" w:rsidRDefault="00D1447F">
      <w:pPr>
        <w:rPr>
          <w:rFonts w:ascii="Arial" w:hAnsi="Arial"/>
          <w:b/>
          <w:sz w:val="20"/>
        </w:rPr>
        <w:sectPr w:rsidR="00D1447F">
          <w:footerReference w:type="default" r:id="rId8"/>
          <w:type w:val="continuous"/>
          <w:pgSz w:w="11910" w:h="16840"/>
          <w:pgMar w:top="320" w:right="425" w:bottom="560" w:left="283" w:header="0" w:footer="364" w:gutter="0"/>
          <w:pgNumType w:start="1"/>
          <w:cols w:space="708"/>
        </w:sectPr>
      </w:pPr>
    </w:p>
    <w:p w:rsidR="00DB550D" w:rsidRDefault="00CD6787">
      <w:pPr>
        <w:pStyle w:val="GvdeMetni"/>
        <w:spacing w:line="20" w:lineRule="exact"/>
        <w:ind w:left="-5" w:right="-15"/>
        <w:rPr>
          <w:rFonts w:ascii="Arial"/>
          <w:sz w:val="2"/>
        </w:rPr>
      </w:pPr>
      <w:r>
        <w:rPr>
          <w:rFonts w:ascii="Arial"/>
          <w:noProof/>
          <w:sz w:val="2"/>
          <w:lang w:eastAsia="tr-TR"/>
        </w:rPr>
        <w:lastRenderedPageBreak/>
        <mc:AlternateContent>
          <mc:Choice Requires="wps">
            <w:drawing>
              <wp:inline distT="0" distB="0" distL="0" distR="0">
                <wp:extent cx="7080250" cy="12700"/>
                <wp:effectExtent l="9525" t="0" r="0" b="6350"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80250" cy="12700"/>
                          <a:chOff x="0" y="0"/>
                          <a:chExt cx="7080250" cy="1270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3175"/>
                            <a:ext cx="7080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80250">
                                <a:moveTo>
                                  <a:pt x="0" y="0"/>
                                </a:moveTo>
                                <a:lnTo>
                                  <a:pt x="70799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11639"/>
                            <a:ext cx="7080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80250">
                                <a:moveTo>
                                  <a:pt x="0" y="0"/>
                                </a:moveTo>
                                <a:lnTo>
                                  <a:pt x="7079996" y="0"/>
                                </a:lnTo>
                              </a:path>
                            </a:pathLst>
                          </a:custGeom>
                          <a:ln w="212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width:557.5pt;height:1pt;mso-position-horizontal-relative:char;mso-position-vertical-relative:line" id="docshapegroup14" coordorigin="0,0" coordsize="11150,20">
                <v:line style="position:absolute" from="0,5" to="11150,5" stroked="true" strokeweight=".5pt" strokecolor="#231f20">
                  <v:stroke dashstyle="solid"/>
                </v:line>
                <v:line style="position:absolute" from="0,18" to="11150,18" stroked="true" strokeweight=".167pt" strokecolor="#231f20">
                  <v:stroke dashstyle="solid"/>
                </v:line>
              </v:group>
            </w:pict>
          </mc:Fallback>
        </mc:AlternateContent>
      </w:r>
    </w:p>
    <w:p w:rsidR="00D1447F" w:rsidRDefault="00D1447F" w:rsidP="00D1447F">
      <w:pPr>
        <w:tabs>
          <w:tab w:val="left" w:pos="680"/>
        </w:tabs>
        <w:spacing w:before="208"/>
        <w:rPr>
          <w:color w:val="231F20"/>
          <w:sz w:val="20"/>
        </w:rPr>
      </w:pPr>
    </w:p>
    <w:p w:rsidR="00DB550D" w:rsidRPr="00D1447F" w:rsidRDefault="00D1447F" w:rsidP="00D1447F">
      <w:pPr>
        <w:tabs>
          <w:tab w:val="left" w:pos="680"/>
        </w:tabs>
        <w:spacing w:before="208"/>
        <w:rPr>
          <w:rFonts w:ascii="Comic Sans MS" w:hAnsi="Comic Sans MS"/>
          <w:sz w:val="20"/>
        </w:rPr>
      </w:pPr>
      <w:r w:rsidRPr="00D1447F">
        <w:rPr>
          <w:rFonts w:ascii="Comic Sans MS" w:hAnsi="Comic Sans MS"/>
          <w:color w:val="231F20"/>
          <w:sz w:val="20"/>
        </w:rPr>
        <w:t xml:space="preserve">        4- </w:t>
      </w:r>
      <w:r w:rsidR="00CD6787" w:rsidRPr="00D1447F">
        <w:rPr>
          <w:rFonts w:ascii="Comic Sans MS" w:hAnsi="Comic Sans MS"/>
          <w:color w:val="231F20"/>
          <w:sz w:val="20"/>
        </w:rPr>
        <w:t>f:</w:t>
      </w:r>
      <w:r w:rsidR="00CD6787" w:rsidRPr="00D1447F">
        <w:rPr>
          <w:rFonts w:ascii="Comic Sans MS" w:hAnsi="Comic Sans MS"/>
          <w:color w:val="231F20"/>
          <w:spacing w:val="-19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R</w:t>
      </w:r>
      <w:r w:rsidR="00CD6787" w:rsidRPr="00D1447F">
        <w:rPr>
          <w:rFonts w:ascii="Comic Sans MS" w:hAnsi="Comic Sans MS"/>
          <w:color w:val="231F20"/>
          <w:spacing w:val="-6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80"/>
          <w:sz w:val="20"/>
        </w:rPr>
        <w:t>"</w:t>
      </w:r>
      <w:r w:rsidR="00CD6787" w:rsidRPr="00D1447F">
        <w:rPr>
          <w:rFonts w:ascii="Comic Sans MS" w:hAnsi="Comic Sans MS"/>
          <w:color w:val="231F20"/>
          <w:spacing w:val="-35"/>
          <w:w w:val="180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R</w:t>
      </w:r>
      <w:r w:rsidR="00CD6787" w:rsidRPr="00D1447F">
        <w:rPr>
          <w:rFonts w:ascii="Comic Sans MS" w:hAnsi="Comic Sans MS"/>
          <w:color w:val="231F20"/>
          <w:spacing w:val="2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tanımlı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f(x)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=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2x</w:t>
      </w:r>
      <w:r w:rsidR="00CD6787" w:rsidRPr="00D1447F">
        <w:rPr>
          <w:rFonts w:ascii="Comic Sans MS" w:hAnsi="Comic Sans MS"/>
          <w:color w:val="231F20"/>
          <w:spacing w:val="-8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90"/>
          <w:sz w:val="20"/>
        </w:rPr>
        <w:t>−</w:t>
      </w:r>
      <w:r w:rsidR="00CD6787" w:rsidRPr="00D1447F">
        <w:rPr>
          <w:rFonts w:ascii="Comic Sans MS" w:hAnsi="Comic Sans MS"/>
          <w:color w:val="231F20"/>
          <w:spacing w:val="-1"/>
          <w:w w:val="90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1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doğrusal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fonksiyonu</w:t>
      </w:r>
      <w:r w:rsidR="00CD6787" w:rsidRPr="00D1447F">
        <w:rPr>
          <w:rFonts w:ascii="Comic Sans MS" w:hAnsi="Comic Sans MS"/>
          <w:color w:val="231F20"/>
          <w:spacing w:val="-8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pacing w:val="-2"/>
          <w:sz w:val="20"/>
        </w:rPr>
        <w:t>veriliyor.</w:t>
      </w:r>
    </w:p>
    <w:p w:rsidR="00DB550D" w:rsidRPr="00D16B80" w:rsidRDefault="00CD6787">
      <w:pPr>
        <w:spacing w:before="162"/>
        <w:ind w:left="680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Buna</w:t>
      </w:r>
      <w:r w:rsidRPr="00D16B80">
        <w:rPr>
          <w:rFonts w:ascii="Comic Sans MS" w:hAnsi="Comic Sans MS"/>
          <w:color w:val="231F20"/>
          <w:spacing w:val="-11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göre</w:t>
      </w:r>
      <w:r w:rsidRPr="00D16B80">
        <w:rPr>
          <w:rFonts w:ascii="Comic Sans MS" w:hAnsi="Comic Sans MS"/>
          <w:color w:val="231F20"/>
          <w:spacing w:val="-10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g(x)</w:t>
      </w:r>
      <w:r w:rsidRPr="00D16B80">
        <w:rPr>
          <w:rFonts w:ascii="Comic Sans MS" w:hAnsi="Comic Sans MS"/>
          <w:color w:val="231F20"/>
          <w:spacing w:val="-11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=</w:t>
      </w:r>
      <w:r w:rsidRPr="00D16B80">
        <w:rPr>
          <w:rFonts w:ascii="Comic Sans MS" w:hAnsi="Comic Sans MS"/>
          <w:color w:val="231F20"/>
          <w:spacing w:val="-10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2f(x</w:t>
      </w:r>
      <w:r w:rsidRPr="00D16B80">
        <w:rPr>
          <w:rFonts w:ascii="Comic Sans MS" w:hAnsi="Comic Sans MS"/>
          <w:color w:val="231F20"/>
          <w:spacing w:val="-10"/>
          <w:sz w:val="20"/>
        </w:rPr>
        <w:t xml:space="preserve"> </w:t>
      </w:r>
      <w:r w:rsidRPr="00D16B80">
        <w:rPr>
          <w:rFonts w:ascii="Comic Sans MS" w:hAnsi="Comic Sans MS"/>
          <w:color w:val="231F20"/>
          <w:w w:val="95"/>
          <w:sz w:val="20"/>
        </w:rPr>
        <w:t>−</w:t>
      </w:r>
      <w:r w:rsidRPr="00D16B80">
        <w:rPr>
          <w:rFonts w:ascii="Comic Sans MS" w:hAnsi="Comic Sans MS"/>
          <w:color w:val="231F20"/>
          <w:spacing w:val="-8"/>
          <w:w w:val="95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2)</w:t>
      </w:r>
      <w:r w:rsidRPr="00D16B80">
        <w:rPr>
          <w:rFonts w:ascii="Comic Sans MS" w:hAnsi="Comic Sans MS"/>
          <w:color w:val="231F20"/>
          <w:spacing w:val="-10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+</w:t>
      </w:r>
      <w:r w:rsidRPr="00D16B80">
        <w:rPr>
          <w:rFonts w:ascii="Comic Sans MS" w:hAnsi="Comic Sans MS"/>
          <w:color w:val="231F20"/>
          <w:spacing w:val="-11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2</w:t>
      </w:r>
      <w:r w:rsidRPr="00D16B80">
        <w:rPr>
          <w:rFonts w:ascii="Comic Sans MS" w:hAnsi="Comic Sans MS"/>
          <w:color w:val="231F20"/>
          <w:spacing w:val="-10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fonksiyonunun</w:t>
      </w:r>
      <w:r w:rsidRPr="00D16B80">
        <w:rPr>
          <w:rFonts w:ascii="Comic Sans MS" w:hAnsi="Comic Sans MS"/>
          <w:color w:val="231F20"/>
          <w:spacing w:val="-10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grafiğini</w:t>
      </w:r>
      <w:r w:rsidRPr="00D16B80">
        <w:rPr>
          <w:rFonts w:ascii="Comic Sans MS" w:hAnsi="Comic Sans MS"/>
          <w:color w:val="231F20"/>
          <w:spacing w:val="-11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çiziniz.</w:t>
      </w:r>
    </w:p>
    <w:p w:rsidR="00DB550D" w:rsidRPr="00D16B80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Default="00DB550D">
      <w:pPr>
        <w:pStyle w:val="GvdeMetni"/>
      </w:pPr>
    </w:p>
    <w:p w:rsidR="00DB550D" w:rsidRPr="00D1447F" w:rsidRDefault="00DB550D">
      <w:pPr>
        <w:pStyle w:val="GvdeMetni"/>
        <w:spacing w:before="57"/>
        <w:rPr>
          <w:rFonts w:ascii="Comic Sans MS" w:hAnsi="Comic Sans MS"/>
        </w:rPr>
      </w:pPr>
    </w:p>
    <w:p w:rsidR="00DB550D" w:rsidRPr="00D1447F" w:rsidRDefault="00D1447F" w:rsidP="00D1447F">
      <w:pPr>
        <w:tabs>
          <w:tab w:val="left" w:pos="717"/>
        </w:tabs>
        <w:rPr>
          <w:rFonts w:ascii="Comic Sans MS" w:hAnsi="Comic Sans MS"/>
          <w:sz w:val="20"/>
        </w:rPr>
      </w:pPr>
      <w:r>
        <w:rPr>
          <w:rFonts w:ascii="Comic Sans MS" w:hAnsi="Comic Sans MS"/>
          <w:color w:val="231F20"/>
          <w:w w:val="105"/>
          <w:sz w:val="20"/>
        </w:rPr>
        <w:t xml:space="preserve">         </w:t>
      </w:r>
      <w:r w:rsidRPr="00D1447F">
        <w:rPr>
          <w:rFonts w:ascii="Comic Sans MS" w:hAnsi="Comic Sans MS"/>
          <w:color w:val="231F20"/>
          <w:w w:val="105"/>
          <w:sz w:val="20"/>
        </w:rPr>
        <w:t xml:space="preserve">5-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R</w:t>
      </w:r>
      <w:r w:rsidR="00CD6787" w:rsidRPr="00D1447F">
        <w:rPr>
          <w:rFonts w:ascii="Comic Sans MS" w:hAnsi="Comic Sans MS"/>
          <w:color w:val="231F20"/>
          <w:spacing w:val="-9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80"/>
          <w:sz w:val="20"/>
        </w:rPr>
        <w:t>"</w:t>
      </w:r>
      <w:r w:rsidR="00CD6787" w:rsidRPr="00D1447F">
        <w:rPr>
          <w:rFonts w:ascii="Comic Sans MS" w:hAnsi="Comic Sans MS"/>
          <w:color w:val="231F20"/>
          <w:spacing w:val="-34"/>
          <w:w w:val="180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R</w:t>
      </w:r>
      <w:r w:rsidR="00CD6787" w:rsidRPr="00D1447F">
        <w:rPr>
          <w:rFonts w:ascii="Comic Sans MS" w:hAnsi="Comic Sans MS"/>
          <w:color w:val="231F20"/>
          <w:spacing w:val="26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olmak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üzere,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f(x)</w:t>
      </w:r>
      <w:r w:rsidR="00CD6787" w:rsidRPr="00D1447F">
        <w:rPr>
          <w:rFonts w:ascii="Comic Sans MS" w:hAnsi="Comic Sans MS"/>
          <w:color w:val="231F20"/>
          <w:spacing w:val="-12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=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|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x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+</w:t>
      </w:r>
      <w:r w:rsidR="00CD6787" w:rsidRPr="00D1447F">
        <w:rPr>
          <w:rFonts w:ascii="Comic Sans MS" w:hAnsi="Comic Sans MS"/>
          <w:color w:val="231F20"/>
          <w:spacing w:val="-12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2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|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90"/>
          <w:sz w:val="20"/>
        </w:rPr>
        <w:t>−</w:t>
      </w:r>
      <w:r w:rsidR="00CD6787" w:rsidRPr="00D1447F">
        <w:rPr>
          <w:rFonts w:ascii="Comic Sans MS" w:hAnsi="Comic Sans MS"/>
          <w:color w:val="231F20"/>
          <w:spacing w:val="-3"/>
          <w:w w:val="90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5</w:t>
      </w:r>
      <w:r w:rsidR="00CD6787" w:rsidRPr="00D1447F">
        <w:rPr>
          <w:rFonts w:ascii="Comic Sans MS" w:hAnsi="Comic Sans MS"/>
          <w:color w:val="231F20"/>
          <w:spacing w:val="-11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105"/>
          <w:sz w:val="20"/>
        </w:rPr>
        <w:t>fonksiyonu</w:t>
      </w:r>
      <w:r w:rsidR="00CD6787" w:rsidRPr="00D1447F">
        <w:rPr>
          <w:rFonts w:ascii="Comic Sans MS" w:hAnsi="Comic Sans MS"/>
          <w:color w:val="231F20"/>
          <w:spacing w:val="-12"/>
          <w:w w:val="105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pacing w:val="-2"/>
          <w:w w:val="105"/>
          <w:sz w:val="20"/>
        </w:rPr>
        <w:t>için;</w:t>
      </w:r>
    </w:p>
    <w:p w:rsidR="00DB550D" w:rsidRPr="00D16B80" w:rsidRDefault="00CD6787">
      <w:pPr>
        <w:pStyle w:val="ListeParagraf"/>
        <w:numPr>
          <w:ilvl w:val="1"/>
          <w:numId w:val="1"/>
        </w:numPr>
        <w:tabs>
          <w:tab w:val="left" w:pos="918"/>
          <w:tab w:val="left" w:pos="2975"/>
        </w:tabs>
        <w:spacing w:before="162"/>
        <w:ind w:left="918" w:hanging="238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Sıfırlarını</w:t>
      </w:r>
      <w:r w:rsidRPr="00D16B80">
        <w:rPr>
          <w:rFonts w:ascii="Comic Sans MS" w:hAnsi="Comic Sans MS"/>
          <w:color w:val="231F20"/>
          <w:spacing w:val="5"/>
          <w:sz w:val="20"/>
        </w:rPr>
        <w:t xml:space="preserve"> </w:t>
      </w:r>
      <w:r w:rsidR="00D16B80" w:rsidRPr="00D16B80">
        <w:rPr>
          <w:rFonts w:ascii="Comic Sans MS" w:hAnsi="Comic Sans MS"/>
          <w:color w:val="231F20"/>
          <w:spacing w:val="-2"/>
          <w:sz w:val="20"/>
        </w:rPr>
        <w:t>bulunuz</w:t>
      </w:r>
    </w:p>
    <w:p w:rsidR="00DB550D" w:rsidRPr="00D16B80" w:rsidRDefault="00CD6787">
      <w:pPr>
        <w:pStyle w:val="ListeParagraf"/>
        <w:numPr>
          <w:ilvl w:val="1"/>
          <w:numId w:val="1"/>
        </w:numPr>
        <w:tabs>
          <w:tab w:val="left" w:pos="922"/>
        </w:tabs>
        <w:spacing w:before="163"/>
        <w:ind w:left="922" w:hanging="242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Artan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ve</w:t>
      </w:r>
      <w:r w:rsidRPr="00D16B80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azalan</w:t>
      </w:r>
      <w:r w:rsidRPr="00D16B80">
        <w:rPr>
          <w:rFonts w:ascii="Comic Sans MS" w:hAnsi="Comic Sans MS"/>
          <w:color w:val="231F20"/>
          <w:spacing w:val="4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olduğu</w:t>
      </w:r>
      <w:r w:rsidRPr="00D16B80">
        <w:rPr>
          <w:rFonts w:ascii="Comic Sans MS" w:hAnsi="Comic Sans MS"/>
          <w:color w:val="231F20"/>
          <w:spacing w:val="5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aralıkları</w:t>
      </w:r>
      <w:r w:rsidRPr="00D16B80">
        <w:rPr>
          <w:rFonts w:ascii="Comic Sans MS" w:hAnsi="Comic Sans MS"/>
          <w:color w:val="231F20"/>
          <w:spacing w:val="5"/>
          <w:sz w:val="20"/>
        </w:rPr>
        <w:t xml:space="preserve"> </w:t>
      </w:r>
      <w:r w:rsidR="00D1447F" w:rsidRPr="00D16B80">
        <w:rPr>
          <w:rFonts w:ascii="Comic Sans MS" w:hAnsi="Comic Sans MS"/>
          <w:color w:val="231F20"/>
          <w:sz w:val="20"/>
        </w:rPr>
        <w:t>bulunuz.</w:t>
      </w:r>
    </w:p>
    <w:p w:rsidR="00DB550D" w:rsidRPr="00D16B80" w:rsidRDefault="00CD6787">
      <w:pPr>
        <w:pStyle w:val="ListeParagraf"/>
        <w:numPr>
          <w:ilvl w:val="1"/>
          <w:numId w:val="1"/>
        </w:numPr>
        <w:tabs>
          <w:tab w:val="left" w:pos="918"/>
        </w:tabs>
        <w:spacing w:before="164"/>
        <w:ind w:left="918" w:hanging="238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Maksimum ve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Minimum</w:t>
      </w:r>
      <w:r w:rsidRPr="00D16B80">
        <w:rPr>
          <w:rFonts w:ascii="Comic Sans MS" w:hAnsi="Comic Sans MS"/>
          <w:color w:val="231F20"/>
          <w:spacing w:val="3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noktalarını</w:t>
      </w:r>
      <w:r w:rsidRPr="00D16B80">
        <w:rPr>
          <w:rFonts w:ascii="Comic Sans MS" w:hAnsi="Comic Sans MS"/>
          <w:color w:val="231F20"/>
          <w:spacing w:val="2"/>
          <w:sz w:val="20"/>
        </w:rPr>
        <w:t xml:space="preserve"> </w:t>
      </w:r>
      <w:r w:rsidRPr="00D16B80">
        <w:rPr>
          <w:rFonts w:ascii="Comic Sans MS" w:hAnsi="Comic Sans MS"/>
          <w:color w:val="231F20"/>
          <w:sz w:val="20"/>
        </w:rPr>
        <w:t>bulunuz.</w:t>
      </w:r>
    </w:p>
    <w:p w:rsidR="00DB550D" w:rsidRPr="00D1447F" w:rsidRDefault="00DB550D">
      <w:pPr>
        <w:pStyle w:val="GvdeMetni"/>
        <w:rPr>
          <w:rFonts w:ascii="Comic Sans MS" w:hAnsi="Comic Sans MS"/>
          <w:b/>
        </w:rPr>
      </w:pPr>
    </w:p>
    <w:p w:rsidR="00DB550D" w:rsidRPr="00D1447F" w:rsidRDefault="00DB550D">
      <w:pPr>
        <w:pStyle w:val="GvdeMetni"/>
        <w:rPr>
          <w:rFonts w:ascii="Comic Sans MS" w:hAnsi="Comic Sans MS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Default="00DB550D">
      <w:pPr>
        <w:pStyle w:val="GvdeMetni"/>
        <w:rPr>
          <w:rFonts w:ascii="Arial"/>
          <w:b/>
        </w:rPr>
      </w:pPr>
    </w:p>
    <w:p w:rsidR="00DB550D" w:rsidRPr="00D1447F" w:rsidRDefault="00DB550D">
      <w:pPr>
        <w:pStyle w:val="GvdeMetni"/>
        <w:spacing w:before="223"/>
        <w:rPr>
          <w:rFonts w:ascii="Comic Sans MS" w:hAnsi="Comic Sans MS"/>
          <w:b/>
        </w:rPr>
      </w:pPr>
    </w:p>
    <w:p w:rsidR="00DB550D" w:rsidRPr="00D1447F" w:rsidRDefault="00D1447F" w:rsidP="00D16B80">
      <w:pPr>
        <w:tabs>
          <w:tab w:val="left" w:pos="680"/>
          <w:tab w:val="left" w:pos="747"/>
        </w:tabs>
        <w:spacing w:line="292" w:lineRule="auto"/>
        <w:ind w:left="284" w:right="138"/>
        <w:rPr>
          <w:rFonts w:ascii="Comic Sans MS" w:hAnsi="Comic Sans MS"/>
          <w:sz w:val="20"/>
        </w:rPr>
      </w:pPr>
      <w:r w:rsidRPr="00D16B80">
        <w:rPr>
          <w:rFonts w:ascii="Comic Sans MS" w:hAnsi="Comic Sans MS"/>
          <w:color w:val="231F20"/>
          <w:sz w:val="20"/>
        </w:rPr>
        <w:t>6-</w:t>
      </w:r>
      <w:r w:rsidRPr="00D1447F">
        <w:rPr>
          <w:rFonts w:ascii="Comic Sans MS" w:hAnsi="Comic Sans MS"/>
          <w:b/>
          <w:color w:val="231F20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w w:val="95"/>
          <w:sz w:val="20"/>
        </w:rPr>
        <w:t xml:space="preserve">İki </w:t>
      </w:r>
      <w:r w:rsidR="00CD6787" w:rsidRPr="00D1447F">
        <w:rPr>
          <w:rFonts w:ascii="Comic Sans MS" w:hAnsi="Comic Sans MS"/>
          <w:color w:val="231F20"/>
          <w:sz w:val="20"/>
        </w:rPr>
        <w:t>farklı aracın depolarındaki benzin miktarları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A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ve B olmak üzere,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A</w:t>
      </w:r>
      <w:r w:rsidR="00CD6787" w:rsidRPr="00D1447F">
        <w:rPr>
          <w:rFonts w:ascii="Comic Sans MS" w:hAnsi="Comic Sans MS"/>
          <w:color w:val="231F20"/>
          <w:spacing w:val="-7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ve B depoları tamamen dolu iken araçlardaki benzin bitene kadar yol almaya devam etmişlerdir. Araçlar sabit hızla gider iken yaktıkları benzin miktarları sabittir.</w:t>
      </w:r>
      <w:r w:rsidR="00CD6787" w:rsidRPr="00D1447F">
        <w:rPr>
          <w:rFonts w:ascii="Comic Sans MS" w:hAnsi="Comic Sans MS"/>
          <w:color w:val="231F20"/>
          <w:spacing w:val="80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>A</w:t>
      </w:r>
      <w:r w:rsidR="00CD6787" w:rsidRPr="00D1447F">
        <w:rPr>
          <w:rFonts w:ascii="Comic Sans MS" w:hAnsi="Comic Sans MS"/>
          <w:color w:val="231F20"/>
          <w:spacing w:val="-8"/>
          <w:sz w:val="20"/>
        </w:rPr>
        <w:t xml:space="preserve"> </w:t>
      </w:r>
      <w:r w:rsidR="00CD6787" w:rsidRPr="00D1447F">
        <w:rPr>
          <w:rFonts w:ascii="Comic Sans MS" w:hAnsi="Comic Sans MS"/>
          <w:color w:val="231F20"/>
          <w:sz w:val="20"/>
        </w:rPr>
        <w:t xml:space="preserve">ve B depolarındaki benzin miktarlarını gösteren fonksiyonlar sırasıyla f ve g fonksiyonları ile ifade edilmiştir. </w:t>
      </w:r>
      <w:proofErr w:type="gramStart"/>
      <w:r w:rsidR="00CD6787" w:rsidRPr="00D1447F">
        <w:rPr>
          <w:rFonts w:ascii="Comic Sans MS" w:hAnsi="Comic Sans MS"/>
          <w:color w:val="231F20"/>
          <w:sz w:val="20"/>
        </w:rPr>
        <w:t>f</w:t>
      </w:r>
      <w:proofErr w:type="gramEnd"/>
      <w:r w:rsidR="00CD6787" w:rsidRPr="00D1447F">
        <w:rPr>
          <w:rFonts w:ascii="Comic Sans MS" w:hAnsi="Comic Sans MS"/>
          <w:color w:val="231F20"/>
          <w:sz w:val="20"/>
        </w:rPr>
        <w:t xml:space="preserve"> ve g fonksiyonlarının cebirsel temsilleri;</w:t>
      </w:r>
    </w:p>
    <w:p w:rsidR="00DB550D" w:rsidRPr="00D1447F" w:rsidRDefault="00CD6787">
      <w:pPr>
        <w:pStyle w:val="GvdeMetni"/>
        <w:spacing w:before="111"/>
        <w:ind w:left="680"/>
        <w:jc w:val="both"/>
        <w:rPr>
          <w:rFonts w:ascii="Comic Sans MS" w:hAnsi="Comic Sans MS"/>
        </w:rPr>
      </w:pPr>
      <w:r w:rsidRPr="00D1447F">
        <w:rPr>
          <w:rFonts w:ascii="Comic Sans MS" w:hAnsi="Comic Sans MS"/>
          <w:color w:val="231F20"/>
        </w:rPr>
        <w:t>f(x)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</w:rPr>
        <w:t>=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</w:rPr>
        <w:t>55,2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  <w:w w:val="95"/>
        </w:rPr>
        <w:t>−</w:t>
      </w:r>
      <w:r w:rsidRPr="00D1447F">
        <w:rPr>
          <w:rFonts w:ascii="Comic Sans MS" w:hAnsi="Comic Sans MS"/>
          <w:color w:val="231F20"/>
          <w:spacing w:val="-4"/>
          <w:w w:val="95"/>
        </w:rPr>
        <w:t xml:space="preserve"> </w:t>
      </w:r>
      <w:r w:rsidRPr="00D1447F">
        <w:rPr>
          <w:rFonts w:ascii="Comic Sans MS" w:hAnsi="Comic Sans MS"/>
          <w:color w:val="231F20"/>
        </w:rPr>
        <w:t>4,6∙x</w:t>
      </w:r>
      <w:r w:rsidRPr="00D1447F">
        <w:rPr>
          <w:rFonts w:ascii="Comic Sans MS" w:hAnsi="Comic Sans MS"/>
          <w:color w:val="231F20"/>
          <w:spacing w:val="42"/>
        </w:rPr>
        <w:t xml:space="preserve"> </w:t>
      </w:r>
      <w:r w:rsidRPr="00D1447F">
        <w:rPr>
          <w:rFonts w:ascii="Comic Sans MS" w:hAnsi="Comic Sans MS"/>
          <w:color w:val="231F20"/>
        </w:rPr>
        <w:t>ve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</w:rPr>
        <w:t>g(x)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</w:rPr>
        <w:t>=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</w:rPr>
        <w:t>46,6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  <w:w w:val="95"/>
        </w:rPr>
        <w:t>−</w:t>
      </w:r>
      <w:r w:rsidRPr="00D1447F">
        <w:rPr>
          <w:rFonts w:ascii="Comic Sans MS" w:hAnsi="Comic Sans MS"/>
          <w:color w:val="231F20"/>
          <w:spacing w:val="-4"/>
          <w:w w:val="95"/>
        </w:rPr>
        <w:t xml:space="preserve"> </w:t>
      </w:r>
      <w:r w:rsidRPr="00D1447F">
        <w:rPr>
          <w:rFonts w:ascii="Comic Sans MS" w:hAnsi="Comic Sans MS"/>
          <w:color w:val="231F20"/>
        </w:rPr>
        <w:t>3,5∙x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</w:rPr>
        <w:t>olarak</w:t>
      </w:r>
      <w:r w:rsidRPr="00D1447F">
        <w:rPr>
          <w:rFonts w:ascii="Comic Sans MS" w:hAnsi="Comic Sans MS"/>
          <w:color w:val="231F20"/>
          <w:spacing w:val="-7"/>
        </w:rPr>
        <w:t xml:space="preserve"> </w:t>
      </w:r>
      <w:r w:rsidRPr="00D1447F">
        <w:rPr>
          <w:rFonts w:ascii="Comic Sans MS" w:hAnsi="Comic Sans MS"/>
          <w:color w:val="231F20"/>
          <w:spacing w:val="-2"/>
        </w:rPr>
        <w:t>veriliyor.</w:t>
      </w:r>
    </w:p>
    <w:p w:rsidR="00DB550D" w:rsidRPr="00D16B80" w:rsidRDefault="00D16B80">
      <w:pPr>
        <w:spacing w:before="164" w:line="292" w:lineRule="auto"/>
        <w:ind w:left="680" w:right="139"/>
        <w:jc w:val="both"/>
        <w:rPr>
          <w:rFonts w:ascii="Comic Sans MS" w:hAnsi="Comic Sans MS"/>
          <w:color w:val="231F20"/>
          <w:sz w:val="20"/>
        </w:rPr>
      </w:pPr>
      <w:r>
        <w:rPr>
          <w:rFonts w:ascii="Comic Sans MS" w:hAnsi="Comic Sans MS"/>
          <w:color w:val="231F20"/>
          <w:sz w:val="20"/>
        </w:rPr>
        <w:t xml:space="preserve">       </w:t>
      </w:r>
      <w:r w:rsidR="00CD6787" w:rsidRPr="00D16B80">
        <w:rPr>
          <w:rFonts w:ascii="Comic Sans MS" w:hAnsi="Comic Sans MS"/>
          <w:color w:val="231F20"/>
          <w:sz w:val="20"/>
        </w:rPr>
        <w:t>Buna göre depolarda kalan benzin miktarları birbirine eşit olduğunda kalan benzin miktarını ve eşitl</w:t>
      </w:r>
      <w:r w:rsidR="001B6C93" w:rsidRPr="00D16B80">
        <w:rPr>
          <w:rFonts w:ascii="Comic Sans MS" w:hAnsi="Comic Sans MS"/>
          <w:color w:val="231F20"/>
          <w:sz w:val="20"/>
        </w:rPr>
        <w:t>enme zamanını bulunuz.</w:t>
      </w:r>
    </w:p>
    <w:p w:rsidR="001B6C93" w:rsidRDefault="001B6C93">
      <w:pPr>
        <w:spacing w:before="164" w:line="292" w:lineRule="auto"/>
        <w:ind w:left="680" w:right="139"/>
        <w:jc w:val="both"/>
        <w:rPr>
          <w:rFonts w:ascii="Comic Sans MS" w:hAnsi="Comic Sans MS"/>
          <w:b/>
          <w:color w:val="231F20"/>
          <w:sz w:val="20"/>
        </w:rPr>
      </w:pPr>
    </w:p>
    <w:p w:rsidR="001B6C93" w:rsidRPr="001B6C93" w:rsidRDefault="001B6C93">
      <w:pPr>
        <w:spacing w:before="164" w:line="292" w:lineRule="auto"/>
        <w:ind w:left="680" w:right="139"/>
        <w:jc w:val="both"/>
        <w:rPr>
          <w:rFonts w:ascii="Comic Sans MS" w:hAnsi="Comic Sans MS"/>
          <w:b/>
          <w:color w:val="231F20"/>
          <w:sz w:val="44"/>
          <w:szCs w:val="44"/>
        </w:rPr>
      </w:pPr>
    </w:p>
    <w:p w:rsidR="001B6C93" w:rsidRDefault="001B6C93" w:rsidP="001B6C93">
      <w:pPr>
        <w:spacing w:before="164" w:line="292" w:lineRule="auto"/>
        <w:ind w:right="139"/>
        <w:jc w:val="both"/>
        <w:rPr>
          <w:rFonts w:ascii="Comic Sans MS" w:hAnsi="Comic Sans MS"/>
          <w:b/>
          <w:color w:val="231F20"/>
          <w:sz w:val="20"/>
        </w:rPr>
      </w:pPr>
    </w:p>
    <w:p w:rsidR="001B6C93" w:rsidRDefault="001B6C93">
      <w:pPr>
        <w:spacing w:before="164" w:line="292" w:lineRule="auto"/>
        <w:ind w:left="680" w:right="139"/>
        <w:jc w:val="both"/>
        <w:rPr>
          <w:rFonts w:ascii="Comic Sans MS" w:hAnsi="Comic Sans MS"/>
          <w:b/>
          <w:color w:val="231F20"/>
          <w:sz w:val="20"/>
        </w:rPr>
      </w:pPr>
    </w:p>
    <w:p w:rsidR="001B6C93" w:rsidRPr="001B6C93" w:rsidRDefault="001B6C93" w:rsidP="001B6C93">
      <w:pPr>
        <w:spacing w:before="164" w:line="292" w:lineRule="auto"/>
        <w:ind w:left="680" w:right="139"/>
        <w:jc w:val="center"/>
        <w:rPr>
          <w:rFonts w:ascii="Comic Sans MS" w:hAnsi="Comic Sans MS"/>
          <w:b/>
          <w:color w:val="FF0000"/>
          <w:sz w:val="48"/>
          <w:szCs w:val="48"/>
        </w:rPr>
      </w:pPr>
      <w:r w:rsidRPr="001B6C93">
        <w:rPr>
          <w:rFonts w:ascii="Comic Sans MS" w:hAnsi="Comic Sans MS"/>
          <w:b/>
          <w:color w:val="FF0000"/>
          <w:sz w:val="48"/>
          <w:szCs w:val="48"/>
        </w:rPr>
        <w:t>ÖZEL ÖĞRETMEN</w:t>
      </w:r>
    </w:p>
    <w:sectPr w:rsidR="001B6C93" w:rsidRPr="001B6C93">
      <w:footerReference w:type="default" r:id="rId9"/>
      <w:pgSz w:w="11910" w:h="16840"/>
      <w:pgMar w:top="520" w:right="425" w:bottom="560" w:left="283" w:header="0" w:footer="37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79C" w:rsidRDefault="0062179C">
      <w:r>
        <w:separator/>
      </w:r>
    </w:p>
  </w:endnote>
  <w:endnote w:type="continuationSeparator" w:id="0">
    <w:p w:rsidR="0062179C" w:rsidRDefault="0062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50D" w:rsidRDefault="00CD6787">
    <w:pPr>
      <w:pStyle w:val="GvdeMetni"/>
      <w:spacing w:line="14" w:lineRule="auto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487498240" behindDoc="1" locked="0" layoutInCell="1" allowOverlap="1" wp14:anchorId="29C43298" wp14:editId="66D5CC54">
              <wp:simplePos x="0" y="0"/>
              <wp:positionH relativeFrom="page">
                <wp:posOffset>336000</wp:posOffset>
              </wp:positionH>
              <wp:positionV relativeFrom="page">
                <wp:posOffset>10283303</wp:posOffset>
              </wp:positionV>
              <wp:extent cx="6882130" cy="1270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82130" cy="12700"/>
                        <a:chOff x="0" y="0"/>
                        <a:chExt cx="6882130" cy="1270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0" y="3175"/>
                          <a:ext cx="6882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82130">
                              <a:moveTo>
                                <a:pt x="0" y="0"/>
                              </a:moveTo>
                              <a:lnTo>
                                <a:pt x="6882003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11639"/>
                          <a:ext cx="68821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82130">
                              <a:moveTo>
                                <a:pt x="0" y="0"/>
                              </a:moveTo>
                              <a:lnTo>
                                <a:pt x="6882003" y="0"/>
                              </a:lnTo>
                            </a:path>
                          </a:pathLst>
                        </a:custGeom>
                        <a:ln w="212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26.456699pt;margin-top:809.708923pt;width:541.9pt;height:1pt;mso-position-horizontal-relative:page;mso-position-vertical-relative:page;z-index:-15818240" id="docshapegroup1" coordorigin="529,16194" coordsize="10838,20">
              <v:line style="position:absolute" from="529,16199" to="11367,16199" stroked="true" strokeweight=".5pt" strokecolor="#231f20">
                <v:stroke dashstyle="solid"/>
              </v:line>
              <v:line style="position:absolute" from="529,16213" to="11367,16213" stroked="true" strokeweight=".167pt" strokecolor="#231f20">
                <v:stroke dashstyle="solid"/>
              </v:line>
              <w10:wrap type="non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50D" w:rsidRDefault="00CD6787">
    <w:pPr>
      <w:pStyle w:val="GvdeMetni"/>
      <w:spacing w:line="14" w:lineRule="auto"/>
    </w:pPr>
    <w:r>
      <w:rPr>
        <w:noProof/>
        <w:lang w:eastAsia="tr-TR"/>
      </w:rPr>
      <mc:AlternateContent>
        <mc:Choice Requires="wps">
          <w:drawing>
            <wp:anchor distT="0" distB="0" distL="0" distR="0" simplePos="0" relativeHeight="487499264" behindDoc="1" locked="0" layoutInCell="1" allowOverlap="1">
              <wp:simplePos x="0" y="0"/>
              <wp:positionH relativeFrom="page">
                <wp:posOffset>345600</wp:posOffset>
              </wp:positionH>
              <wp:positionV relativeFrom="page">
                <wp:posOffset>10274303</wp:posOffset>
              </wp:positionV>
              <wp:extent cx="6854825" cy="12700"/>
              <wp:effectExtent l="0" t="0" r="0" b="0"/>
              <wp:wrapNone/>
              <wp:docPr id="15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54825" cy="12700"/>
                        <a:chOff x="0" y="0"/>
                        <a:chExt cx="6854825" cy="12700"/>
                      </a:xfrm>
                    </wpg:grpSpPr>
                    <wps:wsp>
                      <wps:cNvPr id="16" name="Graphic 16"/>
                      <wps:cNvSpPr/>
                      <wps:spPr>
                        <a:xfrm>
                          <a:off x="0" y="3175"/>
                          <a:ext cx="6854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4825">
                              <a:moveTo>
                                <a:pt x="0" y="0"/>
                              </a:moveTo>
                              <a:lnTo>
                                <a:pt x="685440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11640"/>
                          <a:ext cx="68548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4825">
                              <a:moveTo>
                                <a:pt x="0" y="0"/>
                              </a:moveTo>
                              <a:lnTo>
                                <a:pt x="6854405" y="0"/>
                              </a:lnTo>
                            </a:path>
                          </a:pathLst>
                        </a:custGeom>
                        <a:ln w="212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group style="position:absolute;margin-left:27.212601pt;margin-top:809.000244pt;width:539.75pt;height:1pt;mso-position-horizontal-relative:page;mso-position-vertical-relative:page;z-index:-15817216" id="docshapegroup11" coordorigin="544,16180" coordsize="10795,20">
              <v:line style="position:absolute" from="544,16185" to="11339,16185" stroked="true" strokeweight=".5pt" strokecolor="#231f20">
                <v:stroke dashstyle="solid"/>
              </v:line>
              <v:line style="position:absolute" from="544,16198" to="11339,16198" stroked="true" strokeweight=".167pt" strokecolor="#231f20">
                <v:stroke dashstyle="solid"/>
              </v:line>
              <w10:wrap type="no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79C" w:rsidRDefault="0062179C">
      <w:r>
        <w:separator/>
      </w:r>
    </w:p>
  </w:footnote>
  <w:footnote w:type="continuationSeparator" w:id="0">
    <w:p w:rsidR="0062179C" w:rsidRDefault="00621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C3C77"/>
    <w:multiLevelType w:val="hybridMultilevel"/>
    <w:tmpl w:val="AD7A8B8C"/>
    <w:lvl w:ilvl="0" w:tplc="081A4018">
      <w:start w:val="1"/>
      <w:numFmt w:val="decimal"/>
      <w:lvlText w:val="%1."/>
      <w:lvlJc w:val="left"/>
      <w:pPr>
        <w:ind w:left="680" w:hanging="397"/>
      </w:pPr>
      <w:rPr>
        <w:rFonts w:ascii="Arial" w:eastAsia="Arial" w:hAnsi="Arial" w:cs="Arial" w:hint="default"/>
        <w:b/>
        <w:bCs/>
        <w:i w:val="0"/>
        <w:iCs w:val="0"/>
        <w:color w:val="231F20"/>
        <w:spacing w:val="0"/>
        <w:w w:val="100"/>
        <w:sz w:val="20"/>
        <w:szCs w:val="20"/>
        <w:lang w:val="tr-TR" w:eastAsia="en-US" w:bidi="ar-SA"/>
      </w:rPr>
    </w:lvl>
    <w:lvl w:ilvl="1" w:tplc="6A9EA57C">
      <w:start w:val="1"/>
      <w:numFmt w:val="lowerLetter"/>
      <w:lvlText w:val="%2)"/>
      <w:lvlJc w:val="left"/>
      <w:pPr>
        <w:ind w:left="919" w:hanging="239"/>
      </w:pPr>
      <w:rPr>
        <w:rFonts w:ascii="Arial" w:eastAsia="Arial" w:hAnsi="Arial" w:cs="Arial" w:hint="default"/>
        <w:b/>
        <w:bCs/>
        <w:i w:val="0"/>
        <w:iCs w:val="0"/>
        <w:color w:val="231F20"/>
        <w:spacing w:val="0"/>
        <w:w w:val="100"/>
        <w:sz w:val="20"/>
        <w:szCs w:val="20"/>
        <w:lang w:val="tr-TR" w:eastAsia="en-US" w:bidi="ar-SA"/>
      </w:rPr>
    </w:lvl>
    <w:lvl w:ilvl="2" w:tplc="10CEFC78">
      <w:numFmt w:val="bullet"/>
      <w:lvlText w:val="•"/>
      <w:lvlJc w:val="left"/>
      <w:pPr>
        <w:ind w:left="2061" w:hanging="239"/>
      </w:pPr>
      <w:rPr>
        <w:rFonts w:hint="default"/>
        <w:lang w:val="tr-TR" w:eastAsia="en-US" w:bidi="ar-SA"/>
      </w:rPr>
    </w:lvl>
    <w:lvl w:ilvl="3" w:tplc="2334FB9C">
      <w:numFmt w:val="bullet"/>
      <w:lvlText w:val="•"/>
      <w:lvlJc w:val="left"/>
      <w:pPr>
        <w:ind w:left="3203" w:hanging="239"/>
      </w:pPr>
      <w:rPr>
        <w:rFonts w:hint="default"/>
        <w:lang w:val="tr-TR" w:eastAsia="en-US" w:bidi="ar-SA"/>
      </w:rPr>
    </w:lvl>
    <w:lvl w:ilvl="4" w:tplc="1AE62FA6">
      <w:numFmt w:val="bullet"/>
      <w:lvlText w:val="•"/>
      <w:lvlJc w:val="left"/>
      <w:pPr>
        <w:ind w:left="4345" w:hanging="239"/>
      </w:pPr>
      <w:rPr>
        <w:rFonts w:hint="default"/>
        <w:lang w:val="tr-TR" w:eastAsia="en-US" w:bidi="ar-SA"/>
      </w:rPr>
    </w:lvl>
    <w:lvl w:ilvl="5" w:tplc="4AAC3EA4">
      <w:numFmt w:val="bullet"/>
      <w:lvlText w:val="•"/>
      <w:lvlJc w:val="left"/>
      <w:pPr>
        <w:ind w:left="5487" w:hanging="239"/>
      </w:pPr>
      <w:rPr>
        <w:rFonts w:hint="default"/>
        <w:lang w:val="tr-TR" w:eastAsia="en-US" w:bidi="ar-SA"/>
      </w:rPr>
    </w:lvl>
    <w:lvl w:ilvl="6" w:tplc="65D8A59A">
      <w:numFmt w:val="bullet"/>
      <w:lvlText w:val="•"/>
      <w:lvlJc w:val="left"/>
      <w:pPr>
        <w:ind w:left="6629" w:hanging="239"/>
      </w:pPr>
      <w:rPr>
        <w:rFonts w:hint="default"/>
        <w:lang w:val="tr-TR" w:eastAsia="en-US" w:bidi="ar-SA"/>
      </w:rPr>
    </w:lvl>
    <w:lvl w:ilvl="7" w:tplc="6F207B9C">
      <w:numFmt w:val="bullet"/>
      <w:lvlText w:val="•"/>
      <w:lvlJc w:val="left"/>
      <w:pPr>
        <w:ind w:left="7771" w:hanging="239"/>
      </w:pPr>
      <w:rPr>
        <w:rFonts w:hint="default"/>
        <w:lang w:val="tr-TR" w:eastAsia="en-US" w:bidi="ar-SA"/>
      </w:rPr>
    </w:lvl>
    <w:lvl w:ilvl="8" w:tplc="8928253C">
      <w:numFmt w:val="bullet"/>
      <w:lvlText w:val="•"/>
      <w:lvlJc w:val="left"/>
      <w:pPr>
        <w:ind w:left="8913" w:hanging="239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B550D"/>
    <w:rsid w:val="00170CF3"/>
    <w:rsid w:val="001B6C93"/>
    <w:rsid w:val="0062179C"/>
    <w:rsid w:val="006D48F6"/>
    <w:rsid w:val="007103A1"/>
    <w:rsid w:val="00CD6787"/>
    <w:rsid w:val="00D1447F"/>
    <w:rsid w:val="00D16B80"/>
    <w:rsid w:val="00DB550D"/>
    <w:rsid w:val="00EC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680" w:hanging="397"/>
    </w:pPr>
  </w:style>
  <w:style w:type="paragraph" w:customStyle="1" w:styleId="TableParagraph">
    <w:name w:val="Table Paragraph"/>
    <w:basedOn w:val="Normal"/>
    <w:uiPriority w:val="1"/>
    <w:qFormat/>
  </w:style>
  <w:style w:type="table" w:styleId="TabloKlavuzu">
    <w:name w:val="Table Grid"/>
    <w:basedOn w:val="NormalTablo"/>
    <w:uiPriority w:val="59"/>
    <w:rsid w:val="00EC5EC3"/>
    <w:pPr>
      <w:widowControl/>
      <w:autoSpaceDE/>
      <w:autoSpaceDN/>
    </w:pPr>
    <w:rPr>
      <w:lang w:val="tr-T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1447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1447F"/>
    <w:rPr>
      <w:rFonts w:ascii="Arial MT" w:eastAsia="Arial MT" w:hAnsi="Arial MT" w:cs="Arial MT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D1447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1447F"/>
    <w:rPr>
      <w:rFonts w:ascii="Arial MT" w:eastAsia="Arial MT" w:hAnsi="Arial MT" w:cs="Arial MT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ListeParagraf">
    <w:name w:val="List Paragraph"/>
    <w:basedOn w:val="Normal"/>
    <w:uiPriority w:val="1"/>
    <w:qFormat/>
    <w:pPr>
      <w:ind w:left="680" w:hanging="397"/>
    </w:pPr>
  </w:style>
  <w:style w:type="paragraph" w:customStyle="1" w:styleId="TableParagraph">
    <w:name w:val="Table Paragraph"/>
    <w:basedOn w:val="Normal"/>
    <w:uiPriority w:val="1"/>
    <w:qFormat/>
  </w:style>
  <w:style w:type="table" w:styleId="TabloKlavuzu">
    <w:name w:val="Table Grid"/>
    <w:basedOn w:val="NormalTablo"/>
    <w:uiPriority w:val="59"/>
    <w:rsid w:val="00EC5EC3"/>
    <w:pPr>
      <w:widowControl/>
      <w:autoSpaceDE/>
      <w:autoSpaceDN/>
    </w:pPr>
    <w:rPr>
      <w:lang w:val="tr-T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D1447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1447F"/>
    <w:rPr>
      <w:rFonts w:ascii="Arial MT" w:eastAsia="Arial MT" w:hAnsi="Arial MT" w:cs="Arial MT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D1447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1447F"/>
    <w:rPr>
      <w:rFonts w:ascii="Arial MT" w:eastAsia="Arial MT" w:hAnsi="Arial MT" w:cs="Arial MT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 şirin</dc:creator>
  <cp:lastModifiedBy>hakan şirin</cp:lastModifiedBy>
  <cp:revision>7</cp:revision>
  <cp:lastPrinted>2025-01-01T20:45:00Z</cp:lastPrinted>
  <dcterms:created xsi:type="dcterms:W3CDTF">2025-01-01T20:32:00Z</dcterms:created>
  <dcterms:modified xsi:type="dcterms:W3CDTF">2025-01-01T20:46:00Z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2024-12-18T00:00:00Z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2025-01-01T00:00:00Z</vt:filetime>
  </property>
  <property fmtid="{D5CDD505-2E9C-101B-9397-08002B2CF9AE}" pid="5" name="Producer">
    <vt:lpwstr>Adobe PDF Library 15.0</vt:lpwstr>
  </property>
</Properties>
</file>