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1B306" w14:textId="77777777" w:rsidR="009C2DFD" w:rsidRDefault="00592643">
      <w:r>
        <w:t xml:space="preserve">                Ad </w:t>
      </w:r>
      <w:proofErr w:type="spellStart"/>
      <w:r>
        <w:t>Soyad</w:t>
      </w:r>
      <w:proofErr w:type="spellEnd"/>
      <w:r w:rsidRPr="00592643">
        <w:t>:</w:t>
      </w:r>
      <w:r>
        <w:t xml:space="preserve">                                                                                 </w:t>
      </w:r>
      <w:r w:rsidRPr="00592643">
        <w:t>Sınıf</w:t>
      </w:r>
      <w:r>
        <w:t xml:space="preserve"> ve Numara:</w:t>
      </w:r>
      <w:r w:rsidRPr="00592643">
        <w:t xml:space="preserve"> </w:t>
      </w:r>
    </w:p>
    <w:p w14:paraId="6F6DD780" w14:textId="77777777" w:rsidR="00592643" w:rsidRDefault="0059264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024BF" wp14:editId="1C9E6C8F">
                <wp:simplePos x="0" y="0"/>
                <wp:positionH relativeFrom="column">
                  <wp:posOffset>-70485</wp:posOffset>
                </wp:positionH>
                <wp:positionV relativeFrom="paragraph">
                  <wp:posOffset>195580</wp:posOffset>
                </wp:positionV>
                <wp:extent cx="3657600" cy="31432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3143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5BFBD7" id="Dikdörtgen 2" o:spid="_x0000_s1026" style="position:absolute;margin-left:-5.55pt;margin-top:15.4pt;width:4in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" filled="f" strokecolor="black [3200]">
                <v:stroke joinstyle="round"/>
              </v:rect>
            </w:pict>
          </mc:Fallback>
        </mc:AlternateContent>
      </w:r>
    </w:p>
    <w:p w14:paraId="63F14009" w14:textId="77777777" w:rsidR="00592643" w:rsidRDefault="00592643" w:rsidP="00592643">
      <w:r w:rsidRPr="00592643">
        <w:t>Kazanım: 7.1.1. Varlıklar âlemini özelliklerine göre ayırt eder.</w:t>
      </w:r>
      <w:r w:rsidRPr="00592643">
        <w:cr/>
      </w:r>
    </w:p>
    <w:p w14:paraId="393280E5" w14:textId="77777777" w:rsidR="00592643" w:rsidRDefault="00592643" w:rsidP="00592643">
      <w:pPr>
        <w:rPr>
          <w:b/>
        </w:rPr>
      </w:pPr>
      <w:r>
        <w:rPr>
          <w:b/>
        </w:rPr>
        <w:t>1-</w:t>
      </w:r>
      <w:r w:rsidRPr="00592643">
        <w:rPr>
          <w:b/>
        </w:rPr>
        <w:t>Varlıklar içerisinde insanı diğer varlıklardan ayıran üç temel özellik yazınız.</w:t>
      </w:r>
    </w:p>
    <w:p w14:paraId="6187B30C" w14:textId="77777777" w:rsidR="00592643" w:rsidRDefault="00592643" w:rsidP="00592643">
      <w:pPr>
        <w:rPr>
          <w:b/>
        </w:rPr>
      </w:pPr>
    </w:p>
    <w:p w14:paraId="2DECB5BE" w14:textId="77777777" w:rsidR="00592643" w:rsidRDefault="00592643" w:rsidP="00592643">
      <w:pPr>
        <w:rPr>
          <w:b/>
        </w:rPr>
      </w:pPr>
    </w:p>
    <w:p w14:paraId="6D050074" w14:textId="77777777" w:rsidR="00592643" w:rsidRDefault="00592643" w:rsidP="00592643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04B77422" wp14:editId="0CEEE916">
            <wp:simplePos x="0" y="0"/>
            <wp:positionH relativeFrom="margin">
              <wp:posOffset>-52070</wp:posOffset>
            </wp:positionH>
            <wp:positionV relativeFrom="paragraph">
              <wp:posOffset>193040</wp:posOffset>
            </wp:positionV>
            <wp:extent cx="4029075" cy="323215"/>
            <wp:effectExtent l="0" t="0" r="9525" b="63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3EF5873" w14:textId="77777777" w:rsidR="00592643" w:rsidRDefault="00592643" w:rsidP="00592643">
      <w:pPr>
        <w:rPr>
          <w:b/>
        </w:rPr>
      </w:pPr>
      <w:r w:rsidRPr="00592643">
        <w:rPr>
          <w:b/>
        </w:rPr>
        <w:t>Kazanım: 7.1.2. Melekleri özellikleri ve görevlerine göre sınıflandırır</w:t>
      </w:r>
      <w:r>
        <w:rPr>
          <w:b/>
        </w:rPr>
        <w:t>.</w:t>
      </w:r>
    </w:p>
    <w:p w14:paraId="40212CC9" w14:textId="77777777" w:rsidR="00592643" w:rsidRDefault="00592643" w:rsidP="00592643">
      <w:r>
        <w:t>O, kullarının üstünde yegâne kudret ve tasarruf sahibidir. Size koruyucular gönderir. Nihayet birinize ölüm geldi mi elçilerimiz (görevli melekler) onun canını alırlar. Onlar vazifede kusur etmezler.</w:t>
      </w:r>
    </w:p>
    <w:p w14:paraId="53C00258" w14:textId="77777777" w:rsidR="00592643" w:rsidRDefault="00F2641D" w:rsidP="00592643">
      <w:pPr>
        <w:rPr>
          <w:b/>
        </w:rPr>
      </w:pPr>
      <w:r>
        <w:rPr>
          <w:b/>
        </w:rPr>
        <w:t>2-</w:t>
      </w:r>
      <w:r w:rsidR="00592643" w:rsidRPr="00592643">
        <w:rPr>
          <w:b/>
        </w:rPr>
        <w:t>Yukarıdaki ayette hangi melekten bahsedilmiştir?</w:t>
      </w:r>
    </w:p>
    <w:p w14:paraId="0826D652" w14:textId="77777777" w:rsidR="00F2641D" w:rsidRDefault="00F2641D" w:rsidP="00592643">
      <w:pPr>
        <w:rPr>
          <w:b/>
        </w:rPr>
      </w:pPr>
    </w:p>
    <w:p w14:paraId="54F8ADED" w14:textId="77777777" w:rsidR="00F2641D" w:rsidRDefault="00F2641D" w:rsidP="00592643">
      <w:pPr>
        <w:rPr>
          <w:b/>
        </w:rPr>
      </w:pPr>
    </w:p>
    <w:p w14:paraId="63354865" w14:textId="77777777" w:rsidR="00F2641D" w:rsidRDefault="00F2641D" w:rsidP="00592643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4470B554" wp14:editId="32E9242B">
            <wp:simplePos x="0" y="0"/>
            <wp:positionH relativeFrom="margin">
              <wp:posOffset>-52070</wp:posOffset>
            </wp:positionH>
            <wp:positionV relativeFrom="paragraph">
              <wp:posOffset>210185</wp:posOffset>
            </wp:positionV>
            <wp:extent cx="4077335" cy="323215"/>
            <wp:effectExtent l="0" t="0" r="0" b="63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335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E2728BB" w14:textId="77777777" w:rsidR="00F2641D" w:rsidRDefault="00F2641D" w:rsidP="00592643">
      <w:pPr>
        <w:rPr>
          <w:b/>
        </w:rPr>
      </w:pPr>
      <w:r w:rsidRPr="00F2641D">
        <w:rPr>
          <w:b/>
        </w:rPr>
        <w:t>Kazanım: 7.1.2. Melekleri özellikleri ve görevlerine göre sınıflandırır.</w:t>
      </w:r>
      <w:r w:rsidRPr="00F2641D">
        <w:rPr>
          <w:b/>
        </w:rPr>
        <w:cr/>
      </w:r>
    </w:p>
    <w:p w14:paraId="0F523FD7" w14:textId="77777777" w:rsidR="00F2641D" w:rsidRDefault="00F2641D" w:rsidP="00592643">
      <w:r w:rsidRPr="00F2641D">
        <w:t xml:space="preserve">Sorgu melekleridir. Berzah alemi olarak da bilinen kabir aleminde insanlara Allah, Hz Muhammed ve İslam hakkında sorular soracaklarına inanılır. </w:t>
      </w:r>
    </w:p>
    <w:p w14:paraId="6167CD88" w14:textId="77777777" w:rsidR="00F2641D" w:rsidRDefault="00F2641D" w:rsidP="00592643">
      <w:pPr>
        <w:rPr>
          <w:b/>
        </w:rPr>
      </w:pPr>
      <w:r>
        <w:rPr>
          <w:b/>
        </w:rPr>
        <w:t>3-</w:t>
      </w:r>
      <w:r w:rsidRPr="00F2641D">
        <w:rPr>
          <w:b/>
        </w:rPr>
        <w:t>Yukarıda özellikleri verilen meleklerin ismi nedir?</w:t>
      </w:r>
    </w:p>
    <w:p w14:paraId="6644BD9C" w14:textId="77777777" w:rsidR="00F2641D" w:rsidRDefault="00F2641D" w:rsidP="00592643">
      <w:pPr>
        <w:rPr>
          <w:b/>
        </w:rPr>
      </w:pPr>
    </w:p>
    <w:p w14:paraId="762AF664" w14:textId="77777777" w:rsidR="00F2641D" w:rsidRDefault="00F2641D" w:rsidP="00592643">
      <w:pPr>
        <w:rPr>
          <w:b/>
        </w:rPr>
      </w:pPr>
    </w:p>
    <w:p w14:paraId="693B49AB" w14:textId="77777777" w:rsidR="00F2641D" w:rsidRDefault="00F2641D" w:rsidP="00592643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351D587E" wp14:editId="41D8AF91">
            <wp:simplePos x="0" y="0"/>
            <wp:positionH relativeFrom="column">
              <wp:posOffset>-71120</wp:posOffset>
            </wp:positionH>
            <wp:positionV relativeFrom="paragraph">
              <wp:posOffset>204470</wp:posOffset>
            </wp:positionV>
            <wp:extent cx="4391025" cy="323215"/>
            <wp:effectExtent l="0" t="0" r="9525" b="63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2862254" w14:textId="77777777" w:rsidR="00F2641D" w:rsidRDefault="00F2641D" w:rsidP="00592643">
      <w:pPr>
        <w:rPr>
          <w:b/>
        </w:rPr>
      </w:pPr>
      <w:r w:rsidRPr="00F2641D">
        <w:rPr>
          <w:b/>
        </w:rPr>
        <w:t>Kazanım: 7.1.3. Dünya hayatı ile ahiret hayatı arasındaki ilişkiyi yorumlar</w:t>
      </w:r>
      <w:r>
        <w:rPr>
          <w:b/>
        </w:rPr>
        <w:t>.</w:t>
      </w:r>
    </w:p>
    <w:p w14:paraId="0EDFB800" w14:textId="77777777" w:rsidR="00F2641D" w:rsidRDefault="00F2641D" w:rsidP="00F2641D">
      <w:pPr>
        <w:rPr>
          <w:b/>
        </w:rPr>
      </w:pPr>
    </w:p>
    <w:p w14:paraId="37A2966B" w14:textId="77777777" w:rsidR="00F2641D" w:rsidRDefault="00F2641D" w:rsidP="00F2641D">
      <w:pPr>
        <w:rPr>
          <w:b/>
        </w:rPr>
      </w:pPr>
      <w:r>
        <w:rPr>
          <w:b/>
        </w:rPr>
        <w:t>4-</w:t>
      </w:r>
      <w:r w:rsidRPr="00F2641D">
        <w:rPr>
          <w:b/>
        </w:rPr>
        <w:t>Ahiret inancının insan davranışlarına etkileri nelerdir?</w:t>
      </w:r>
      <w:r>
        <w:rPr>
          <w:b/>
        </w:rPr>
        <w:t xml:space="preserve"> 2 madde yazınız.</w:t>
      </w:r>
    </w:p>
    <w:p w14:paraId="7371461C" w14:textId="77777777" w:rsidR="00F2641D" w:rsidRDefault="00F2641D" w:rsidP="00F2641D">
      <w:pPr>
        <w:rPr>
          <w:b/>
        </w:rPr>
      </w:pPr>
    </w:p>
    <w:p w14:paraId="5B9B85B3" w14:textId="77777777" w:rsidR="00F2641D" w:rsidRDefault="00F2641D" w:rsidP="00F2641D">
      <w:pPr>
        <w:rPr>
          <w:b/>
        </w:rPr>
      </w:pPr>
    </w:p>
    <w:p w14:paraId="786502A9" w14:textId="77777777" w:rsidR="00DB0E0B" w:rsidRDefault="00DB0E0B" w:rsidP="00F2641D">
      <w:pPr>
        <w:rPr>
          <w:b/>
        </w:rPr>
      </w:pPr>
    </w:p>
    <w:p w14:paraId="5623F70B" w14:textId="77777777" w:rsidR="00DB0E0B" w:rsidRDefault="00DB0E0B" w:rsidP="00F2641D">
      <w:pPr>
        <w:rPr>
          <w:b/>
        </w:rPr>
      </w:pPr>
    </w:p>
    <w:p w14:paraId="3CC93F55" w14:textId="77777777" w:rsidR="00DB0E0B" w:rsidRDefault="00DB0E0B" w:rsidP="00F2641D">
      <w:pPr>
        <w:rPr>
          <w:b/>
        </w:rPr>
      </w:pPr>
    </w:p>
    <w:p w14:paraId="0F8F6DA8" w14:textId="77777777" w:rsidR="00DB0E0B" w:rsidRDefault="00DB0E0B" w:rsidP="00F2641D">
      <w:pPr>
        <w:rPr>
          <w:b/>
        </w:rPr>
      </w:pPr>
    </w:p>
    <w:p w14:paraId="0C6E8E57" w14:textId="77777777" w:rsidR="00DB0E0B" w:rsidRDefault="00DB0E0B" w:rsidP="00F2641D">
      <w:pPr>
        <w:rPr>
          <w:b/>
        </w:rPr>
      </w:pPr>
    </w:p>
    <w:p w14:paraId="08575DF3" w14:textId="77777777" w:rsidR="00F2641D" w:rsidRDefault="00F2641D" w:rsidP="00F2641D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3360" behindDoc="1" locked="0" layoutInCell="1" allowOverlap="1" wp14:anchorId="30D426B1" wp14:editId="55DD260C">
            <wp:simplePos x="0" y="0"/>
            <wp:positionH relativeFrom="column">
              <wp:posOffset>-99695</wp:posOffset>
            </wp:positionH>
            <wp:positionV relativeFrom="paragraph">
              <wp:posOffset>186055</wp:posOffset>
            </wp:positionV>
            <wp:extent cx="3190875" cy="323215"/>
            <wp:effectExtent l="0" t="0" r="9525" b="63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ABBEB8D" w14:textId="77777777" w:rsidR="00F2641D" w:rsidRDefault="00F2641D" w:rsidP="00F2641D">
      <w:pPr>
        <w:rPr>
          <w:b/>
        </w:rPr>
      </w:pPr>
      <w:r w:rsidRPr="00F2641D">
        <w:rPr>
          <w:b/>
        </w:rPr>
        <w:t>Kazanım: 7.1.4. Ahiret</w:t>
      </w:r>
      <w:r w:rsidR="00DB0E0B">
        <w:rPr>
          <w:b/>
        </w:rPr>
        <w:t xml:space="preserve"> hayatının aşamalarını açıklar.</w:t>
      </w:r>
    </w:p>
    <w:p w14:paraId="36484382" w14:textId="77777777" w:rsidR="00F2641D" w:rsidRDefault="00DB0E0B" w:rsidP="00F2641D">
      <w:pPr>
        <w:rPr>
          <w:b/>
        </w:rPr>
      </w:pPr>
      <w:r>
        <w:rPr>
          <w:b/>
        </w:rPr>
        <w:t>5-Ahiret aşamalarından ikisini tanımlayınız.</w:t>
      </w:r>
    </w:p>
    <w:p w14:paraId="0D52B06A" w14:textId="77777777" w:rsidR="00DB0E0B" w:rsidRDefault="00DB0E0B" w:rsidP="00F2641D">
      <w:pPr>
        <w:rPr>
          <w:b/>
        </w:rPr>
      </w:pPr>
    </w:p>
    <w:p w14:paraId="38469259" w14:textId="77777777" w:rsidR="00DB0E0B" w:rsidRDefault="00DB0E0B" w:rsidP="00F2641D">
      <w:pPr>
        <w:rPr>
          <w:b/>
        </w:rPr>
      </w:pPr>
    </w:p>
    <w:p w14:paraId="066930E2" w14:textId="77777777" w:rsidR="00DB0E0B" w:rsidRDefault="00DB0E0B" w:rsidP="00F2641D">
      <w:pPr>
        <w:rPr>
          <w:b/>
        </w:rPr>
      </w:pPr>
    </w:p>
    <w:p w14:paraId="0C850BB2" w14:textId="77777777" w:rsidR="00DB0E0B" w:rsidRDefault="00DB0E0B" w:rsidP="00F2641D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4384" behindDoc="1" locked="0" layoutInCell="1" allowOverlap="1" wp14:anchorId="20097AB8" wp14:editId="26B5AEF3">
            <wp:simplePos x="0" y="0"/>
            <wp:positionH relativeFrom="column">
              <wp:posOffset>-80645</wp:posOffset>
            </wp:positionH>
            <wp:positionV relativeFrom="paragraph">
              <wp:posOffset>195580</wp:posOffset>
            </wp:positionV>
            <wp:extent cx="3600450" cy="323215"/>
            <wp:effectExtent l="0" t="0" r="0" b="63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71E6AFA" w14:textId="77777777" w:rsidR="00DB0E0B" w:rsidRDefault="00DB0E0B" w:rsidP="00F2641D">
      <w:pPr>
        <w:rPr>
          <w:b/>
        </w:rPr>
      </w:pPr>
      <w:r w:rsidRPr="00DB0E0B">
        <w:rPr>
          <w:b/>
        </w:rPr>
        <w:t>Kazanım: 7.1.6. Hz. İsa’nın (as) hayatını ana hatlarıyla tanır.</w:t>
      </w:r>
      <w:r w:rsidRPr="00DB0E0B">
        <w:rPr>
          <w:b/>
        </w:rPr>
        <w:cr/>
      </w:r>
    </w:p>
    <w:p w14:paraId="14FAE552" w14:textId="77777777" w:rsidR="00DB0E0B" w:rsidRDefault="00DB0E0B" w:rsidP="00F2641D">
      <w:pPr>
        <w:rPr>
          <w:b/>
        </w:rPr>
      </w:pPr>
      <w:r>
        <w:rPr>
          <w:b/>
        </w:rPr>
        <w:t>6-Hz. İsa’nın 3 mucizesini yazınız.</w:t>
      </w:r>
    </w:p>
    <w:p w14:paraId="783C2EDC" w14:textId="77777777" w:rsidR="00DB0E0B" w:rsidRDefault="00DB0E0B" w:rsidP="00F2641D">
      <w:pPr>
        <w:rPr>
          <w:b/>
        </w:rPr>
      </w:pPr>
    </w:p>
    <w:p w14:paraId="37DEB757" w14:textId="77777777" w:rsidR="00DB0E0B" w:rsidRDefault="00DB0E0B" w:rsidP="00F2641D">
      <w:pPr>
        <w:rPr>
          <w:b/>
        </w:rPr>
      </w:pPr>
    </w:p>
    <w:p w14:paraId="762C6389" w14:textId="77777777" w:rsidR="00DB0E0B" w:rsidRDefault="00DB0E0B" w:rsidP="00DB0E0B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056C68" wp14:editId="221C9A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630D85" w14:textId="77777777" w:rsidR="00DB0E0B" w:rsidRDefault="00DB0E0B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056C68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left:0;text-align:left;margin-left:0;margin-top:0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" filled="f" stroked="f">
                <v:textbox style="mso-fit-shape-to-text:t">
                  <w:txbxContent>
                    <w:p w14:paraId="43630D85" w14:textId="77777777" w:rsidR="00DB0E0B" w:rsidRDefault="00DB0E0B"/>
                  </w:txbxContent>
                </v:textbox>
              </v:shape>
            </w:pict>
          </mc:Fallback>
        </mc:AlternateContent>
      </w:r>
    </w:p>
    <w:p w14:paraId="1FF3844B" w14:textId="77777777" w:rsidR="00DB0E0B" w:rsidRDefault="00DB0E0B" w:rsidP="00F2641D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5408" behindDoc="1" locked="0" layoutInCell="1" allowOverlap="1" wp14:anchorId="3E55E270" wp14:editId="7FDCB914">
            <wp:simplePos x="0" y="0"/>
            <wp:positionH relativeFrom="column">
              <wp:posOffset>-118745</wp:posOffset>
            </wp:positionH>
            <wp:positionV relativeFrom="paragraph">
              <wp:posOffset>221615</wp:posOffset>
            </wp:positionV>
            <wp:extent cx="3267075" cy="323215"/>
            <wp:effectExtent l="0" t="0" r="9525" b="63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C26FF18" w14:textId="77777777" w:rsidR="00DB0E0B" w:rsidRDefault="00DB0E0B" w:rsidP="00F2641D">
      <w:pPr>
        <w:rPr>
          <w:b/>
        </w:rPr>
      </w:pPr>
      <w:r w:rsidRPr="00DB0E0B">
        <w:rPr>
          <w:b/>
        </w:rPr>
        <w:t xml:space="preserve">Kazanım: 7.1.7. </w:t>
      </w:r>
      <w:proofErr w:type="spellStart"/>
      <w:r w:rsidRPr="00DB0E0B">
        <w:rPr>
          <w:b/>
        </w:rPr>
        <w:t>Nâs</w:t>
      </w:r>
      <w:proofErr w:type="spellEnd"/>
      <w:r w:rsidRPr="00DB0E0B">
        <w:rPr>
          <w:b/>
        </w:rPr>
        <w:t xml:space="preserve"> </w:t>
      </w:r>
      <w:r>
        <w:rPr>
          <w:b/>
        </w:rPr>
        <w:t>suresini okur, anlamını söyler.</w:t>
      </w:r>
    </w:p>
    <w:p w14:paraId="5F15315B" w14:textId="77777777" w:rsidR="00DB0E0B" w:rsidRDefault="00DB0E0B" w:rsidP="00F2641D">
      <w:proofErr w:type="spellStart"/>
      <w:r w:rsidRPr="00DB0E0B">
        <w:t>Nâs</w:t>
      </w:r>
      <w:proofErr w:type="spellEnd"/>
      <w:r w:rsidRPr="00DB0E0B">
        <w:t xml:space="preserve"> </w:t>
      </w:r>
      <w:proofErr w:type="spellStart"/>
      <w:r w:rsidRPr="00DB0E0B">
        <w:t>sûresinde</w:t>
      </w:r>
      <w:proofErr w:type="spellEnd"/>
      <w:r w:rsidRPr="00DB0E0B">
        <w:t xml:space="preserve"> kötülüklerinden Allah'a sığınılacak şeyler bildirilir.</w:t>
      </w:r>
    </w:p>
    <w:p w14:paraId="4B1350A4" w14:textId="77777777" w:rsidR="00DB0E0B" w:rsidRPr="00DB0E0B" w:rsidRDefault="00DB0E0B" w:rsidP="00F2641D">
      <w:pPr>
        <w:rPr>
          <w:b/>
        </w:rPr>
      </w:pPr>
      <w:r>
        <w:rPr>
          <w:b/>
        </w:rPr>
        <w:t>7-Buna göre neyin kötülüklerin</w:t>
      </w:r>
      <w:r w:rsidRPr="00DB0E0B">
        <w:rPr>
          <w:b/>
        </w:rPr>
        <w:t>den Allah’a sığınılması beklenir?</w:t>
      </w:r>
    </w:p>
    <w:p w14:paraId="3F098296" w14:textId="77777777" w:rsidR="00DB0E0B" w:rsidRDefault="00DB0E0B" w:rsidP="00F2641D">
      <w:pPr>
        <w:rPr>
          <w:b/>
        </w:rPr>
      </w:pPr>
    </w:p>
    <w:p w14:paraId="6AE39A9E" w14:textId="77777777" w:rsidR="00DB0E0B" w:rsidRDefault="00DB0E0B" w:rsidP="00F2641D">
      <w:pPr>
        <w:rPr>
          <w:b/>
        </w:rPr>
      </w:pPr>
    </w:p>
    <w:p w14:paraId="38AF8F58" w14:textId="77777777" w:rsidR="00DB0E0B" w:rsidRDefault="00DB0E0B" w:rsidP="00F2641D">
      <w:pPr>
        <w:rPr>
          <w:b/>
        </w:rPr>
      </w:pPr>
    </w:p>
    <w:p w14:paraId="421AE4D5" w14:textId="77777777" w:rsidR="00DB0E0B" w:rsidRDefault="00DB0E0B" w:rsidP="00F2641D">
      <w:pPr>
        <w:rPr>
          <w:b/>
        </w:rPr>
      </w:pPr>
    </w:p>
    <w:p w14:paraId="1CC98C42" w14:textId="77777777" w:rsidR="00F2641D" w:rsidRDefault="00F2641D" w:rsidP="00F2641D">
      <w:pPr>
        <w:rPr>
          <w:b/>
        </w:rPr>
      </w:pPr>
    </w:p>
    <w:p w14:paraId="7B168163" w14:textId="77777777" w:rsidR="00DB0E0B" w:rsidRDefault="00DB0E0B" w:rsidP="00F2641D">
      <w:pPr>
        <w:rPr>
          <w:b/>
        </w:rPr>
      </w:pPr>
    </w:p>
    <w:p w14:paraId="296EA2C2" w14:textId="77777777" w:rsidR="00DB0E0B" w:rsidRDefault="00DB0E0B" w:rsidP="00F2641D">
      <w:pPr>
        <w:rPr>
          <w:b/>
        </w:rPr>
      </w:pPr>
    </w:p>
    <w:p w14:paraId="1466C69E" w14:textId="77777777" w:rsidR="00DB0E0B" w:rsidRDefault="00DB0E0B" w:rsidP="00F2641D">
      <w:pPr>
        <w:rPr>
          <w:b/>
        </w:rPr>
      </w:pPr>
    </w:p>
    <w:p w14:paraId="45DE6295" w14:textId="77777777" w:rsidR="00DB0E0B" w:rsidRDefault="00DB0E0B" w:rsidP="00F2641D">
      <w:pPr>
        <w:rPr>
          <w:b/>
        </w:rPr>
      </w:pPr>
    </w:p>
    <w:p w14:paraId="7F78B708" w14:textId="77777777" w:rsidR="00DB0E0B" w:rsidRDefault="00DB0E0B" w:rsidP="00F2641D">
      <w:pPr>
        <w:rPr>
          <w:b/>
        </w:rPr>
      </w:pPr>
    </w:p>
    <w:p w14:paraId="5512A3FE" w14:textId="77777777" w:rsidR="00DB0E0B" w:rsidRDefault="00DB0E0B" w:rsidP="00F2641D">
      <w:pPr>
        <w:rPr>
          <w:b/>
        </w:rPr>
      </w:pPr>
    </w:p>
    <w:p w14:paraId="472A2B4D" w14:textId="77777777" w:rsidR="00DB0E0B" w:rsidRDefault="00DB0E0B" w:rsidP="00F2641D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BAŞARILAR…</w:t>
      </w:r>
    </w:p>
    <w:p w14:paraId="37CC159F" w14:textId="77777777" w:rsidR="00DB0E0B" w:rsidRPr="00F2641D" w:rsidRDefault="00DB0E0B" w:rsidP="00F2641D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b/>
        </w:rPr>
        <w:t>tlkhnm</w:t>
      </w:r>
      <w:proofErr w:type="spellEnd"/>
    </w:p>
    <w:p w14:paraId="2B6636C6" w14:textId="1BA2B9FF" w:rsidR="00E27551" w:rsidRDefault="00E27551"/>
    <w:sectPr w:rsidR="00E2755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79A52" w14:textId="77777777" w:rsidR="008F3813" w:rsidRDefault="008F3813" w:rsidP="00592643">
      <w:pPr>
        <w:spacing w:after="0" w:line="240" w:lineRule="auto"/>
      </w:pPr>
      <w:r>
        <w:separator/>
      </w:r>
    </w:p>
  </w:endnote>
  <w:endnote w:type="continuationSeparator" w:id="0">
    <w:p w14:paraId="1A2CF2A1" w14:textId="77777777" w:rsidR="008F3813" w:rsidRDefault="008F3813" w:rsidP="00592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636E7" w14:textId="77777777" w:rsidR="008F3813" w:rsidRDefault="008F3813" w:rsidP="00592643">
      <w:pPr>
        <w:spacing w:after="0" w:line="240" w:lineRule="auto"/>
      </w:pPr>
      <w:r>
        <w:separator/>
      </w:r>
    </w:p>
  </w:footnote>
  <w:footnote w:type="continuationSeparator" w:id="0">
    <w:p w14:paraId="1EDDD6F1" w14:textId="77777777" w:rsidR="008F3813" w:rsidRDefault="008F3813" w:rsidP="00592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EC4ED" w14:textId="77777777" w:rsidR="00592643" w:rsidRDefault="00592643" w:rsidP="00592643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 wp14:anchorId="56B4B33E" wp14:editId="6D4D23CB">
          <wp:simplePos x="0" y="0"/>
          <wp:positionH relativeFrom="column">
            <wp:posOffset>5148580</wp:posOffset>
          </wp:positionH>
          <wp:positionV relativeFrom="paragraph">
            <wp:posOffset>-40005</wp:posOffset>
          </wp:positionV>
          <wp:extent cx="361950" cy="361950"/>
          <wp:effectExtent l="0" t="0" r="0" b="0"/>
          <wp:wrapNone/>
          <wp:docPr id="1" name="Resim 1" descr="6,700+ Sevimli Hey Tilki Fotoğraflar,[HD] Resimler Ücretsiz İndir - Pikb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6,700+ Sevimli Hey Tilki Fotoğraflar,[HD] Resimler Ücretsiz İndir - Pikbes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      </w:t>
    </w:r>
    <w:r w:rsidRPr="00592643">
      <w:t>DİN KÜLTÜRÜ VE AHLÂK BİLGİSİ 1.</w:t>
    </w:r>
    <w:r>
      <w:t xml:space="preserve"> DÖNEM 1. YAZILI SINAVI 7. SINIF</w:t>
    </w:r>
    <w:r w:rsidRPr="00592643">
      <w:rPr>
        <w:noProof/>
        <w:lang w:eastAsia="tr-TR"/>
      </w:rPr>
      <w:t xml:space="preserve"> </w:t>
    </w:r>
  </w:p>
  <w:p w14:paraId="40A58B45" w14:textId="77777777" w:rsidR="00592643" w:rsidRPr="00592643" w:rsidRDefault="00592643" w:rsidP="00592643">
    <w:pPr>
      <w:pStyle w:val="stBilgi"/>
    </w:pPr>
    <w:r>
      <w:t xml:space="preserve">                                                                       </w:t>
    </w:r>
    <w:r>
      <w:t>tlkhnm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643"/>
    <w:rsid w:val="00262AEB"/>
    <w:rsid w:val="004D3FC3"/>
    <w:rsid w:val="00592643"/>
    <w:rsid w:val="008F3813"/>
    <w:rsid w:val="009C2DFD"/>
    <w:rsid w:val="00BA5DB7"/>
    <w:rsid w:val="00C02B23"/>
    <w:rsid w:val="00DB0E0B"/>
    <w:rsid w:val="00E27551"/>
    <w:rsid w:val="00F2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F50C1"/>
  <w15:chartTrackingRefBased/>
  <w15:docId w15:val="{10571342-9081-4222-BD16-72B0F38A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92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92643"/>
  </w:style>
  <w:style w:type="paragraph" w:styleId="AltBilgi">
    <w:name w:val="footer"/>
    <w:basedOn w:val="Normal"/>
    <w:link w:val="AltBilgiChar"/>
    <w:uiPriority w:val="99"/>
    <w:unhideWhenUsed/>
    <w:rsid w:val="00592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92643"/>
  </w:style>
  <w:style w:type="paragraph" w:styleId="BalonMetni">
    <w:name w:val="Balloon Text"/>
    <w:basedOn w:val="Normal"/>
    <w:link w:val="BalonMetniChar"/>
    <w:uiPriority w:val="99"/>
    <w:semiHidden/>
    <w:unhideWhenUsed/>
    <w:rsid w:val="004D3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3F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image" Target="media/image6.png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C1EDD-0DA8-4D3F-9506-0788F9D3B59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YILMAZ</dc:creator>
  <cp:keywords/>
  <dc:description/>
  <cp:lastModifiedBy>Hasan Ayık</cp:lastModifiedBy>
  <cp:revision>3</cp:revision>
  <cp:lastPrinted>2024-10-31T14:27:00Z</cp:lastPrinted>
  <dcterms:created xsi:type="dcterms:W3CDTF">2024-10-31T13:46:00Z</dcterms:created>
  <dcterms:modified xsi:type="dcterms:W3CDTF">2024-11-02T15:49:00Z</dcterms:modified>
</cp:coreProperties>
</file>