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692" w:rsidRDefault="00FC2160" w:rsidP="0089130D">
      <w:pPr>
        <w:jc w:val="center"/>
        <w:rPr>
          <w:rFonts w:asciiTheme="majorHAnsi" w:hAnsiTheme="majorHAnsi"/>
          <w:b/>
        </w:rPr>
      </w:pPr>
      <w:r>
        <w:rPr>
          <w:rFonts w:asciiTheme="majorHAnsi" w:hAnsiTheme="majorHAnsi"/>
          <w:b/>
        </w:rPr>
        <w:t xml:space="preserve">2024/2025  </w:t>
      </w:r>
      <w:r w:rsidR="0089130D" w:rsidRPr="00190528">
        <w:rPr>
          <w:rFonts w:asciiTheme="majorHAnsi" w:hAnsiTheme="majorHAnsi"/>
          <w:b/>
        </w:rPr>
        <w:t>EĞİTİM ÖĞRETİM YILI</w:t>
      </w:r>
      <w:r w:rsidR="005A78AE">
        <w:rPr>
          <w:rFonts w:asciiTheme="majorHAnsi" w:hAnsiTheme="majorHAnsi"/>
          <w:b/>
        </w:rPr>
        <w:t xml:space="preserve">  </w:t>
      </w:r>
      <w:r w:rsidR="0089130D" w:rsidRPr="00190528">
        <w:rPr>
          <w:rFonts w:asciiTheme="majorHAnsi" w:hAnsiTheme="majorHAnsi"/>
          <w:b/>
        </w:rPr>
        <w:t xml:space="preserve"> </w:t>
      </w:r>
      <w:r>
        <w:rPr>
          <w:rFonts w:asciiTheme="majorHAnsi" w:hAnsiTheme="majorHAnsi"/>
          <w:b/>
        </w:rPr>
        <w:t xml:space="preserve">CAHİT  </w:t>
      </w:r>
      <w:r w:rsidR="005A78AE">
        <w:rPr>
          <w:rFonts w:asciiTheme="majorHAnsi" w:hAnsiTheme="majorHAnsi"/>
          <w:b/>
        </w:rPr>
        <w:t xml:space="preserve">  </w:t>
      </w:r>
      <w:r>
        <w:rPr>
          <w:rFonts w:asciiTheme="majorHAnsi" w:hAnsiTheme="majorHAnsi"/>
          <w:b/>
        </w:rPr>
        <w:t xml:space="preserve">ZARİFOĞLU </w:t>
      </w:r>
      <w:r w:rsidR="001B6E34">
        <w:rPr>
          <w:rFonts w:asciiTheme="majorHAnsi" w:hAnsiTheme="majorHAnsi"/>
          <w:b/>
        </w:rPr>
        <w:t xml:space="preserve"> İLKOKULU</w:t>
      </w:r>
      <w:r w:rsidR="0089130D" w:rsidRPr="00190528">
        <w:rPr>
          <w:rFonts w:asciiTheme="majorHAnsi" w:hAnsiTheme="majorHAnsi"/>
          <w:b/>
        </w:rPr>
        <w:t xml:space="preserve"> </w:t>
      </w:r>
    </w:p>
    <w:p w:rsidR="0089130D" w:rsidRPr="00116692" w:rsidRDefault="001B6E34" w:rsidP="00116692">
      <w:pPr>
        <w:jc w:val="center"/>
        <w:rPr>
          <w:rFonts w:asciiTheme="majorHAnsi" w:hAnsiTheme="majorHAnsi"/>
          <w:b/>
        </w:rPr>
      </w:pPr>
      <w:r>
        <w:rPr>
          <w:rFonts w:asciiTheme="majorHAnsi" w:hAnsiTheme="majorHAnsi"/>
          <w:b/>
        </w:rPr>
        <w:t>“DÜNYA AFET VE AZALTMA GÜNÜ”</w:t>
      </w:r>
      <w:r w:rsidR="0089130D" w:rsidRPr="00190528">
        <w:rPr>
          <w:rFonts w:asciiTheme="majorHAnsi" w:hAnsiTheme="majorHAnsi"/>
          <w:b/>
        </w:rPr>
        <w:t xml:space="preserve"> KUTLAMA PROGRAMI</w:t>
      </w:r>
      <w:r w:rsidR="0089130D" w:rsidRPr="00190528">
        <w:rPr>
          <w:rFonts w:asciiTheme="majorHAnsi" w:hAnsiTheme="majorHAnsi" w:cstheme="minorHAnsi"/>
        </w:rPr>
        <w:br/>
      </w:r>
      <w:r w:rsidR="0089130D" w:rsidRPr="00190528">
        <w:rPr>
          <w:rFonts w:asciiTheme="majorHAnsi" w:hAnsiTheme="majorHAnsi" w:cstheme="minorHAnsi"/>
        </w:rPr>
        <w:br/>
      </w:r>
    </w:p>
    <w:p w:rsidR="00116692" w:rsidRPr="00116692" w:rsidRDefault="006B4142" w:rsidP="0089130D">
      <w:pPr>
        <w:numPr>
          <w:ilvl w:val="0"/>
          <w:numId w:val="1"/>
        </w:numPr>
        <w:jc w:val="both"/>
        <w:rPr>
          <w:rFonts w:asciiTheme="majorHAnsi" w:hAnsiTheme="majorHAnsi"/>
        </w:rPr>
      </w:pPr>
      <w:r>
        <w:rPr>
          <w:rFonts w:asciiTheme="majorHAnsi" w:eastAsia="BatangChe" w:hAnsiTheme="majorHAnsi" w:cs="Arial"/>
          <w:color w:val="000000"/>
        </w:rPr>
        <w:t xml:space="preserve">                </w:t>
      </w:r>
      <w:r w:rsidR="001B6E34">
        <w:rPr>
          <w:rFonts w:asciiTheme="majorHAnsi" w:eastAsia="BatangChe" w:hAnsiTheme="majorHAnsi" w:cs="Arial"/>
          <w:color w:val="000000"/>
        </w:rPr>
        <w:t xml:space="preserve"> </w:t>
      </w:r>
      <w:r w:rsidR="00116692" w:rsidRPr="00190528">
        <w:rPr>
          <w:rFonts w:asciiTheme="majorHAnsi" w:eastAsia="BatangChe" w:hAnsiTheme="majorHAnsi" w:cs="Arial"/>
          <w:color w:val="000000"/>
        </w:rPr>
        <w:t>“Sayın Okul Müdürüm, Değerli Öğretmenlerim ve Sevgili Arkadaşlar,</w:t>
      </w:r>
      <w:r w:rsidR="00F372DE">
        <w:rPr>
          <w:rFonts w:asciiTheme="majorHAnsi" w:eastAsia="BatangChe" w:hAnsiTheme="majorHAnsi" w:cs="Arial"/>
          <w:color w:val="000000"/>
        </w:rPr>
        <w:t xml:space="preserve"> bu gün burada </w:t>
      </w:r>
      <w:r w:rsidR="001B6E34">
        <w:rPr>
          <w:rFonts w:asciiTheme="majorHAnsi" w:hAnsiTheme="majorHAnsi"/>
          <w:b/>
        </w:rPr>
        <w:t xml:space="preserve">DÜNYA AFET VE AZALTMA GÜNÜ’ </w:t>
      </w:r>
      <w:r w:rsidR="001B6E34" w:rsidRPr="001B6E34">
        <w:rPr>
          <w:rFonts w:asciiTheme="majorHAnsi" w:hAnsiTheme="majorHAnsi"/>
        </w:rPr>
        <w:t>nü</w:t>
      </w:r>
      <w:r w:rsidR="00116692">
        <w:rPr>
          <w:rFonts w:asciiTheme="majorHAnsi" w:eastAsia="BatangChe" w:hAnsiTheme="majorHAnsi" w:cs="Arial"/>
          <w:color w:val="000000"/>
        </w:rPr>
        <w:t xml:space="preserve"> kutlamak için toplanmış bulunuyoruz. </w:t>
      </w:r>
    </w:p>
    <w:p w:rsidR="00116692" w:rsidRDefault="00116692" w:rsidP="00116692">
      <w:pPr>
        <w:ind w:left="720"/>
        <w:jc w:val="both"/>
        <w:rPr>
          <w:rFonts w:asciiTheme="majorHAnsi" w:eastAsia="BatangChe" w:hAnsiTheme="majorHAnsi" w:cs="Arial"/>
          <w:color w:val="000000"/>
        </w:rPr>
      </w:pPr>
    </w:p>
    <w:p w:rsidR="0089130D" w:rsidRPr="00190528" w:rsidRDefault="0089130D" w:rsidP="00116692">
      <w:pPr>
        <w:ind w:left="720"/>
        <w:jc w:val="both"/>
        <w:rPr>
          <w:rFonts w:asciiTheme="majorHAnsi" w:hAnsiTheme="majorHAnsi"/>
        </w:rPr>
      </w:pPr>
      <w:r w:rsidRPr="00190528">
        <w:rPr>
          <w:rFonts w:asciiTheme="majorHAnsi" w:hAnsiTheme="majorHAnsi"/>
        </w:rPr>
        <w:t>Günün anlam v</w:t>
      </w:r>
      <w:r w:rsidR="00116692">
        <w:rPr>
          <w:rFonts w:asciiTheme="majorHAnsi" w:hAnsiTheme="majorHAnsi"/>
        </w:rPr>
        <w:t xml:space="preserve">e </w:t>
      </w:r>
      <w:r w:rsidR="00F372DE">
        <w:rPr>
          <w:rFonts w:asciiTheme="majorHAnsi" w:hAnsiTheme="majorHAnsi"/>
        </w:rPr>
        <w:t xml:space="preserve">önemini </w:t>
      </w:r>
      <w:r w:rsidR="001B6E34">
        <w:rPr>
          <w:rFonts w:asciiTheme="majorHAnsi" w:hAnsiTheme="majorHAnsi"/>
        </w:rPr>
        <w:t xml:space="preserve">belirten konuşmayı; </w:t>
      </w:r>
      <w:r w:rsidR="006B4142">
        <w:rPr>
          <w:rFonts w:asciiTheme="majorHAnsi" w:hAnsiTheme="majorHAnsi"/>
        </w:rPr>
        <w:t xml:space="preserve">   </w:t>
      </w:r>
      <w:r w:rsidR="001B6E34">
        <w:rPr>
          <w:rFonts w:asciiTheme="majorHAnsi" w:hAnsiTheme="majorHAnsi"/>
        </w:rPr>
        <w:t xml:space="preserve"> …….</w:t>
      </w:r>
      <w:r w:rsidR="00FC2160">
        <w:rPr>
          <w:rFonts w:asciiTheme="majorHAnsi" w:hAnsiTheme="majorHAnsi"/>
        </w:rPr>
        <w:t>/………….</w:t>
      </w:r>
      <w:r w:rsidR="006B4142">
        <w:rPr>
          <w:rFonts w:asciiTheme="majorHAnsi" w:hAnsiTheme="majorHAnsi"/>
        </w:rPr>
        <w:t xml:space="preserve">    </w:t>
      </w:r>
      <w:r w:rsidRPr="00190528">
        <w:rPr>
          <w:rFonts w:asciiTheme="majorHAnsi" w:hAnsiTheme="majorHAnsi"/>
        </w:rPr>
        <w:t xml:space="preserve">sınıfı öğrencilerinden </w:t>
      </w:r>
    </w:p>
    <w:p w:rsidR="0089130D" w:rsidRPr="00190528" w:rsidRDefault="001B6E34" w:rsidP="0089130D">
      <w:pPr>
        <w:ind w:left="720"/>
        <w:jc w:val="both"/>
        <w:rPr>
          <w:rFonts w:asciiTheme="majorHAnsi" w:hAnsiTheme="majorHAnsi"/>
        </w:rPr>
      </w:pPr>
      <w:r>
        <w:rPr>
          <w:rFonts w:asciiTheme="majorHAnsi" w:hAnsiTheme="majorHAnsi"/>
          <w:b/>
          <w:i/>
        </w:rPr>
        <w:t>…………………………………………………………………</w:t>
      </w:r>
      <w:r w:rsidR="0089130D" w:rsidRPr="00190528">
        <w:rPr>
          <w:rFonts w:asciiTheme="majorHAnsi" w:hAnsiTheme="majorHAnsi"/>
          <w:b/>
          <w:i/>
        </w:rPr>
        <w:t xml:space="preserve"> </w:t>
      </w:r>
      <w:r w:rsidR="0089130D" w:rsidRPr="00190528">
        <w:rPr>
          <w:rFonts w:asciiTheme="majorHAnsi" w:hAnsiTheme="majorHAnsi"/>
        </w:rPr>
        <w:t>arkadaşımız yapacaktır.</w:t>
      </w:r>
    </w:p>
    <w:p w:rsidR="00AB7FC8" w:rsidRPr="00190528" w:rsidRDefault="00AB7FC8" w:rsidP="0089130D">
      <w:pPr>
        <w:rPr>
          <w:rFonts w:asciiTheme="majorHAnsi" w:hAnsiTheme="majorHAnsi" w:cstheme="minorHAnsi"/>
        </w:rPr>
      </w:pPr>
    </w:p>
    <w:p w:rsidR="00AB7FC8" w:rsidRPr="00190528" w:rsidRDefault="00AB7FC8" w:rsidP="0089130D">
      <w:pPr>
        <w:rPr>
          <w:rFonts w:asciiTheme="majorHAnsi" w:hAnsiTheme="majorHAnsi" w:cstheme="minorHAnsi"/>
        </w:rPr>
      </w:pPr>
    </w:p>
    <w:p w:rsidR="00AB7FC8" w:rsidRPr="00190528" w:rsidRDefault="00AB7FC8" w:rsidP="00AB7FC8">
      <w:pPr>
        <w:ind w:left="720"/>
        <w:rPr>
          <w:rFonts w:asciiTheme="majorHAnsi" w:hAnsiTheme="majorHAnsi"/>
        </w:rPr>
      </w:pPr>
      <w:r w:rsidRPr="00190528">
        <w:rPr>
          <w:rFonts w:asciiTheme="majorHAnsi" w:hAnsiTheme="majorHAnsi"/>
        </w:rPr>
        <w:t>Arkadaşımıza bu güzel konuşmasından dolayı teşekkür ederim.</w:t>
      </w:r>
    </w:p>
    <w:p w:rsidR="00AB7FC8" w:rsidRPr="00190528" w:rsidRDefault="00AB7FC8" w:rsidP="00AB7FC8">
      <w:pPr>
        <w:ind w:left="720"/>
        <w:rPr>
          <w:rFonts w:asciiTheme="majorHAnsi" w:hAnsiTheme="majorHAnsi"/>
        </w:rPr>
      </w:pPr>
    </w:p>
    <w:p w:rsidR="00AB7FC8" w:rsidRPr="00190528" w:rsidRDefault="00AB7FC8" w:rsidP="00AB7FC8">
      <w:pPr>
        <w:rPr>
          <w:rFonts w:asciiTheme="majorHAnsi" w:hAnsiTheme="majorHAnsi"/>
          <w:bCs/>
          <w:color w:val="000000"/>
        </w:rPr>
      </w:pPr>
    </w:p>
    <w:p w:rsidR="00AB7FC8" w:rsidRPr="00116692" w:rsidRDefault="00AB7FC8" w:rsidP="001B6E34">
      <w:pPr>
        <w:spacing w:line="240" w:lineRule="atLeast"/>
        <w:ind w:left="370"/>
        <w:rPr>
          <w:rFonts w:asciiTheme="majorHAnsi" w:hAnsiTheme="majorHAnsi"/>
          <w:bCs/>
          <w:color w:val="000000"/>
        </w:rPr>
      </w:pPr>
      <w:r w:rsidRPr="00190528">
        <w:rPr>
          <w:rFonts w:asciiTheme="majorHAnsi" w:hAnsiTheme="majorHAnsi"/>
          <w:bCs/>
          <w:color w:val="000000"/>
        </w:rPr>
        <w:t xml:space="preserve">2. </w:t>
      </w:r>
      <w:r w:rsidR="00F372DE">
        <w:rPr>
          <w:rFonts w:asciiTheme="majorHAnsi" w:hAnsiTheme="majorHAnsi"/>
          <w:b/>
          <w:bCs/>
          <w:color w:val="000000"/>
        </w:rPr>
        <w:t>Doğal Afetler</w:t>
      </w:r>
      <w:r w:rsidRPr="00190528">
        <w:rPr>
          <w:rFonts w:asciiTheme="majorHAnsi" w:hAnsiTheme="majorHAnsi"/>
          <w:b/>
          <w:bCs/>
          <w:color w:val="000000"/>
        </w:rPr>
        <w:t xml:space="preserve"> </w:t>
      </w:r>
      <w:r w:rsidRPr="00190528">
        <w:rPr>
          <w:rFonts w:asciiTheme="majorHAnsi" w:hAnsiTheme="majorHAnsi" w:cs="Tahoma"/>
        </w:rPr>
        <w:t xml:space="preserve"> adlı</w:t>
      </w:r>
      <w:r w:rsidR="001B6E34">
        <w:rPr>
          <w:rFonts w:asciiTheme="majorHAnsi" w:hAnsiTheme="majorHAnsi" w:cs="Tahoma"/>
        </w:rPr>
        <w:t xml:space="preserve"> şiiri ……../</w:t>
      </w:r>
      <w:r w:rsidR="00FC2160">
        <w:rPr>
          <w:rFonts w:asciiTheme="majorHAnsi" w:hAnsiTheme="majorHAnsi" w:cs="Tahoma"/>
        </w:rPr>
        <w:t>………….</w:t>
      </w:r>
      <w:r w:rsidRPr="00190528">
        <w:rPr>
          <w:rFonts w:asciiTheme="majorHAnsi" w:hAnsiTheme="majorHAnsi" w:cs="Tahoma"/>
        </w:rPr>
        <w:t xml:space="preserve"> sınıfı öğrencilerinden </w:t>
      </w:r>
      <w:r w:rsidR="001B6E34">
        <w:rPr>
          <w:rFonts w:asciiTheme="majorHAnsi" w:hAnsiTheme="majorHAnsi" w:cs="Tahoma"/>
        </w:rPr>
        <w:t xml:space="preserve">                             </w:t>
      </w:r>
      <w:r w:rsidR="001B6E34">
        <w:rPr>
          <w:rFonts w:asciiTheme="majorHAnsi" w:hAnsiTheme="majorHAnsi" w:cs="Tahoma"/>
          <w:b/>
          <w:i/>
        </w:rPr>
        <w:t>…………………………………………………………………..</w:t>
      </w:r>
      <w:r w:rsidR="00116692">
        <w:rPr>
          <w:rFonts w:asciiTheme="majorHAnsi" w:hAnsiTheme="majorHAnsi" w:cs="Tahoma"/>
          <w:b/>
          <w:i/>
        </w:rPr>
        <w:t xml:space="preserve"> </w:t>
      </w:r>
      <w:r w:rsidR="00116692">
        <w:rPr>
          <w:rFonts w:asciiTheme="majorHAnsi" w:hAnsiTheme="majorHAnsi" w:cs="Tahoma"/>
          <w:i/>
        </w:rPr>
        <w:t>okuyacaktır.</w:t>
      </w:r>
    </w:p>
    <w:p w:rsidR="00AB7FC8" w:rsidRPr="00190528" w:rsidRDefault="00AB7FC8" w:rsidP="00AB7FC8">
      <w:pPr>
        <w:ind w:left="720"/>
        <w:rPr>
          <w:rFonts w:asciiTheme="majorHAnsi" w:hAnsiTheme="majorHAnsi" w:cs="Tahoma"/>
          <w:b/>
        </w:rPr>
      </w:pPr>
    </w:p>
    <w:p w:rsidR="00AB7FC8" w:rsidRPr="00190528" w:rsidRDefault="00AB7FC8" w:rsidP="00AB7FC8">
      <w:pPr>
        <w:spacing w:line="240" w:lineRule="atLeast"/>
        <w:jc w:val="center"/>
        <w:rPr>
          <w:rFonts w:asciiTheme="majorHAnsi" w:hAnsiTheme="majorHAnsi"/>
          <w:bCs/>
          <w:color w:val="000000"/>
        </w:rPr>
      </w:pPr>
    </w:p>
    <w:p w:rsidR="00AB7FC8" w:rsidRPr="00190528" w:rsidRDefault="00AB7FC8" w:rsidP="00AB7FC8">
      <w:pPr>
        <w:spacing w:line="240" w:lineRule="atLeast"/>
        <w:jc w:val="center"/>
        <w:rPr>
          <w:rFonts w:asciiTheme="majorHAnsi" w:hAnsiTheme="majorHAnsi"/>
          <w:bCs/>
          <w:color w:val="000000"/>
        </w:rPr>
      </w:pPr>
    </w:p>
    <w:p w:rsidR="00AB7FC8" w:rsidRPr="00190528" w:rsidRDefault="001B6E34" w:rsidP="00AB7FC8">
      <w:pPr>
        <w:ind w:left="720"/>
        <w:rPr>
          <w:rFonts w:asciiTheme="majorHAnsi" w:hAnsiTheme="majorHAnsi"/>
        </w:rPr>
      </w:pPr>
      <w:r>
        <w:rPr>
          <w:rFonts w:asciiTheme="majorHAnsi" w:hAnsiTheme="majorHAnsi"/>
        </w:rPr>
        <w:t>………………………………</w:t>
      </w:r>
      <w:r w:rsidR="00AB7FC8" w:rsidRPr="00190528">
        <w:rPr>
          <w:rFonts w:asciiTheme="majorHAnsi" w:hAnsiTheme="majorHAnsi"/>
        </w:rPr>
        <w:t xml:space="preserve"> arkadaşımıza bu anlamlı şiirinden dolayı teşekkür ederim.</w:t>
      </w:r>
    </w:p>
    <w:p w:rsidR="008179D6" w:rsidRDefault="008179D6" w:rsidP="008179D6">
      <w:pPr>
        <w:spacing w:line="240" w:lineRule="atLeast"/>
        <w:ind w:left="708"/>
        <w:rPr>
          <w:color w:val="3E3E3E"/>
          <w:shd w:val="clear" w:color="auto" w:fill="FFFFFF"/>
        </w:rPr>
      </w:pPr>
    </w:p>
    <w:p w:rsidR="008179D6" w:rsidRDefault="008179D6" w:rsidP="008179D6">
      <w:pPr>
        <w:spacing w:line="240" w:lineRule="atLeast"/>
        <w:ind w:left="708"/>
        <w:rPr>
          <w:color w:val="3E3E3E"/>
          <w:shd w:val="clear" w:color="auto" w:fill="FFFFFF"/>
        </w:rPr>
      </w:pPr>
    </w:p>
    <w:p w:rsidR="008179D6" w:rsidRPr="00F372DE" w:rsidRDefault="008179D6" w:rsidP="008179D6">
      <w:pPr>
        <w:spacing w:line="240" w:lineRule="atLeast"/>
        <w:ind w:left="708"/>
        <w:jc w:val="center"/>
        <w:rPr>
          <w:bCs/>
          <w:color w:val="000000"/>
        </w:rPr>
      </w:pPr>
      <w:r w:rsidRPr="00F372DE">
        <w:rPr>
          <w:color w:val="3E3E3E"/>
          <w:shd w:val="clear" w:color="auto" w:fill="FFFFFF"/>
        </w:rPr>
        <w:t>Sel, deprem, erozyon, toprak kayması</w:t>
      </w:r>
      <w:r w:rsidRPr="00F372DE">
        <w:rPr>
          <w:color w:val="3E3E3E"/>
        </w:rPr>
        <w:br/>
      </w:r>
      <w:r w:rsidRPr="00F372DE">
        <w:rPr>
          <w:color w:val="3E3E3E"/>
          <w:shd w:val="clear" w:color="auto" w:fill="FFFFFF"/>
        </w:rPr>
        <w:t>Canlar gider, sakat kalır insanlar,</w:t>
      </w:r>
      <w:r w:rsidRPr="00F372DE">
        <w:rPr>
          <w:color w:val="3E3E3E"/>
        </w:rPr>
        <w:br/>
      </w:r>
      <w:r w:rsidRPr="00F372DE">
        <w:rPr>
          <w:color w:val="3E3E3E"/>
          <w:shd w:val="clear" w:color="auto" w:fill="FFFFFF"/>
        </w:rPr>
        <w:t>Ses verir göçük altından, zordur duyması,</w:t>
      </w:r>
      <w:r w:rsidRPr="00F372DE">
        <w:rPr>
          <w:color w:val="3E3E3E"/>
        </w:rPr>
        <w:br/>
      </w:r>
      <w:r w:rsidRPr="00F372DE">
        <w:rPr>
          <w:color w:val="3E3E3E"/>
          <w:shd w:val="clear" w:color="auto" w:fill="FFFFFF"/>
        </w:rPr>
        <w:t>Sevdiğinden ayrılır, kahrolur canlar.</w:t>
      </w:r>
    </w:p>
    <w:p w:rsidR="00AB7FC8" w:rsidRDefault="00AB7FC8" w:rsidP="00AB7FC8">
      <w:pPr>
        <w:ind w:left="720"/>
        <w:rPr>
          <w:rFonts w:asciiTheme="majorHAnsi" w:hAnsiTheme="majorHAnsi"/>
        </w:rPr>
      </w:pPr>
    </w:p>
    <w:p w:rsidR="008179D6" w:rsidRPr="00190528" w:rsidRDefault="008179D6" w:rsidP="00AB7FC8">
      <w:pPr>
        <w:ind w:left="720"/>
        <w:rPr>
          <w:rFonts w:asciiTheme="majorHAnsi" w:hAnsiTheme="majorHAnsi"/>
        </w:rPr>
      </w:pPr>
    </w:p>
    <w:p w:rsidR="00AB7FC8" w:rsidRPr="00190528" w:rsidRDefault="00AB7FC8" w:rsidP="00AB7FC8">
      <w:pPr>
        <w:spacing w:line="240" w:lineRule="atLeast"/>
        <w:ind w:firstLine="708"/>
        <w:rPr>
          <w:rFonts w:asciiTheme="majorHAnsi" w:hAnsiTheme="majorHAnsi" w:cs="Arial"/>
          <w:bCs/>
          <w:color w:val="000000"/>
        </w:rPr>
      </w:pPr>
    </w:p>
    <w:p w:rsidR="00AB7FC8" w:rsidRPr="00190528" w:rsidRDefault="00465134" w:rsidP="00AB7FC8">
      <w:pPr>
        <w:pStyle w:val="ListeParagraf"/>
        <w:numPr>
          <w:ilvl w:val="0"/>
          <w:numId w:val="2"/>
        </w:numPr>
        <w:rPr>
          <w:rFonts w:asciiTheme="majorHAnsi" w:hAnsiTheme="majorHAnsi"/>
        </w:rPr>
      </w:pPr>
      <w:r>
        <w:rPr>
          <w:rFonts w:asciiTheme="majorHAnsi" w:hAnsiTheme="majorHAnsi"/>
          <w:b/>
        </w:rPr>
        <w:t>Yangın</w:t>
      </w:r>
      <w:r w:rsidR="00110BBD">
        <w:rPr>
          <w:rFonts w:asciiTheme="majorHAnsi" w:hAnsiTheme="majorHAnsi"/>
          <w:b/>
        </w:rPr>
        <w:t>lar</w:t>
      </w:r>
      <w:r w:rsidR="00F372DE">
        <w:rPr>
          <w:rFonts w:asciiTheme="majorHAnsi" w:hAnsiTheme="majorHAnsi"/>
          <w:b/>
        </w:rPr>
        <w:t xml:space="preserve"> </w:t>
      </w:r>
      <w:r w:rsidR="00116692" w:rsidRPr="00190528">
        <w:rPr>
          <w:rFonts w:asciiTheme="majorHAnsi" w:hAnsiTheme="majorHAnsi"/>
          <w:b/>
        </w:rPr>
        <w:t xml:space="preserve"> </w:t>
      </w:r>
      <w:r w:rsidR="00F372DE">
        <w:rPr>
          <w:rFonts w:asciiTheme="majorHAnsi" w:hAnsiTheme="majorHAnsi"/>
        </w:rPr>
        <w:t>adlı yazıyı</w:t>
      </w:r>
      <w:r w:rsidR="00116692">
        <w:rPr>
          <w:rFonts w:asciiTheme="majorHAnsi" w:hAnsiTheme="majorHAnsi"/>
        </w:rPr>
        <w:t xml:space="preserve"> </w:t>
      </w:r>
      <w:r w:rsidR="00116692" w:rsidRPr="00190528">
        <w:rPr>
          <w:rFonts w:asciiTheme="majorHAnsi" w:hAnsiTheme="majorHAnsi"/>
        </w:rPr>
        <w:t xml:space="preserve"> </w:t>
      </w:r>
      <w:r w:rsidR="00FC2160">
        <w:rPr>
          <w:rFonts w:asciiTheme="majorHAnsi" w:hAnsiTheme="majorHAnsi"/>
        </w:rPr>
        <w:t>……../…….</w:t>
      </w:r>
      <w:r w:rsidR="00AB7FC8" w:rsidRPr="00190528">
        <w:rPr>
          <w:rFonts w:asciiTheme="majorHAnsi" w:hAnsiTheme="majorHAnsi"/>
        </w:rPr>
        <w:t xml:space="preserve"> sınıfından </w:t>
      </w:r>
      <w:r w:rsidR="001B6E34">
        <w:rPr>
          <w:rFonts w:asciiTheme="majorHAnsi" w:hAnsiTheme="majorHAnsi"/>
          <w:b/>
          <w:i/>
        </w:rPr>
        <w:t>………………………………………………..</w:t>
      </w:r>
      <w:r w:rsidR="00116692">
        <w:rPr>
          <w:rFonts w:asciiTheme="majorHAnsi" w:hAnsiTheme="majorHAnsi"/>
        </w:rPr>
        <w:t xml:space="preserve"> okuyacaktır.</w:t>
      </w:r>
    </w:p>
    <w:p w:rsidR="00AB7FC8" w:rsidRPr="00190528" w:rsidRDefault="00AB7FC8" w:rsidP="00AB7FC8">
      <w:pPr>
        <w:ind w:left="720"/>
        <w:rPr>
          <w:rFonts w:asciiTheme="majorHAnsi" w:hAnsiTheme="majorHAnsi"/>
        </w:rPr>
      </w:pPr>
    </w:p>
    <w:p w:rsidR="00190528" w:rsidRPr="00190528" w:rsidRDefault="00190528" w:rsidP="00116692">
      <w:pPr>
        <w:spacing w:line="240" w:lineRule="atLeast"/>
        <w:rPr>
          <w:rFonts w:asciiTheme="majorHAnsi" w:hAnsiTheme="majorHAnsi" w:cs="Arial"/>
          <w:bCs/>
          <w:color w:val="000000"/>
        </w:rPr>
      </w:pPr>
    </w:p>
    <w:p w:rsidR="00190528" w:rsidRPr="00190528" w:rsidRDefault="001B6E34" w:rsidP="00190528">
      <w:pPr>
        <w:ind w:left="720"/>
        <w:rPr>
          <w:rFonts w:asciiTheme="majorHAnsi" w:hAnsiTheme="majorHAnsi"/>
        </w:rPr>
      </w:pPr>
      <w:r>
        <w:rPr>
          <w:rFonts w:asciiTheme="majorHAnsi" w:hAnsiTheme="majorHAnsi"/>
        </w:rPr>
        <w:t>……………………….</w:t>
      </w:r>
      <w:r w:rsidR="00190528" w:rsidRPr="00190528">
        <w:rPr>
          <w:rFonts w:asciiTheme="majorHAnsi" w:hAnsiTheme="majorHAnsi"/>
        </w:rPr>
        <w:t xml:space="preserve"> arkadaşımıza güzel şiiri için teşekkür ed</w:t>
      </w:r>
      <w:r w:rsidR="00F372DE">
        <w:rPr>
          <w:rFonts w:asciiTheme="majorHAnsi" w:hAnsiTheme="majorHAnsi"/>
        </w:rPr>
        <w:t xml:space="preserve">erim. </w:t>
      </w:r>
      <w:r w:rsidR="00190528" w:rsidRPr="00190528">
        <w:rPr>
          <w:rFonts w:asciiTheme="majorHAnsi" w:hAnsiTheme="majorHAnsi"/>
        </w:rPr>
        <w:t xml:space="preserve">  </w:t>
      </w:r>
    </w:p>
    <w:p w:rsidR="008179D6" w:rsidRDefault="008179D6" w:rsidP="008179D6">
      <w:pPr>
        <w:spacing w:line="240" w:lineRule="atLeast"/>
        <w:jc w:val="center"/>
        <w:rPr>
          <w:color w:val="3E3E3E"/>
          <w:shd w:val="clear" w:color="auto" w:fill="FFFFFF"/>
        </w:rPr>
      </w:pPr>
    </w:p>
    <w:p w:rsidR="00190528" w:rsidRDefault="00190528" w:rsidP="00190528">
      <w:pPr>
        <w:ind w:left="720"/>
        <w:rPr>
          <w:rFonts w:asciiTheme="majorHAnsi" w:hAnsiTheme="majorHAnsi"/>
        </w:rPr>
      </w:pPr>
    </w:p>
    <w:p w:rsidR="00190528" w:rsidRPr="00190528" w:rsidRDefault="00190528" w:rsidP="008179D6">
      <w:pPr>
        <w:rPr>
          <w:rFonts w:asciiTheme="majorHAnsi" w:hAnsiTheme="majorHAnsi"/>
        </w:rPr>
      </w:pPr>
    </w:p>
    <w:p w:rsidR="00190528" w:rsidRPr="00190528" w:rsidRDefault="00190528" w:rsidP="00AB7FC8">
      <w:pPr>
        <w:spacing w:line="240" w:lineRule="atLeast"/>
        <w:jc w:val="center"/>
        <w:rPr>
          <w:rFonts w:asciiTheme="majorHAnsi" w:hAnsiTheme="majorHAnsi" w:cs="Arial"/>
          <w:bCs/>
          <w:color w:val="000000"/>
        </w:rPr>
      </w:pPr>
    </w:p>
    <w:p w:rsidR="008179D6" w:rsidRPr="00F372DE" w:rsidRDefault="008179D6" w:rsidP="008179D6">
      <w:pPr>
        <w:ind w:left="720"/>
        <w:jc w:val="center"/>
      </w:pPr>
      <w:r w:rsidRPr="00F372DE">
        <w:rPr>
          <w:color w:val="3E3E3E"/>
          <w:shd w:val="clear" w:color="auto" w:fill="FFFFFF"/>
        </w:rPr>
        <w:t>Depreme karşı hazırlan, al tedbirini,</w:t>
      </w:r>
      <w:r w:rsidRPr="00F372DE">
        <w:rPr>
          <w:color w:val="3E3E3E"/>
        </w:rPr>
        <w:br/>
      </w:r>
      <w:r w:rsidRPr="00F372DE">
        <w:rPr>
          <w:color w:val="3E3E3E"/>
          <w:shd w:val="clear" w:color="auto" w:fill="FFFFFF"/>
        </w:rPr>
        <w:t>Evleri betonarme,sert zemine yapmalı,</w:t>
      </w:r>
      <w:r w:rsidRPr="00F372DE">
        <w:rPr>
          <w:color w:val="3E3E3E"/>
        </w:rPr>
        <w:br/>
      </w:r>
      <w:r w:rsidRPr="00F372DE">
        <w:rPr>
          <w:color w:val="3E3E3E"/>
          <w:shd w:val="clear" w:color="auto" w:fill="FFFFFF"/>
        </w:rPr>
        <w:t>Eğit insanları aydınlat,bilinçlendir birbirini,</w:t>
      </w:r>
      <w:r w:rsidRPr="00F372DE">
        <w:rPr>
          <w:color w:val="3E3E3E"/>
        </w:rPr>
        <w:br/>
      </w:r>
      <w:r w:rsidRPr="00F372DE">
        <w:rPr>
          <w:color w:val="3E3E3E"/>
          <w:shd w:val="clear" w:color="auto" w:fill="FFFFFF"/>
        </w:rPr>
        <w:t>Afetten az zarar görmek için plan yapmalı,</w:t>
      </w:r>
    </w:p>
    <w:p w:rsidR="00190528" w:rsidRPr="00F372DE" w:rsidRDefault="00190528" w:rsidP="00190528">
      <w:pPr>
        <w:spacing w:line="240" w:lineRule="atLeast"/>
        <w:ind w:left="360"/>
        <w:jc w:val="center"/>
        <w:rPr>
          <w:bCs/>
          <w:color w:val="000000"/>
        </w:rPr>
      </w:pPr>
      <w:r w:rsidRPr="00F372DE">
        <w:br/>
      </w:r>
    </w:p>
    <w:p w:rsidR="00116692" w:rsidRDefault="00116692" w:rsidP="00116692">
      <w:pPr>
        <w:rPr>
          <w:rFonts w:asciiTheme="majorHAnsi" w:hAnsiTheme="majorHAnsi"/>
        </w:rPr>
      </w:pPr>
    </w:p>
    <w:p w:rsidR="00116692" w:rsidRDefault="00F372DE" w:rsidP="00116692">
      <w:pPr>
        <w:pStyle w:val="ListeParagraf"/>
        <w:numPr>
          <w:ilvl w:val="0"/>
          <w:numId w:val="2"/>
        </w:numPr>
        <w:rPr>
          <w:rFonts w:asciiTheme="majorHAnsi" w:hAnsiTheme="majorHAnsi"/>
        </w:rPr>
      </w:pPr>
      <w:r>
        <w:rPr>
          <w:rFonts w:asciiTheme="majorHAnsi" w:hAnsiTheme="majorHAnsi"/>
          <w:b/>
        </w:rPr>
        <w:t xml:space="preserve">Sel Baskınlarından, Tsunamiden, Toprak Kaymasından, Erozyondan Korunma Yolları </w:t>
      </w:r>
      <w:r w:rsidR="00116692">
        <w:rPr>
          <w:rFonts w:asciiTheme="majorHAnsi" w:hAnsiTheme="majorHAnsi"/>
          <w:b/>
        </w:rPr>
        <w:t xml:space="preserve"> </w:t>
      </w:r>
      <w:r>
        <w:rPr>
          <w:rFonts w:asciiTheme="majorHAnsi" w:hAnsiTheme="majorHAnsi"/>
        </w:rPr>
        <w:t xml:space="preserve">adlı yazıyı </w:t>
      </w:r>
      <w:r w:rsidR="00920675">
        <w:rPr>
          <w:rFonts w:asciiTheme="majorHAnsi" w:hAnsiTheme="majorHAnsi"/>
        </w:rPr>
        <w:t xml:space="preserve">            </w:t>
      </w:r>
      <w:r>
        <w:rPr>
          <w:rFonts w:asciiTheme="majorHAnsi" w:hAnsiTheme="majorHAnsi"/>
        </w:rPr>
        <w:t xml:space="preserve"> </w:t>
      </w:r>
      <w:r w:rsidR="00FC2160">
        <w:rPr>
          <w:rFonts w:asciiTheme="majorHAnsi" w:hAnsiTheme="majorHAnsi"/>
        </w:rPr>
        <w:t>……../……….</w:t>
      </w:r>
      <w:r w:rsidR="00116692" w:rsidRPr="00190528">
        <w:rPr>
          <w:rFonts w:asciiTheme="majorHAnsi" w:hAnsiTheme="majorHAnsi"/>
        </w:rPr>
        <w:t xml:space="preserve"> sınıfından </w:t>
      </w:r>
      <w:r w:rsidR="001B6E34">
        <w:rPr>
          <w:rFonts w:asciiTheme="majorHAnsi" w:hAnsiTheme="majorHAnsi"/>
          <w:b/>
          <w:i/>
        </w:rPr>
        <w:t>…………………………………………………..</w:t>
      </w:r>
      <w:r>
        <w:rPr>
          <w:rFonts w:asciiTheme="majorHAnsi" w:hAnsiTheme="majorHAnsi"/>
          <w:b/>
          <w:i/>
        </w:rPr>
        <w:t xml:space="preserve"> </w:t>
      </w:r>
      <w:r w:rsidR="00116692" w:rsidRPr="00190528">
        <w:rPr>
          <w:rFonts w:asciiTheme="majorHAnsi" w:hAnsiTheme="majorHAnsi"/>
        </w:rPr>
        <w:t>okuyacaktır.</w:t>
      </w:r>
    </w:p>
    <w:p w:rsidR="00116692" w:rsidRDefault="00116692" w:rsidP="00116692">
      <w:pPr>
        <w:pStyle w:val="ListeParagraf"/>
        <w:rPr>
          <w:rFonts w:asciiTheme="majorHAnsi" w:hAnsiTheme="majorHAnsi"/>
          <w:b/>
        </w:rPr>
      </w:pPr>
    </w:p>
    <w:p w:rsidR="00116692" w:rsidRDefault="00116692" w:rsidP="00116692">
      <w:pPr>
        <w:pStyle w:val="ListeParagraf"/>
        <w:rPr>
          <w:rFonts w:asciiTheme="majorHAnsi" w:hAnsiTheme="majorHAnsi"/>
          <w:b/>
        </w:rPr>
      </w:pPr>
    </w:p>
    <w:p w:rsidR="00116692" w:rsidRDefault="001B6E34" w:rsidP="00116692">
      <w:pPr>
        <w:pStyle w:val="ListeParagraf"/>
        <w:rPr>
          <w:rFonts w:asciiTheme="majorHAnsi" w:hAnsiTheme="majorHAnsi"/>
        </w:rPr>
      </w:pPr>
      <w:r>
        <w:rPr>
          <w:rFonts w:asciiTheme="majorHAnsi" w:hAnsiTheme="majorHAnsi"/>
        </w:rPr>
        <w:lastRenderedPageBreak/>
        <w:t>………………………………..</w:t>
      </w:r>
      <w:r w:rsidR="00116692">
        <w:rPr>
          <w:rFonts w:asciiTheme="majorHAnsi" w:hAnsiTheme="majorHAnsi"/>
        </w:rPr>
        <w:t xml:space="preserve"> </w:t>
      </w:r>
      <w:r w:rsidR="00F372DE">
        <w:rPr>
          <w:rFonts w:asciiTheme="majorHAnsi" w:hAnsiTheme="majorHAnsi"/>
        </w:rPr>
        <w:t xml:space="preserve">arkadaşımıza </w:t>
      </w:r>
      <w:r w:rsidR="00116692">
        <w:rPr>
          <w:rFonts w:asciiTheme="majorHAnsi" w:hAnsiTheme="majorHAnsi"/>
        </w:rPr>
        <w:t xml:space="preserve"> teşekkür ediyoruz.</w:t>
      </w:r>
    </w:p>
    <w:p w:rsidR="00F372DE" w:rsidRDefault="00F372DE" w:rsidP="00116692">
      <w:pPr>
        <w:pStyle w:val="ListeParagraf"/>
        <w:rPr>
          <w:rFonts w:asciiTheme="majorHAnsi" w:hAnsiTheme="majorHAnsi"/>
        </w:rPr>
      </w:pPr>
    </w:p>
    <w:p w:rsidR="00F372DE" w:rsidRDefault="00F372DE" w:rsidP="00F372DE">
      <w:pPr>
        <w:pStyle w:val="ListeParagraf"/>
        <w:jc w:val="center"/>
        <w:rPr>
          <w:rFonts w:asciiTheme="majorHAnsi" w:hAnsiTheme="majorHAnsi"/>
        </w:rPr>
      </w:pPr>
      <w:r w:rsidRPr="00F372DE">
        <w:rPr>
          <w:color w:val="3E3E3E"/>
          <w:shd w:val="clear" w:color="auto" w:fill="FFFFFF"/>
        </w:rPr>
        <w:t>Gecenin sessizliğinde, sel toprak kayması,</w:t>
      </w:r>
      <w:r w:rsidRPr="00F372DE">
        <w:rPr>
          <w:color w:val="3E3E3E"/>
        </w:rPr>
        <w:br/>
      </w:r>
      <w:r w:rsidRPr="00F372DE">
        <w:rPr>
          <w:color w:val="3E3E3E"/>
          <w:shd w:val="clear" w:color="auto" w:fill="FFFFFF"/>
        </w:rPr>
        <w:t>Zaman geçmek bilmez, nefeslerin tutulması,</w:t>
      </w:r>
      <w:r w:rsidRPr="00F372DE">
        <w:rPr>
          <w:color w:val="3E3E3E"/>
        </w:rPr>
        <w:br/>
      </w:r>
      <w:r w:rsidRPr="00F372DE">
        <w:rPr>
          <w:color w:val="3E3E3E"/>
          <w:shd w:val="clear" w:color="auto" w:fill="FFFFFF"/>
        </w:rPr>
        <w:t>Kurtarılmayı bekler canlar,saatler geçer,</w:t>
      </w:r>
      <w:r w:rsidRPr="00F372DE">
        <w:rPr>
          <w:color w:val="3E3E3E"/>
        </w:rPr>
        <w:br/>
      </w:r>
      <w:r w:rsidRPr="00F372DE">
        <w:rPr>
          <w:color w:val="3E3E3E"/>
          <w:shd w:val="clear" w:color="auto" w:fill="FFFFFF"/>
        </w:rPr>
        <w:t>Bekler umutla, ne zordur çıkanları sayması,</w:t>
      </w:r>
    </w:p>
    <w:p w:rsidR="00F372DE" w:rsidRDefault="00F372DE" w:rsidP="00116692">
      <w:pPr>
        <w:pStyle w:val="ListeParagraf"/>
        <w:rPr>
          <w:rFonts w:asciiTheme="majorHAnsi" w:hAnsiTheme="majorHAnsi"/>
        </w:rPr>
      </w:pPr>
    </w:p>
    <w:p w:rsidR="00F372DE" w:rsidRDefault="00F372DE" w:rsidP="00F372DE">
      <w:pPr>
        <w:pStyle w:val="ListeParagraf"/>
        <w:rPr>
          <w:color w:val="3E3E3E"/>
          <w:shd w:val="clear" w:color="auto" w:fill="FFFFFF"/>
        </w:rPr>
      </w:pPr>
      <w:r>
        <w:rPr>
          <w:color w:val="3E3E3E"/>
          <w:shd w:val="clear" w:color="auto" w:fill="FFFFFF"/>
        </w:rPr>
        <w:t>6.</w:t>
      </w:r>
      <w:r>
        <w:rPr>
          <w:b/>
          <w:color w:val="3E3E3E"/>
          <w:shd w:val="clear" w:color="auto" w:fill="FFFFFF"/>
        </w:rPr>
        <w:t>Deprem</w:t>
      </w:r>
      <w:r w:rsidR="001B6E34">
        <w:rPr>
          <w:color w:val="3E3E3E"/>
          <w:shd w:val="clear" w:color="auto" w:fill="FFFFFF"/>
        </w:rPr>
        <w:t xml:space="preserve"> adlı şiiri ...../</w:t>
      </w:r>
      <w:r w:rsidR="00FC2160">
        <w:rPr>
          <w:color w:val="3E3E3E"/>
          <w:shd w:val="clear" w:color="auto" w:fill="FFFFFF"/>
        </w:rPr>
        <w:t>………..</w:t>
      </w:r>
      <w:r>
        <w:rPr>
          <w:color w:val="3E3E3E"/>
          <w:shd w:val="clear" w:color="auto" w:fill="FFFFFF"/>
        </w:rPr>
        <w:t xml:space="preserve"> sınıfı öğrencilerinden </w:t>
      </w:r>
      <w:r w:rsidR="001B6E34">
        <w:rPr>
          <w:b/>
          <w:color w:val="3E3E3E"/>
          <w:shd w:val="clear" w:color="auto" w:fill="FFFFFF"/>
        </w:rPr>
        <w:t>………………………………</w:t>
      </w:r>
      <w:r>
        <w:rPr>
          <w:color w:val="3E3E3E"/>
          <w:shd w:val="clear" w:color="auto" w:fill="FFFFFF"/>
        </w:rPr>
        <w:t xml:space="preserve"> okuyacaktır.</w:t>
      </w:r>
    </w:p>
    <w:p w:rsidR="00F372DE" w:rsidRDefault="00F372DE" w:rsidP="00F372DE">
      <w:pPr>
        <w:pStyle w:val="ListeParagraf"/>
        <w:rPr>
          <w:color w:val="3E3E3E"/>
          <w:shd w:val="clear" w:color="auto" w:fill="FFFFFF"/>
        </w:rPr>
      </w:pPr>
    </w:p>
    <w:p w:rsidR="00F372DE" w:rsidRDefault="001B6E34" w:rsidP="00F372DE">
      <w:pPr>
        <w:pStyle w:val="ListeParagraf"/>
        <w:rPr>
          <w:color w:val="3E3E3E"/>
          <w:shd w:val="clear" w:color="auto" w:fill="FFFFFF"/>
        </w:rPr>
      </w:pPr>
      <w:r>
        <w:rPr>
          <w:color w:val="3E3E3E"/>
          <w:shd w:val="clear" w:color="auto" w:fill="FFFFFF"/>
        </w:rPr>
        <w:t>………………………………..</w:t>
      </w:r>
      <w:r w:rsidR="00F372DE">
        <w:rPr>
          <w:color w:val="3E3E3E"/>
          <w:shd w:val="clear" w:color="auto" w:fill="FFFFFF"/>
        </w:rPr>
        <w:t>arkadaşımıza bu güzel şiiri okuduğu için teşekkür ediyoruz.</w:t>
      </w:r>
    </w:p>
    <w:p w:rsidR="00F372DE" w:rsidRDefault="00F372DE" w:rsidP="00F372DE">
      <w:pPr>
        <w:pStyle w:val="ListeParagraf"/>
        <w:rPr>
          <w:color w:val="3E3E3E"/>
          <w:shd w:val="clear" w:color="auto" w:fill="FFFFFF"/>
        </w:rPr>
      </w:pPr>
    </w:p>
    <w:p w:rsidR="00F372DE" w:rsidRDefault="00F372DE" w:rsidP="00F372DE">
      <w:pPr>
        <w:pStyle w:val="ListeParagraf"/>
        <w:jc w:val="center"/>
        <w:rPr>
          <w:color w:val="3E3E3E"/>
          <w:shd w:val="clear" w:color="auto" w:fill="FFFFFF"/>
        </w:rPr>
      </w:pPr>
      <w:r w:rsidRPr="00F372DE">
        <w:rPr>
          <w:color w:val="3E3E3E"/>
          <w:shd w:val="clear" w:color="auto" w:fill="FFFFFF"/>
        </w:rPr>
        <w:t>Birçok fay kırığı vardır, yurdumda gör farkını,</w:t>
      </w:r>
      <w:r w:rsidRPr="00F372DE">
        <w:rPr>
          <w:color w:val="3E3E3E"/>
        </w:rPr>
        <w:br/>
      </w:r>
      <w:r w:rsidRPr="00F372DE">
        <w:rPr>
          <w:color w:val="3E3E3E"/>
          <w:shd w:val="clear" w:color="auto" w:fill="FFFFFF"/>
        </w:rPr>
        <w:t>Al tedbirini doğru yere yap,evini barkını,</w:t>
      </w:r>
      <w:r w:rsidRPr="00F372DE">
        <w:rPr>
          <w:color w:val="3E3E3E"/>
        </w:rPr>
        <w:br/>
      </w:r>
      <w:r w:rsidRPr="00F372DE">
        <w:rPr>
          <w:color w:val="3E3E3E"/>
          <w:shd w:val="clear" w:color="auto" w:fill="FFFFFF"/>
        </w:rPr>
        <w:t>Zararlarını azaltırsın afetin,alacağın önlemlerle,</w:t>
      </w:r>
      <w:r w:rsidRPr="00F372DE">
        <w:rPr>
          <w:color w:val="3E3E3E"/>
        </w:rPr>
        <w:br/>
      </w:r>
      <w:r w:rsidRPr="00F372DE">
        <w:rPr>
          <w:color w:val="3E3E3E"/>
          <w:shd w:val="clear" w:color="auto" w:fill="FFFFFF"/>
        </w:rPr>
        <w:t xml:space="preserve">Acı çekme yıkılmasın evin, </w:t>
      </w:r>
      <w:r w:rsidR="001B6E34">
        <w:rPr>
          <w:color w:val="3E3E3E"/>
          <w:shd w:val="clear" w:color="auto" w:fill="FFFFFF"/>
        </w:rPr>
        <w:t>göster farkını.</w:t>
      </w:r>
    </w:p>
    <w:p w:rsidR="00F372DE" w:rsidRPr="00F372DE" w:rsidRDefault="00F372DE" w:rsidP="00F372DE">
      <w:pPr>
        <w:rPr>
          <w:color w:val="3E3E3E"/>
          <w:shd w:val="clear" w:color="auto" w:fill="FFFFFF"/>
        </w:rPr>
      </w:pPr>
    </w:p>
    <w:p w:rsidR="00F372DE" w:rsidRPr="00F372DE" w:rsidRDefault="00F372DE" w:rsidP="00F372DE">
      <w:pPr>
        <w:pStyle w:val="ListeParagraf"/>
      </w:pPr>
      <w:r>
        <w:rPr>
          <w:color w:val="3E3E3E"/>
          <w:shd w:val="clear" w:color="auto" w:fill="FFFFFF"/>
        </w:rPr>
        <w:t>7.</w:t>
      </w:r>
      <w:r>
        <w:rPr>
          <w:b/>
          <w:color w:val="3E3E3E"/>
          <w:shd w:val="clear" w:color="auto" w:fill="FFFFFF"/>
        </w:rPr>
        <w:t xml:space="preserve">Çığdan, Yıldırımdan, Fırtınadan Korunma Yolları </w:t>
      </w:r>
      <w:r>
        <w:rPr>
          <w:color w:val="3E3E3E"/>
          <w:shd w:val="clear" w:color="auto" w:fill="FFFFFF"/>
        </w:rPr>
        <w:t xml:space="preserve">adlı yazıyı </w:t>
      </w:r>
      <w:r w:rsidR="001B6E34">
        <w:rPr>
          <w:b/>
          <w:color w:val="3E3E3E"/>
          <w:shd w:val="clear" w:color="auto" w:fill="FFFFFF"/>
        </w:rPr>
        <w:t>………………………………………………………………..</w:t>
      </w:r>
      <w:r>
        <w:rPr>
          <w:color w:val="3E3E3E"/>
          <w:shd w:val="clear" w:color="auto" w:fill="FFFFFF"/>
        </w:rPr>
        <w:t>okuyacaktır.</w:t>
      </w:r>
    </w:p>
    <w:p w:rsidR="00116692" w:rsidRDefault="00116692" w:rsidP="00116692">
      <w:pPr>
        <w:pStyle w:val="ListeParagraf"/>
        <w:rPr>
          <w:rFonts w:asciiTheme="majorHAnsi" w:hAnsiTheme="majorHAnsi"/>
        </w:rPr>
      </w:pPr>
    </w:p>
    <w:p w:rsidR="00116692" w:rsidRPr="00190528" w:rsidRDefault="00116692" w:rsidP="00116692">
      <w:pPr>
        <w:pStyle w:val="ListeParagraf"/>
        <w:rPr>
          <w:rFonts w:asciiTheme="majorHAnsi" w:hAnsiTheme="majorHAnsi"/>
        </w:rPr>
      </w:pPr>
    </w:p>
    <w:p w:rsidR="00190528" w:rsidRDefault="00116692" w:rsidP="00190528">
      <w:pPr>
        <w:rPr>
          <w:rFonts w:asciiTheme="majorHAnsi" w:hAnsiTheme="majorHAnsi" w:cstheme="minorHAnsi"/>
        </w:rPr>
      </w:pPr>
      <w:r>
        <w:rPr>
          <w:rFonts w:asciiTheme="majorHAnsi" w:hAnsiTheme="majorHAnsi"/>
        </w:rPr>
        <w:t xml:space="preserve">            </w:t>
      </w:r>
      <w:r w:rsidR="00F372DE">
        <w:rPr>
          <w:rFonts w:asciiTheme="majorHAnsi" w:hAnsiTheme="majorHAnsi"/>
        </w:rPr>
        <w:t>Programımız burada sona ermiştir. Bizi dinlediğiniz için hepinize teşekkür ederiz.</w:t>
      </w: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920675" w:rsidRDefault="00190528" w:rsidP="00190528">
      <w:pPr>
        <w:rPr>
          <w:rFonts w:asciiTheme="majorHAnsi" w:hAnsiTheme="majorHAnsi" w:cstheme="minorHAnsi"/>
          <w:b/>
        </w:rPr>
      </w:pPr>
    </w:p>
    <w:p w:rsidR="00190528" w:rsidRPr="00920675" w:rsidRDefault="00190528" w:rsidP="00190528">
      <w:pPr>
        <w:tabs>
          <w:tab w:val="left" w:pos="5790"/>
        </w:tabs>
        <w:rPr>
          <w:rFonts w:asciiTheme="majorHAnsi" w:hAnsiTheme="majorHAnsi" w:cstheme="minorHAnsi"/>
          <w:b/>
        </w:rPr>
      </w:pPr>
      <w:r w:rsidRPr="00920675">
        <w:rPr>
          <w:rFonts w:asciiTheme="majorHAnsi" w:hAnsiTheme="majorHAnsi" w:cstheme="minorHAnsi"/>
          <w:b/>
        </w:rPr>
        <w:tab/>
      </w:r>
      <w:r w:rsidR="00920675">
        <w:rPr>
          <w:rFonts w:asciiTheme="majorHAnsi" w:hAnsiTheme="majorHAnsi" w:cstheme="minorHAnsi"/>
          <w:b/>
        </w:rPr>
        <w:t xml:space="preserve">  </w:t>
      </w:r>
      <w:r w:rsidR="001B6E34" w:rsidRPr="00920675">
        <w:rPr>
          <w:rFonts w:asciiTheme="majorHAnsi" w:hAnsiTheme="majorHAnsi" w:cstheme="minorHAnsi"/>
          <w:b/>
        </w:rPr>
        <w:t xml:space="preserve"> </w:t>
      </w:r>
      <w:r w:rsidR="00FC2160" w:rsidRPr="00920675">
        <w:rPr>
          <w:rFonts w:asciiTheme="majorHAnsi" w:hAnsiTheme="majorHAnsi" w:cstheme="minorHAnsi"/>
          <w:b/>
        </w:rPr>
        <w:t>Hamdi  ATA</w:t>
      </w:r>
    </w:p>
    <w:p w:rsidR="00190528" w:rsidRPr="00920675" w:rsidRDefault="001B6E34" w:rsidP="00190528">
      <w:pPr>
        <w:tabs>
          <w:tab w:val="left" w:pos="5790"/>
        </w:tabs>
        <w:rPr>
          <w:rFonts w:asciiTheme="majorHAnsi" w:hAnsiTheme="majorHAnsi" w:cstheme="minorHAnsi"/>
          <w:b/>
        </w:rPr>
      </w:pPr>
      <w:r w:rsidRPr="00920675">
        <w:rPr>
          <w:rFonts w:asciiTheme="majorHAnsi" w:hAnsiTheme="majorHAnsi" w:cstheme="minorHAnsi"/>
          <w:b/>
        </w:rPr>
        <w:tab/>
      </w:r>
      <w:r w:rsidR="00190528" w:rsidRPr="00920675">
        <w:rPr>
          <w:rFonts w:asciiTheme="majorHAnsi" w:hAnsiTheme="majorHAnsi" w:cstheme="minorHAnsi"/>
          <w:b/>
        </w:rPr>
        <w:t>Sınıf Öğretmeni</w:t>
      </w: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190528" w:rsidRDefault="00190528" w:rsidP="00190528">
      <w:pPr>
        <w:rPr>
          <w:rFonts w:asciiTheme="majorHAnsi" w:hAnsiTheme="majorHAnsi" w:cstheme="minorHAnsi"/>
        </w:rPr>
      </w:pPr>
    </w:p>
    <w:p w:rsidR="00190528" w:rsidRPr="00920675" w:rsidRDefault="00190528" w:rsidP="00190528">
      <w:pPr>
        <w:rPr>
          <w:rFonts w:asciiTheme="majorHAnsi" w:hAnsiTheme="majorHAnsi" w:cstheme="minorHAnsi"/>
          <w:b/>
        </w:rPr>
      </w:pPr>
    </w:p>
    <w:p w:rsidR="00190528" w:rsidRPr="00920675" w:rsidRDefault="00FC2160" w:rsidP="00190528">
      <w:pPr>
        <w:jc w:val="center"/>
        <w:rPr>
          <w:rFonts w:ascii="Cambria" w:hAnsi="Cambria" w:cs="Tahoma"/>
          <w:b/>
        </w:rPr>
      </w:pPr>
      <w:r w:rsidRPr="00920675">
        <w:rPr>
          <w:rFonts w:ascii="Cambria" w:hAnsi="Cambria" w:cs="Tahoma"/>
          <w:b/>
        </w:rPr>
        <w:t>İsmail  KAZANCI</w:t>
      </w:r>
    </w:p>
    <w:p w:rsidR="00190528" w:rsidRPr="00593972" w:rsidRDefault="00190528" w:rsidP="00190528">
      <w:pPr>
        <w:jc w:val="center"/>
        <w:rPr>
          <w:rFonts w:ascii="Cambria" w:hAnsi="Cambria" w:cs="Tahoma"/>
        </w:rPr>
      </w:pPr>
      <w:r>
        <w:rPr>
          <w:rFonts w:ascii="Cambria" w:hAnsi="Cambria" w:cs="Tahoma"/>
        </w:rPr>
        <w:t>Okul Müdürü</w:t>
      </w:r>
    </w:p>
    <w:p w:rsidR="00AB7FC8" w:rsidRDefault="00AB7FC8"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Pr="00D90631" w:rsidRDefault="00D90631" w:rsidP="00D90631">
      <w:pPr>
        <w:spacing w:line="330" w:lineRule="atLeast"/>
        <w:ind w:left="150" w:right="150"/>
        <w:outlineLvl w:val="3"/>
        <w:rPr>
          <w:rFonts w:ascii="Arial" w:hAnsi="Arial" w:cs="Arial"/>
          <w:b/>
          <w:bCs/>
          <w:color w:val="FC581C"/>
          <w:sz w:val="28"/>
          <w:szCs w:val="28"/>
        </w:rPr>
      </w:pPr>
      <w:r w:rsidRPr="00D90631">
        <w:rPr>
          <w:rFonts w:ascii="Arial" w:hAnsi="Arial" w:cs="Arial"/>
          <w:b/>
          <w:bCs/>
          <w:color w:val="FC581C"/>
          <w:sz w:val="28"/>
          <w:szCs w:val="28"/>
        </w:rPr>
        <w:lastRenderedPageBreak/>
        <w:t xml:space="preserve">                                             Depremler</w:t>
      </w:r>
    </w:p>
    <w:p w:rsidR="00D90631" w:rsidRPr="00D90631" w:rsidRDefault="00D90631" w:rsidP="00D90631">
      <w:pPr>
        <w:rPr>
          <w:rFonts w:ascii="Arial" w:hAnsi="Arial" w:cs="Arial"/>
          <w:color w:val="000000"/>
          <w:sz w:val="28"/>
          <w:szCs w:val="28"/>
        </w:rPr>
      </w:pPr>
      <w:r w:rsidRPr="00D90631">
        <w:rPr>
          <w:rFonts w:ascii="Arial" w:hAnsi="Arial" w:cs="Arial"/>
          <w:color w:val="000000"/>
          <w:sz w:val="28"/>
          <w:szCs w:val="28"/>
        </w:rPr>
        <w:t xml:space="preserve">                           </w:t>
      </w:r>
    </w:p>
    <w:p w:rsidR="00D90631" w:rsidRPr="00D90631" w:rsidRDefault="00D90631" w:rsidP="00D90631">
      <w:pPr>
        <w:rPr>
          <w:rFonts w:ascii="Arial" w:hAnsi="Arial" w:cs="Arial"/>
          <w:color w:val="000000"/>
          <w:sz w:val="28"/>
          <w:szCs w:val="28"/>
        </w:rPr>
      </w:pPr>
      <w:r w:rsidRPr="00D90631">
        <w:rPr>
          <w:rFonts w:ascii="Arial" w:hAnsi="Arial" w:cs="Arial"/>
          <w:color w:val="000000"/>
          <w:sz w:val="28"/>
          <w:szCs w:val="28"/>
        </w:rPr>
        <w:t xml:space="preserve">                 Deprem, yer kabuğunun derin katmanlarının kırılıp yer değiştirmesi ya da yanardağların püskürme durumuna geçmesi nedeniyle oluşan sarsıntılardır. Depremin olacağını önceden tespit eden cihazlar veya yöntemler henüz bulunamamıştır. Bu nedenle, depremle içi içe yaşayan ülkeler depremin yaratacağı olumsuz etkilere karşı hazırlıklı olmak zorundadır.</w:t>
      </w:r>
    </w:p>
    <w:p w:rsidR="00D90631" w:rsidRPr="00D90631" w:rsidRDefault="00D90631" w:rsidP="00D90631">
      <w:pPr>
        <w:rPr>
          <w:rFonts w:ascii="Arial" w:hAnsi="Arial" w:cs="Arial"/>
          <w:color w:val="000000"/>
          <w:sz w:val="28"/>
          <w:szCs w:val="28"/>
        </w:rPr>
      </w:pPr>
      <w:r w:rsidRPr="00D90631">
        <w:rPr>
          <w:rFonts w:ascii="Arial" w:hAnsi="Arial" w:cs="Arial"/>
          <w:color w:val="000000"/>
          <w:sz w:val="28"/>
          <w:szCs w:val="28"/>
        </w:rPr>
        <w:t xml:space="preserve"> </w:t>
      </w:r>
      <w:r w:rsidRPr="00D90631">
        <w:rPr>
          <w:rFonts w:ascii="Arial" w:hAnsi="Arial" w:cs="Arial"/>
          <w:color w:val="000000"/>
          <w:sz w:val="28"/>
          <w:szCs w:val="28"/>
        </w:rPr>
        <w:br/>
        <w:t xml:space="preserve">         Deprem Öncesi Alınacak Önlemler</w:t>
      </w:r>
      <w:r w:rsidRPr="00D90631">
        <w:rPr>
          <w:rFonts w:ascii="Arial" w:hAnsi="Arial" w:cs="Arial"/>
          <w:color w:val="000000"/>
          <w:sz w:val="28"/>
          <w:szCs w:val="28"/>
        </w:rPr>
        <w:br/>
      </w:r>
      <w:r w:rsidRPr="00D90631">
        <w:rPr>
          <w:rFonts w:ascii="Arial" w:hAnsi="Arial" w:cs="Arial"/>
          <w:color w:val="000000"/>
          <w:sz w:val="28"/>
          <w:szCs w:val="28"/>
        </w:rPr>
        <w:br/>
      </w:r>
      <w:r w:rsidRPr="00D90631">
        <w:rPr>
          <w:rFonts w:ascii="Arial" w:hAnsi="Arial" w:cs="Arial"/>
          <w:b/>
          <w:bCs/>
          <w:color w:val="000000"/>
          <w:sz w:val="28"/>
          <w:szCs w:val="28"/>
        </w:rPr>
        <w:t>I-Bina İçi Alınacak Tedbirler:</w:t>
      </w:r>
      <w:r w:rsidRPr="00D90631">
        <w:rPr>
          <w:rFonts w:ascii="Arial" w:hAnsi="Arial" w:cs="Arial"/>
          <w:color w:val="000000"/>
          <w:sz w:val="28"/>
          <w:szCs w:val="28"/>
        </w:rPr>
        <w:br/>
        <w:t>1) Evimizi gevşek toprağa sahip meyilli yerlere yapmamalıyız.</w:t>
      </w:r>
      <w:r w:rsidRPr="00D90631">
        <w:rPr>
          <w:rFonts w:ascii="Arial" w:hAnsi="Arial" w:cs="Arial"/>
          <w:color w:val="000000"/>
          <w:sz w:val="28"/>
          <w:szCs w:val="28"/>
        </w:rPr>
        <w:br/>
        <w:t>2) Yapıları deprem etkilerine karşı dayanıklı yapmalıyız </w:t>
      </w:r>
      <w:r w:rsidRPr="00D90631">
        <w:rPr>
          <w:rFonts w:ascii="Arial" w:hAnsi="Arial" w:cs="Arial"/>
          <w:color w:val="000000"/>
          <w:sz w:val="28"/>
          <w:szCs w:val="28"/>
        </w:rPr>
        <w:br/>
        <w:t>3) Çok kar yağan ve çığ gelen yamaçlarda bina yapılmamalıdır. </w:t>
      </w:r>
      <w:r w:rsidRPr="00D90631">
        <w:rPr>
          <w:rFonts w:ascii="Arial" w:hAnsi="Arial" w:cs="Arial"/>
          <w:color w:val="000000"/>
          <w:sz w:val="28"/>
          <w:szCs w:val="28"/>
        </w:rPr>
        <w:br/>
        <w:t>4) Mevcut binaların dayanıklılıklarını arttırmalıyız.</w:t>
      </w:r>
      <w:r w:rsidRPr="00D90631">
        <w:rPr>
          <w:rFonts w:ascii="Arial" w:hAnsi="Arial" w:cs="Arial"/>
          <w:color w:val="000000"/>
          <w:sz w:val="28"/>
          <w:szCs w:val="28"/>
        </w:rPr>
        <w:br/>
        <w:t>5) Sigorta sistemine dahil olmalıyız. v.b. </w:t>
      </w:r>
      <w:r w:rsidRPr="00D90631">
        <w:rPr>
          <w:rFonts w:ascii="Arial" w:hAnsi="Arial" w:cs="Arial"/>
          <w:color w:val="000000"/>
          <w:sz w:val="28"/>
          <w:szCs w:val="28"/>
        </w:rPr>
        <w:br/>
      </w:r>
      <w:r w:rsidRPr="00D90631">
        <w:rPr>
          <w:rFonts w:ascii="Arial" w:hAnsi="Arial" w:cs="Arial"/>
          <w:color w:val="000000"/>
          <w:sz w:val="28"/>
          <w:szCs w:val="28"/>
        </w:rPr>
        <w:br/>
      </w:r>
      <w:r w:rsidRPr="00D90631">
        <w:rPr>
          <w:rFonts w:ascii="Arial" w:hAnsi="Arial" w:cs="Arial"/>
          <w:b/>
          <w:bCs/>
          <w:color w:val="000000"/>
          <w:sz w:val="28"/>
          <w:szCs w:val="28"/>
        </w:rPr>
        <w:t>II. Bina Dışında Alınabilecek Tedbirler</w:t>
      </w:r>
      <w:r w:rsidRPr="00D90631">
        <w:rPr>
          <w:rFonts w:ascii="Arial" w:hAnsi="Arial" w:cs="Arial"/>
          <w:color w:val="000000"/>
          <w:sz w:val="28"/>
          <w:szCs w:val="28"/>
        </w:rPr>
        <w:br/>
        <w:t xml:space="preserve">1- Enerji hatlarından, diğer binalardan ve duvar diplerinden uzaklaşmalıyız. </w:t>
      </w:r>
      <w:r w:rsidRPr="00D90631">
        <w:rPr>
          <w:rFonts w:ascii="Arial" w:hAnsi="Arial" w:cs="Arial"/>
          <w:color w:val="000000"/>
          <w:sz w:val="28"/>
          <w:szCs w:val="28"/>
        </w:rPr>
        <w:br/>
        <w:t>2- Deniz kıyısından uzaklaşmalıyız. </w:t>
      </w:r>
      <w:r w:rsidRPr="00D90631">
        <w:rPr>
          <w:rFonts w:ascii="Arial" w:hAnsi="Arial" w:cs="Arial"/>
          <w:color w:val="000000"/>
          <w:sz w:val="28"/>
          <w:szCs w:val="28"/>
        </w:rPr>
        <w:br/>
        <w:t xml:space="preserve">3- Toprak kayması, taş veya kaya düşebilecek yamaç altlarında bulunmamalıyız. </w:t>
      </w:r>
      <w:r w:rsidRPr="00D90631">
        <w:rPr>
          <w:rFonts w:ascii="Arial" w:hAnsi="Arial" w:cs="Arial"/>
          <w:color w:val="000000"/>
          <w:sz w:val="28"/>
          <w:szCs w:val="28"/>
        </w:rPr>
        <w:br/>
        <w:t>4- Binalardan düşebilecek baca, cam kırıkları ve sıvalara karşı tedbirli olmalıyız. </w:t>
      </w:r>
      <w:r w:rsidRPr="00D90631">
        <w:rPr>
          <w:rFonts w:ascii="Arial" w:hAnsi="Arial" w:cs="Arial"/>
          <w:color w:val="000000"/>
          <w:sz w:val="28"/>
          <w:szCs w:val="28"/>
        </w:rPr>
        <w:br/>
      </w:r>
      <w:r w:rsidRPr="00D90631">
        <w:rPr>
          <w:rFonts w:ascii="Arial" w:hAnsi="Arial" w:cs="Arial"/>
          <w:color w:val="000000"/>
          <w:sz w:val="28"/>
          <w:szCs w:val="28"/>
        </w:rPr>
        <w:br/>
      </w:r>
      <w:r w:rsidRPr="00D90631">
        <w:rPr>
          <w:rFonts w:ascii="Arial" w:hAnsi="Arial" w:cs="Arial"/>
          <w:b/>
          <w:bCs/>
          <w:color w:val="000000"/>
          <w:sz w:val="28"/>
          <w:szCs w:val="28"/>
        </w:rPr>
        <w:t>Depremden Sonra Alınacak Önlemler</w:t>
      </w:r>
      <w:r w:rsidRPr="00D90631">
        <w:rPr>
          <w:rFonts w:ascii="Arial" w:hAnsi="Arial" w:cs="Arial"/>
          <w:color w:val="000000"/>
          <w:sz w:val="28"/>
          <w:szCs w:val="28"/>
        </w:rPr>
        <w:t> </w:t>
      </w:r>
      <w:r w:rsidRPr="00D90631">
        <w:rPr>
          <w:rFonts w:ascii="Arial" w:hAnsi="Arial" w:cs="Arial"/>
          <w:color w:val="000000"/>
          <w:sz w:val="28"/>
          <w:szCs w:val="28"/>
        </w:rPr>
        <w:br/>
        <w:t>1- Kesinlikle panik yapmamalıyız. </w:t>
      </w:r>
      <w:r w:rsidRPr="00D90631">
        <w:rPr>
          <w:rFonts w:ascii="Arial" w:hAnsi="Arial" w:cs="Arial"/>
          <w:color w:val="000000"/>
          <w:sz w:val="28"/>
          <w:szCs w:val="28"/>
        </w:rPr>
        <w:br/>
        <w:t>2- Sarsıntı kesilince toplanma yerine gitmeliyiz. </w:t>
      </w:r>
      <w:r w:rsidRPr="00D90631">
        <w:rPr>
          <w:rFonts w:ascii="Arial" w:hAnsi="Arial" w:cs="Arial"/>
          <w:color w:val="000000"/>
          <w:sz w:val="28"/>
          <w:szCs w:val="28"/>
        </w:rPr>
        <w:br/>
        <w:t xml:space="preserve">3- </w:t>
      </w:r>
      <w:r>
        <w:rPr>
          <w:rFonts w:ascii="Arial" w:hAnsi="Arial" w:cs="Arial"/>
          <w:color w:val="000000"/>
          <w:sz w:val="28"/>
          <w:szCs w:val="28"/>
        </w:rPr>
        <w:t>E</w:t>
      </w:r>
      <w:r w:rsidRPr="00D90631">
        <w:rPr>
          <w:rFonts w:ascii="Arial" w:hAnsi="Arial" w:cs="Arial"/>
          <w:color w:val="000000"/>
          <w:sz w:val="28"/>
          <w:szCs w:val="28"/>
        </w:rPr>
        <w:t>nkaz kaldırma çalışmalarında yardımcı olmalıyız. </w:t>
      </w:r>
      <w:r w:rsidRPr="00D90631">
        <w:rPr>
          <w:rFonts w:ascii="Arial" w:hAnsi="Arial" w:cs="Arial"/>
          <w:color w:val="000000"/>
          <w:sz w:val="28"/>
          <w:szCs w:val="28"/>
        </w:rPr>
        <w:br/>
        <w:t>4- İkinci sarsıntı ihtimaline karşı tedbirli olmalıyız. </w:t>
      </w:r>
      <w:r w:rsidRPr="00D90631">
        <w:rPr>
          <w:rFonts w:ascii="Arial" w:hAnsi="Arial" w:cs="Arial"/>
          <w:color w:val="000000"/>
          <w:sz w:val="28"/>
          <w:szCs w:val="28"/>
        </w:rPr>
        <w:br/>
        <w:t>5- Telefon hatlarını meşgul etmemeliyiz. </w:t>
      </w:r>
      <w:r w:rsidRPr="00D90631">
        <w:rPr>
          <w:rFonts w:ascii="Arial" w:hAnsi="Arial" w:cs="Arial"/>
          <w:color w:val="000000"/>
          <w:sz w:val="28"/>
          <w:szCs w:val="28"/>
        </w:rPr>
        <w:br/>
      </w:r>
    </w:p>
    <w:p w:rsidR="00D90631" w:rsidRPr="00D90631" w:rsidRDefault="00D90631" w:rsidP="00D90631">
      <w:pPr>
        <w:spacing w:after="200" w:line="276" w:lineRule="auto"/>
        <w:rPr>
          <w:rFonts w:ascii="Arial" w:eastAsia="Calibri" w:hAnsi="Arial" w:cs="Arial"/>
          <w:sz w:val="22"/>
          <w:szCs w:val="22"/>
          <w:lang w:eastAsia="en-US"/>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Pr="00D94D7B" w:rsidRDefault="00D90631" w:rsidP="00D90631">
      <w:pPr>
        <w:spacing w:line="330" w:lineRule="atLeast"/>
        <w:ind w:left="150" w:right="150"/>
        <w:jc w:val="center"/>
        <w:outlineLvl w:val="3"/>
        <w:rPr>
          <w:rFonts w:ascii="Arial" w:hAnsi="Arial" w:cs="Arial"/>
          <w:b/>
          <w:bCs/>
          <w:color w:val="FC581C"/>
          <w:sz w:val="28"/>
          <w:szCs w:val="28"/>
        </w:rPr>
      </w:pPr>
      <w:r w:rsidRPr="00D94D7B">
        <w:rPr>
          <w:rFonts w:ascii="Arial" w:hAnsi="Arial" w:cs="Arial"/>
          <w:b/>
          <w:bCs/>
          <w:color w:val="FC581C"/>
          <w:sz w:val="28"/>
          <w:szCs w:val="28"/>
        </w:rPr>
        <w:lastRenderedPageBreak/>
        <w:t>YANGINLAR</w:t>
      </w:r>
    </w:p>
    <w:p w:rsidR="00D90631" w:rsidRPr="00D94D7B" w:rsidRDefault="00D90631" w:rsidP="00D90631">
      <w:pPr>
        <w:rPr>
          <w:rFonts w:ascii="Arial" w:hAnsi="Arial" w:cs="Arial"/>
          <w:color w:val="000000"/>
          <w:sz w:val="28"/>
          <w:szCs w:val="28"/>
        </w:rPr>
      </w:pPr>
      <w:r w:rsidRPr="00D94D7B">
        <w:rPr>
          <w:rFonts w:ascii="Arial" w:hAnsi="Arial" w:cs="Arial"/>
          <w:color w:val="000000"/>
          <w:sz w:val="28"/>
          <w:szCs w:val="28"/>
        </w:rPr>
        <w:t xml:space="preserve">                    Yangınlar da birer doğal afettir. Yangınlar genelde insanların dikkatsizleri sonucu ortaya çıkar. Yangın, maddenin ısı ve oksijenle birleşmesi sonucu oluşan kimyasal bir olaydır. Yanma olayının oluşabilmesi için madde, ısı ve oksijenin (yani havanın) bir arada olması gerekir.</w:t>
      </w:r>
      <w:r w:rsidRPr="00D94D7B">
        <w:rPr>
          <w:rFonts w:ascii="Arial" w:hAnsi="Arial" w:cs="Arial"/>
          <w:color w:val="000000"/>
          <w:sz w:val="28"/>
          <w:szCs w:val="28"/>
        </w:rPr>
        <w:br/>
      </w:r>
      <w:r w:rsidRPr="00D94D7B">
        <w:rPr>
          <w:rFonts w:ascii="Arial" w:hAnsi="Arial" w:cs="Arial"/>
          <w:color w:val="000000"/>
          <w:sz w:val="28"/>
          <w:szCs w:val="28"/>
        </w:rPr>
        <w:br/>
      </w:r>
      <w:r w:rsidRPr="00D94D7B">
        <w:rPr>
          <w:rFonts w:ascii="Arial" w:hAnsi="Arial" w:cs="Arial"/>
          <w:b/>
          <w:bCs/>
          <w:color w:val="000000"/>
          <w:sz w:val="28"/>
          <w:szCs w:val="28"/>
        </w:rPr>
        <w:t>Yangının Nedenleri:</w:t>
      </w:r>
      <w:r w:rsidRPr="00D94D7B">
        <w:rPr>
          <w:rFonts w:ascii="Arial" w:hAnsi="Arial" w:cs="Arial"/>
          <w:color w:val="000000"/>
          <w:sz w:val="28"/>
          <w:szCs w:val="28"/>
        </w:rPr>
        <w:br/>
        <w:t>1. Korunma Önlemlerinin Alınmaması</w:t>
      </w:r>
      <w:r w:rsidRPr="00D94D7B">
        <w:rPr>
          <w:rFonts w:ascii="Arial" w:hAnsi="Arial" w:cs="Arial"/>
          <w:color w:val="000000"/>
          <w:sz w:val="28"/>
          <w:szCs w:val="28"/>
        </w:rPr>
        <w:br/>
        <w:t>2. Bilgisizlik</w:t>
      </w:r>
      <w:r w:rsidRPr="00D94D7B">
        <w:rPr>
          <w:rFonts w:ascii="Arial" w:hAnsi="Arial" w:cs="Arial"/>
          <w:color w:val="000000"/>
          <w:sz w:val="28"/>
          <w:szCs w:val="28"/>
        </w:rPr>
        <w:br/>
        <w:t>3. Kaza </w:t>
      </w:r>
      <w:r w:rsidRPr="00D94D7B">
        <w:rPr>
          <w:rFonts w:ascii="Arial" w:hAnsi="Arial" w:cs="Arial"/>
          <w:color w:val="000000"/>
          <w:sz w:val="28"/>
          <w:szCs w:val="28"/>
        </w:rPr>
        <w:br/>
        <w:t>4. İhmal</w:t>
      </w:r>
      <w:r w:rsidRPr="00D94D7B">
        <w:rPr>
          <w:rFonts w:ascii="Arial" w:hAnsi="Arial" w:cs="Arial"/>
          <w:color w:val="000000"/>
          <w:sz w:val="28"/>
          <w:szCs w:val="28"/>
        </w:rPr>
        <w:br/>
        <w:t>5. Sabotaj </w:t>
      </w:r>
      <w:r w:rsidRPr="00D94D7B">
        <w:rPr>
          <w:rFonts w:ascii="Arial" w:hAnsi="Arial" w:cs="Arial"/>
          <w:color w:val="000000"/>
          <w:sz w:val="28"/>
          <w:szCs w:val="28"/>
        </w:rPr>
        <w:br/>
        <w:t>6. Sıçrama</w:t>
      </w:r>
      <w:r w:rsidRPr="00D94D7B">
        <w:rPr>
          <w:rFonts w:ascii="Arial" w:hAnsi="Arial" w:cs="Arial"/>
          <w:color w:val="000000"/>
          <w:sz w:val="28"/>
          <w:szCs w:val="28"/>
        </w:rPr>
        <w:br/>
        <w:t>7. Doğa Olayları</w:t>
      </w:r>
      <w:r w:rsidRPr="00D94D7B">
        <w:rPr>
          <w:rFonts w:ascii="Arial" w:hAnsi="Arial" w:cs="Arial"/>
          <w:color w:val="000000"/>
          <w:sz w:val="28"/>
          <w:szCs w:val="28"/>
        </w:rPr>
        <w:br/>
      </w:r>
      <w:r w:rsidRPr="00D94D7B">
        <w:rPr>
          <w:rFonts w:ascii="Arial" w:hAnsi="Arial" w:cs="Arial"/>
          <w:color w:val="000000"/>
          <w:sz w:val="28"/>
          <w:szCs w:val="28"/>
        </w:rPr>
        <w:br/>
      </w: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Pr="00D90631" w:rsidRDefault="00D90631" w:rsidP="00D90631">
      <w:pPr>
        <w:spacing w:after="200" w:line="276" w:lineRule="auto"/>
        <w:rPr>
          <w:rFonts w:eastAsiaTheme="minorHAnsi"/>
          <w:color w:val="3E3E3E"/>
          <w:sz w:val="28"/>
          <w:szCs w:val="28"/>
          <w:shd w:val="clear" w:color="auto" w:fill="FFFFFF"/>
          <w:lang w:eastAsia="en-US"/>
        </w:rPr>
      </w:pPr>
      <w:r w:rsidRPr="00D90631">
        <w:rPr>
          <w:rFonts w:eastAsiaTheme="minorHAnsi"/>
          <w:b/>
          <w:bCs/>
          <w:color w:val="3E3E3E"/>
          <w:sz w:val="28"/>
          <w:szCs w:val="28"/>
          <w:shd w:val="clear" w:color="auto" w:fill="FFFFFF"/>
          <w:lang w:eastAsia="en-US"/>
        </w:rPr>
        <w:lastRenderedPageBreak/>
        <w:t>DOĞAL AFETLER</w:t>
      </w:r>
      <w:r w:rsidRPr="00D90631">
        <w:rPr>
          <w:rFonts w:eastAsiaTheme="minorHAnsi"/>
          <w:color w:val="3E3E3E"/>
          <w:sz w:val="28"/>
          <w:szCs w:val="28"/>
          <w:lang w:eastAsia="en-US"/>
        </w:rPr>
        <w:br/>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Fazla yağınca yağmur,</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Sel baskınları olur.</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En verimli topraklar,</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Sellerden zarar görür.</w:t>
      </w:r>
      <w:r w:rsidRPr="00D90631">
        <w:rPr>
          <w:rFonts w:eastAsiaTheme="minorHAnsi"/>
          <w:color w:val="3E3E3E"/>
          <w:sz w:val="28"/>
          <w:szCs w:val="28"/>
          <w:lang w:eastAsia="en-US"/>
        </w:rPr>
        <w:br/>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Derelerden uzağa </w:t>
      </w:r>
      <w:r w:rsidRPr="00D90631">
        <w:rPr>
          <w:rFonts w:eastAsiaTheme="minorHAnsi"/>
          <w:noProof/>
          <w:sz w:val="28"/>
          <w:szCs w:val="28"/>
        </w:rPr>
        <w:drawing>
          <wp:inline distT="0" distB="0" distL="0" distR="0" wp14:anchorId="30BEB978" wp14:editId="1FDE0B1C">
            <wp:extent cx="57150" cy="85725"/>
            <wp:effectExtent l="19050" t="0" r="0" b="0"/>
            <wp:docPr id="1" name="Resi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7"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Yapalım evimizi.</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Ağaç dikip toprağa</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Alalım önlemleri.</w:t>
      </w:r>
      <w:r w:rsidRPr="00D90631">
        <w:rPr>
          <w:rFonts w:eastAsiaTheme="minorHAnsi"/>
          <w:color w:val="3E3E3E"/>
          <w:sz w:val="28"/>
          <w:szCs w:val="28"/>
          <w:lang w:eastAsia="en-US"/>
        </w:rPr>
        <w:br/>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Orman yangınlarının,</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Birçok nedenleri var.</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Yangınların sonunda,</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Zarar görür canlılar.</w:t>
      </w:r>
      <w:r w:rsidRPr="00D90631">
        <w:rPr>
          <w:rFonts w:eastAsiaTheme="minorHAnsi"/>
          <w:color w:val="3E3E3E"/>
          <w:sz w:val="28"/>
          <w:szCs w:val="28"/>
          <w:lang w:eastAsia="en-US"/>
        </w:rPr>
        <w:br/>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Yangın çıkmasın diye,</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Dikkatli davranalım.</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Ateşi söndürelim,</w:t>
      </w:r>
      <w:r w:rsidRPr="00D90631">
        <w:rPr>
          <w:rFonts w:eastAsiaTheme="minorHAnsi"/>
          <w:color w:val="3E3E3E"/>
          <w:sz w:val="28"/>
          <w:szCs w:val="28"/>
          <w:lang w:eastAsia="en-US"/>
        </w:rPr>
        <w:br/>
      </w:r>
      <w:r w:rsidRPr="00D90631">
        <w:rPr>
          <w:rFonts w:eastAsiaTheme="minorHAnsi"/>
          <w:color w:val="3E3E3E"/>
          <w:sz w:val="28"/>
          <w:szCs w:val="28"/>
          <w:shd w:val="clear" w:color="auto" w:fill="FFFFFF"/>
          <w:lang w:eastAsia="en-US"/>
        </w:rPr>
        <w:t>Ormana kıymayalım. </w:t>
      </w: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Pr="00D90631" w:rsidRDefault="00D90631" w:rsidP="00D90631">
      <w:pPr>
        <w:spacing w:after="200" w:line="276" w:lineRule="auto"/>
        <w:jc w:val="center"/>
        <w:rPr>
          <w:rFonts w:eastAsia="Calibri"/>
          <w:sz w:val="32"/>
          <w:szCs w:val="32"/>
          <w:lang w:eastAsia="en-US"/>
        </w:rPr>
      </w:pPr>
      <w:r w:rsidRPr="00D90631">
        <w:rPr>
          <w:rFonts w:eastAsia="Calibri"/>
          <w:b/>
          <w:sz w:val="32"/>
          <w:szCs w:val="32"/>
          <w:lang w:eastAsia="en-US"/>
        </w:rPr>
        <w:t>DEPREM</w:t>
      </w:r>
      <w:r w:rsidRPr="00D90631">
        <w:rPr>
          <w:rFonts w:eastAsia="Calibri"/>
          <w:sz w:val="32"/>
          <w:szCs w:val="32"/>
          <w:lang w:eastAsia="en-US"/>
        </w:rPr>
        <w:br/>
        <w:t xml:space="preserve">Gürültü kopar uzaktan, </w:t>
      </w:r>
      <w:r w:rsidRPr="00D90631">
        <w:rPr>
          <w:rFonts w:eastAsia="Calibri"/>
          <w:sz w:val="32"/>
          <w:szCs w:val="32"/>
          <w:lang w:eastAsia="en-US"/>
        </w:rPr>
        <w:br/>
        <w:t>Sular fışkırır topraktan.</w:t>
      </w:r>
      <w:r w:rsidRPr="00D90631">
        <w:rPr>
          <w:rFonts w:eastAsia="Calibri"/>
          <w:sz w:val="32"/>
          <w:szCs w:val="32"/>
          <w:lang w:eastAsia="en-US"/>
        </w:rPr>
        <w:br/>
        <w:t xml:space="preserve">İnsanlar yolu bulamaz, </w:t>
      </w:r>
      <w:r w:rsidRPr="00D90631">
        <w:rPr>
          <w:rFonts w:eastAsia="Calibri"/>
          <w:sz w:val="32"/>
          <w:szCs w:val="32"/>
          <w:lang w:eastAsia="en-US"/>
        </w:rPr>
        <w:br/>
        <w:t>Oluşan bir karanlıktan..</w:t>
      </w:r>
      <w:r w:rsidRPr="00D90631">
        <w:rPr>
          <w:rFonts w:eastAsia="Calibri"/>
          <w:sz w:val="32"/>
          <w:szCs w:val="32"/>
          <w:lang w:eastAsia="en-US"/>
        </w:rPr>
        <w:br/>
      </w:r>
      <w:r w:rsidRPr="00D90631">
        <w:rPr>
          <w:rFonts w:eastAsia="Calibri"/>
          <w:sz w:val="32"/>
          <w:szCs w:val="32"/>
          <w:lang w:eastAsia="en-US"/>
        </w:rPr>
        <w:br/>
        <w:t>Bu bir depremin sesidir.</w:t>
      </w:r>
      <w:r w:rsidRPr="00D90631">
        <w:rPr>
          <w:rFonts w:eastAsia="Calibri"/>
          <w:sz w:val="32"/>
          <w:szCs w:val="32"/>
          <w:lang w:eastAsia="en-US"/>
        </w:rPr>
        <w:br/>
        <w:t xml:space="preserve">Bir canavar nefesidir... </w:t>
      </w:r>
      <w:r w:rsidRPr="00D90631">
        <w:rPr>
          <w:rFonts w:eastAsia="Calibri"/>
          <w:sz w:val="32"/>
          <w:szCs w:val="32"/>
          <w:lang w:eastAsia="en-US"/>
        </w:rPr>
        <w:br/>
        <w:t xml:space="preserve">Karanlık kaplar her yeri. </w:t>
      </w:r>
      <w:r w:rsidRPr="00D90631">
        <w:rPr>
          <w:rFonts w:eastAsia="Calibri"/>
          <w:sz w:val="32"/>
          <w:szCs w:val="32"/>
          <w:lang w:eastAsia="en-US"/>
        </w:rPr>
        <w:br/>
        <w:t xml:space="preserve">Bilmem kentin neresi? </w:t>
      </w:r>
      <w:r w:rsidRPr="00D90631">
        <w:rPr>
          <w:rFonts w:eastAsia="Calibri"/>
          <w:sz w:val="32"/>
          <w:szCs w:val="32"/>
          <w:lang w:eastAsia="en-US"/>
        </w:rPr>
        <w:br/>
      </w:r>
      <w:r w:rsidRPr="00D90631">
        <w:rPr>
          <w:rFonts w:eastAsia="Calibri"/>
          <w:sz w:val="32"/>
          <w:szCs w:val="32"/>
          <w:lang w:eastAsia="en-US"/>
        </w:rPr>
        <w:br/>
        <w:t xml:space="preserve">Anne ağlar, yavrum diye, </w:t>
      </w:r>
      <w:r w:rsidRPr="00D90631">
        <w:rPr>
          <w:rFonts w:eastAsia="Calibri"/>
          <w:sz w:val="32"/>
          <w:szCs w:val="32"/>
          <w:lang w:eastAsia="en-US"/>
        </w:rPr>
        <w:br/>
        <w:t xml:space="preserve">Çocuk ağlar, annem diye. </w:t>
      </w:r>
      <w:r w:rsidRPr="00D90631">
        <w:rPr>
          <w:rFonts w:eastAsia="Calibri"/>
          <w:sz w:val="32"/>
          <w:szCs w:val="32"/>
          <w:lang w:eastAsia="en-US"/>
        </w:rPr>
        <w:br/>
        <w:t xml:space="preserve">İnsanların hepsi şaşkın... </w:t>
      </w:r>
      <w:r w:rsidRPr="00D90631">
        <w:rPr>
          <w:rFonts w:eastAsia="Calibri"/>
          <w:sz w:val="32"/>
          <w:szCs w:val="32"/>
          <w:lang w:eastAsia="en-US"/>
        </w:rPr>
        <w:br/>
        <w:t>Bakamazsın bu sahneye.</w:t>
      </w:r>
    </w:p>
    <w:p w:rsidR="00D90631" w:rsidRPr="00D90631" w:rsidRDefault="00D90631" w:rsidP="00D90631">
      <w:pPr>
        <w:spacing w:after="200" w:line="276" w:lineRule="auto"/>
        <w:jc w:val="center"/>
        <w:rPr>
          <w:rFonts w:eastAsia="Calibri"/>
          <w:sz w:val="32"/>
          <w:szCs w:val="32"/>
          <w:lang w:eastAsia="en-US"/>
        </w:rPr>
      </w:pPr>
      <w:r w:rsidRPr="00D90631">
        <w:rPr>
          <w:rFonts w:eastAsia="Calibri"/>
          <w:sz w:val="32"/>
          <w:szCs w:val="32"/>
          <w:lang w:eastAsia="en-US"/>
        </w:rPr>
        <w:t xml:space="preserve"> </w:t>
      </w:r>
      <w:r w:rsidRPr="00D90631">
        <w:rPr>
          <w:rFonts w:eastAsia="Calibri"/>
          <w:sz w:val="32"/>
          <w:szCs w:val="32"/>
          <w:lang w:eastAsia="en-US"/>
        </w:rPr>
        <w:br/>
        <w:t xml:space="preserve">Elimizden bir şey gelmez, </w:t>
      </w:r>
      <w:r w:rsidRPr="00D90631">
        <w:rPr>
          <w:rFonts w:eastAsia="Calibri"/>
          <w:sz w:val="32"/>
          <w:szCs w:val="32"/>
          <w:lang w:eastAsia="en-US"/>
        </w:rPr>
        <w:br/>
        <w:t xml:space="preserve">Bu felâket hiç sevilmez. </w:t>
      </w:r>
      <w:r w:rsidRPr="00D90631">
        <w:rPr>
          <w:rFonts w:eastAsia="Calibri"/>
          <w:sz w:val="32"/>
          <w:szCs w:val="32"/>
          <w:lang w:eastAsia="en-US"/>
        </w:rPr>
        <w:br/>
        <w:t>Bu sarsıntı yer küreden...</w:t>
      </w:r>
      <w:r w:rsidRPr="00D90631">
        <w:rPr>
          <w:rFonts w:eastAsia="Calibri"/>
          <w:sz w:val="32"/>
          <w:szCs w:val="32"/>
          <w:lang w:eastAsia="en-US"/>
        </w:rPr>
        <w:br/>
        <w:t>Daha önceden bilinmez.</w:t>
      </w:r>
    </w:p>
    <w:p w:rsidR="00D90631" w:rsidRPr="00D90631" w:rsidRDefault="00D90631" w:rsidP="00D90631">
      <w:pPr>
        <w:spacing w:after="200" w:line="276" w:lineRule="auto"/>
        <w:jc w:val="center"/>
        <w:rPr>
          <w:rFonts w:eastAsia="Calibri"/>
          <w:sz w:val="32"/>
          <w:szCs w:val="32"/>
          <w:lang w:eastAsia="en-US"/>
        </w:rPr>
      </w:pPr>
      <w:r w:rsidRPr="00D90631">
        <w:rPr>
          <w:rFonts w:eastAsia="Calibri"/>
          <w:sz w:val="32"/>
          <w:szCs w:val="32"/>
          <w:lang w:eastAsia="en-US"/>
        </w:rPr>
        <w:t xml:space="preserve">Sağlam temel sağlam evler, </w:t>
      </w:r>
      <w:r w:rsidRPr="00D90631">
        <w:rPr>
          <w:rFonts w:eastAsia="Calibri"/>
          <w:sz w:val="32"/>
          <w:szCs w:val="32"/>
          <w:lang w:eastAsia="en-US"/>
        </w:rPr>
        <w:br/>
        <w:t xml:space="preserve">Sözüm size mimar beyler. </w:t>
      </w:r>
      <w:r w:rsidRPr="00D90631">
        <w:rPr>
          <w:rFonts w:eastAsia="Calibri"/>
          <w:sz w:val="32"/>
          <w:szCs w:val="32"/>
          <w:lang w:eastAsia="en-US"/>
        </w:rPr>
        <w:br/>
        <w:t>Sağlam yapın her binayı!</w:t>
      </w:r>
      <w:r w:rsidRPr="00D90631">
        <w:rPr>
          <w:rFonts w:eastAsia="Calibri"/>
          <w:sz w:val="32"/>
          <w:szCs w:val="32"/>
          <w:lang w:eastAsia="en-US"/>
        </w:rPr>
        <w:br/>
        <w:t>Yıkılmasın kentler, köyler!</w:t>
      </w:r>
    </w:p>
    <w:p w:rsidR="00D90631" w:rsidRPr="00D90631" w:rsidRDefault="00D90631" w:rsidP="00D90631">
      <w:pPr>
        <w:spacing w:after="200" w:line="276" w:lineRule="auto"/>
        <w:jc w:val="center"/>
        <w:rPr>
          <w:rFonts w:eastAsia="Calibri"/>
          <w:sz w:val="32"/>
          <w:szCs w:val="32"/>
          <w:lang w:eastAsia="en-US"/>
        </w:rPr>
      </w:pPr>
      <w:r w:rsidRPr="00D90631">
        <w:rPr>
          <w:rFonts w:eastAsia="Calibri"/>
          <w:sz w:val="32"/>
          <w:szCs w:val="32"/>
          <w:lang w:eastAsia="en-US"/>
        </w:rPr>
        <w:t xml:space="preserve">  </w:t>
      </w: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Pr="00D90631" w:rsidRDefault="00D90631" w:rsidP="00D90631">
      <w:pPr>
        <w:spacing w:after="200" w:line="276" w:lineRule="auto"/>
        <w:rPr>
          <w:rFonts w:eastAsia="Calibri"/>
          <w:sz w:val="28"/>
          <w:szCs w:val="28"/>
          <w:lang w:eastAsia="en-US"/>
        </w:rPr>
      </w:pPr>
      <w:r w:rsidRPr="00D90631">
        <w:rPr>
          <w:rFonts w:eastAsia="Calibri"/>
          <w:b/>
          <w:sz w:val="28"/>
          <w:szCs w:val="28"/>
          <w:lang w:eastAsia="en-US"/>
        </w:rPr>
        <w:t xml:space="preserve">       YANGIN</w:t>
      </w:r>
      <w:r w:rsidRPr="00D90631">
        <w:rPr>
          <w:rFonts w:eastAsia="Calibri"/>
          <w:sz w:val="28"/>
          <w:szCs w:val="28"/>
          <w:lang w:eastAsia="en-US"/>
        </w:rPr>
        <w:br/>
        <w:t xml:space="preserve">Bir küçük kıvılcım, </w:t>
      </w:r>
      <w:r w:rsidRPr="00D90631">
        <w:rPr>
          <w:rFonts w:eastAsia="Calibri"/>
          <w:sz w:val="28"/>
          <w:szCs w:val="28"/>
          <w:lang w:eastAsia="en-US"/>
        </w:rPr>
        <w:br/>
        <w:t xml:space="preserve">Alevleri hazırlar. </w:t>
      </w:r>
      <w:r w:rsidRPr="00D90631">
        <w:rPr>
          <w:rFonts w:eastAsia="Calibri"/>
          <w:sz w:val="28"/>
          <w:szCs w:val="28"/>
          <w:lang w:eastAsia="en-US"/>
        </w:rPr>
        <w:br/>
        <w:t xml:space="preserve">Dikkatsizlik sonunda, </w:t>
      </w:r>
      <w:r w:rsidRPr="00D90631">
        <w:rPr>
          <w:rFonts w:eastAsia="Calibri"/>
          <w:sz w:val="28"/>
          <w:szCs w:val="28"/>
          <w:lang w:eastAsia="en-US"/>
        </w:rPr>
        <w:br/>
        <w:t xml:space="preserve">Çıkar bütün yangınlar. </w:t>
      </w:r>
      <w:r w:rsidRPr="00D90631">
        <w:rPr>
          <w:rFonts w:eastAsia="Calibri"/>
          <w:sz w:val="28"/>
          <w:szCs w:val="28"/>
          <w:lang w:eastAsia="en-US"/>
        </w:rPr>
        <w:br/>
      </w:r>
      <w:r w:rsidRPr="00D90631">
        <w:rPr>
          <w:rFonts w:eastAsia="Calibri"/>
          <w:sz w:val="28"/>
          <w:szCs w:val="28"/>
          <w:lang w:eastAsia="en-US"/>
        </w:rPr>
        <w:br/>
        <w:t xml:space="preserve">Ateşte yemek kalmaz, </w:t>
      </w:r>
      <w:r w:rsidRPr="00D90631">
        <w:rPr>
          <w:rFonts w:eastAsia="Calibri"/>
          <w:sz w:val="28"/>
          <w:szCs w:val="28"/>
          <w:lang w:eastAsia="en-US"/>
        </w:rPr>
        <w:br/>
        <w:t xml:space="preserve">Elektrikle oynama, </w:t>
      </w:r>
      <w:r w:rsidRPr="00D90631">
        <w:rPr>
          <w:rFonts w:eastAsia="Calibri"/>
          <w:sz w:val="28"/>
          <w:szCs w:val="28"/>
          <w:lang w:eastAsia="en-US"/>
        </w:rPr>
        <w:br/>
        <w:t xml:space="preserve">Hep böyle yanlış işler, </w:t>
      </w:r>
      <w:r w:rsidRPr="00D90631">
        <w:rPr>
          <w:rFonts w:eastAsia="Calibri"/>
          <w:sz w:val="28"/>
          <w:szCs w:val="28"/>
          <w:lang w:eastAsia="en-US"/>
        </w:rPr>
        <w:br/>
        <w:t xml:space="preserve">Neden olur yangına. </w:t>
      </w:r>
      <w:r w:rsidRPr="00D90631">
        <w:rPr>
          <w:rFonts w:eastAsia="Calibri"/>
          <w:sz w:val="28"/>
          <w:szCs w:val="28"/>
          <w:lang w:eastAsia="en-US"/>
        </w:rPr>
        <w:br/>
      </w:r>
      <w:r w:rsidRPr="00D90631">
        <w:rPr>
          <w:rFonts w:eastAsia="Calibri"/>
          <w:sz w:val="28"/>
          <w:szCs w:val="28"/>
          <w:lang w:eastAsia="en-US"/>
        </w:rPr>
        <w:br/>
        <w:t xml:space="preserve">Sönmeyen bir sigara, </w:t>
      </w:r>
      <w:r w:rsidRPr="00D90631">
        <w:rPr>
          <w:rFonts w:eastAsia="Calibri"/>
          <w:sz w:val="28"/>
          <w:szCs w:val="28"/>
          <w:lang w:eastAsia="en-US"/>
        </w:rPr>
        <w:br/>
        <w:t xml:space="preserve">Zarar verir ormana. </w:t>
      </w:r>
      <w:r w:rsidRPr="00D90631">
        <w:rPr>
          <w:rFonts w:eastAsia="Calibri"/>
          <w:sz w:val="28"/>
          <w:szCs w:val="28"/>
          <w:lang w:eastAsia="en-US"/>
        </w:rPr>
        <w:br/>
        <w:t xml:space="preserve">En büyük düşmanlıktır, </w:t>
      </w:r>
      <w:r w:rsidRPr="00D90631">
        <w:rPr>
          <w:rFonts w:eastAsia="Calibri"/>
          <w:sz w:val="28"/>
          <w:szCs w:val="28"/>
          <w:lang w:eastAsia="en-US"/>
        </w:rPr>
        <w:br/>
        <w:t xml:space="preserve">Bu güzelim vatana. </w:t>
      </w:r>
      <w:r w:rsidRPr="00D90631">
        <w:rPr>
          <w:rFonts w:eastAsia="Calibri"/>
          <w:sz w:val="28"/>
          <w:szCs w:val="28"/>
          <w:lang w:eastAsia="en-US"/>
        </w:rPr>
        <w:br/>
      </w:r>
      <w:r w:rsidRPr="00D90631">
        <w:rPr>
          <w:rFonts w:eastAsia="Calibri"/>
          <w:sz w:val="28"/>
          <w:szCs w:val="28"/>
          <w:lang w:eastAsia="en-US"/>
        </w:rPr>
        <w:br/>
        <w:t xml:space="preserve">Yangın şakaya gelmez. </w:t>
      </w:r>
      <w:r w:rsidRPr="00D90631">
        <w:rPr>
          <w:rFonts w:eastAsia="Calibri"/>
          <w:sz w:val="28"/>
          <w:szCs w:val="28"/>
          <w:lang w:eastAsia="en-US"/>
        </w:rPr>
        <w:br/>
        <w:t xml:space="preserve">Dikkat edin çocuklar. </w:t>
      </w:r>
      <w:r w:rsidRPr="00D90631">
        <w:rPr>
          <w:rFonts w:eastAsia="Calibri"/>
          <w:sz w:val="28"/>
          <w:szCs w:val="28"/>
          <w:lang w:eastAsia="en-US"/>
        </w:rPr>
        <w:br/>
        <w:t xml:space="preserve">Bir kıvılcım yüzünden, </w:t>
      </w:r>
      <w:r w:rsidRPr="00D90631">
        <w:rPr>
          <w:rFonts w:eastAsia="Calibri"/>
          <w:sz w:val="28"/>
          <w:szCs w:val="28"/>
          <w:lang w:eastAsia="en-US"/>
        </w:rPr>
        <w:br/>
        <w:t xml:space="preserve">Yanabilir tüm evler. </w:t>
      </w: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Default="00D90631" w:rsidP="00190528">
      <w:pPr>
        <w:tabs>
          <w:tab w:val="left" w:pos="2355"/>
        </w:tabs>
        <w:rPr>
          <w:rFonts w:asciiTheme="majorHAnsi" w:hAnsiTheme="majorHAnsi" w:cstheme="minorHAnsi"/>
        </w:rPr>
      </w:pP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lang w:eastAsia="en-US"/>
        </w:rPr>
        <w:lastRenderedPageBreak/>
        <w:t>SEL VE SU BASKINLARINDAN KORUNMA YOLLARI</w:t>
      </w:r>
    </w:p>
    <w:p w:rsidR="00D90631" w:rsidRPr="00D90631" w:rsidRDefault="00D90631" w:rsidP="00D90631">
      <w:pPr>
        <w:spacing w:line="336" w:lineRule="atLeast"/>
        <w:ind w:left="90" w:right="150"/>
        <w:rPr>
          <w:sz w:val="28"/>
        </w:rPr>
      </w:pPr>
      <w:r w:rsidRPr="00D90631">
        <w:rPr>
          <w:sz w:val="28"/>
        </w:rPr>
        <w:t>1- Sel baskınları ve taşkınlardan korunmak için her şeyden önce, doğal bitki örtüsünün, özellikle de ormanların korunması gerekir. Çünkü ağaçlar, yağmurun hızını keser ve yağmur sularının toprağa sızmasını sağlar. Böylece sular toprağın yüzünde birikmez ve sel oluşumuna yol açmaz. Ayrıca ağaç, gövdeleri, suyun yamaçtan aşağıya hızla akmasını önler.</w:t>
      </w:r>
    </w:p>
    <w:p w:rsidR="00D90631" w:rsidRPr="00D90631" w:rsidRDefault="00D90631" w:rsidP="00D90631">
      <w:pPr>
        <w:spacing w:line="336" w:lineRule="atLeast"/>
        <w:ind w:left="90" w:right="150"/>
        <w:rPr>
          <w:sz w:val="28"/>
        </w:rPr>
      </w:pPr>
      <w:r w:rsidRPr="00D90631">
        <w:rPr>
          <w:sz w:val="28"/>
        </w:rPr>
        <w:t>2- Suyun hızını kesmek için yamaçların teraslandırılması, akarsu yataklarına setler yapılması ve göletler oluşturulması sel baskınlarının yol açacağı zararları büyük ölçüde azaltır.</w:t>
      </w:r>
    </w:p>
    <w:p w:rsidR="00D90631" w:rsidRPr="00D90631" w:rsidRDefault="00D90631" w:rsidP="00D90631">
      <w:pPr>
        <w:spacing w:line="336" w:lineRule="atLeast"/>
        <w:ind w:left="90" w:right="150"/>
        <w:rPr>
          <w:sz w:val="28"/>
        </w:rPr>
      </w:pPr>
      <w:r w:rsidRPr="00D90631">
        <w:rPr>
          <w:sz w:val="28"/>
        </w:rPr>
        <w:t>3- Yerleşim yerleri sel bölgelerinin dışına çıkartılmalıdır.</w:t>
      </w:r>
    </w:p>
    <w:p w:rsidR="00D90631" w:rsidRPr="00D90631" w:rsidRDefault="00D90631" w:rsidP="00D90631">
      <w:pPr>
        <w:spacing w:line="336" w:lineRule="atLeast"/>
        <w:ind w:left="90" w:right="150"/>
        <w:rPr>
          <w:sz w:val="28"/>
        </w:rPr>
      </w:pPr>
      <w:r w:rsidRPr="00D90631">
        <w:rPr>
          <w:sz w:val="28"/>
        </w:rPr>
        <w:t>4- Akarsu yatakları temizlenmeli ve genişletilmelidir.</w:t>
      </w:r>
    </w:p>
    <w:p w:rsidR="00D90631" w:rsidRPr="00D90631" w:rsidRDefault="00D90631" w:rsidP="00D90631">
      <w:pPr>
        <w:spacing w:line="336" w:lineRule="atLeast"/>
        <w:ind w:left="90" w:right="150"/>
        <w:rPr>
          <w:sz w:val="28"/>
        </w:rPr>
      </w:pPr>
      <w:r w:rsidRPr="00D90631">
        <w:rPr>
          <w:sz w:val="28"/>
        </w:rPr>
        <w:t>5- Akarsular barajlarla ve bentlerle kontrol altına alınmalıdır.</w:t>
      </w:r>
    </w:p>
    <w:p w:rsidR="00D90631" w:rsidRPr="00D90631" w:rsidRDefault="00D90631" w:rsidP="00D90631">
      <w:pPr>
        <w:spacing w:line="336" w:lineRule="atLeast"/>
        <w:ind w:left="90" w:right="150"/>
        <w:rPr>
          <w:sz w:val="28"/>
        </w:rPr>
      </w:pP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lang w:eastAsia="en-US"/>
        </w:rPr>
        <w:t>TSUNAMİ’DEN KORUNMA YOLLARI</w:t>
      </w:r>
    </w:p>
    <w:p w:rsidR="00D90631" w:rsidRPr="00D90631" w:rsidRDefault="00D90631" w:rsidP="00D90631">
      <w:pPr>
        <w:spacing w:line="336" w:lineRule="atLeast"/>
        <w:ind w:left="90" w:right="150"/>
        <w:rPr>
          <w:sz w:val="28"/>
        </w:rPr>
      </w:pPr>
      <w:r w:rsidRPr="00D90631">
        <w:rPr>
          <w:sz w:val="28"/>
        </w:rPr>
        <w:t>Deniz kıyısında yerleşim yeri seçerken; tsunami riskini de diğer doğal afetler (deprem, sel, </w:t>
      </w:r>
      <w:hyperlink r:id="rId8" w:tooltip="tayfun" w:history="1">
        <w:r w:rsidRPr="00D90631">
          <w:rPr>
            <w:sz w:val="28"/>
            <w:bdr w:val="none" w:sz="0" w:space="0" w:color="auto" w:frame="1"/>
          </w:rPr>
          <w:t>tayfun</w:t>
        </w:r>
      </w:hyperlink>
      <w:r w:rsidRPr="00D90631">
        <w:rPr>
          <w:sz w:val="28"/>
        </w:rPr>
        <w:t> vb.) gibi değerlendirmek alınabilecek en önemli önlemdir.</w:t>
      </w:r>
    </w:p>
    <w:p w:rsidR="00D90631" w:rsidRPr="00D90631" w:rsidRDefault="00D90631" w:rsidP="00D90631">
      <w:pPr>
        <w:spacing w:line="336" w:lineRule="atLeast"/>
        <w:ind w:left="90" w:right="150"/>
        <w:rPr>
          <w:sz w:val="28"/>
        </w:rPr>
      </w:pP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lang w:eastAsia="en-US"/>
        </w:rPr>
        <w:t>TOPRAK KAYMASINDAN KORUNMA YOLLARI</w:t>
      </w:r>
    </w:p>
    <w:p w:rsidR="00D90631" w:rsidRPr="00D90631" w:rsidRDefault="00D90631" w:rsidP="00D90631">
      <w:pPr>
        <w:spacing w:line="336" w:lineRule="atLeast"/>
        <w:ind w:left="90" w:right="150"/>
        <w:rPr>
          <w:sz w:val="28"/>
        </w:rPr>
      </w:pPr>
      <w:r w:rsidRPr="00D90631">
        <w:rPr>
          <w:sz w:val="28"/>
        </w:rPr>
        <w:t>1- Dik ve ağaç olmayan yerler bitki örtüsü ile kaplanmalıdır.</w:t>
      </w:r>
    </w:p>
    <w:p w:rsidR="00D90631" w:rsidRPr="00D90631" w:rsidRDefault="00D90631" w:rsidP="00D90631">
      <w:pPr>
        <w:spacing w:line="336" w:lineRule="atLeast"/>
        <w:ind w:left="90" w:right="150"/>
        <w:rPr>
          <w:sz w:val="28"/>
        </w:rPr>
      </w:pPr>
      <w:r w:rsidRPr="00D90631">
        <w:rPr>
          <w:sz w:val="28"/>
        </w:rPr>
        <w:t>2- Yolların heyelan bölgelerinden uzağa yapılmasına çalışılmalıdır.</w:t>
      </w:r>
    </w:p>
    <w:p w:rsidR="00D90631" w:rsidRPr="00D90631" w:rsidRDefault="00D90631" w:rsidP="00D90631">
      <w:pPr>
        <w:spacing w:line="336" w:lineRule="atLeast"/>
        <w:ind w:left="90" w:right="150"/>
        <w:rPr>
          <w:sz w:val="28"/>
        </w:rPr>
      </w:pPr>
      <w:r w:rsidRPr="00D90631">
        <w:rPr>
          <w:sz w:val="28"/>
        </w:rPr>
        <w:t>3- Dik yerlerin alt kısımları fazla kazılıp oyulmamalıdır. Gerekirse destek duvarı yapılmalıdır.</w:t>
      </w:r>
    </w:p>
    <w:p w:rsidR="00D90631" w:rsidRPr="00D90631" w:rsidRDefault="00D90631" w:rsidP="00D90631">
      <w:pPr>
        <w:spacing w:line="336" w:lineRule="atLeast"/>
        <w:ind w:left="90" w:right="150"/>
        <w:rPr>
          <w:sz w:val="28"/>
        </w:rPr>
      </w:pPr>
      <w:r w:rsidRPr="00D90631">
        <w:rPr>
          <w:sz w:val="28"/>
        </w:rPr>
        <w:t>4- Akarsu yatakları dayanıklı duvarla kontrol altına alınmalıdır.</w:t>
      </w:r>
    </w:p>
    <w:p w:rsidR="00D90631" w:rsidRPr="00D90631" w:rsidRDefault="00D90631" w:rsidP="00D90631">
      <w:pPr>
        <w:spacing w:line="336" w:lineRule="atLeast"/>
        <w:ind w:left="90" w:right="150"/>
        <w:rPr>
          <w:sz w:val="28"/>
        </w:rPr>
      </w:pPr>
      <w:r w:rsidRPr="00D90631">
        <w:rPr>
          <w:sz w:val="28"/>
        </w:rPr>
        <w:t>5- Yol yapımında yarmalar fazla dik ve derin açılmamalıdır.</w:t>
      </w:r>
    </w:p>
    <w:p w:rsidR="00D90631" w:rsidRPr="00D90631" w:rsidRDefault="00D90631" w:rsidP="00D90631">
      <w:pPr>
        <w:spacing w:line="336" w:lineRule="atLeast"/>
        <w:ind w:left="90" w:right="150"/>
        <w:rPr>
          <w:sz w:val="28"/>
        </w:rPr>
      </w:pPr>
      <w:r w:rsidRPr="00D90631">
        <w:rPr>
          <w:sz w:val="28"/>
        </w:rPr>
        <w:t>6- Yerleşim yerleri toprak kayma alanlarının dışına çıkarılmalıdır.</w:t>
      </w:r>
    </w:p>
    <w:p w:rsidR="00D90631" w:rsidRPr="00D90631" w:rsidRDefault="00D90631" w:rsidP="00D90631">
      <w:pPr>
        <w:spacing w:line="336" w:lineRule="atLeast"/>
        <w:ind w:left="90" w:right="150"/>
        <w:rPr>
          <w:sz w:val="28"/>
        </w:rPr>
      </w:pP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lang w:eastAsia="en-US"/>
        </w:rPr>
        <w:t>EROZYONDAN KORUNMA YOLLARI</w:t>
      </w:r>
    </w:p>
    <w:p w:rsidR="00D90631" w:rsidRPr="00D90631" w:rsidRDefault="00D90631" w:rsidP="00D90631">
      <w:pPr>
        <w:spacing w:line="336" w:lineRule="atLeast"/>
        <w:ind w:left="90" w:right="150"/>
        <w:rPr>
          <w:sz w:val="28"/>
        </w:rPr>
      </w:pPr>
      <w:r w:rsidRPr="00D90631">
        <w:rPr>
          <w:sz w:val="28"/>
        </w:rPr>
        <w:t>1- Zarar görmüş olan ağaç ve bitki örtüsünün en az iki misli olacak şekilde yenilemesi yapılmalıdır.</w:t>
      </w:r>
    </w:p>
    <w:p w:rsidR="00D90631" w:rsidRPr="00D90631" w:rsidRDefault="00D90631" w:rsidP="00D90631">
      <w:pPr>
        <w:spacing w:line="336" w:lineRule="atLeast"/>
        <w:ind w:left="90" w:right="150"/>
        <w:rPr>
          <w:sz w:val="28"/>
        </w:rPr>
      </w:pPr>
      <w:r w:rsidRPr="00D90631">
        <w:rPr>
          <w:sz w:val="28"/>
        </w:rPr>
        <w:t>2- Orman yangınlarına karşı hassas ve tedbirli olunmalıdır.</w:t>
      </w:r>
    </w:p>
    <w:p w:rsidR="00D90631" w:rsidRPr="00D90631" w:rsidRDefault="00D90631" w:rsidP="00D90631">
      <w:pPr>
        <w:spacing w:line="336" w:lineRule="atLeast"/>
        <w:ind w:left="90" w:right="150"/>
        <w:rPr>
          <w:sz w:val="28"/>
        </w:rPr>
      </w:pPr>
      <w:r w:rsidRPr="00D90631">
        <w:rPr>
          <w:sz w:val="28"/>
        </w:rPr>
        <w:t>3- Akarsu kenarlarında, dik yamaçlarda ve eğimli yüzeylerde, kök yapısı sağlam, ortama uyum sağlayabilecek ağaçlandırma, setlendirme çalışmaları yapılmalıdır.</w:t>
      </w:r>
    </w:p>
    <w:p w:rsidR="00D90631" w:rsidRPr="00D90631" w:rsidRDefault="00D90631" w:rsidP="00D90631">
      <w:pPr>
        <w:spacing w:line="336" w:lineRule="atLeast"/>
        <w:ind w:left="90" w:right="150"/>
        <w:rPr>
          <w:sz w:val="28"/>
        </w:rPr>
      </w:pPr>
      <w:r w:rsidRPr="00D90631">
        <w:rPr>
          <w:sz w:val="28"/>
        </w:rPr>
        <w:t>4- Doğal park alanları çoğaltılmalıdır.</w:t>
      </w:r>
    </w:p>
    <w:p w:rsidR="00D90631" w:rsidRDefault="00D90631" w:rsidP="00D90631">
      <w:pPr>
        <w:keepNext/>
        <w:spacing w:before="120" w:line="336" w:lineRule="atLeast"/>
        <w:textAlignment w:val="baseline"/>
        <w:outlineLvl w:val="0"/>
        <w:rPr>
          <w:rFonts w:eastAsia="Calibri"/>
          <w:szCs w:val="22"/>
          <w:lang w:eastAsia="en-US"/>
        </w:rPr>
      </w:pPr>
    </w:p>
    <w:p w:rsidR="00D90631" w:rsidRDefault="00D90631" w:rsidP="00D90631">
      <w:pPr>
        <w:keepNext/>
        <w:spacing w:before="120" w:line="336" w:lineRule="atLeast"/>
        <w:textAlignment w:val="baseline"/>
        <w:outlineLvl w:val="0"/>
        <w:rPr>
          <w:rFonts w:eastAsia="Calibri"/>
          <w:szCs w:val="22"/>
          <w:lang w:eastAsia="en-US"/>
        </w:rPr>
      </w:pPr>
    </w:p>
    <w:p w:rsidR="00D90631" w:rsidRDefault="00D90631" w:rsidP="00D90631">
      <w:pPr>
        <w:keepNext/>
        <w:spacing w:before="120" w:line="336" w:lineRule="atLeast"/>
        <w:textAlignment w:val="baseline"/>
        <w:outlineLvl w:val="0"/>
        <w:rPr>
          <w:rFonts w:eastAsia="Calibri"/>
          <w:szCs w:val="22"/>
          <w:lang w:eastAsia="en-US"/>
        </w:rPr>
      </w:pPr>
    </w:p>
    <w:p w:rsidR="00D90631" w:rsidRPr="00D90631" w:rsidRDefault="00D90631" w:rsidP="00D90631">
      <w:pPr>
        <w:keepNext/>
        <w:spacing w:before="120" w:line="336" w:lineRule="atLeast"/>
        <w:textAlignment w:val="baseline"/>
        <w:outlineLvl w:val="0"/>
        <w:rPr>
          <w:b/>
          <w:bCs/>
          <w:kern w:val="32"/>
          <w:sz w:val="28"/>
          <w:lang w:eastAsia="en-US"/>
        </w:rPr>
      </w:pPr>
    </w:p>
    <w:p w:rsidR="00D90631" w:rsidRPr="00D90631" w:rsidRDefault="00D90631" w:rsidP="00D90631">
      <w:pPr>
        <w:keepNext/>
        <w:spacing w:before="120" w:line="336" w:lineRule="atLeast"/>
        <w:jc w:val="center"/>
        <w:textAlignment w:val="baseline"/>
        <w:outlineLvl w:val="0"/>
        <w:rPr>
          <w:b/>
          <w:bCs/>
          <w:kern w:val="32"/>
          <w:sz w:val="28"/>
          <w:lang w:eastAsia="en-US"/>
        </w:rPr>
      </w:pPr>
    </w:p>
    <w:p w:rsidR="00D90631" w:rsidRPr="00D90631" w:rsidRDefault="00D90631" w:rsidP="00D90631">
      <w:pPr>
        <w:spacing w:after="200" w:line="276" w:lineRule="auto"/>
        <w:rPr>
          <w:rFonts w:ascii="Calibri" w:eastAsia="Calibri" w:hAnsi="Calibri"/>
          <w:sz w:val="22"/>
          <w:szCs w:val="22"/>
          <w:lang w:eastAsia="en-US"/>
        </w:rPr>
      </w:pP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lang w:eastAsia="en-US"/>
        </w:rPr>
        <w:lastRenderedPageBreak/>
        <w:t>ÇIĞ’DAN KORUNMA YOLLARI</w:t>
      </w:r>
    </w:p>
    <w:p w:rsidR="00D90631" w:rsidRPr="00D90631" w:rsidRDefault="00D90631" w:rsidP="00D90631">
      <w:pPr>
        <w:spacing w:line="336" w:lineRule="atLeast"/>
        <w:ind w:left="90" w:right="150"/>
        <w:rPr>
          <w:sz w:val="28"/>
        </w:rPr>
      </w:pPr>
      <w:r w:rsidRPr="00D90631">
        <w:rPr>
          <w:sz w:val="28"/>
        </w:rPr>
        <w:t>1- Eğimin çok bulunduğu yerler yeterince ağaçlandırılmalıdır.</w:t>
      </w:r>
    </w:p>
    <w:p w:rsidR="00D90631" w:rsidRPr="00D90631" w:rsidRDefault="00D90631" w:rsidP="00D90631">
      <w:pPr>
        <w:spacing w:line="336" w:lineRule="atLeast"/>
        <w:ind w:left="90" w:right="150"/>
        <w:rPr>
          <w:sz w:val="28"/>
        </w:rPr>
      </w:pPr>
      <w:r w:rsidRPr="00D90631">
        <w:rPr>
          <w:sz w:val="28"/>
        </w:rPr>
        <w:t>2- Çığ olma olasılığı kuvvetli olan yerlerde perdeleme yapılmalıdır.</w:t>
      </w:r>
    </w:p>
    <w:p w:rsidR="00D90631" w:rsidRPr="00D90631" w:rsidRDefault="00D90631" w:rsidP="00D90631">
      <w:pPr>
        <w:spacing w:line="336" w:lineRule="atLeast"/>
        <w:ind w:left="90" w:right="150"/>
        <w:rPr>
          <w:sz w:val="28"/>
        </w:rPr>
      </w:pPr>
      <w:r w:rsidRPr="00D90631">
        <w:rPr>
          <w:sz w:val="28"/>
        </w:rPr>
        <w:t>3- Kış sporları çığ alanlarından uzak yerlerde yapılmalıdır.</w:t>
      </w:r>
    </w:p>
    <w:p w:rsidR="00D90631" w:rsidRPr="00D90631" w:rsidRDefault="00D90631" w:rsidP="00D90631">
      <w:pPr>
        <w:spacing w:line="336" w:lineRule="atLeast"/>
        <w:ind w:left="90" w:right="150"/>
        <w:rPr>
          <w:sz w:val="28"/>
        </w:rPr>
      </w:pPr>
      <w:r w:rsidRPr="00D90631">
        <w:rPr>
          <w:sz w:val="28"/>
        </w:rPr>
        <w:t>4- Çığ bölgelerinden geçerken gürültü çıkarılmamalıdır.</w:t>
      </w:r>
    </w:p>
    <w:p w:rsidR="00D90631" w:rsidRPr="00D90631" w:rsidRDefault="00D90631" w:rsidP="00D90631">
      <w:pPr>
        <w:spacing w:line="336" w:lineRule="atLeast"/>
        <w:ind w:left="90" w:right="150"/>
        <w:rPr>
          <w:sz w:val="28"/>
        </w:rPr>
      </w:pPr>
      <w:r w:rsidRPr="00D90631">
        <w:rPr>
          <w:sz w:val="28"/>
        </w:rPr>
        <w:t>5- Kara ve demir yolu ulaşımı çığ alanlarının uzağında yapılmalıdır.</w:t>
      </w:r>
    </w:p>
    <w:p w:rsidR="00D90631" w:rsidRPr="00D90631" w:rsidRDefault="00D90631" w:rsidP="00D90631">
      <w:pPr>
        <w:spacing w:line="336" w:lineRule="atLeast"/>
        <w:ind w:left="90" w:right="150"/>
        <w:rPr>
          <w:sz w:val="28"/>
        </w:rPr>
      </w:pPr>
      <w:r w:rsidRPr="00D90631">
        <w:rPr>
          <w:sz w:val="28"/>
        </w:rPr>
        <w:t>6- Yerleşim yerleri çığ alanından uzaklara konmalıdır.</w:t>
      </w: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bdr w:val="none" w:sz="0" w:space="0" w:color="auto" w:frame="1"/>
          <w:lang w:eastAsia="en-US"/>
        </w:rPr>
        <w:br/>
      </w:r>
      <w:r w:rsidRPr="00D90631">
        <w:rPr>
          <w:b/>
          <w:bCs/>
          <w:kern w:val="32"/>
          <w:sz w:val="28"/>
          <w:lang w:eastAsia="en-US"/>
        </w:rPr>
        <w:t>YILDIRIM’DAN KORUNMA YOLLARI</w:t>
      </w:r>
    </w:p>
    <w:p w:rsidR="00D90631" w:rsidRPr="00D90631" w:rsidRDefault="00D90631" w:rsidP="00D90631">
      <w:pPr>
        <w:spacing w:line="336" w:lineRule="atLeast"/>
        <w:ind w:left="90" w:right="150"/>
        <w:rPr>
          <w:sz w:val="28"/>
        </w:rPr>
      </w:pPr>
      <w:r w:rsidRPr="00D90631">
        <w:rPr>
          <w:sz w:val="28"/>
        </w:rPr>
        <w:t>1- Yüksek ve dış yüzeyinde metal oranı fazla olan bina ve yapılarda </w:t>
      </w:r>
      <w:hyperlink r:id="rId9" w:tooltip="paratoner" w:history="1">
        <w:r w:rsidRPr="00D90631">
          <w:rPr>
            <w:sz w:val="28"/>
            <w:u w:val="single"/>
            <w:bdr w:val="none" w:sz="0" w:space="0" w:color="auto" w:frame="1"/>
          </w:rPr>
          <w:t>paratoner</w:t>
        </w:r>
      </w:hyperlink>
      <w:r w:rsidRPr="00D90631">
        <w:rPr>
          <w:sz w:val="28"/>
        </w:rPr>
        <w:t>  kurulmalıdır.</w:t>
      </w:r>
    </w:p>
    <w:p w:rsidR="00D90631" w:rsidRPr="00D90631" w:rsidRDefault="00D90631" w:rsidP="00D90631">
      <w:pPr>
        <w:spacing w:line="336" w:lineRule="atLeast"/>
        <w:ind w:left="90" w:right="150"/>
        <w:rPr>
          <w:sz w:val="28"/>
        </w:rPr>
      </w:pPr>
      <w:r w:rsidRPr="00D90631">
        <w:rPr>
          <w:sz w:val="28"/>
        </w:rPr>
        <w:t>2- Alıcı görevi gören anten ve benzeri aletlerin uç noktalarının iletken olmayan maddelerle kaplanmalıdır.</w:t>
      </w:r>
    </w:p>
    <w:p w:rsidR="00D90631" w:rsidRPr="00D90631" w:rsidRDefault="00D90631" w:rsidP="00D90631">
      <w:pPr>
        <w:spacing w:line="336" w:lineRule="atLeast"/>
        <w:ind w:left="90" w:right="150"/>
        <w:rPr>
          <w:sz w:val="28"/>
        </w:rPr>
      </w:pPr>
      <w:r w:rsidRPr="00D90631">
        <w:rPr>
          <w:sz w:val="28"/>
        </w:rPr>
        <w:t>3- Yağışlı havalarda, aşırı metal bulunan alanlardan ve ağaçlık alanlardan uzak durulmalıdır.</w:t>
      </w:r>
    </w:p>
    <w:p w:rsidR="00D90631" w:rsidRPr="00D90631" w:rsidRDefault="00D90631" w:rsidP="00D90631">
      <w:pPr>
        <w:spacing w:line="336" w:lineRule="atLeast"/>
        <w:ind w:left="90" w:right="150"/>
        <w:rPr>
          <w:sz w:val="28"/>
        </w:rPr>
      </w:pPr>
      <w:r w:rsidRPr="00D90631">
        <w:rPr>
          <w:sz w:val="28"/>
        </w:rPr>
        <w:t>4- Çok fazla yıldırım düştüğü anlarda, mevcut alıcı ve verici aletleri (</w:t>
      </w:r>
      <w:hyperlink r:id="rId10" w:tooltip="telsiz" w:history="1">
        <w:r w:rsidRPr="00D90631">
          <w:rPr>
            <w:sz w:val="28"/>
            <w:u w:val="single"/>
            <w:bdr w:val="none" w:sz="0" w:space="0" w:color="auto" w:frame="1"/>
          </w:rPr>
          <w:t>telsiz</w:t>
        </w:r>
      </w:hyperlink>
      <w:r w:rsidRPr="00D90631">
        <w:rPr>
          <w:sz w:val="28"/>
        </w:rPr>
        <w:t>, </w:t>
      </w:r>
      <w:hyperlink r:id="rId11" w:tooltip="telefon" w:history="1">
        <w:r w:rsidRPr="00D90631">
          <w:rPr>
            <w:sz w:val="28"/>
            <w:u w:val="single"/>
            <w:bdr w:val="none" w:sz="0" w:space="0" w:color="auto" w:frame="1"/>
          </w:rPr>
          <w:t>telefon</w:t>
        </w:r>
      </w:hyperlink>
      <w:r w:rsidRPr="00D90631">
        <w:rPr>
          <w:sz w:val="28"/>
        </w:rPr>
        <w:t>, vs.) kullanılmamalıdır.</w:t>
      </w:r>
    </w:p>
    <w:p w:rsidR="00D90631" w:rsidRPr="00D90631" w:rsidRDefault="00D90631" w:rsidP="00D90631">
      <w:pPr>
        <w:keepNext/>
        <w:spacing w:before="120" w:line="336" w:lineRule="atLeast"/>
        <w:jc w:val="center"/>
        <w:textAlignment w:val="baseline"/>
        <w:outlineLvl w:val="0"/>
        <w:rPr>
          <w:b/>
          <w:bCs/>
          <w:kern w:val="32"/>
          <w:sz w:val="28"/>
          <w:lang w:eastAsia="en-US"/>
        </w:rPr>
      </w:pPr>
    </w:p>
    <w:p w:rsidR="00D90631" w:rsidRPr="00D90631" w:rsidRDefault="00D90631" w:rsidP="00D90631">
      <w:pPr>
        <w:keepNext/>
        <w:spacing w:before="120" w:line="336" w:lineRule="atLeast"/>
        <w:jc w:val="center"/>
        <w:textAlignment w:val="baseline"/>
        <w:outlineLvl w:val="0"/>
        <w:rPr>
          <w:b/>
          <w:bCs/>
          <w:kern w:val="32"/>
          <w:sz w:val="28"/>
          <w:lang w:eastAsia="en-US"/>
        </w:rPr>
      </w:pPr>
      <w:r w:rsidRPr="00D90631">
        <w:rPr>
          <w:b/>
          <w:bCs/>
          <w:kern w:val="32"/>
          <w:sz w:val="28"/>
          <w:lang w:eastAsia="en-US"/>
        </w:rPr>
        <w:t>FIRTINA’DAN KORUNMA YOLLARI</w:t>
      </w:r>
    </w:p>
    <w:p w:rsidR="00D90631" w:rsidRPr="00D90631" w:rsidRDefault="00D90631" w:rsidP="00D90631">
      <w:pPr>
        <w:spacing w:line="336" w:lineRule="atLeast"/>
        <w:ind w:left="90" w:right="150"/>
        <w:rPr>
          <w:sz w:val="28"/>
        </w:rPr>
      </w:pPr>
      <w:r w:rsidRPr="00D90631">
        <w:rPr>
          <w:sz w:val="28"/>
        </w:rPr>
        <w:t>1- Genel acil ikaz sistemi oluşturulmalıdır.</w:t>
      </w:r>
    </w:p>
    <w:p w:rsidR="00D90631" w:rsidRPr="00D90631" w:rsidRDefault="00D90631" w:rsidP="00D90631">
      <w:pPr>
        <w:spacing w:line="336" w:lineRule="atLeast"/>
        <w:ind w:left="90" w:right="150"/>
        <w:rPr>
          <w:sz w:val="28"/>
        </w:rPr>
      </w:pPr>
      <w:r w:rsidRPr="00D90631">
        <w:rPr>
          <w:sz w:val="28"/>
        </w:rPr>
        <w:t>2- Sağlam monte edilmiş parçalardan oluşan çatılar yapılmalı, konut ve diğer alanlarda kalın cam kullanılmalıdır.</w:t>
      </w:r>
    </w:p>
    <w:p w:rsidR="00D90631" w:rsidRPr="00D90631" w:rsidRDefault="00D90631" w:rsidP="00D90631">
      <w:pPr>
        <w:spacing w:line="336" w:lineRule="atLeast"/>
        <w:ind w:left="90" w:right="150"/>
        <w:rPr>
          <w:sz w:val="28"/>
        </w:rPr>
      </w:pPr>
      <w:r w:rsidRPr="00D90631">
        <w:rPr>
          <w:sz w:val="28"/>
        </w:rPr>
        <w:t>3- </w:t>
      </w:r>
      <w:hyperlink r:id="rId12" w:tooltip="Sığınak" w:history="1">
        <w:r w:rsidRPr="00D90631">
          <w:rPr>
            <w:sz w:val="28"/>
            <w:u w:val="single"/>
            <w:bdr w:val="none" w:sz="0" w:space="0" w:color="auto" w:frame="1"/>
          </w:rPr>
          <w:t>Sığınak</w:t>
        </w:r>
      </w:hyperlink>
      <w:r w:rsidRPr="00D90631">
        <w:rPr>
          <w:sz w:val="28"/>
        </w:rPr>
        <w:t> hazırlanmalıdır.</w:t>
      </w:r>
    </w:p>
    <w:p w:rsidR="00E87469" w:rsidRDefault="00E87469">
      <w:bookmarkStart w:id="0" w:name="_GoBack"/>
      <w:bookmarkEnd w:id="0"/>
    </w:p>
    <w:sectPr w:rsidR="00E87469" w:rsidSect="001B6E3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30B" w:rsidRDefault="0081030B" w:rsidP="00AB7FC8">
      <w:r>
        <w:separator/>
      </w:r>
    </w:p>
  </w:endnote>
  <w:endnote w:type="continuationSeparator" w:id="0">
    <w:p w:rsidR="0081030B" w:rsidRDefault="0081030B" w:rsidP="00AB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30B" w:rsidRDefault="0081030B" w:rsidP="00AB7FC8">
      <w:r>
        <w:separator/>
      </w:r>
    </w:p>
  </w:footnote>
  <w:footnote w:type="continuationSeparator" w:id="0">
    <w:p w:rsidR="0081030B" w:rsidRDefault="0081030B" w:rsidP="00AB7F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D3858"/>
    <w:multiLevelType w:val="hybridMultilevel"/>
    <w:tmpl w:val="2370055C"/>
    <w:lvl w:ilvl="0" w:tplc="3DE02D9C">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6A2548"/>
    <w:multiLevelType w:val="hybridMultilevel"/>
    <w:tmpl w:val="F488A8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DAC57BB"/>
    <w:multiLevelType w:val="hybridMultilevel"/>
    <w:tmpl w:val="FF063B88"/>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0D"/>
    <w:rsid w:val="00002C5A"/>
    <w:rsid w:val="00110BBD"/>
    <w:rsid w:val="00115F0A"/>
    <w:rsid w:val="00116692"/>
    <w:rsid w:val="00144E5C"/>
    <w:rsid w:val="00190528"/>
    <w:rsid w:val="001B6E34"/>
    <w:rsid w:val="00235A49"/>
    <w:rsid w:val="002604A4"/>
    <w:rsid w:val="00266B44"/>
    <w:rsid w:val="0027005B"/>
    <w:rsid w:val="00293E61"/>
    <w:rsid w:val="00347AD6"/>
    <w:rsid w:val="00373D16"/>
    <w:rsid w:val="00407340"/>
    <w:rsid w:val="00465134"/>
    <w:rsid w:val="00494621"/>
    <w:rsid w:val="00552709"/>
    <w:rsid w:val="005A78AE"/>
    <w:rsid w:val="006B4142"/>
    <w:rsid w:val="007440B5"/>
    <w:rsid w:val="0078288F"/>
    <w:rsid w:val="00784521"/>
    <w:rsid w:val="007D754D"/>
    <w:rsid w:val="00802C19"/>
    <w:rsid w:val="00803D69"/>
    <w:rsid w:val="0081030B"/>
    <w:rsid w:val="008179D6"/>
    <w:rsid w:val="008226AC"/>
    <w:rsid w:val="00851850"/>
    <w:rsid w:val="00851F9F"/>
    <w:rsid w:val="008625D4"/>
    <w:rsid w:val="0089130D"/>
    <w:rsid w:val="008C2F8B"/>
    <w:rsid w:val="00920675"/>
    <w:rsid w:val="00971CE0"/>
    <w:rsid w:val="009765AA"/>
    <w:rsid w:val="00A309D2"/>
    <w:rsid w:val="00A401EB"/>
    <w:rsid w:val="00A84753"/>
    <w:rsid w:val="00AA71C2"/>
    <w:rsid w:val="00AB7FC8"/>
    <w:rsid w:val="00B248AC"/>
    <w:rsid w:val="00B50613"/>
    <w:rsid w:val="00B7696D"/>
    <w:rsid w:val="00B87014"/>
    <w:rsid w:val="00C26CA6"/>
    <w:rsid w:val="00C34671"/>
    <w:rsid w:val="00CB0737"/>
    <w:rsid w:val="00CD0A7F"/>
    <w:rsid w:val="00CE727D"/>
    <w:rsid w:val="00D07D79"/>
    <w:rsid w:val="00D47335"/>
    <w:rsid w:val="00D90631"/>
    <w:rsid w:val="00E549FD"/>
    <w:rsid w:val="00E87469"/>
    <w:rsid w:val="00EC35FD"/>
    <w:rsid w:val="00EF7241"/>
    <w:rsid w:val="00F372DE"/>
    <w:rsid w:val="00F6712E"/>
    <w:rsid w:val="00FC21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A1465-BAFE-4033-AD41-D7609AF0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30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isteParagraf1">
    <w:name w:val="Liste Paragraf1"/>
    <w:basedOn w:val="Normal"/>
    <w:rsid w:val="00AB7FC8"/>
    <w:pPr>
      <w:ind w:left="720"/>
    </w:pPr>
    <w:rPr>
      <w:rFonts w:ascii="Calibri" w:hAnsi="Calibri"/>
      <w:sz w:val="22"/>
      <w:szCs w:val="22"/>
      <w:lang w:eastAsia="en-US"/>
    </w:rPr>
  </w:style>
  <w:style w:type="paragraph" w:styleId="stbilgi">
    <w:name w:val="header"/>
    <w:basedOn w:val="Normal"/>
    <w:link w:val="stbilgiChar"/>
    <w:uiPriority w:val="99"/>
    <w:semiHidden/>
    <w:unhideWhenUsed/>
    <w:rsid w:val="00AB7FC8"/>
    <w:pPr>
      <w:tabs>
        <w:tab w:val="center" w:pos="4536"/>
        <w:tab w:val="right" w:pos="9072"/>
      </w:tabs>
    </w:pPr>
  </w:style>
  <w:style w:type="character" w:customStyle="1" w:styleId="stbilgiChar">
    <w:name w:val="Üstbilgi Char"/>
    <w:basedOn w:val="VarsaylanParagrafYazTipi"/>
    <w:link w:val="stbilgi"/>
    <w:uiPriority w:val="99"/>
    <w:semiHidden/>
    <w:rsid w:val="00AB7FC8"/>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AB7FC8"/>
    <w:pPr>
      <w:tabs>
        <w:tab w:val="center" w:pos="4536"/>
        <w:tab w:val="right" w:pos="9072"/>
      </w:tabs>
    </w:pPr>
  </w:style>
  <w:style w:type="character" w:customStyle="1" w:styleId="AltbilgiChar">
    <w:name w:val="Altbilgi Char"/>
    <w:basedOn w:val="VarsaylanParagrafYazTipi"/>
    <w:link w:val="Altbilgi"/>
    <w:uiPriority w:val="99"/>
    <w:semiHidden/>
    <w:rsid w:val="00AB7FC8"/>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B7F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yfun.nedi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ginak.nedi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elefon.nedir.com/" TargetMode="External"/><Relationship Id="rId5" Type="http://schemas.openxmlformats.org/officeDocument/2006/relationships/footnotes" Target="footnotes.xml"/><Relationship Id="rId10" Type="http://schemas.openxmlformats.org/officeDocument/2006/relationships/hyperlink" Target="http://telsiz.nedir.com/" TargetMode="External"/><Relationship Id="rId4" Type="http://schemas.openxmlformats.org/officeDocument/2006/relationships/webSettings" Target="webSettings.xml"/><Relationship Id="rId9" Type="http://schemas.openxmlformats.org/officeDocument/2006/relationships/hyperlink" Target="http://paratoner.nedir.com/"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1262</Words>
  <Characters>7196</Characters>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2024-10-10T21:23:00Z</dcterms:created>
  <dcterms:modified xsi:type="dcterms:W3CDTF">2024-10-12T17:32:00Z</dcterms:modified>
</cp:coreProperties>
</file>