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46703733"/>
    <w:bookmarkStart w:id="1" w:name="_Hlk148896231"/>
    <w:p w14:paraId="194635ED" w14:textId="75E01916" w:rsidR="00613A0E" w:rsidRPr="00761786" w:rsidRDefault="00613A0E" w:rsidP="00613A0E">
      <w:pPr>
        <w:rPr>
          <w:rFonts w:cstheme="minorHAnsi"/>
          <w:b/>
          <w:sz w:val="20"/>
          <w:szCs w:val="20"/>
        </w:rPr>
      </w:pPr>
      <w:r w:rsidRPr="00DA3EAB">
        <w:rPr>
          <w:rFonts w:cstheme="minorHAnsi"/>
          <w:noProof/>
          <w:sz w:val="20"/>
          <w:szCs w:val="20"/>
          <w:highlight w:val="black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325B537B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77777777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093787A4" id="Yuvarlatılmış Dikdörtgen 5" o:spid="_x0000_s1026" style="position:absolute;margin-left:443pt;margin-top:10.3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77777777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DA3EAB">
        <w:rPr>
          <w:rFonts w:cstheme="minorHAnsi"/>
          <w:noProof/>
          <w:sz w:val="20"/>
          <w:szCs w:val="20"/>
          <w:highlight w:val="black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78C82BC9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D30B7F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Pr="00DA3EAB">
        <w:rPr>
          <w:rFonts w:cstheme="minorHAnsi"/>
          <w:noProof/>
          <w:sz w:val="20"/>
          <w:szCs w:val="20"/>
          <w:highlight w:val="black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4B9BA" wp14:editId="1195EA37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37759FED" w:rsidR="00613A0E" w:rsidRPr="00205A70" w:rsidRDefault="00452B80" w:rsidP="00452B8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83390A"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244B9BA" id="Yuvarlatılmış Dikdörtgen 1" o:spid="_x0000_s1027" style="position:absolute;margin-left:0;margin-top:.05pt;width:49pt;height:72.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" fillcolor="white [3201]" strokecolor="#4472c4 [3204]" strokeweight="1pt">
                <v:stroke joinstyle="miter"/>
                <v:textbox>
                  <w:txbxContent>
                    <w:p w14:paraId="7AFF5C86" w14:textId="37759FED" w:rsidR="00613A0E" w:rsidRPr="00205A70" w:rsidRDefault="00452B80" w:rsidP="00452B8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83390A">
                        <w:rPr>
                          <w:b/>
                          <w:sz w:val="24"/>
                          <w:szCs w:val="24"/>
                        </w:rPr>
                        <w:t>5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DA3EAB">
        <w:rPr>
          <w:rFonts w:cstheme="minorHAnsi"/>
          <w:sz w:val="20"/>
          <w:szCs w:val="20"/>
          <w:highlight w:val="black"/>
        </w:rPr>
        <w:t xml:space="preserve">                </w:t>
      </w:r>
      <w:r w:rsidR="00EE3596" w:rsidRPr="00DA3EAB">
        <w:rPr>
          <w:rFonts w:cstheme="minorHAnsi"/>
          <w:b/>
          <w:sz w:val="20"/>
          <w:szCs w:val="20"/>
          <w:highlight w:val="black"/>
        </w:rPr>
        <w:t>LU</w:t>
      </w:r>
    </w:p>
    <w:p w14:paraId="358F9293" w14:textId="3E337E66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DA3EAB">
        <w:rPr>
          <w:rStyle w:val="A0"/>
          <w:rFonts w:cstheme="minorHAnsi"/>
          <w:sz w:val="20"/>
          <w:szCs w:val="20"/>
        </w:rPr>
        <w:t>………….</w:t>
      </w:r>
      <w:r w:rsidRPr="00761786">
        <w:rPr>
          <w:rStyle w:val="A0"/>
          <w:rFonts w:cstheme="minorHAnsi"/>
          <w:sz w:val="20"/>
          <w:szCs w:val="20"/>
        </w:rPr>
        <w:t>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434E91EA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</w:t>
      </w:r>
      <w:r w:rsidR="00D35A79">
        <w:rPr>
          <w:rFonts w:cstheme="minorHAnsi"/>
          <w:sz w:val="20"/>
          <w:szCs w:val="20"/>
        </w:rPr>
        <w:t xml:space="preserve">  </w:t>
      </w:r>
      <w:r w:rsidR="00B07CE0">
        <w:rPr>
          <w:rFonts w:cstheme="minorHAnsi"/>
          <w:sz w:val="20"/>
          <w:szCs w:val="20"/>
        </w:rPr>
        <w:t xml:space="preserve">                  </w:t>
      </w:r>
      <w:r w:rsidR="00DD71BB">
        <w:rPr>
          <w:rFonts w:cstheme="minorHAnsi"/>
          <w:b/>
          <w:bCs/>
          <w:sz w:val="20"/>
          <w:szCs w:val="20"/>
        </w:rPr>
        <w:t>DİN KÜLTÜRÜ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4AFBD32A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295601CA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</w:t>
            </w:r>
            <w:r w:rsidR="00B37BF9">
              <w:rPr>
                <w:sz w:val="18"/>
                <w:szCs w:val="18"/>
              </w:rPr>
              <w:t xml:space="preserve">  </w:t>
            </w:r>
            <w:r w:rsidRPr="00360852">
              <w:rPr>
                <w:sz w:val="18"/>
                <w:szCs w:val="18"/>
              </w:rPr>
              <w:t>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2EAEE545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 w:rsidR="00B37BF9">
              <w:rPr>
                <w:sz w:val="18"/>
                <w:szCs w:val="18"/>
              </w:rPr>
              <w:t xml:space="preserve">    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E30927A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 w:rsidR="00B37BF9">
              <w:rPr>
                <w:sz w:val="18"/>
                <w:szCs w:val="18"/>
              </w:rPr>
              <w:t xml:space="preserve">  </w:t>
            </w:r>
            <w:r w:rsidR="00B37BF9" w:rsidRPr="00360852">
              <w:rPr>
                <w:sz w:val="18"/>
                <w:szCs w:val="18"/>
              </w:rPr>
              <w:t>Puan)</w:t>
            </w:r>
            <w:r w:rsidR="00B37BF9">
              <w:rPr>
                <w:sz w:val="18"/>
                <w:szCs w:val="18"/>
              </w:rPr>
              <w:t xml:space="preserve">    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1A2875CD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 w:rsidR="00B37BF9">
              <w:rPr>
                <w:sz w:val="18"/>
                <w:szCs w:val="18"/>
              </w:rPr>
              <w:t xml:space="preserve"> 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1FED9BE3" w:rsidR="00613A0E" w:rsidRPr="00360852" w:rsidRDefault="00B37BF9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  </w:t>
            </w:r>
            <w:r w:rsidRPr="00360852">
              <w:rPr>
                <w:sz w:val="18"/>
                <w:szCs w:val="18"/>
              </w:rPr>
              <w:t>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6D7061AD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 w:rsidR="00B37BF9">
              <w:rPr>
                <w:sz w:val="18"/>
                <w:szCs w:val="18"/>
              </w:rPr>
              <w:t xml:space="preserve">  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54B3F394" w14:textId="1FD87EFC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51" w:type="dxa"/>
          </w:tcPr>
          <w:p w14:paraId="16945C65" w14:textId="7073FEA0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</w:p>
          <w:p w14:paraId="54A94A2F" w14:textId="620381DE" w:rsidR="00613A0E" w:rsidRDefault="00613A0E" w:rsidP="00B37B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50" w:type="dxa"/>
          </w:tcPr>
          <w:p w14:paraId="7D8FCF74" w14:textId="3B112B00" w:rsidR="00613A0E" w:rsidRDefault="00613A0E" w:rsidP="00B37B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11681F1" w14:textId="44404F85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51" w:type="dxa"/>
          </w:tcPr>
          <w:p w14:paraId="2783A423" w14:textId="6963B059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</w:p>
          <w:p w14:paraId="003CA54A" w14:textId="2A7FDA06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49553149" w:rsidR="007E573B" w:rsidRDefault="00B37BF9" w:rsidP="007E573B">
      <w:r>
        <w:rPr>
          <w:noProof/>
          <w:lang w:eastAsia="tr-TR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50A299" wp14:editId="1B1BE9B3">
                <wp:simplePos x="0" y="0"/>
                <wp:positionH relativeFrom="column">
                  <wp:posOffset>38100</wp:posOffset>
                </wp:positionH>
                <wp:positionV relativeFrom="paragraph">
                  <wp:posOffset>67310</wp:posOffset>
                </wp:positionV>
                <wp:extent cx="5907819" cy="297815"/>
                <wp:effectExtent l="0" t="0" r="17145" b="26035"/>
                <wp:wrapNone/>
                <wp:docPr id="881453302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7819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982286E" w:rsidR="000E0F49" w:rsidRPr="00B37BF9" w:rsidRDefault="000E0F49" w:rsidP="000E0F49">
                            <w:pPr>
                              <w:rPr>
                                <w:rFonts w:asciiTheme="minorBidi" w:hAnsiTheme="minorBidi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37BF9">
                              <w:rPr>
                                <w:rFonts w:asciiTheme="minorBidi" w:hAnsiTheme="minorBidi"/>
                                <w:color w:val="000000"/>
                                <w:sz w:val="24"/>
                                <w:szCs w:val="24"/>
                              </w:rPr>
                              <w:t>Aşağıda verilen açık uçlu soruları cevaplayınız</w:t>
                            </w:r>
                            <w:r w:rsidR="00B37BF9" w:rsidRPr="00B37BF9">
                              <w:rPr>
                                <w:rFonts w:asciiTheme="minorBidi" w:hAnsiTheme="minorBidi"/>
                                <w:color w:val="00000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450A299" id="Dikdörtgen 7" o:spid="_x0000_s1028" style="position:absolute;margin-left:3pt;margin-top:5.3pt;width:465.2pt;height:23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" fillcolor="white [3201]" strokecolor="#4472c4 [3204]" strokeweight="1.5pt">
                <v:textbox>
                  <w:txbxContent>
                    <w:p w14:paraId="40BD1A9D" w14:textId="7982286E" w:rsidR="000E0F49" w:rsidRPr="00B37BF9" w:rsidRDefault="000E0F49" w:rsidP="000E0F49">
                      <w:pPr>
                        <w:rPr>
                          <w:rFonts w:asciiTheme="minorBidi" w:hAnsiTheme="minorBidi"/>
                          <w:color w:val="000000"/>
                          <w:sz w:val="24"/>
                          <w:szCs w:val="24"/>
                        </w:rPr>
                      </w:pPr>
                      <w:r w:rsidRPr="00B37BF9">
                        <w:rPr>
                          <w:rFonts w:asciiTheme="minorBidi" w:hAnsiTheme="minorBidi"/>
                          <w:color w:val="000000"/>
                          <w:sz w:val="24"/>
                          <w:szCs w:val="24"/>
                        </w:rPr>
                        <w:t>Aşağıda verilen açık uçlu soruları cevaplayınız</w:t>
                      </w:r>
                      <w:r w:rsidR="00B37BF9" w:rsidRPr="00B37BF9">
                        <w:rPr>
                          <w:rFonts w:asciiTheme="minorBidi" w:hAnsiTheme="minorBidi"/>
                          <w:color w:val="000000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4158"/>
        <w:gridCol w:w="836"/>
        <w:gridCol w:w="4663"/>
      </w:tblGrid>
      <w:tr w:rsidR="00C46B7D" w:rsidRPr="0037229E" w14:paraId="62884146" w14:textId="77777777" w:rsidTr="00C46B7D">
        <w:tc>
          <w:tcPr>
            <w:tcW w:w="799" w:type="dxa"/>
            <w:shd w:val="clear" w:color="auto" w:fill="002060"/>
          </w:tcPr>
          <w:bookmarkEnd w:id="0"/>
          <w:p w14:paraId="08976DBE" w14:textId="1E282954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158" w:type="dxa"/>
            <w:hideMark/>
          </w:tcPr>
          <w:p w14:paraId="3459BD68" w14:textId="36350226" w:rsidR="00A84467" w:rsidRPr="00DA3EAB" w:rsidRDefault="0083390A" w:rsidP="003A3DF4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Evrendeki eşsiz düzenle ilgili olarak çevrenizde gördüğünüz örneklerden 3 tanesini yazınız.</w:t>
            </w:r>
          </w:p>
        </w:tc>
        <w:tc>
          <w:tcPr>
            <w:tcW w:w="836" w:type="dxa"/>
            <w:shd w:val="clear" w:color="auto" w:fill="002060"/>
          </w:tcPr>
          <w:p w14:paraId="71C41F23" w14:textId="22445292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4663" w:type="dxa"/>
            <w:shd w:val="clear" w:color="auto" w:fill="FFFFFF" w:themeFill="background1"/>
          </w:tcPr>
          <w:p w14:paraId="6120849D" w14:textId="77777777" w:rsidR="00A84467" w:rsidRDefault="0083390A" w:rsidP="00DA3EAB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83390A">
              <w:rPr>
                <w:rFonts w:asciiTheme="minorBidi" w:hAnsiTheme="minorBidi"/>
                <w:sz w:val="24"/>
                <w:szCs w:val="24"/>
              </w:rPr>
              <w:t>Eğer yerde ve gökte Allah’tan başka ilahlar olsaydı kesinlikle ikisinin de düzeni bozulurdu...” (Enbiya 21/22.)</w:t>
            </w:r>
          </w:p>
          <w:p w14:paraId="2E68DC35" w14:textId="77777777" w:rsidR="0083390A" w:rsidRDefault="0083390A" w:rsidP="00DA3EAB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</w:p>
          <w:p w14:paraId="0BEB7230" w14:textId="62971936" w:rsidR="0083390A" w:rsidRPr="0083390A" w:rsidRDefault="0083390A" w:rsidP="00DA3EAB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  <w:highlight w:val="black"/>
              </w:rPr>
            </w:pPr>
            <w:r w:rsidRPr="0083390A">
              <w:rPr>
                <w:rFonts w:asciiTheme="minorBidi" w:hAnsiTheme="minorBidi"/>
                <w:b/>
                <w:bCs/>
                <w:sz w:val="24"/>
                <w:szCs w:val="24"/>
              </w:rPr>
              <w:t>Yukarıdaki ayette vurgulanmak istenilen düşünce nedir?</w:t>
            </w:r>
          </w:p>
        </w:tc>
      </w:tr>
      <w:tr w:rsidR="00A84467" w:rsidRPr="000B254F" w14:paraId="72BFACFB" w14:textId="77777777" w:rsidTr="00C46B7D">
        <w:tc>
          <w:tcPr>
            <w:tcW w:w="4957" w:type="dxa"/>
            <w:gridSpan w:val="2"/>
          </w:tcPr>
          <w:p w14:paraId="5C3D5A8D" w14:textId="77777777" w:rsidR="0083390A" w:rsidRPr="00D7368B" w:rsidRDefault="0083390A" w:rsidP="0083390A">
            <w:pPr>
              <w:jc w:val="both"/>
              <w:rPr>
                <w:rFonts w:asciiTheme="minorBidi" w:hAnsiTheme="minorBidi"/>
                <w:color w:val="FF0000"/>
              </w:rPr>
            </w:pPr>
            <w:r w:rsidRPr="00D7368B">
              <w:rPr>
                <w:rFonts w:asciiTheme="minorBidi" w:hAnsiTheme="minorBidi"/>
                <w:color w:val="FF0000"/>
              </w:rPr>
              <w:t>Yaşadığımız dünyayı gözlemlediğimizde Allah’ın (cc), yerdeki ve gökteki varlıkları birbiriyle uyum içinde yaratmış olduğunu görürüz.</w:t>
            </w:r>
          </w:p>
          <w:p w14:paraId="78E16F3A" w14:textId="77777777" w:rsidR="0083390A" w:rsidRPr="00D7368B" w:rsidRDefault="0083390A" w:rsidP="0083390A">
            <w:pPr>
              <w:jc w:val="both"/>
              <w:rPr>
                <w:rFonts w:asciiTheme="minorBidi" w:hAnsiTheme="minorBidi"/>
                <w:color w:val="FF0000"/>
              </w:rPr>
            </w:pPr>
            <w:r w:rsidRPr="00D7368B">
              <w:rPr>
                <w:rFonts w:asciiTheme="minorBidi" w:hAnsiTheme="minorBidi"/>
                <w:color w:val="FF0000"/>
              </w:rPr>
              <w:t xml:space="preserve">Gezegenlerin, Güneş’in ve Ay’ın arasındaki ahenk bu düzene işaret eder. </w:t>
            </w:r>
          </w:p>
          <w:p w14:paraId="779A50E2" w14:textId="5248EDBA" w:rsidR="003814E1" w:rsidRPr="00D7368B" w:rsidRDefault="0083390A" w:rsidP="0083390A">
            <w:pPr>
              <w:jc w:val="both"/>
              <w:rPr>
                <w:rFonts w:asciiTheme="minorBidi" w:hAnsiTheme="minorBidi"/>
                <w:color w:val="FF0000"/>
                <w:sz w:val="24"/>
                <w:szCs w:val="24"/>
              </w:rPr>
            </w:pPr>
            <w:r w:rsidRPr="00D7368B">
              <w:rPr>
                <w:rFonts w:asciiTheme="minorBidi" w:hAnsiTheme="minorBidi"/>
                <w:color w:val="FF0000"/>
              </w:rPr>
              <w:t>Dünya’nın hareketlerinden dolayı gece ve gündüz birbirini takip eder, mevsimler oluşur. Güneş’e olan mesafe sayesinde Dünya’daki varlıklar hayat bulur. İşte bunların hepsi Yüce Allah’ın yaratmasındaki mükemmelliğin bir sonucudur.</w:t>
            </w:r>
          </w:p>
          <w:p w14:paraId="74C7BE07" w14:textId="2D79B783" w:rsidR="003814E1" w:rsidRPr="00D7368B" w:rsidRDefault="003814E1" w:rsidP="000B254F">
            <w:pPr>
              <w:rPr>
                <w:color w:val="FF0000"/>
                <w:sz w:val="24"/>
                <w:szCs w:val="24"/>
              </w:rPr>
            </w:pPr>
          </w:p>
          <w:p w14:paraId="609B79DB" w14:textId="6925A7F7" w:rsidR="0083390A" w:rsidRPr="00D7368B" w:rsidRDefault="0083390A" w:rsidP="000B254F">
            <w:pPr>
              <w:rPr>
                <w:color w:val="FF0000"/>
                <w:sz w:val="24"/>
                <w:szCs w:val="24"/>
              </w:rPr>
            </w:pPr>
            <w:r w:rsidRPr="00D7368B">
              <w:rPr>
                <w:color w:val="FF0000"/>
                <w:sz w:val="24"/>
                <w:szCs w:val="24"/>
              </w:rPr>
              <w:t>Her gün güneşin doğup batması</w:t>
            </w:r>
          </w:p>
          <w:p w14:paraId="2631666C" w14:textId="0C7EA2A8" w:rsidR="0083390A" w:rsidRPr="00D7368B" w:rsidRDefault="0083390A" w:rsidP="000B254F">
            <w:pPr>
              <w:rPr>
                <w:color w:val="FF0000"/>
                <w:sz w:val="24"/>
                <w:szCs w:val="24"/>
              </w:rPr>
            </w:pPr>
            <w:r w:rsidRPr="00D7368B">
              <w:rPr>
                <w:color w:val="FF0000"/>
                <w:sz w:val="24"/>
                <w:szCs w:val="24"/>
              </w:rPr>
              <w:t>Mevsimlerin oluşması</w:t>
            </w:r>
          </w:p>
          <w:p w14:paraId="3591E1D2" w14:textId="12904FF2" w:rsidR="003814E1" w:rsidRPr="00D7368B" w:rsidRDefault="0083390A" w:rsidP="0083390A">
            <w:pPr>
              <w:rPr>
                <w:color w:val="FF0000"/>
                <w:sz w:val="24"/>
                <w:szCs w:val="24"/>
              </w:rPr>
            </w:pPr>
            <w:r w:rsidRPr="00D7368B">
              <w:rPr>
                <w:color w:val="FF0000"/>
                <w:sz w:val="24"/>
                <w:szCs w:val="24"/>
              </w:rPr>
              <w:t>İlkbaharda bitkilerin canlanması, sonbaharda yapraklarını dökmesi</w:t>
            </w:r>
          </w:p>
          <w:p w14:paraId="5039041A" w14:textId="561B0426" w:rsidR="0083390A" w:rsidRPr="00D7368B" w:rsidRDefault="0083390A" w:rsidP="0083390A">
            <w:pPr>
              <w:rPr>
                <w:color w:val="FF0000"/>
                <w:sz w:val="24"/>
                <w:szCs w:val="24"/>
              </w:rPr>
            </w:pPr>
            <w:r w:rsidRPr="00D7368B">
              <w:rPr>
                <w:color w:val="FF0000"/>
                <w:sz w:val="24"/>
                <w:szCs w:val="24"/>
              </w:rPr>
              <w:t>Yer çekimi kanunu</w:t>
            </w:r>
          </w:p>
          <w:p w14:paraId="303D73D1" w14:textId="375D4E50" w:rsidR="003814E1" w:rsidRPr="00D7368B" w:rsidRDefault="0083390A" w:rsidP="005B1143">
            <w:pPr>
              <w:rPr>
                <w:color w:val="FF0000"/>
                <w:sz w:val="24"/>
                <w:szCs w:val="24"/>
              </w:rPr>
            </w:pPr>
            <w:r w:rsidRPr="00D7368B">
              <w:rPr>
                <w:color w:val="FF0000"/>
                <w:sz w:val="24"/>
                <w:szCs w:val="24"/>
              </w:rPr>
              <w:t>Kar</w:t>
            </w:r>
            <w:r w:rsidR="00B37BF9" w:rsidRPr="00D7368B">
              <w:rPr>
                <w:color w:val="FF0000"/>
                <w:sz w:val="24"/>
                <w:szCs w:val="24"/>
              </w:rPr>
              <w:t xml:space="preserve"> tanelerinin ölçülü</w:t>
            </w:r>
            <w:r w:rsidRPr="00D7368B">
              <w:rPr>
                <w:color w:val="FF0000"/>
                <w:sz w:val="24"/>
                <w:szCs w:val="24"/>
              </w:rPr>
              <w:t xml:space="preserve"> </w:t>
            </w:r>
            <w:r w:rsidR="00E5636D">
              <w:rPr>
                <w:color w:val="FF0000"/>
                <w:sz w:val="24"/>
                <w:szCs w:val="24"/>
              </w:rPr>
              <w:t xml:space="preserve">bir şekilde </w:t>
            </w:r>
            <w:r w:rsidRPr="00D7368B">
              <w:rPr>
                <w:color w:val="FF0000"/>
                <w:sz w:val="24"/>
                <w:szCs w:val="24"/>
              </w:rPr>
              <w:t>yağması</w:t>
            </w:r>
          </w:p>
          <w:p w14:paraId="7F9D365B" w14:textId="4AA6E6CE" w:rsidR="003814E1" w:rsidRPr="000B254F" w:rsidRDefault="003814E1" w:rsidP="000B254F">
            <w:pPr>
              <w:rPr>
                <w:rFonts w:eastAsia="Arial"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1565582D" w14:textId="032E7B60" w:rsidR="00F427EB" w:rsidRPr="000B254F" w:rsidRDefault="00F427EB" w:rsidP="00634F86">
            <w:pPr>
              <w:jc w:val="both"/>
              <w:rPr>
                <w:sz w:val="24"/>
                <w:szCs w:val="24"/>
              </w:rPr>
            </w:pPr>
          </w:p>
          <w:p w14:paraId="1B670B7F" w14:textId="09D95BF2" w:rsidR="00F427EB" w:rsidRPr="00D7368B" w:rsidRDefault="00634F86" w:rsidP="00634F86">
            <w:pPr>
              <w:jc w:val="both"/>
              <w:rPr>
                <w:color w:val="FF0000"/>
                <w:sz w:val="24"/>
                <w:szCs w:val="24"/>
              </w:rPr>
            </w:pPr>
            <w:r w:rsidRPr="00D7368B">
              <w:rPr>
                <w:color w:val="FF0000"/>
                <w:sz w:val="24"/>
                <w:szCs w:val="24"/>
              </w:rPr>
              <w:t>Bu ayette evrende birden fazla ilah olması durumunda evrendeki düzenin</w:t>
            </w:r>
            <w:r w:rsidR="00E5636D">
              <w:rPr>
                <w:color w:val="FF0000"/>
                <w:sz w:val="24"/>
                <w:szCs w:val="24"/>
              </w:rPr>
              <w:t xml:space="preserve"> ve</w:t>
            </w:r>
            <w:r w:rsidRPr="00D7368B">
              <w:rPr>
                <w:color w:val="FF0000"/>
                <w:sz w:val="24"/>
                <w:szCs w:val="24"/>
              </w:rPr>
              <w:t xml:space="preserve"> işleyişin bozulacağı ifade edilmektedir.</w:t>
            </w:r>
            <w:r w:rsidR="00E5636D">
              <w:rPr>
                <w:color w:val="FF0000"/>
                <w:sz w:val="24"/>
                <w:szCs w:val="24"/>
              </w:rPr>
              <w:t xml:space="preserve"> Ancak</w:t>
            </w:r>
            <w:r w:rsidRPr="00D7368B">
              <w:rPr>
                <w:color w:val="FF0000"/>
                <w:sz w:val="24"/>
                <w:szCs w:val="24"/>
              </w:rPr>
              <w:t xml:space="preserve"> evrendeki işleyişe </w:t>
            </w:r>
            <w:r w:rsidR="00E5636D">
              <w:rPr>
                <w:color w:val="FF0000"/>
                <w:sz w:val="24"/>
                <w:szCs w:val="24"/>
              </w:rPr>
              <w:t xml:space="preserve">ve </w:t>
            </w:r>
            <w:r w:rsidRPr="00D7368B">
              <w:rPr>
                <w:color w:val="FF0000"/>
                <w:sz w:val="24"/>
                <w:szCs w:val="24"/>
              </w:rPr>
              <w:t xml:space="preserve">düzene baktığımızda herhangi bir bozulma görememekteyiz bu da bize Allah’ın </w:t>
            </w:r>
            <w:r w:rsidR="00E5636D">
              <w:rPr>
                <w:color w:val="FF0000"/>
                <w:sz w:val="24"/>
                <w:szCs w:val="24"/>
              </w:rPr>
              <w:t xml:space="preserve">bir   ve </w:t>
            </w:r>
            <w:r w:rsidRPr="00D7368B">
              <w:rPr>
                <w:color w:val="FF0000"/>
                <w:sz w:val="24"/>
                <w:szCs w:val="24"/>
              </w:rPr>
              <w:t>tek ilah olduğunu göstermektedir. Bu ayette Allah’ın bir ve tek olduğuna yani tevhide vurgu yapılmaktadır.</w:t>
            </w:r>
          </w:p>
          <w:p w14:paraId="7C36B3DF" w14:textId="77777777" w:rsidR="00F427EB" w:rsidRPr="000B254F" w:rsidRDefault="00F427EB" w:rsidP="00634F86">
            <w:pPr>
              <w:jc w:val="both"/>
              <w:rPr>
                <w:sz w:val="24"/>
                <w:szCs w:val="24"/>
              </w:rPr>
            </w:pPr>
          </w:p>
          <w:p w14:paraId="4D3B307B" w14:textId="029E1599" w:rsidR="00C46B7D" w:rsidRPr="000B254F" w:rsidRDefault="00C46B7D" w:rsidP="00634F86">
            <w:pPr>
              <w:jc w:val="both"/>
              <w:rPr>
                <w:noProof/>
                <w:sz w:val="24"/>
                <w:szCs w:val="24"/>
              </w:rPr>
            </w:pPr>
          </w:p>
        </w:tc>
      </w:tr>
    </w:tbl>
    <w:p w14:paraId="2722A5C7" w14:textId="77777777" w:rsidR="00A84467" w:rsidRPr="000B254F" w:rsidRDefault="00A84467" w:rsidP="000B254F">
      <w:pPr>
        <w:rPr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4487"/>
        <w:gridCol w:w="918"/>
        <w:gridCol w:w="4581"/>
      </w:tblGrid>
      <w:tr w:rsidR="00BC30BF" w:rsidRPr="000B254F" w14:paraId="4BA3EE78" w14:textId="44169730" w:rsidTr="00714D58">
        <w:tc>
          <w:tcPr>
            <w:tcW w:w="470" w:type="dxa"/>
            <w:shd w:val="clear" w:color="auto" w:fill="002060"/>
          </w:tcPr>
          <w:p w14:paraId="2CBA73D9" w14:textId="2443212A" w:rsidR="0087384A" w:rsidRPr="000B254F" w:rsidRDefault="0087384A" w:rsidP="000B254F">
            <w:pPr>
              <w:rPr>
                <w:sz w:val="24"/>
                <w:szCs w:val="24"/>
              </w:rPr>
            </w:pPr>
            <w:r w:rsidRPr="000B254F">
              <w:rPr>
                <w:sz w:val="24"/>
                <w:szCs w:val="24"/>
              </w:rPr>
              <w:t>S</w:t>
            </w:r>
            <w:r w:rsidR="00A84467" w:rsidRPr="000B254F">
              <w:rPr>
                <w:sz w:val="24"/>
                <w:szCs w:val="24"/>
              </w:rPr>
              <w:t>3</w:t>
            </w:r>
          </w:p>
        </w:tc>
        <w:tc>
          <w:tcPr>
            <w:tcW w:w="4487" w:type="dxa"/>
            <w:hideMark/>
          </w:tcPr>
          <w:p w14:paraId="449CBA4D" w14:textId="56B9028B" w:rsidR="0087384A" w:rsidRPr="00DA3EAB" w:rsidRDefault="005B1143" w:rsidP="000B254F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Aşağıda verilen kavramların tanımını yapınız.</w:t>
            </w:r>
          </w:p>
        </w:tc>
        <w:tc>
          <w:tcPr>
            <w:tcW w:w="918" w:type="dxa"/>
            <w:shd w:val="clear" w:color="auto" w:fill="002060"/>
          </w:tcPr>
          <w:p w14:paraId="56EEEACF" w14:textId="6A6D861D" w:rsidR="0087384A" w:rsidRPr="000B254F" w:rsidRDefault="0087384A" w:rsidP="000B254F">
            <w:pPr>
              <w:rPr>
                <w:sz w:val="24"/>
                <w:szCs w:val="24"/>
              </w:rPr>
            </w:pPr>
            <w:r w:rsidRPr="000B254F">
              <w:rPr>
                <w:sz w:val="24"/>
                <w:szCs w:val="24"/>
              </w:rPr>
              <w:t>S</w:t>
            </w:r>
            <w:r w:rsidR="00A84467" w:rsidRPr="000B254F">
              <w:rPr>
                <w:sz w:val="24"/>
                <w:szCs w:val="24"/>
              </w:rPr>
              <w:t>4</w:t>
            </w:r>
          </w:p>
        </w:tc>
        <w:tc>
          <w:tcPr>
            <w:tcW w:w="4581" w:type="dxa"/>
            <w:shd w:val="clear" w:color="auto" w:fill="FFFFFF" w:themeFill="background1"/>
          </w:tcPr>
          <w:p w14:paraId="31B2F08B" w14:textId="32D70DE2" w:rsidR="0087384A" w:rsidRPr="00DA3EAB" w:rsidRDefault="005B1143" w:rsidP="005B114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5B1143">
              <w:rPr>
                <w:rFonts w:asciiTheme="minorBidi" w:hAnsiTheme="minorBidi"/>
              </w:rPr>
              <w:t xml:space="preserve">Allah’ın (cc) gücünü, mükemmelliğini ve benzersizliğini anlatan isimlerdir. </w:t>
            </w:r>
            <w:r w:rsidRPr="005B1143">
              <w:rPr>
                <w:rFonts w:asciiTheme="minorBidi" w:hAnsiTheme="minorBidi"/>
                <w:sz w:val="24"/>
                <w:szCs w:val="24"/>
              </w:rPr>
              <w:t>Allah’ın en güzel isimleri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anlamına gelen bu kavrama ne nedir?</w:t>
            </w:r>
          </w:p>
        </w:tc>
      </w:tr>
      <w:tr w:rsidR="003A3DF4" w:rsidRPr="000B254F" w14:paraId="7FA4D4DD" w14:textId="38C2D1BF" w:rsidTr="00714D58">
        <w:tc>
          <w:tcPr>
            <w:tcW w:w="4957" w:type="dxa"/>
            <w:gridSpan w:val="2"/>
          </w:tcPr>
          <w:p w14:paraId="3CD092AC" w14:textId="77777777" w:rsidR="003814E1" w:rsidRPr="000B254F" w:rsidRDefault="003814E1" w:rsidP="000B254F">
            <w:pPr>
              <w:rPr>
                <w:rFonts w:eastAsia="Arial"/>
                <w:noProof/>
                <w:sz w:val="24"/>
                <w:szCs w:val="24"/>
              </w:rPr>
            </w:pPr>
          </w:p>
          <w:p w14:paraId="258A1655" w14:textId="1EEC56A0" w:rsidR="001809FE" w:rsidRPr="005B1143" w:rsidRDefault="005B1143" w:rsidP="00634F86">
            <w:pPr>
              <w:rPr>
                <w:rFonts w:asciiTheme="minorBidi" w:eastAsia="Arial" w:hAnsiTheme="minorBidi"/>
                <w:noProof/>
                <w:sz w:val="24"/>
                <w:szCs w:val="24"/>
              </w:rPr>
            </w:pPr>
            <w:r w:rsidRPr="00634F86">
              <w:rPr>
                <w:rFonts w:asciiTheme="minorBidi" w:eastAsia="Arial" w:hAnsiTheme="minorBidi"/>
                <w:b/>
                <w:bCs/>
                <w:noProof/>
                <w:sz w:val="24"/>
                <w:szCs w:val="24"/>
              </w:rPr>
              <w:t>Tevhid:</w:t>
            </w:r>
            <w:r w:rsidR="00634F86" w:rsidRPr="00D7368B">
              <w:rPr>
                <w:rFonts w:asciiTheme="minorBidi" w:eastAsia="Arial" w:hAnsiTheme="minorBidi"/>
                <w:noProof/>
                <w:color w:val="FF0000"/>
                <w:sz w:val="24"/>
                <w:szCs w:val="24"/>
              </w:rPr>
              <w:t>Allah’ın zatında, sıfatlarında ve fiillerinde bir ve tek olması, Allah’tan başka ilah olmamasıdır.</w:t>
            </w:r>
          </w:p>
          <w:p w14:paraId="66E5440C" w14:textId="77777777" w:rsidR="005B1143" w:rsidRPr="005B1143" w:rsidRDefault="005B1143" w:rsidP="000B254F">
            <w:pPr>
              <w:rPr>
                <w:rFonts w:asciiTheme="minorBidi" w:eastAsia="Arial" w:hAnsiTheme="minorBidi"/>
                <w:noProof/>
                <w:sz w:val="24"/>
                <w:szCs w:val="24"/>
              </w:rPr>
            </w:pPr>
          </w:p>
          <w:p w14:paraId="598FE638" w14:textId="0592657D" w:rsidR="00DA3EAB" w:rsidRPr="00D7368B" w:rsidRDefault="005B1143" w:rsidP="005B1143">
            <w:pPr>
              <w:rPr>
                <w:rFonts w:asciiTheme="minorBidi" w:eastAsia="Arial" w:hAnsiTheme="minorBidi"/>
                <w:noProof/>
                <w:color w:val="FF0000"/>
                <w:sz w:val="24"/>
                <w:szCs w:val="24"/>
              </w:rPr>
            </w:pPr>
            <w:r w:rsidRPr="00634F86">
              <w:rPr>
                <w:rFonts w:asciiTheme="minorBidi" w:eastAsia="Arial" w:hAnsiTheme="minorBidi"/>
                <w:b/>
                <w:bCs/>
                <w:noProof/>
                <w:sz w:val="24"/>
                <w:szCs w:val="24"/>
              </w:rPr>
              <w:t>Şirk:</w:t>
            </w:r>
            <w:r w:rsidR="00634F86">
              <w:rPr>
                <w:rFonts w:asciiTheme="minorBidi" w:eastAsia="Arial" w:hAnsiTheme="minorBidi"/>
                <w:noProof/>
                <w:sz w:val="24"/>
                <w:szCs w:val="24"/>
              </w:rPr>
              <w:t xml:space="preserve"> </w:t>
            </w:r>
            <w:r w:rsidR="00634F86" w:rsidRPr="00D7368B">
              <w:rPr>
                <w:rFonts w:asciiTheme="minorBidi" w:eastAsia="Arial" w:hAnsiTheme="minorBidi"/>
                <w:noProof/>
                <w:color w:val="FF0000"/>
                <w:sz w:val="24"/>
                <w:szCs w:val="24"/>
              </w:rPr>
              <w:t>Allah’a ortak koşmak, Allah’tan başka varlıklara tapmaktır.</w:t>
            </w:r>
          </w:p>
          <w:p w14:paraId="412F7273" w14:textId="77777777" w:rsidR="00634F86" w:rsidRDefault="00634F86" w:rsidP="005B1143">
            <w:pPr>
              <w:rPr>
                <w:rFonts w:asciiTheme="minorBidi" w:eastAsia="Arial" w:hAnsiTheme="minorBidi"/>
                <w:noProof/>
                <w:sz w:val="24"/>
                <w:szCs w:val="24"/>
              </w:rPr>
            </w:pPr>
          </w:p>
          <w:p w14:paraId="11E6109C" w14:textId="77777777" w:rsidR="001809FE" w:rsidRPr="005B1143" w:rsidRDefault="001809FE" w:rsidP="005B1143">
            <w:pPr>
              <w:rPr>
                <w:rFonts w:asciiTheme="minorBidi" w:eastAsia="Arial" w:hAnsiTheme="minorBidi"/>
                <w:noProof/>
                <w:sz w:val="24"/>
                <w:szCs w:val="24"/>
              </w:rPr>
            </w:pPr>
          </w:p>
          <w:p w14:paraId="054693E8" w14:textId="144CA4DF" w:rsidR="00DD71BB" w:rsidRPr="000B254F" w:rsidRDefault="00DD71BB" w:rsidP="000B254F">
            <w:pPr>
              <w:rPr>
                <w:rFonts w:eastAsia="Arial"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6DDACB5F" w14:textId="77777777" w:rsidR="00452B80" w:rsidRDefault="00452B80" w:rsidP="000B254F">
            <w:pPr>
              <w:rPr>
                <w:noProof/>
                <w:sz w:val="24"/>
                <w:szCs w:val="24"/>
              </w:rPr>
            </w:pPr>
          </w:p>
          <w:p w14:paraId="24F570A5" w14:textId="30AE919B" w:rsidR="00634F86" w:rsidRPr="000B254F" w:rsidRDefault="00634F86" w:rsidP="000B254F">
            <w:pPr>
              <w:rPr>
                <w:noProof/>
                <w:sz w:val="24"/>
                <w:szCs w:val="24"/>
              </w:rPr>
            </w:pPr>
            <w:r w:rsidRPr="00D7368B">
              <w:rPr>
                <w:noProof/>
                <w:color w:val="FF0000"/>
                <w:sz w:val="24"/>
                <w:szCs w:val="24"/>
              </w:rPr>
              <w:t>Esma-i Hüsna</w:t>
            </w:r>
          </w:p>
        </w:tc>
      </w:tr>
    </w:tbl>
    <w:p w14:paraId="670DA88F" w14:textId="77777777" w:rsidR="003814E1" w:rsidRPr="000B254F" w:rsidRDefault="003814E1" w:rsidP="000B254F">
      <w:pPr>
        <w:rPr>
          <w:sz w:val="24"/>
          <w:szCs w:val="24"/>
        </w:rPr>
      </w:pPr>
    </w:p>
    <w:p w14:paraId="643A466F" w14:textId="77777777" w:rsidR="003814E1" w:rsidRPr="000B254F" w:rsidRDefault="003814E1" w:rsidP="000B254F">
      <w:pPr>
        <w:rPr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1886"/>
        <w:gridCol w:w="3613"/>
      </w:tblGrid>
      <w:tr w:rsidR="00714D58" w:rsidRPr="000B254F" w14:paraId="476D8237" w14:textId="77777777" w:rsidTr="00E31966">
        <w:tc>
          <w:tcPr>
            <w:tcW w:w="949" w:type="dxa"/>
            <w:shd w:val="clear" w:color="auto" w:fill="002060"/>
          </w:tcPr>
          <w:p w14:paraId="420AD814" w14:textId="592A3DBB" w:rsidR="00714D58" w:rsidRPr="000B254F" w:rsidRDefault="00714D58" w:rsidP="000B254F">
            <w:pPr>
              <w:rPr>
                <w:sz w:val="24"/>
                <w:szCs w:val="24"/>
              </w:rPr>
            </w:pPr>
            <w:r w:rsidRPr="000B254F">
              <w:rPr>
                <w:sz w:val="24"/>
                <w:szCs w:val="24"/>
              </w:rPr>
              <w:t>S5</w:t>
            </w:r>
          </w:p>
        </w:tc>
        <w:tc>
          <w:tcPr>
            <w:tcW w:w="4008" w:type="dxa"/>
          </w:tcPr>
          <w:p w14:paraId="351048A4" w14:textId="3BFB5737" w:rsidR="00714D58" w:rsidRPr="00DA3EAB" w:rsidRDefault="005B1143" w:rsidP="00DA3EAB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Aşağıda tanımı verilen Esmayi Hüsnaları boşluklara doğru bir şekilde doldurun.</w:t>
            </w:r>
          </w:p>
        </w:tc>
        <w:tc>
          <w:tcPr>
            <w:tcW w:w="1886" w:type="dxa"/>
            <w:shd w:val="clear" w:color="auto" w:fill="002060"/>
          </w:tcPr>
          <w:p w14:paraId="4CBF7918" w14:textId="3FFF9234" w:rsidR="00714D58" w:rsidRPr="000B254F" w:rsidRDefault="00714D58" w:rsidP="000B254F">
            <w:pPr>
              <w:rPr>
                <w:sz w:val="24"/>
                <w:szCs w:val="24"/>
              </w:rPr>
            </w:pPr>
            <w:r w:rsidRPr="000B254F">
              <w:rPr>
                <w:sz w:val="24"/>
                <w:szCs w:val="24"/>
              </w:rPr>
              <w:t>S6</w:t>
            </w:r>
          </w:p>
        </w:tc>
        <w:tc>
          <w:tcPr>
            <w:tcW w:w="3613" w:type="dxa"/>
            <w:shd w:val="clear" w:color="auto" w:fill="FFFFFF" w:themeFill="background1"/>
          </w:tcPr>
          <w:p w14:paraId="68956C6D" w14:textId="7CDACF85" w:rsidR="00714D58" w:rsidRPr="001809FE" w:rsidRDefault="001809FE" w:rsidP="000B254F">
            <w:pPr>
              <w:rPr>
                <w:rFonts w:asciiTheme="minorBidi" w:hAnsiTheme="minorBidi"/>
                <w:sz w:val="24"/>
                <w:szCs w:val="24"/>
              </w:rPr>
            </w:pPr>
            <w:r w:rsidRPr="001809FE">
              <w:rPr>
                <w:rFonts w:asciiTheme="minorBidi" w:hAnsiTheme="minorBidi"/>
                <w:sz w:val="24"/>
                <w:szCs w:val="24"/>
              </w:rPr>
              <w:t>İhlas Suresi</w:t>
            </w:r>
            <w:r>
              <w:rPr>
                <w:rFonts w:asciiTheme="minorBidi" w:hAnsiTheme="minorBidi"/>
                <w:sz w:val="24"/>
                <w:szCs w:val="24"/>
              </w:rPr>
              <w:t>’</w:t>
            </w:r>
            <w:r w:rsidRPr="001809FE">
              <w:rPr>
                <w:rFonts w:asciiTheme="minorBidi" w:hAnsiTheme="minorBidi"/>
                <w:sz w:val="24"/>
                <w:szCs w:val="24"/>
              </w:rPr>
              <w:t>nin okunuşunu ve anlamını yazınız.</w:t>
            </w:r>
          </w:p>
        </w:tc>
      </w:tr>
      <w:tr w:rsidR="00714D58" w:rsidRPr="000B254F" w14:paraId="3C0077EB" w14:textId="77777777" w:rsidTr="00E31966">
        <w:tc>
          <w:tcPr>
            <w:tcW w:w="4957" w:type="dxa"/>
            <w:gridSpan w:val="2"/>
          </w:tcPr>
          <w:p w14:paraId="4268AE3F" w14:textId="77777777" w:rsidR="00714D58" w:rsidRPr="001809FE" w:rsidRDefault="00714D58" w:rsidP="005B1143">
            <w:pPr>
              <w:jc w:val="both"/>
              <w:rPr>
                <w:rFonts w:asciiTheme="minorBidi" w:eastAsia="Arial" w:hAnsiTheme="minorBidi"/>
                <w:noProof/>
                <w:sz w:val="24"/>
                <w:szCs w:val="24"/>
              </w:rPr>
            </w:pPr>
          </w:p>
          <w:p w14:paraId="14B66F74" w14:textId="422FBCEF" w:rsidR="005B1143" w:rsidRPr="00D7368B" w:rsidRDefault="00634F86" w:rsidP="005B1143">
            <w:pPr>
              <w:jc w:val="both"/>
              <w:rPr>
                <w:rFonts w:asciiTheme="minorBidi" w:hAnsiTheme="minorBidi"/>
                <w:color w:val="FF0000"/>
                <w:sz w:val="24"/>
                <w:szCs w:val="24"/>
              </w:rPr>
            </w:pPr>
            <w:r w:rsidRPr="00634F86">
              <w:rPr>
                <w:rFonts w:asciiTheme="minorBidi" w:hAnsiTheme="minorBidi"/>
                <w:b/>
                <w:bCs/>
                <w:sz w:val="24"/>
                <w:szCs w:val="24"/>
              </w:rPr>
              <w:t>Rahmân: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="005B1143" w:rsidRPr="00D7368B">
              <w:rPr>
                <w:rFonts w:asciiTheme="minorBidi" w:hAnsiTheme="minorBidi"/>
                <w:color w:val="FF0000"/>
                <w:sz w:val="24"/>
                <w:szCs w:val="24"/>
              </w:rPr>
              <w:t>“yaratılmış bütün varlıklara şefkat gösteren, fark gözetmeksizin insanlara merhamet eden, sürekli nimetler veren, rahmeti sonsuz olan” anlamlarına gelir.</w:t>
            </w:r>
          </w:p>
          <w:p w14:paraId="7C611F0E" w14:textId="77777777" w:rsidR="005B1143" w:rsidRPr="00D7368B" w:rsidRDefault="005B1143" w:rsidP="005B1143">
            <w:pPr>
              <w:jc w:val="both"/>
              <w:rPr>
                <w:rFonts w:asciiTheme="minorBidi" w:hAnsiTheme="minorBidi"/>
                <w:color w:val="FF0000"/>
                <w:sz w:val="24"/>
                <w:szCs w:val="24"/>
              </w:rPr>
            </w:pPr>
          </w:p>
          <w:p w14:paraId="26FBDC42" w14:textId="5A879BBC" w:rsidR="005B1143" w:rsidRPr="00D7368B" w:rsidRDefault="00634F86" w:rsidP="005B1143">
            <w:pPr>
              <w:jc w:val="both"/>
              <w:rPr>
                <w:rFonts w:asciiTheme="minorBidi" w:hAnsiTheme="minorBidi"/>
                <w:color w:val="FF0000"/>
                <w:sz w:val="24"/>
                <w:szCs w:val="24"/>
              </w:rPr>
            </w:pPr>
            <w:r w:rsidRPr="00634F86">
              <w:rPr>
                <w:rFonts w:asciiTheme="minorBidi" w:hAnsiTheme="minorBidi"/>
                <w:b/>
                <w:bCs/>
                <w:sz w:val="24"/>
                <w:szCs w:val="24"/>
              </w:rPr>
              <w:t>Rahîm</w:t>
            </w:r>
            <w:r>
              <w:rPr>
                <w:rFonts w:asciiTheme="minorBidi" w:hAnsiTheme="minorBidi"/>
                <w:sz w:val="24"/>
                <w:szCs w:val="24"/>
              </w:rPr>
              <w:t>:</w:t>
            </w:r>
            <w:r w:rsidR="005B1143" w:rsidRPr="001809F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="005B1143" w:rsidRPr="00D7368B">
              <w:rPr>
                <w:rFonts w:asciiTheme="minorBidi" w:hAnsiTheme="minorBidi"/>
                <w:color w:val="FF0000"/>
                <w:sz w:val="24"/>
                <w:szCs w:val="24"/>
              </w:rPr>
              <w:t>“yarattığı bütün varlıklara karşılık beklemeden nimetler veren, onları koruyan, esirgeyen, bağışlayan ve onlara merhamet eden Allah’ın (cc), ahirette kendisine inanan kullarına şefkat etmesi ve onları ödüllendirmesi” anlamlarına gelir.</w:t>
            </w:r>
          </w:p>
          <w:p w14:paraId="763553EF" w14:textId="77777777" w:rsidR="00634F86" w:rsidRDefault="00634F86" w:rsidP="005B114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</w:p>
          <w:p w14:paraId="152115DA" w14:textId="58F85E48" w:rsidR="005B1143" w:rsidRPr="001809FE" w:rsidRDefault="00634F86" w:rsidP="005B114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634F86">
              <w:rPr>
                <w:rFonts w:asciiTheme="minorBidi" w:hAnsiTheme="minorBidi"/>
                <w:b/>
                <w:bCs/>
                <w:sz w:val="24"/>
                <w:szCs w:val="24"/>
              </w:rPr>
              <w:t>El- Âlîm</w:t>
            </w:r>
            <w:r>
              <w:rPr>
                <w:rFonts w:asciiTheme="minorBidi" w:hAnsiTheme="minorBidi"/>
                <w:sz w:val="24"/>
                <w:szCs w:val="24"/>
              </w:rPr>
              <w:t xml:space="preserve">: </w:t>
            </w:r>
            <w:r w:rsidR="005B1143" w:rsidRPr="00D7368B">
              <w:rPr>
                <w:rFonts w:asciiTheme="minorBidi" w:hAnsiTheme="minorBidi"/>
                <w:color w:val="FF0000"/>
                <w:sz w:val="24"/>
                <w:szCs w:val="24"/>
              </w:rPr>
              <w:t>Allah’ın (cc), gizli ve açık ne varsa her şeyi bilmesi demektir.</w:t>
            </w:r>
          </w:p>
          <w:p w14:paraId="69126CFC" w14:textId="071558B2" w:rsidR="005B1143" w:rsidRPr="00D7368B" w:rsidRDefault="00634F86" w:rsidP="005B1143">
            <w:pPr>
              <w:jc w:val="both"/>
              <w:rPr>
                <w:rFonts w:asciiTheme="minorBidi" w:hAnsiTheme="minorBidi"/>
                <w:color w:val="FF0000"/>
                <w:sz w:val="24"/>
                <w:szCs w:val="24"/>
              </w:rPr>
            </w:pPr>
            <w:r w:rsidRPr="00634F86">
              <w:rPr>
                <w:rFonts w:asciiTheme="minorBidi" w:hAnsiTheme="minorBidi"/>
                <w:b/>
                <w:bCs/>
                <w:sz w:val="24"/>
                <w:szCs w:val="24"/>
              </w:rPr>
              <w:t>Kadîr:</w:t>
            </w:r>
            <w:r w:rsidR="001809FE" w:rsidRPr="001809F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="001809FE" w:rsidRPr="00D7368B">
              <w:rPr>
                <w:rFonts w:asciiTheme="minorBidi" w:hAnsiTheme="minorBidi"/>
                <w:color w:val="FF0000"/>
                <w:sz w:val="24"/>
                <w:szCs w:val="24"/>
              </w:rPr>
              <w:t>Allah’ın (cc) sonsuz kudretini ve sınırsız gücünü ifade eden ismidir.</w:t>
            </w:r>
          </w:p>
          <w:p w14:paraId="00FAF106" w14:textId="77777777" w:rsidR="001809FE" w:rsidRPr="001809FE" w:rsidRDefault="001809FE" w:rsidP="005B114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</w:p>
          <w:p w14:paraId="7F2875E1" w14:textId="245BCAEF" w:rsidR="001809FE" w:rsidRPr="001809FE" w:rsidRDefault="00634F86" w:rsidP="005B114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634F86">
              <w:rPr>
                <w:rFonts w:asciiTheme="minorBidi" w:hAnsiTheme="minorBidi"/>
                <w:b/>
                <w:bCs/>
                <w:sz w:val="24"/>
                <w:szCs w:val="24"/>
              </w:rPr>
              <w:t>Basar: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="001809FE" w:rsidRPr="00D7368B">
              <w:rPr>
                <w:rFonts w:asciiTheme="minorBidi" w:hAnsiTheme="minorBidi"/>
                <w:color w:val="FF0000"/>
                <w:sz w:val="24"/>
                <w:szCs w:val="24"/>
              </w:rPr>
              <w:t>Allah’ın her şeyi görmesidir.</w:t>
            </w:r>
          </w:p>
          <w:p w14:paraId="4D3C3BA2" w14:textId="77777777" w:rsidR="001809FE" w:rsidRPr="001809FE" w:rsidRDefault="001809FE" w:rsidP="005B1143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</w:p>
          <w:p w14:paraId="6461FE52" w14:textId="22E9C3EB" w:rsidR="001809FE" w:rsidRPr="00D7368B" w:rsidRDefault="00634F86" w:rsidP="005B1143">
            <w:pPr>
              <w:jc w:val="both"/>
              <w:rPr>
                <w:rFonts w:asciiTheme="minorBidi" w:hAnsiTheme="minorBidi"/>
                <w:color w:val="FF0000"/>
                <w:sz w:val="24"/>
                <w:szCs w:val="24"/>
              </w:rPr>
            </w:pPr>
            <w:r w:rsidRPr="00634F86">
              <w:rPr>
                <w:rFonts w:asciiTheme="minorBidi" w:hAnsiTheme="minorBidi"/>
                <w:b/>
                <w:bCs/>
                <w:sz w:val="24"/>
                <w:szCs w:val="24"/>
              </w:rPr>
              <w:t>Semi’: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="001809FE" w:rsidRPr="00D7368B">
              <w:rPr>
                <w:rFonts w:asciiTheme="minorBidi" w:hAnsiTheme="minorBidi"/>
                <w:color w:val="FF0000"/>
                <w:sz w:val="24"/>
                <w:szCs w:val="24"/>
              </w:rPr>
              <w:t>Allah’ın her şeyi işitmesi, duyması anlamına gelir.</w:t>
            </w:r>
          </w:p>
          <w:p w14:paraId="099C8213" w14:textId="77777777" w:rsidR="00DA3EAB" w:rsidRPr="001809FE" w:rsidRDefault="00DA3EAB" w:rsidP="000B254F">
            <w:pPr>
              <w:rPr>
                <w:rFonts w:asciiTheme="minorBidi" w:eastAsia="Arial" w:hAnsiTheme="minorBidi"/>
                <w:noProof/>
                <w:sz w:val="24"/>
                <w:szCs w:val="24"/>
              </w:rPr>
            </w:pPr>
          </w:p>
          <w:p w14:paraId="4F29520B" w14:textId="4B7D5A3D" w:rsidR="00DA3EAB" w:rsidRPr="001809FE" w:rsidRDefault="00DA3EAB" w:rsidP="000B254F">
            <w:pPr>
              <w:rPr>
                <w:rFonts w:asciiTheme="minorBidi" w:eastAsia="Arial" w:hAnsiTheme="minorBidi"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3C0BEAFC" w14:textId="77777777" w:rsidR="003814E1" w:rsidRPr="001809FE" w:rsidRDefault="003814E1" w:rsidP="000B254F">
            <w:pPr>
              <w:rPr>
                <w:rFonts w:asciiTheme="minorBidi" w:hAnsiTheme="minorBidi"/>
                <w:sz w:val="24"/>
                <w:szCs w:val="24"/>
              </w:rPr>
            </w:pPr>
          </w:p>
          <w:p w14:paraId="5CEB1E69" w14:textId="77777777" w:rsidR="001809FE" w:rsidRPr="001809FE" w:rsidRDefault="001809FE" w:rsidP="001809FE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809FE">
              <w:rPr>
                <w:rFonts w:asciiTheme="minorBidi" w:hAnsiTheme="minorBidi"/>
                <w:b/>
                <w:bCs/>
                <w:sz w:val="24"/>
                <w:szCs w:val="24"/>
              </w:rPr>
              <w:t>Okunuşu</w:t>
            </w:r>
          </w:p>
          <w:p w14:paraId="1F7038D7" w14:textId="77777777" w:rsidR="001809FE" w:rsidRPr="00D7368B" w:rsidRDefault="001809FE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  <w:r w:rsidRPr="001809FE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D7368B">
              <w:rPr>
                <w:rFonts w:asciiTheme="minorBidi" w:hAnsiTheme="minorBidi"/>
                <w:color w:val="FF0000"/>
                <w:sz w:val="24"/>
                <w:szCs w:val="24"/>
              </w:rPr>
              <w:t xml:space="preserve">Bismillâhirraḥmânirraḥîm </w:t>
            </w:r>
          </w:p>
          <w:p w14:paraId="78DE195D" w14:textId="77777777" w:rsidR="001809FE" w:rsidRPr="00D7368B" w:rsidRDefault="001809FE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  <w:r w:rsidRPr="00D7368B">
              <w:rPr>
                <w:rFonts w:asciiTheme="minorBidi" w:hAnsiTheme="minorBidi"/>
                <w:color w:val="FF0000"/>
                <w:sz w:val="24"/>
                <w:szCs w:val="24"/>
              </w:rPr>
              <w:t xml:space="preserve">1. Ḳul hüvallâhü eḥad </w:t>
            </w:r>
          </w:p>
          <w:p w14:paraId="76BCCD24" w14:textId="77777777" w:rsidR="001809FE" w:rsidRPr="00D7368B" w:rsidRDefault="001809FE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  <w:r w:rsidRPr="00D7368B">
              <w:rPr>
                <w:rFonts w:asciiTheme="minorBidi" w:hAnsiTheme="minorBidi"/>
                <w:color w:val="FF0000"/>
                <w:sz w:val="24"/>
                <w:szCs w:val="24"/>
              </w:rPr>
              <w:t>2. Allâhüssamed</w:t>
            </w:r>
          </w:p>
          <w:p w14:paraId="3A6BD826" w14:textId="77777777" w:rsidR="001809FE" w:rsidRPr="00D7368B" w:rsidRDefault="001809FE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  <w:r w:rsidRPr="00D7368B">
              <w:rPr>
                <w:rFonts w:asciiTheme="minorBidi" w:hAnsiTheme="minorBidi"/>
                <w:color w:val="FF0000"/>
                <w:sz w:val="24"/>
                <w:szCs w:val="24"/>
              </w:rPr>
              <w:t xml:space="preserve"> 3. Lem yelid ve lem yûled</w:t>
            </w:r>
          </w:p>
          <w:p w14:paraId="20BFB9B6" w14:textId="4416D165" w:rsidR="003814E1" w:rsidRPr="00D7368B" w:rsidRDefault="001809FE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  <w:r w:rsidRPr="00D7368B">
              <w:rPr>
                <w:rFonts w:asciiTheme="minorBidi" w:hAnsiTheme="minorBidi"/>
                <w:color w:val="FF0000"/>
                <w:sz w:val="24"/>
                <w:szCs w:val="24"/>
              </w:rPr>
              <w:t xml:space="preserve"> 4. Ve lem yeküllehû küfüven eḥad</w:t>
            </w:r>
          </w:p>
          <w:p w14:paraId="079C6456" w14:textId="77777777" w:rsidR="003814E1" w:rsidRPr="00D7368B" w:rsidRDefault="003814E1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</w:p>
          <w:p w14:paraId="7C0B8E02" w14:textId="77AC5724" w:rsidR="003814E1" w:rsidRPr="00D7368B" w:rsidRDefault="001809FE" w:rsidP="00B37BF9">
            <w:pPr>
              <w:shd w:val="clear" w:color="auto" w:fill="FFFFFF" w:themeFill="background1"/>
              <w:jc w:val="center"/>
              <w:rPr>
                <w:rFonts w:asciiTheme="minorBidi" w:hAnsiTheme="minorBidi"/>
                <w:b/>
                <w:bCs/>
                <w:color w:val="FF0000"/>
                <w:sz w:val="24"/>
                <w:szCs w:val="24"/>
              </w:rPr>
            </w:pPr>
            <w:r w:rsidRPr="00D7368B">
              <w:rPr>
                <w:rFonts w:asciiTheme="minorBidi" w:hAnsiTheme="minorBidi"/>
                <w:b/>
                <w:bCs/>
                <w:color w:val="FF0000"/>
                <w:sz w:val="24"/>
                <w:szCs w:val="24"/>
              </w:rPr>
              <w:t>Anlamı:</w:t>
            </w:r>
          </w:p>
          <w:p w14:paraId="44E290E7" w14:textId="77777777" w:rsidR="003814E1" w:rsidRPr="00D7368B" w:rsidRDefault="003814E1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</w:p>
          <w:p w14:paraId="46DBFD81" w14:textId="77777777" w:rsidR="001809FE" w:rsidRPr="00D7368B" w:rsidRDefault="001809FE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  <w:r w:rsidRPr="00D7368B">
              <w:rPr>
                <w:rFonts w:asciiTheme="minorBidi" w:hAnsiTheme="minorBidi"/>
                <w:color w:val="FF0000"/>
                <w:sz w:val="24"/>
                <w:szCs w:val="24"/>
              </w:rPr>
              <w:t xml:space="preserve">Rahman ve Rahîm olan Allah’ın adıyla </w:t>
            </w:r>
          </w:p>
          <w:p w14:paraId="0BCA8A98" w14:textId="77777777" w:rsidR="001809FE" w:rsidRPr="00D7368B" w:rsidRDefault="001809FE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  <w:r w:rsidRPr="00D7368B">
              <w:rPr>
                <w:rFonts w:asciiTheme="minorBidi" w:hAnsiTheme="minorBidi"/>
                <w:color w:val="FF0000"/>
                <w:sz w:val="24"/>
                <w:szCs w:val="24"/>
              </w:rPr>
              <w:t xml:space="preserve">1. De ki: "O, Allah’tır, tektir." </w:t>
            </w:r>
          </w:p>
          <w:p w14:paraId="799C6684" w14:textId="77777777" w:rsidR="001809FE" w:rsidRPr="00D7368B" w:rsidRDefault="001809FE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  <w:r w:rsidRPr="00D7368B">
              <w:rPr>
                <w:rFonts w:asciiTheme="minorBidi" w:hAnsiTheme="minorBidi"/>
                <w:color w:val="FF0000"/>
                <w:sz w:val="24"/>
                <w:szCs w:val="24"/>
              </w:rPr>
              <w:t>2. Allah Samed’dir. (Hiçbir şeye muhtaç olmayandır.)</w:t>
            </w:r>
          </w:p>
          <w:p w14:paraId="6218BF04" w14:textId="77777777" w:rsidR="001809FE" w:rsidRPr="00D7368B" w:rsidRDefault="001809FE" w:rsidP="00B37BF9">
            <w:pPr>
              <w:shd w:val="clear" w:color="auto" w:fill="FFFFFF" w:themeFill="background1"/>
              <w:rPr>
                <w:rFonts w:asciiTheme="minorBidi" w:hAnsiTheme="minorBidi"/>
                <w:color w:val="FF0000"/>
                <w:sz w:val="24"/>
                <w:szCs w:val="24"/>
              </w:rPr>
            </w:pPr>
            <w:r w:rsidRPr="00D7368B">
              <w:rPr>
                <w:rFonts w:asciiTheme="minorBidi" w:hAnsiTheme="minorBidi"/>
                <w:color w:val="FF0000"/>
                <w:sz w:val="24"/>
                <w:szCs w:val="24"/>
              </w:rPr>
              <w:t xml:space="preserve"> 3. O, doğurmamış ve doğmamıştır. </w:t>
            </w:r>
          </w:p>
          <w:p w14:paraId="47164276" w14:textId="2AB7E73E" w:rsidR="003814E1" w:rsidRPr="001809FE" w:rsidRDefault="001809FE" w:rsidP="00B37BF9">
            <w:pPr>
              <w:shd w:val="clear" w:color="auto" w:fill="FFFFFF" w:themeFill="background1"/>
              <w:rPr>
                <w:rFonts w:asciiTheme="minorBidi" w:hAnsiTheme="minorBidi"/>
                <w:noProof/>
                <w:sz w:val="24"/>
                <w:szCs w:val="24"/>
              </w:rPr>
            </w:pPr>
            <w:r w:rsidRPr="00D7368B">
              <w:rPr>
                <w:rFonts w:asciiTheme="minorBidi" w:hAnsiTheme="minorBidi"/>
                <w:color w:val="FF0000"/>
                <w:sz w:val="24"/>
                <w:szCs w:val="24"/>
              </w:rPr>
              <w:t>4. O’nun hiçbir dengi (eşi, benzeri</w:t>
            </w:r>
            <w:r w:rsidR="00D7368B" w:rsidRPr="00D7368B">
              <w:rPr>
                <w:rFonts w:asciiTheme="minorBidi" w:hAnsiTheme="minorBidi"/>
                <w:color w:val="FF0000"/>
                <w:sz w:val="24"/>
                <w:szCs w:val="24"/>
              </w:rPr>
              <w:t xml:space="preserve"> yoktur.)</w:t>
            </w:r>
            <w:r w:rsidRPr="00D7368B">
              <w:rPr>
                <w:rFonts w:asciiTheme="minorBidi" w:hAnsiTheme="minorBidi"/>
                <w:color w:val="FF0000"/>
                <w:sz w:val="24"/>
                <w:szCs w:val="24"/>
              </w:rPr>
              <w:t>) yoktur.</w:t>
            </w:r>
          </w:p>
        </w:tc>
      </w:tr>
    </w:tbl>
    <w:p w14:paraId="494B3E0D" w14:textId="77777777" w:rsidR="003814E1" w:rsidRPr="000B254F" w:rsidRDefault="003814E1" w:rsidP="000B254F">
      <w:pPr>
        <w:rPr>
          <w:sz w:val="24"/>
          <w:szCs w:val="24"/>
        </w:rPr>
      </w:pPr>
    </w:p>
    <w:p w14:paraId="190F4404" w14:textId="77777777" w:rsidR="00E66B53" w:rsidRPr="000B254F" w:rsidRDefault="00E66B53" w:rsidP="000B254F">
      <w:pPr>
        <w:rPr>
          <w:sz w:val="24"/>
          <w:szCs w:val="24"/>
        </w:rPr>
      </w:pPr>
    </w:p>
    <w:p w14:paraId="712F788B" w14:textId="539D5DDA" w:rsidR="00BB3F5B" w:rsidRDefault="00BB3F5B" w:rsidP="00BB3F5B">
      <w:pPr>
        <w:rPr>
          <w:rFonts w:ascii="Comic Sans MS" w:hAnsi="Comic Sans MS" w:cstheme="minorHAnsi"/>
          <w:bCs/>
          <w:iCs/>
        </w:rPr>
      </w:pPr>
      <w:r w:rsidRPr="000A1870">
        <w:rPr>
          <w:rFonts w:ascii="Comic Sans MS" w:hAnsi="Comic Sans MS" w:cstheme="minorHAnsi"/>
          <w:bCs/>
          <w:iCs/>
        </w:rPr>
        <w:t>Not:Sınav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…………………………….</w:t>
      </w:r>
    </w:p>
    <w:p w14:paraId="388262E0" w14:textId="3E7E8FF8" w:rsidR="00C8179A" w:rsidRDefault="00BB3F5B" w:rsidP="00BB3556">
      <w:pPr>
        <w:ind w:left="4956" w:firstLine="1512"/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>Ders Öğretmeni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="00BB3556"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</w:t>
      </w:r>
      <w:r w:rsidRPr="000A1870">
        <w:rPr>
          <w:rFonts w:ascii="Comic Sans MS" w:hAnsi="Comic Sans MS" w:cstheme="minorHAnsi"/>
          <w:bCs/>
          <w:iCs/>
        </w:rPr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p w14:paraId="74AED3E0" w14:textId="06EAB3D8" w:rsidR="00BB3556" w:rsidRPr="00BB3556" w:rsidRDefault="00BB3556" w:rsidP="00BB3556">
      <w:pPr>
        <w:rPr>
          <w:rFonts w:ascii="Comic Sans MS" w:hAnsi="Comic Sans MS" w:cstheme="minorHAnsi"/>
          <w:bCs/>
          <w:iCs/>
        </w:rPr>
      </w:pPr>
      <w:r w:rsidRPr="000A1870">
        <w:rPr>
          <w:rFonts w:ascii="Comic Sans MS" w:hAnsi="Comic Sans MS" w:cstheme="minorHAnsi"/>
          <w:bCs/>
          <w:iCs/>
        </w:rPr>
        <w:tab/>
      </w:r>
      <w:r>
        <w:rPr>
          <w:rFonts w:ascii="Comic Sans MS" w:hAnsi="Comic Sans MS" w:cstheme="minorHAnsi"/>
          <w:bCs/>
          <w:iCs/>
        </w:rPr>
        <w:t xml:space="preserve">Din Dersleri Youtube Kanalı  Başarılar </w:t>
      </w:r>
      <w:bookmarkStart w:id="2" w:name="_GoBack"/>
      <w:bookmarkEnd w:id="2"/>
      <w:r>
        <w:rPr>
          <w:rFonts w:ascii="Comic Sans MS" w:hAnsi="Comic Sans MS" w:cstheme="minorHAnsi"/>
          <w:bCs/>
          <w:iCs/>
        </w:rPr>
        <w:t>Diler</w:t>
      </w:r>
      <w:r w:rsidRPr="00BB3556">
        <w:rPr>
          <mc:AlternateContent>
            <mc:Choice Requires="w16se">
              <w:rFonts w:ascii="Comic Sans MS" w:hAnsi="Comic Sans MS" w:cstheme="minorHAnsi"/>
            </mc:Choice>
            <mc:Fallback>
              <w:rFonts w:ascii="Segoe UI Emoji" w:eastAsia="Segoe UI Emoji" w:hAnsi="Segoe UI Emoji" w:cs="Segoe UI Emoji"/>
            </mc:Fallback>
          </mc:AlternateContent>
          <w:bCs/>
          <w:iCs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0A1870">
        <w:rPr>
          <w:rFonts w:ascii="Comic Sans MS" w:hAnsi="Comic Sans MS" w:cstheme="minorHAnsi"/>
          <w:bCs/>
          <w:iCs/>
        </w:rPr>
        <w:tab/>
      </w:r>
    </w:p>
    <w:sectPr w:rsidR="00BB3556" w:rsidRPr="00BB3556" w:rsidSect="007F36A0">
      <w:headerReference w:type="default" r:id="rId8"/>
      <w:footerReference w:type="even" r:id="rId9"/>
      <w:footerReference w:type="first" r:id="rId10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D8542" w14:textId="77777777" w:rsidR="00417A2F" w:rsidRDefault="00417A2F" w:rsidP="00804A3F">
      <w:pPr>
        <w:spacing w:after="0" w:line="240" w:lineRule="auto"/>
      </w:pPr>
      <w:r>
        <w:separator/>
      </w:r>
    </w:p>
  </w:endnote>
  <w:endnote w:type="continuationSeparator" w:id="0">
    <w:p w14:paraId="0310B2E0" w14:textId="77777777" w:rsidR="00417A2F" w:rsidRDefault="00417A2F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BB975" w14:textId="77777777" w:rsidR="00417A2F" w:rsidRDefault="00417A2F" w:rsidP="00804A3F">
      <w:pPr>
        <w:spacing w:after="0" w:line="240" w:lineRule="auto"/>
      </w:pPr>
      <w:r>
        <w:separator/>
      </w:r>
    </w:p>
  </w:footnote>
  <w:footnote w:type="continuationSeparator" w:id="0">
    <w:p w14:paraId="128B20EE" w14:textId="77777777" w:rsidR="00417A2F" w:rsidRDefault="00417A2F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2F144FD0"/>
    <w:multiLevelType w:val="hybridMultilevel"/>
    <w:tmpl w:val="37284830"/>
    <w:lvl w:ilvl="0" w:tplc="C1E02B9C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4CC6C3B0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D3E20DAE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0C4C2056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02C21074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B4C6BAE8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CA049CE2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59E65F6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9D2A562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2" w15:restartNumberingAfterBreak="0">
    <w:nsid w:val="30CF3517"/>
    <w:multiLevelType w:val="hybridMultilevel"/>
    <w:tmpl w:val="C53ABF5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72368"/>
    <w:multiLevelType w:val="hybridMultilevel"/>
    <w:tmpl w:val="329CFA7C"/>
    <w:lvl w:ilvl="0" w:tplc="E070CC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7F368B5"/>
    <w:multiLevelType w:val="hybridMultilevel"/>
    <w:tmpl w:val="C80AB7E4"/>
    <w:lvl w:ilvl="0" w:tplc="3DC8A85A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CE4E86"/>
    <w:multiLevelType w:val="hybridMultilevel"/>
    <w:tmpl w:val="659EC7D2"/>
    <w:lvl w:ilvl="0" w:tplc="4D947BFE">
      <w:start w:val="6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3F2E5138">
      <w:numFmt w:val="bullet"/>
      <w:lvlText w:val="•"/>
      <w:lvlJc w:val="left"/>
      <w:pPr>
        <w:ind w:left="2180" w:hanging="397"/>
      </w:pPr>
      <w:rPr>
        <w:rFonts w:hint="default"/>
        <w:lang w:val="tr-TR" w:eastAsia="en-US" w:bidi="ar-SA"/>
      </w:rPr>
    </w:lvl>
    <w:lvl w:ilvl="2" w:tplc="24E49952">
      <w:numFmt w:val="bullet"/>
      <w:lvlText w:val="•"/>
      <w:lvlJc w:val="left"/>
      <w:pPr>
        <w:ind w:left="1927" w:hanging="397"/>
      </w:pPr>
      <w:rPr>
        <w:rFonts w:hint="default"/>
        <w:lang w:val="tr-TR" w:eastAsia="en-US" w:bidi="ar-SA"/>
      </w:rPr>
    </w:lvl>
    <w:lvl w:ilvl="3" w:tplc="7FBEFA3C">
      <w:numFmt w:val="bullet"/>
      <w:lvlText w:val="•"/>
      <w:lvlJc w:val="left"/>
      <w:pPr>
        <w:ind w:left="1674" w:hanging="397"/>
      </w:pPr>
      <w:rPr>
        <w:rFonts w:hint="default"/>
        <w:lang w:val="tr-TR" w:eastAsia="en-US" w:bidi="ar-SA"/>
      </w:rPr>
    </w:lvl>
    <w:lvl w:ilvl="4" w:tplc="97784C3A">
      <w:numFmt w:val="bullet"/>
      <w:lvlText w:val="•"/>
      <w:lvlJc w:val="left"/>
      <w:pPr>
        <w:ind w:left="1421" w:hanging="397"/>
      </w:pPr>
      <w:rPr>
        <w:rFonts w:hint="default"/>
        <w:lang w:val="tr-TR" w:eastAsia="en-US" w:bidi="ar-SA"/>
      </w:rPr>
    </w:lvl>
    <w:lvl w:ilvl="5" w:tplc="D6A05CD0">
      <w:numFmt w:val="bullet"/>
      <w:lvlText w:val="•"/>
      <w:lvlJc w:val="left"/>
      <w:pPr>
        <w:ind w:left="1168" w:hanging="397"/>
      </w:pPr>
      <w:rPr>
        <w:rFonts w:hint="default"/>
        <w:lang w:val="tr-TR" w:eastAsia="en-US" w:bidi="ar-SA"/>
      </w:rPr>
    </w:lvl>
    <w:lvl w:ilvl="6" w:tplc="274848AC">
      <w:numFmt w:val="bullet"/>
      <w:lvlText w:val="•"/>
      <w:lvlJc w:val="left"/>
      <w:pPr>
        <w:ind w:left="915" w:hanging="397"/>
      </w:pPr>
      <w:rPr>
        <w:rFonts w:hint="default"/>
        <w:lang w:val="tr-TR" w:eastAsia="en-US" w:bidi="ar-SA"/>
      </w:rPr>
    </w:lvl>
    <w:lvl w:ilvl="7" w:tplc="62A27484">
      <w:numFmt w:val="bullet"/>
      <w:lvlText w:val="•"/>
      <w:lvlJc w:val="left"/>
      <w:pPr>
        <w:ind w:left="662" w:hanging="397"/>
      </w:pPr>
      <w:rPr>
        <w:rFonts w:hint="default"/>
        <w:lang w:val="tr-TR" w:eastAsia="en-US" w:bidi="ar-SA"/>
      </w:rPr>
    </w:lvl>
    <w:lvl w:ilvl="8" w:tplc="7A86FAF6">
      <w:numFmt w:val="bullet"/>
      <w:lvlText w:val="•"/>
      <w:lvlJc w:val="left"/>
      <w:pPr>
        <w:ind w:left="409" w:hanging="397"/>
      </w:pPr>
      <w:rPr>
        <w:rFonts w:hint="default"/>
        <w:lang w:val="tr-TR" w:eastAsia="en-US" w:bidi="ar-SA"/>
      </w:rPr>
    </w:lvl>
  </w:abstractNum>
  <w:abstractNum w:abstractNumId="11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5" w15:restartNumberingAfterBreak="0">
    <w:nsid w:val="7B055352"/>
    <w:multiLevelType w:val="hybridMultilevel"/>
    <w:tmpl w:val="37284830"/>
    <w:lvl w:ilvl="0" w:tplc="FFFFFFFF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FFFFFFFF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FFFFFFFF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FFFFFFFF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FFFFFFFF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FFFFFFFF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FFFFFFFF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FFFFFFF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FFFFFFF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16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8"/>
  </w:num>
  <w:num w:numId="4">
    <w:abstractNumId w:val="7"/>
  </w:num>
  <w:num w:numId="5">
    <w:abstractNumId w:val="4"/>
  </w:num>
  <w:num w:numId="6">
    <w:abstractNumId w:val="9"/>
  </w:num>
  <w:num w:numId="7">
    <w:abstractNumId w:val="13"/>
  </w:num>
  <w:num w:numId="8">
    <w:abstractNumId w:val="6"/>
  </w:num>
  <w:num w:numId="9">
    <w:abstractNumId w:val="0"/>
  </w:num>
  <w:num w:numId="10">
    <w:abstractNumId w:val="11"/>
  </w:num>
  <w:num w:numId="11">
    <w:abstractNumId w:val="14"/>
  </w:num>
  <w:num w:numId="12">
    <w:abstractNumId w:val="1"/>
  </w:num>
  <w:num w:numId="13">
    <w:abstractNumId w:val="15"/>
  </w:num>
  <w:num w:numId="14">
    <w:abstractNumId w:val="2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9E3"/>
    <w:rsid w:val="0002319B"/>
    <w:rsid w:val="000374DF"/>
    <w:rsid w:val="00041625"/>
    <w:rsid w:val="00042029"/>
    <w:rsid w:val="00042DF2"/>
    <w:rsid w:val="00057AE6"/>
    <w:rsid w:val="00064809"/>
    <w:rsid w:val="00066DED"/>
    <w:rsid w:val="00072C1F"/>
    <w:rsid w:val="0008157F"/>
    <w:rsid w:val="000B00EA"/>
    <w:rsid w:val="000B254F"/>
    <w:rsid w:val="000B5AE8"/>
    <w:rsid w:val="000C6788"/>
    <w:rsid w:val="000D5D10"/>
    <w:rsid w:val="000D69B2"/>
    <w:rsid w:val="000E0F49"/>
    <w:rsid w:val="000E59FD"/>
    <w:rsid w:val="000F7B3B"/>
    <w:rsid w:val="0010682B"/>
    <w:rsid w:val="0010766B"/>
    <w:rsid w:val="00115DB6"/>
    <w:rsid w:val="0012120C"/>
    <w:rsid w:val="00125C8D"/>
    <w:rsid w:val="0012682F"/>
    <w:rsid w:val="001344A2"/>
    <w:rsid w:val="00135DB4"/>
    <w:rsid w:val="00136E7B"/>
    <w:rsid w:val="001379B1"/>
    <w:rsid w:val="00142451"/>
    <w:rsid w:val="00143C33"/>
    <w:rsid w:val="00157AF1"/>
    <w:rsid w:val="00161D52"/>
    <w:rsid w:val="00161EE3"/>
    <w:rsid w:val="001676D2"/>
    <w:rsid w:val="00172982"/>
    <w:rsid w:val="00175493"/>
    <w:rsid w:val="00175F02"/>
    <w:rsid w:val="001809FE"/>
    <w:rsid w:val="0018114D"/>
    <w:rsid w:val="00185090"/>
    <w:rsid w:val="00187F22"/>
    <w:rsid w:val="001A7411"/>
    <w:rsid w:val="001C6D8C"/>
    <w:rsid w:val="001D1DC7"/>
    <w:rsid w:val="001E2F81"/>
    <w:rsid w:val="001E622C"/>
    <w:rsid w:val="00203083"/>
    <w:rsid w:val="0022413C"/>
    <w:rsid w:val="00234D01"/>
    <w:rsid w:val="002409CB"/>
    <w:rsid w:val="0026590E"/>
    <w:rsid w:val="00267A32"/>
    <w:rsid w:val="00281E21"/>
    <w:rsid w:val="002855B9"/>
    <w:rsid w:val="002867FB"/>
    <w:rsid w:val="002A050C"/>
    <w:rsid w:val="002A4636"/>
    <w:rsid w:val="002E37B9"/>
    <w:rsid w:val="002E7BE5"/>
    <w:rsid w:val="002F1C04"/>
    <w:rsid w:val="00301D96"/>
    <w:rsid w:val="00312FB6"/>
    <w:rsid w:val="00326821"/>
    <w:rsid w:val="0033215A"/>
    <w:rsid w:val="003424B4"/>
    <w:rsid w:val="00353E5F"/>
    <w:rsid w:val="00366C46"/>
    <w:rsid w:val="0037229E"/>
    <w:rsid w:val="003814E1"/>
    <w:rsid w:val="00385917"/>
    <w:rsid w:val="00391041"/>
    <w:rsid w:val="00391B7F"/>
    <w:rsid w:val="00392FE9"/>
    <w:rsid w:val="003A3DF4"/>
    <w:rsid w:val="003A44FA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402347"/>
    <w:rsid w:val="00417653"/>
    <w:rsid w:val="00417A2F"/>
    <w:rsid w:val="004214E3"/>
    <w:rsid w:val="00421FAB"/>
    <w:rsid w:val="00425270"/>
    <w:rsid w:val="004404F1"/>
    <w:rsid w:val="00443A25"/>
    <w:rsid w:val="00452B80"/>
    <w:rsid w:val="004636AD"/>
    <w:rsid w:val="00467749"/>
    <w:rsid w:val="00474B67"/>
    <w:rsid w:val="00486F16"/>
    <w:rsid w:val="004A152A"/>
    <w:rsid w:val="004A4F08"/>
    <w:rsid w:val="004A588A"/>
    <w:rsid w:val="004B000A"/>
    <w:rsid w:val="004B4A5B"/>
    <w:rsid w:val="004C1B9A"/>
    <w:rsid w:val="004C7F85"/>
    <w:rsid w:val="004D5F0A"/>
    <w:rsid w:val="004D6CB5"/>
    <w:rsid w:val="00506D6E"/>
    <w:rsid w:val="005108B4"/>
    <w:rsid w:val="0051285D"/>
    <w:rsid w:val="005128D1"/>
    <w:rsid w:val="005201CC"/>
    <w:rsid w:val="00545697"/>
    <w:rsid w:val="005456DE"/>
    <w:rsid w:val="00546814"/>
    <w:rsid w:val="005556F2"/>
    <w:rsid w:val="00556250"/>
    <w:rsid w:val="00581DA9"/>
    <w:rsid w:val="00591245"/>
    <w:rsid w:val="00592360"/>
    <w:rsid w:val="005A02AB"/>
    <w:rsid w:val="005B1143"/>
    <w:rsid w:val="005B2209"/>
    <w:rsid w:val="005C1252"/>
    <w:rsid w:val="005D0C7F"/>
    <w:rsid w:val="005D1312"/>
    <w:rsid w:val="005D3ED1"/>
    <w:rsid w:val="005E15A8"/>
    <w:rsid w:val="005F2DA8"/>
    <w:rsid w:val="00613A0E"/>
    <w:rsid w:val="00620E13"/>
    <w:rsid w:val="00621D75"/>
    <w:rsid w:val="00634F86"/>
    <w:rsid w:val="00640A9B"/>
    <w:rsid w:val="00643367"/>
    <w:rsid w:val="00652F9E"/>
    <w:rsid w:val="00665A94"/>
    <w:rsid w:val="0067426C"/>
    <w:rsid w:val="006763A3"/>
    <w:rsid w:val="00681363"/>
    <w:rsid w:val="006853C7"/>
    <w:rsid w:val="006919CC"/>
    <w:rsid w:val="00695339"/>
    <w:rsid w:val="006B1956"/>
    <w:rsid w:val="006B4914"/>
    <w:rsid w:val="006C581A"/>
    <w:rsid w:val="006D0DBC"/>
    <w:rsid w:val="006D1DAE"/>
    <w:rsid w:val="006D21D1"/>
    <w:rsid w:val="006D4E88"/>
    <w:rsid w:val="006D5ADF"/>
    <w:rsid w:val="006E2D8D"/>
    <w:rsid w:val="006F0BAF"/>
    <w:rsid w:val="006F7C2A"/>
    <w:rsid w:val="0070461A"/>
    <w:rsid w:val="00712D9F"/>
    <w:rsid w:val="00714D58"/>
    <w:rsid w:val="007322AF"/>
    <w:rsid w:val="00746323"/>
    <w:rsid w:val="00747C55"/>
    <w:rsid w:val="00750B70"/>
    <w:rsid w:val="007517E7"/>
    <w:rsid w:val="00756D6A"/>
    <w:rsid w:val="00767D94"/>
    <w:rsid w:val="007737C1"/>
    <w:rsid w:val="007752D9"/>
    <w:rsid w:val="00783633"/>
    <w:rsid w:val="007867ED"/>
    <w:rsid w:val="0078735C"/>
    <w:rsid w:val="00796F58"/>
    <w:rsid w:val="007A0355"/>
    <w:rsid w:val="007B7FD4"/>
    <w:rsid w:val="007C31C2"/>
    <w:rsid w:val="007D5D3A"/>
    <w:rsid w:val="007E0E7E"/>
    <w:rsid w:val="007E573B"/>
    <w:rsid w:val="007F36A0"/>
    <w:rsid w:val="007F6D05"/>
    <w:rsid w:val="00802BF0"/>
    <w:rsid w:val="00804A3F"/>
    <w:rsid w:val="008063A5"/>
    <w:rsid w:val="0080746F"/>
    <w:rsid w:val="008077E3"/>
    <w:rsid w:val="00813C4B"/>
    <w:rsid w:val="008146CF"/>
    <w:rsid w:val="00820A4F"/>
    <w:rsid w:val="00824EB0"/>
    <w:rsid w:val="00830EF2"/>
    <w:rsid w:val="0083390A"/>
    <w:rsid w:val="00841670"/>
    <w:rsid w:val="008568EA"/>
    <w:rsid w:val="00873387"/>
    <w:rsid w:val="0087384A"/>
    <w:rsid w:val="00873ACD"/>
    <w:rsid w:val="00873CC8"/>
    <w:rsid w:val="008827C6"/>
    <w:rsid w:val="0088328F"/>
    <w:rsid w:val="0088403F"/>
    <w:rsid w:val="00891595"/>
    <w:rsid w:val="00896D63"/>
    <w:rsid w:val="008A02D9"/>
    <w:rsid w:val="008A461D"/>
    <w:rsid w:val="008A57F9"/>
    <w:rsid w:val="008B5411"/>
    <w:rsid w:val="008C499A"/>
    <w:rsid w:val="008D07AC"/>
    <w:rsid w:val="008E1357"/>
    <w:rsid w:val="008E36FF"/>
    <w:rsid w:val="008E5A61"/>
    <w:rsid w:val="008F4509"/>
    <w:rsid w:val="008F5289"/>
    <w:rsid w:val="00900294"/>
    <w:rsid w:val="00900A11"/>
    <w:rsid w:val="00917A65"/>
    <w:rsid w:val="00945939"/>
    <w:rsid w:val="009529E0"/>
    <w:rsid w:val="00953873"/>
    <w:rsid w:val="00955AF7"/>
    <w:rsid w:val="0096434A"/>
    <w:rsid w:val="00965428"/>
    <w:rsid w:val="00972877"/>
    <w:rsid w:val="009776BC"/>
    <w:rsid w:val="009875D7"/>
    <w:rsid w:val="0099362D"/>
    <w:rsid w:val="0099455D"/>
    <w:rsid w:val="009978B7"/>
    <w:rsid w:val="009A2D1A"/>
    <w:rsid w:val="009A58A5"/>
    <w:rsid w:val="009B19DC"/>
    <w:rsid w:val="009D17B6"/>
    <w:rsid w:val="009D43C3"/>
    <w:rsid w:val="009D5869"/>
    <w:rsid w:val="009E06FB"/>
    <w:rsid w:val="009E783B"/>
    <w:rsid w:val="009F0061"/>
    <w:rsid w:val="00A05C41"/>
    <w:rsid w:val="00A070FE"/>
    <w:rsid w:val="00A2362A"/>
    <w:rsid w:val="00A23B29"/>
    <w:rsid w:val="00A26419"/>
    <w:rsid w:val="00A3123A"/>
    <w:rsid w:val="00A327AC"/>
    <w:rsid w:val="00A43BBD"/>
    <w:rsid w:val="00A50656"/>
    <w:rsid w:val="00A5329F"/>
    <w:rsid w:val="00A5443F"/>
    <w:rsid w:val="00A61C10"/>
    <w:rsid w:val="00A66EBF"/>
    <w:rsid w:val="00A71325"/>
    <w:rsid w:val="00A84467"/>
    <w:rsid w:val="00A84C58"/>
    <w:rsid w:val="00A9670D"/>
    <w:rsid w:val="00AA6C8C"/>
    <w:rsid w:val="00AB36F2"/>
    <w:rsid w:val="00AB456D"/>
    <w:rsid w:val="00AC3C26"/>
    <w:rsid w:val="00AC5166"/>
    <w:rsid w:val="00AD58B2"/>
    <w:rsid w:val="00AE5004"/>
    <w:rsid w:val="00AF08E3"/>
    <w:rsid w:val="00AF3870"/>
    <w:rsid w:val="00B068F0"/>
    <w:rsid w:val="00B07616"/>
    <w:rsid w:val="00B07CE0"/>
    <w:rsid w:val="00B103E6"/>
    <w:rsid w:val="00B12CDB"/>
    <w:rsid w:val="00B17092"/>
    <w:rsid w:val="00B17B8C"/>
    <w:rsid w:val="00B20809"/>
    <w:rsid w:val="00B216FA"/>
    <w:rsid w:val="00B21F93"/>
    <w:rsid w:val="00B225DE"/>
    <w:rsid w:val="00B33F82"/>
    <w:rsid w:val="00B37BF9"/>
    <w:rsid w:val="00B46624"/>
    <w:rsid w:val="00B46A8C"/>
    <w:rsid w:val="00B63EEB"/>
    <w:rsid w:val="00B6526C"/>
    <w:rsid w:val="00B65982"/>
    <w:rsid w:val="00B722E4"/>
    <w:rsid w:val="00B75BD3"/>
    <w:rsid w:val="00B92CFB"/>
    <w:rsid w:val="00BA67F4"/>
    <w:rsid w:val="00BB106F"/>
    <w:rsid w:val="00BB3556"/>
    <w:rsid w:val="00BB3F5B"/>
    <w:rsid w:val="00BC296D"/>
    <w:rsid w:val="00BC30BF"/>
    <w:rsid w:val="00BE0EBF"/>
    <w:rsid w:val="00BF3F77"/>
    <w:rsid w:val="00C001F3"/>
    <w:rsid w:val="00C00CE3"/>
    <w:rsid w:val="00C13F4F"/>
    <w:rsid w:val="00C21CD7"/>
    <w:rsid w:val="00C4032E"/>
    <w:rsid w:val="00C46B7D"/>
    <w:rsid w:val="00C52D6F"/>
    <w:rsid w:val="00C732C2"/>
    <w:rsid w:val="00C8179A"/>
    <w:rsid w:val="00C83B6B"/>
    <w:rsid w:val="00CA17AA"/>
    <w:rsid w:val="00CB1504"/>
    <w:rsid w:val="00CD0E91"/>
    <w:rsid w:val="00CE3357"/>
    <w:rsid w:val="00CE6766"/>
    <w:rsid w:val="00CF6AC4"/>
    <w:rsid w:val="00D0344F"/>
    <w:rsid w:val="00D321EB"/>
    <w:rsid w:val="00D33269"/>
    <w:rsid w:val="00D35A79"/>
    <w:rsid w:val="00D35E00"/>
    <w:rsid w:val="00D520B6"/>
    <w:rsid w:val="00D72159"/>
    <w:rsid w:val="00D73371"/>
    <w:rsid w:val="00D7368B"/>
    <w:rsid w:val="00D75B26"/>
    <w:rsid w:val="00D95FA6"/>
    <w:rsid w:val="00DA2A8B"/>
    <w:rsid w:val="00DA3EAB"/>
    <w:rsid w:val="00DC2502"/>
    <w:rsid w:val="00DD40F8"/>
    <w:rsid w:val="00DD71BB"/>
    <w:rsid w:val="00DE2D81"/>
    <w:rsid w:val="00DE2DAB"/>
    <w:rsid w:val="00DE60EC"/>
    <w:rsid w:val="00DE6CAA"/>
    <w:rsid w:val="00DE6D66"/>
    <w:rsid w:val="00E021FB"/>
    <w:rsid w:val="00E07034"/>
    <w:rsid w:val="00E21D56"/>
    <w:rsid w:val="00E4304A"/>
    <w:rsid w:val="00E5636D"/>
    <w:rsid w:val="00E60694"/>
    <w:rsid w:val="00E66B53"/>
    <w:rsid w:val="00E743FF"/>
    <w:rsid w:val="00E76C5D"/>
    <w:rsid w:val="00E84797"/>
    <w:rsid w:val="00E867DF"/>
    <w:rsid w:val="00EA2617"/>
    <w:rsid w:val="00EA44FF"/>
    <w:rsid w:val="00EB0914"/>
    <w:rsid w:val="00EE3596"/>
    <w:rsid w:val="00F01062"/>
    <w:rsid w:val="00F025FD"/>
    <w:rsid w:val="00F16F2C"/>
    <w:rsid w:val="00F22E1E"/>
    <w:rsid w:val="00F23CA2"/>
    <w:rsid w:val="00F302CF"/>
    <w:rsid w:val="00F30B16"/>
    <w:rsid w:val="00F32F41"/>
    <w:rsid w:val="00F40160"/>
    <w:rsid w:val="00F427EB"/>
    <w:rsid w:val="00F44C70"/>
    <w:rsid w:val="00F547CA"/>
    <w:rsid w:val="00F6589B"/>
    <w:rsid w:val="00F66FBD"/>
    <w:rsid w:val="00F67E8A"/>
    <w:rsid w:val="00F86F17"/>
    <w:rsid w:val="00F945E2"/>
    <w:rsid w:val="00F969FE"/>
    <w:rsid w:val="00FA2DAE"/>
    <w:rsid w:val="00FB09C9"/>
    <w:rsid w:val="00FB11FE"/>
    <w:rsid w:val="00FB1872"/>
    <w:rsid w:val="00FB3C0B"/>
    <w:rsid w:val="00FC5FEE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uiPriority w:val="1"/>
    <w:qFormat/>
    <w:rsid w:val="0037229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5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5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BC48E-7A3C-48AF-8064-F48EA6BBF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EDA</dc:creator>
  <cp:keywords>https:/www.sorubak.com/sinav</cp:keywords>
  <dc:description>https://www.sorubak.com/sinav/</dc:description>
  <cp:lastModifiedBy>LENOVO</cp:lastModifiedBy>
  <cp:revision>8</cp:revision>
  <dcterms:created xsi:type="dcterms:W3CDTF">2024-10-19T22:08:00Z</dcterms:created>
  <dcterms:modified xsi:type="dcterms:W3CDTF">2024-10-21T12:41:00Z</dcterms:modified>
</cp:coreProperties>
</file>