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DA3A6" w14:textId="77777777" w:rsidR="00BF1426" w:rsidRDefault="00D616DC" w:rsidP="00AA12D2">
      <w:pPr>
        <w:pStyle w:val="AralkYok"/>
        <w:spacing w:line="276" w:lineRule="auto"/>
        <w:jc w:val="center"/>
        <w:rPr>
          <w:rFonts w:ascii="Times New Roman" w:hAnsi="Times New Roman"/>
          <w:b/>
          <w:sz w:val="24"/>
          <w:szCs w:val="24"/>
        </w:rPr>
      </w:pPr>
      <w:r>
        <w:rPr>
          <w:rFonts w:ascii="Times New Roman" w:hAnsi="Times New Roman"/>
          <w:b/>
          <w:sz w:val="24"/>
          <w:szCs w:val="24"/>
        </w:rPr>
        <w:t>ARİFİYE</w:t>
      </w:r>
      <w:r w:rsidR="00BF1426">
        <w:rPr>
          <w:rFonts w:ascii="Times New Roman" w:hAnsi="Times New Roman"/>
          <w:b/>
          <w:sz w:val="24"/>
          <w:szCs w:val="24"/>
        </w:rPr>
        <w:t xml:space="preserve"> İLÇE MİLLİ EĞİTİM MÜDÜRLÜĞÜ </w:t>
      </w:r>
    </w:p>
    <w:p w14:paraId="1DFC217A" w14:textId="77777777" w:rsidR="00BF1426" w:rsidRPr="00BF1426" w:rsidRDefault="00F10F38" w:rsidP="00AA12D2">
      <w:pPr>
        <w:pStyle w:val="AralkYok"/>
        <w:spacing w:line="276" w:lineRule="auto"/>
        <w:jc w:val="center"/>
        <w:rPr>
          <w:rFonts w:ascii="Times New Roman" w:hAnsi="Times New Roman"/>
          <w:b/>
          <w:sz w:val="24"/>
          <w:szCs w:val="24"/>
        </w:rPr>
      </w:pPr>
      <w:r>
        <w:rPr>
          <w:rFonts w:ascii="Times New Roman" w:hAnsi="Times New Roman"/>
          <w:b/>
          <w:sz w:val="24"/>
          <w:szCs w:val="24"/>
        </w:rPr>
        <w:t>20</w:t>
      </w:r>
      <w:r w:rsidR="00D616DC">
        <w:rPr>
          <w:rFonts w:ascii="Times New Roman" w:hAnsi="Times New Roman"/>
          <w:b/>
          <w:sz w:val="24"/>
          <w:szCs w:val="24"/>
        </w:rPr>
        <w:t>2</w:t>
      </w:r>
      <w:r w:rsidR="00811DCE">
        <w:rPr>
          <w:rFonts w:ascii="Times New Roman" w:hAnsi="Times New Roman"/>
          <w:b/>
          <w:sz w:val="24"/>
          <w:szCs w:val="24"/>
        </w:rPr>
        <w:t>4</w:t>
      </w:r>
      <w:r w:rsidR="00D616DC">
        <w:rPr>
          <w:rFonts w:ascii="Times New Roman" w:hAnsi="Times New Roman"/>
          <w:b/>
          <w:sz w:val="24"/>
          <w:szCs w:val="24"/>
        </w:rPr>
        <w:t>-202</w:t>
      </w:r>
      <w:r w:rsidR="00811DCE">
        <w:rPr>
          <w:rFonts w:ascii="Times New Roman" w:hAnsi="Times New Roman"/>
          <w:b/>
          <w:sz w:val="24"/>
          <w:szCs w:val="24"/>
        </w:rPr>
        <w:t>5</w:t>
      </w:r>
      <w:r w:rsidR="00BF1426" w:rsidRPr="00BF1426">
        <w:rPr>
          <w:rFonts w:ascii="Times New Roman" w:hAnsi="Times New Roman"/>
          <w:b/>
          <w:sz w:val="24"/>
          <w:szCs w:val="24"/>
        </w:rPr>
        <w:t xml:space="preserve"> EĞİTİM ÖĞRETİM YILI </w:t>
      </w:r>
    </w:p>
    <w:p w14:paraId="6C9CF6B2" w14:textId="77777777" w:rsidR="00BF1426" w:rsidRDefault="00811DCE" w:rsidP="00AA12D2">
      <w:pPr>
        <w:pStyle w:val="AralkYok"/>
        <w:spacing w:line="276" w:lineRule="auto"/>
        <w:jc w:val="center"/>
        <w:rPr>
          <w:rFonts w:ascii="Times New Roman" w:hAnsi="Times New Roman"/>
          <w:b/>
          <w:sz w:val="24"/>
          <w:szCs w:val="24"/>
        </w:rPr>
      </w:pPr>
      <w:r>
        <w:rPr>
          <w:rFonts w:ascii="Times New Roman" w:hAnsi="Times New Roman"/>
          <w:b/>
          <w:sz w:val="24"/>
          <w:szCs w:val="24"/>
        </w:rPr>
        <w:t>4</w:t>
      </w:r>
      <w:r w:rsidR="00BF1426">
        <w:rPr>
          <w:rFonts w:ascii="Times New Roman" w:hAnsi="Times New Roman"/>
          <w:b/>
          <w:sz w:val="24"/>
          <w:szCs w:val="24"/>
        </w:rPr>
        <w:t xml:space="preserve">. </w:t>
      </w:r>
      <w:r w:rsidR="00BF1426" w:rsidRPr="00BF1426">
        <w:rPr>
          <w:rFonts w:ascii="Times New Roman" w:hAnsi="Times New Roman"/>
          <w:b/>
          <w:sz w:val="24"/>
          <w:szCs w:val="24"/>
        </w:rPr>
        <w:t xml:space="preserve">SINIFLAR </w:t>
      </w:r>
      <w:r>
        <w:rPr>
          <w:rFonts w:ascii="Times New Roman" w:hAnsi="Times New Roman"/>
          <w:b/>
          <w:sz w:val="24"/>
          <w:szCs w:val="24"/>
        </w:rPr>
        <w:t>1</w:t>
      </w:r>
      <w:r w:rsidR="002111EC">
        <w:rPr>
          <w:rFonts w:ascii="Times New Roman" w:hAnsi="Times New Roman"/>
          <w:b/>
          <w:sz w:val="24"/>
          <w:szCs w:val="24"/>
        </w:rPr>
        <w:t>.DÖNEM</w:t>
      </w:r>
      <w:r w:rsidR="00BF1426">
        <w:rPr>
          <w:rFonts w:ascii="Times New Roman" w:hAnsi="Times New Roman"/>
          <w:b/>
          <w:sz w:val="24"/>
          <w:szCs w:val="24"/>
        </w:rPr>
        <w:t xml:space="preserve"> </w:t>
      </w:r>
      <w:r w:rsidR="00F10F38">
        <w:rPr>
          <w:rFonts w:ascii="Times New Roman" w:hAnsi="Times New Roman"/>
          <w:b/>
          <w:sz w:val="24"/>
          <w:szCs w:val="24"/>
        </w:rPr>
        <w:t>BAŞI</w:t>
      </w:r>
      <w:r w:rsidR="00BF1426">
        <w:rPr>
          <w:rFonts w:ascii="Times New Roman" w:hAnsi="Times New Roman"/>
          <w:b/>
          <w:sz w:val="24"/>
          <w:szCs w:val="24"/>
        </w:rPr>
        <w:t xml:space="preserve"> İLÇE</w:t>
      </w:r>
      <w:r w:rsidR="00BF1426" w:rsidRPr="00BF1426">
        <w:rPr>
          <w:rFonts w:ascii="Times New Roman" w:hAnsi="Times New Roman"/>
          <w:b/>
          <w:sz w:val="24"/>
          <w:szCs w:val="24"/>
        </w:rPr>
        <w:t xml:space="preserve"> ZÜMRE ÖĞRETMENLER KURULU</w:t>
      </w:r>
    </w:p>
    <w:p w14:paraId="5CB0FF67" w14:textId="77777777" w:rsidR="00DC512D" w:rsidRPr="00672602" w:rsidRDefault="00BF1426" w:rsidP="00AA12D2">
      <w:pPr>
        <w:pStyle w:val="AralkYok"/>
        <w:spacing w:line="276" w:lineRule="auto"/>
        <w:jc w:val="center"/>
        <w:rPr>
          <w:rFonts w:ascii="Times New Roman" w:hAnsi="Times New Roman"/>
          <w:sz w:val="24"/>
          <w:szCs w:val="24"/>
        </w:rPr>
      </w:pPr>
      <w:r w:rsidRPr="00BF1426">
        <w:rPr>
          <w:rFonts w:ascii="Times New Roman" w:hAnsi="Times New Roman"/>
          <w:b/>
          <w:sz w:val="24"/>
          <w:szCs w:val="24"/>
        </w:rPr>
        <w:t xml:space="preserve"> TOPLANTI TUTAN</w:t>
      </w:r>
      <w:r w:rsidRPr="00BF1426">
        <w:rPr>
          <w:rFonts w:ascii="Times New Roman" w:hAnsi="Times New Roman"/>
          <w:b/>
          <w:sz w:val="24"/>
          <w:szCs w:val="24"/>
        </w:rPr>
        <w:t>A</w:t>
      </w:r>
      <w:r w:rsidRPr="00BF1426">
        <w:rPr>
          <w:rFonts w:ascii="Times New Roman" w:hAnsi="Times New Roman"/>
          <w:b/>
          <w:sz w:val="24"/>
          <w:szCs w:val="24"/>
        </w:rPr>
        <w:t>ĞI</w:t>
      </w:r>
    </w:p>
    <w:p w14:paraId="0D42EC43" w14:textId="77777777" w:rsidR="00BF1426" w:rsidRDefault="00BF1426" w:rsidP="00AA12D2">
      <w:pPr>
        <w:pStyle w:val="AralkYok"/>
        <w:spacing w:line="276" w:lineRule="auto"/>
        <w:rPr>
          <w:rFonts w:ascii="Times New Roman" w:hAnsi="Times New Roman"/>
          <w:b/>
          <w:sz w:val="24"/>
          <w:szCs w:val="24"/>
        </w:rPr>
      </w:pPr>
    </w:p>
    <w:p w14:paraId="5B6E71A6" w14:textId="77777777" w:rsidR="00DC512D" w:rsidRPr="00672602" w:rsidRDefault="00DC512D" w:rsidP="00AA12D2">
      <w:pPr>
        <w:pStyle w:val="AralkYok"/>
        <w:spacing w:line="276" w:lineRule="auto"/>
        <w:rPr>
          <w:rFonts w:ascii="Times New Roman" w:hAnsi="Times New Roman"/>
          <w:b/>
          <w:sz w:val="24"/>
          <w:szCs w:val="24"/>
        </w:rPr>
      </w:pPr>
      <w:r w:rsidRPr="00672602">
        <w:rPr>
          <w:rFonts w:ascii="Times New Roman" w:hAnsi="Times New Roman"/>
          <w:b/>
          <w:sz w:val="24"/>
          <w:szCs w:val="24"/>
        </w:rPr>
        <w:t xml:space="preserve">TOPLANTI TARİHİ </w:t>
      </w:r>
      <w:r w:rsidR="00A8523F" w:rsidRPr="00672602">
        <w:rPr>
          <w:rFonts w:ascii="Times New Roman" w:hAnsi="Times New Roman"/>
          <w:b/>
          <w:sz w:val="24"/>
          <w:szCs w:val="24"/>
        </w:rPr>
        <w:tab/>
      </w:r>
      <w:r w:rsidRPr="00672602">
        <w:rPr>
          <w:rFonts w:ascii="Times New Roman" w:hAnsi="Times New Roman"/>
          <w:b/>
          <w:sz w:val="24"/>
          <w:szCs w:val="24"/>
        </w:rPr>
        <w:t xml:space="preserve">: </w:t>
      </w:r>
      <w:r w:rsidR="00F12D3D">
        <w:rPr>
          <w:rFonts w:ascii="Times New Roman" w:hAnsi="Times New Roman"/>
          <w:sz w:val="24"/>
          <w:szCs w:val="24"/>
        </w:rPr>
        <w:t>0</w:t>
      </w:r>
      <w:r w:rsidR="00811DCE">
        <w:rPr>
          <w:rFonts w:ascii="Times New Roman" w:hAnsi="Times New Roman"/>
          <w:sz w:val="24"/>
          <w:szCs w:val="24"/>
        </w:rPr>
        <w:t>5</w:t>
      </w:r>
      <w:r w:rsidRPr="00672602">
        <w:rPr>
          <w:rFonts w:ascii="Times New Roman" w:hAnsi="Times New Roman"/>
          <w:sz w:val="24"/>
          <w:szCs w:val="24"/>
        </w:rPr>
        <w:t>.0</w:t>
      </w:r>
      <w:r w:rsidR="00811DCE">
        <w:rPr>
          <w:rFonts w:ascii="Times New Roman" w:hAnsi="Times New Roman"/>
          <w:sz w:val="24"/>
          <w:szCs w:val="24"/>
        </w:rPr>
        <w:t>9</w:t>
      </w:r>
      <w:r w:rsidRPr="00672602">
        <w:rPr>
          <w:rFonts w:ascii="Times New Roman" w:hAnsi="Times New Roman"/>
          <w:sz w:val="24"/>
          <w:szCs w:val="24"/>
        </w:rPr>
        <w:t>.20</w:t>
      </w:r>
      <w:r w:rsidR="00D616DC">
        <w:rPr>
          <w:rFonts w:ascii="Times New Roman" w:hAnsi="Times New Roman"/>
          <w:sz w:val="24"/>
          <w:szCs w:val="24"/>
        </w:rPr>
        <w:t>2</w:t>
      </w:r>
      <w:r w:rsidR="00F12D3D">
        <w:rPr>
          <w:rFonts w:ascii="Times New Roman" w:hAnsi="Times New Roman"/>
          <w:sz w:val="24"/>
          <w:szCs w:val="24"/>
        </w:rPr>
        <w:t>4</w:t>
      </w:r>
    </w:p>
    <w:p w14:paraId="370AC6B2" w14:textId="77777777" w:rsidR="00DC512D" w:rsidRPr="00672602" w:rsidRDefault="00DC512D" w:rsidP="00AA12D2">
      <w:pPr>
        <w:pStyle w:val="AralkYok"/>
        <w:spacing w:line="276" w:lineRule="auto"/>
        <w:rPr>
          <w:rFonts w:ascii="Times New Roman" w:hAnsi="Times New Roman"/>
          <w:sz w:val="24"/>
          <w:szCs w:val="24"/>
        </w:rPr>
      </w:pPr>
      <w:r w:rsidRPr="00672602">
        <w:rPr>
          <w:rFonts w:ascii="Times New Roman" w:hAnsi="Times New Roman"/>
          <w:b/>
          <w:sz w:val="24"/>
          <w:szCs w:val="24"/>
        </w:rPr>
        <w:t xml:space="preserve">TOPLANTI SAATİ   </w:t>
      </w:r>
      <w:r w:rsidR="00A8523F" w:rsidRPr="00672602">
        <w:rPr>
          <w:rFonts w:ascii="Times New Roman" w:hAnsi="Times New Roman"/>
          <w:b/>
          <w:sz w:val="24"/>
          <w:szCs w:val="24"/>
        </w:rPr>
        <w:tab/>
      </w:r>
      <w:r w:rsidRPr="00672602">
        <w:rPr>
          <w:rFonts w:ascii="Times New Roman" w:hAnsi="Times New Roman"/>
          <w:b/>
          <w:sz w:val="24"/>
          <w:szCs w:val="24"/>
        </w:rPr>
        <w:t xml:space="preserve">: </w:t>
      </w:r>
      <w:r w:rsidRPr="00672602">
        <w:rPr>
          <w:rFonts w:ascii="Times New Roman" w:hAnsi="Times New Roman"/>
          <w:sz w:val="24"/>
          <w:szCs w:val="24"/>
        </w:rPr>
        <w:t>1</w:t>
      </w:r>
      <w:r w:rsidR="002D5E44">
        <w:rPr>
          <w:rFonts w:ascii="Times New Roman" w:hAnsi="Times New Roman"/>
          <w:sz w:val="24"/>
          <w:szCs w:val="24"/>
        </w:rPr>
        <w:t>5</w:t>
      </w:r>
      <w:r w:rsidRPr="00672602">
        <w:rPr>
          <w:rFonts w:ascii="Times New Roman" w:hAnsi="Times New Roman"/>
          <w:sz w:val="24"/>
          <w:szCs w:val="24"/>
        </w:rPr>
        <w:t>.</w:t>
      </w:r>
      <w:r w:rsidR="00F10F38">
        <w:rPr>
          <w:rFonts w:ascii="Times New Roman" w:hAnsi="Times New Roman"/>
          <w:sz w:val="24"/>
          <w:szCs w:val="24"/>
        </w:rPr>
        <w:t>3</w:t>
      </w:r>
      <w:r w:rsidRPr="00672602">
        <w:rPr>
          <w:rFonts w:ascii="Times New Roman" w:hAnsi="Times New Roman"/>
          <w:sz w:val="24"/>
          <w:szCs w:val="24"/>
        </w:rPr>
        <w:t>0</w:t>
      </w:r>
    </w:p>
    <w:p w14:paraId="337568E4" w14:textId="77777777" w:rsidR="00DC512D" w:rsidRPr="00672602" w:rsidRDefault="00DC512D" w:rsidP="00AA12D2">
      <w:pPr>
        <w:pStyle w:val="AralkYok"/>
        <w:spacing w:line="276" w:lineRule="auto"/>
        <w:rPr>
          <w:rFonts w:ascii="Times New Roman" w:hAnsi="Times New Roman"/>
          <w:sz w:val="24"/>
          <w:szCs w:val="24"/>
        </w:rPr>
      </w:pPr>
      <w:r w:rsidRPr="00672602">
        <w:rPr>
          <w:rFonts w:ascii="Times New Roman" w:hAnsi="Times New Roman"/>
          <w:b/>
          <w:sz w:val="24"/>
          <w:szCs w:val="24"/>
        </w:rPr>
        <w:t xml:space="preserve">TOPLANTI YERİ      </w:t>
      </w:r>
      <w:r w:rsidR="00A8523F" w:rsidRPr="00672602">
        <w:rPr>
          <w:rFonts w:ascii="Times New Roman" w:hAnsi="Times New Roman"/>
          <w:b/>
          <w:sz w:val="24"/>
          <w:szCs w:val="24"/>
        </w:rPr>
        <w:tab/>
      </w:r>
      <w:r w:rsidRPr="00672602">
        <w:rPr>
          <w:rFonts w:ascii="Times New Roman" w:hAnsi="Times New Roman"/>
          <w:b/>
          <w:sz w:val="24"/>
          <w:szCs w:val="24"/>
        </w:rPr>
        <w:t xml:space="preserve">: </w:t>
      </w:r>
      <w:r w:rsidR="00137073">
        <w:rPr>
          <w:rFonts w:ascii="Times New Roman" w:hAnsi="Times New Roman"/>
          <w:sz w:val="24"/>
          <w:szCs w:val="24"/>
        </w:rPr>
        <w:t>Bekir Sıtkı Durgun İlkokulu</w:t>
      </w:r>
    </w:p>
    <w:p w14:paraId="3A45BE95" w14:textId="77777777" w:rsidR="00DC512D" w:rsidRPr="00672602" w:rsidRDefault="00DC512D" w:rsidP="00AA12D2">
      <w:pPr>
        <w:pStyle w:val="AralkYok"/>
        <w:spacing w:line="276" w:lineRule="auto"/>
        <w:rPr>
          <w:rFonts w:ascii="Times New Roman" w:hAnsi="Times New Roman"/>
          <w:sz w:val="24"/>
          <w:szCs w:val="24"/>
        </w:rPr>
      </w:pPr>
      <w:r w:rsidRPr="00672602">
        <w:rPr>
          <w:rFonts w:ascii="Times New Roman" w:hAnsi="Times New Roman"/>
          <w:b/>
          <w:sz w:val="24"/>
          <w:szCs w:val="24"/>
        </w:rPr>
        <w:t>TOPLANTI NO</w:t>
      </w:r>
      <w:r w:rsidR="00A8523F" w:rsidRPr="00672602">
        <w:rPr>
          <w:rFonts w:ascii="Times New Roman" w:hAnsi="Times New Roman"/>
          <w:b/>
          <w:sz w:val="24"/>
          <w:szCs w:val="24"/>
        </w:rPr>
        <w:tab/>
      </w:r>
      <w:r w:rsidR="00A8523F" w:rsidRPr="00672602">
        <w:rPr>
          <w:rFonts w:ascii="Times New Roman" w:hAnsi="Times New Roman"/>
          <w:b/>
          <w:sz w:val="24"/>
          <w:szCs w:val="24"/>
        </w:rPr>
        <w:tab/>
      </w:r>
      <w:r w:rsidRPr="00672602">
        <w:rPr>
          <w:rFonts w:ascii="Times New Roman" w:hAnsi="Times New Roman"/>
          <w:b/>
          <w:sz w:val="24"/>
          <w:szCs w:val="24"/>
        </w:rPr>
        <w:t xml:space="preserve">: </w:t>
      </w:r>
      <w:r w:rsidR="00F10F38">
        <w:rPr>
          <w:rFonts w:ascii="Times New Roman" w:hAnsi="Times New Roman"/>
          <w:sz w:val="24"/>
          <w:szCs w:val="24"/>
        </w:rPr>
        <w:t>0</w:t>
      </w:r>
      <w:r w:rsidR="00811DCE">
        <w:rPr>
          <w:rFonts w:ascii="Times New Roman" w:hAnsi="Times New Roman"/>
          <w:sz w:val="24"/>
          <w:szCs w:val="24"/>
        </w:rPr>
        <w:t>1</w:t>
      </w:r>
    </w:p>
    <w:p w14:paraId="20AD261C" w14:textId="77777777" w:rsidR="009B1BDF" w:rsidRPr="00672602" w:rsidRDefault="009B1BDF" w:rsidP="00AA12D2">
      <w:pPr>
        <w:pStyle w:val="AralkYok"/>
        <w:spacing w:line="276" w:lineRule="auto"/>
        <w:rPr>
          <w:rFonts w:ascii="Times New Roman" w:hAnsi="Times New Roman"/>
          <w:sz w:val="24"/>
          <w:szCs w:val="24"/>
        </w:rPr>
      </w:pPr>
    </w:p>
    <w:p w14:paraId="2D9BBAB1" w14:textId="77777777" w:rsidR="00DC512D" w:rsidRPr="00672602" w:rsidRDefault="00DC512D" w:rsidP="00AA12D2">
      <w:pPr>
        <w:pStyle w:val="AralkYok"/>
        <w:spacing w:line="276" w:lineRule="auto"/>
        <w:rPr>
          <w:rFonts w:ascii="Times New Roman" w:hAnsi="Times New Roman"/>
          <w:b/>
          <w:sz w:val="24"/>
          <w:szCs w:val="24"/>
          <w:u w:val="single"/>
        </w:rPr>
      </w:pPr>
      <w:r w:rsidRPr="00672602">
        <w:rPr>
          <w:rFonts w:ascii="Times New Roman" w:hAnsi="Times New Roman"/>
          <w:sz w:val="24"/>
          <w:szCs w:val="24"/>
        </w:rPr>
        <w:t xml:space="preserve">  </w:t>
      </w:r>
      <w:r w:rsidR="009779A3" w:rsidRPr="00672602">
        <w:rPr>
          <w:rFonts w:ascii="Times New Roman" w:hAnsi="Times New Roman"/>
          <w:sz w:val="24"/>
          <w:szCs w:val="24"/>
        </w:rPr>
        <w:t xml:space="preserve">              </w:t>
      </w:r>
      <w:r w:rsidRPr="00672602">
        <w:rPr>
          <w:rFonts w:ascii="Times New Roman" w:hAnsi="Times New Roman"/>
          <w:sz w:val="24"/>
          <w:szCs w:val="24"/>
        </w:rPr>
        <w:t xml:space="preserve">  </w:t>
      </w:r>
      <w:r w:rsidR="009779A3" w:rsidRPr="00672602">
        <w:rPr>
          <w:rFonts w:ascii="Times New Roman" w:hAnsi="Times New Roman"/>
          <w:b/>
          <w:sz w:val="24"/>
          <w:szCs w:val="24"/>
          <w:u w:val="single"/>
        </w:rPr>
        <w:t>TOPLANTI GÜNDEM MADDELERİ:</w:t>
      </w:r>
    </w:p>
    <w:p w14:paraId="4A55ECD2" w14:textId="77777777" w:rsidR="001167BC" w:rsidRDefault="00D616DC" w:rsidP="00E36E03">
      <w:pPr>
        <w:pStyle w:val="AralkYok"/>
        <w:numPr>
          <w:ilvl w:val="0"/>
          <w:numId w:val="26"/>
        </w:numPr>
        <w:spacing w:line="276" w:lineRule="auto"/>
        <w:jc w:val="both"/>
        <w:rPr>
          <w:rFonts w:ascii="Times New Roman" w:hAnsi="Times New Roman"/>
          <w:sz w:val="24"/>
          <w:szCs w:val="24"/>
        </w:rPr>
      </w:pPr>
      <w:r w:rsidRPr="00D616DC">
        <w:rPr>
          <w:rFonts w:ascii="Times New Roman" w:hAnsi="Times New Roman"/>
          <w:sz w:val="24"/>
          <w:szCs w:val="24"/>
        </w:rPr>
        <w:t>Açılış,</w:t>
      </w:r>
      <w:r w:rsidR="00BA769D">
        <w:rPr>
          <w:rFonts w:ascii="Times New Roman" w:hAnsi="Times New Roman"/>
          <w:sz w:val="24"/>
          <w:szCs w:val="24"/>
        </w:rPr>
        <w:t xml:space="preserve"> </w:t>
      </w:r>
      <w:r w:rsidR="00685126">
        <w:rPr>
          <w:rFonts w:ascii="Times New Roman" w:hAnsi="Times New Roman"/>
          <w:sz w:val="24"/>
          <w:szCs w:val="24"/>
        </w:rPr>
        <w:t>y</w:t>
      </w:r>
      <w:r w:rsidRPr="00D616DC">
        <w:rPr>
          <w:rFonts w:ascii="Times New Roman" w:hAnsi="Times New Roman"/>
          <w:sz w:val="24"/>
          <w:szCs w:val="24"/>
        </w:rPr>
        <w:t>oklama</w:t>
      </w:r>
    </w:p>
    <w:p w14:paraId="5D6B09EE" w14:textId="77777777" w:rsidR="00C561C3" w:rsidRPr="00C561C3" w:rsidRDefault="00C561C3" w:rsidP="00C561C3">
      <w:pPr>
        <w:numPr>
          <w:ilvl w:val="0"/>
          <w:numId w:val="26"/>
        </w:numPr>
        <w:spacing w:after="0"/>
        <w:ind w:left="714" w:hanging="357"/>
        <w:rPr>
          <w:rFonts w:ascii="Times New Roman" w:hAnsi="Times New Roman"/>
          <w:sz w:val="24"/>
          <w:szCs w:val="24"/>
        </w:rPr>
      </w:pPr>
      <w:r w:rsidRPr="00C561C3">
        <w:rPr>
          <w:rFonts w:ascii="Times New Roman" w:hAnsi="Times New Roman"/>
          <w:sz w:val="24"/>
          <w:szCs w:val="24"/>
        </w:rPr>
        <w:t xml:space="preserve">İlçe düzeyinde uygulama birliğinin sağlanması, </w:t>
      </w:r>
    </w:p>
    <w:p w14:paraId="6E68E0E6" w14:textId="77777777" w:rsidR="00C561C3" w:rsidRPr="00C561C3" w:rsidRDefault="00C561C3" w:rsidP="00C561C3">
      <w:pPr>
        <w:numPr>
          <w:ilvl w:val="0"/>
          <w:numId w:val="26"/>
        </w:numPr>
        <w:spacing w:after="0"/>
        <w:ind w:left="714" w:hanging="357"/>
        <w:rPr>
          <w:rFonts w:ascii="Times New Roman" w:hAnsi="Times New Roman"/>
          <w:sz w:val="24"/>
          <w:szCs w:val="24"/>
        </w:rPr>
      </w:pPr>
      <w:bookmarkStart w:id="0" w:name="_Hlk158225810"/>
      <w:r w:rsidRPr="00C561C3">
        <w:rPr>
          <w:rFonts w:ascii="Times New Roman" w:hAnsi="Times New Roman"/>
          <w:sz w:val="24"/>
          <w:szCs w:val="24"/>
        </w:rPr>
        <w:t xml:space="preserve">Öğretim programlarında belirlenen ortak hedeflere ulaşılması, </w:t>
      </w:r>
      <w:bookmarkEnd w:id="0"/>
    </w:p>
    <w:p w14:paraId="4888D7E8" w14:textId="77777777" w:rsidR="00C561C3" w:rsidRPr="00C561C3" w:rsidRDefault="00C561C3" w:rsidP="00C561C3">
      <w:pPr>
        <w:numPr>
          <w:ilvl w:val="0"/>
          <w:numId w:val="26"/>
        </w:numPr>
        <w:spacing w:after="0"/>
        <w:ind w:left="714" w:hanging="357"/>
        <w:rPr>
          <w:rFonts w:ascii="Times New Roman" w:hAnsi="Times New Roman"/>
          <w:sz w:val="24"/>
          <w:szCs w:val="24"/>
        </w:rPr>
      </w:pPr>
      <w:r w:rsidRPr="00C561C3">
        <w:rPr>
          <w:rFonts w:ascii="Times New Roman" w:hAnsi="Times New Roman"/>
          <w:sz w:val="24"/>
          <w:szCs w:val="24"/>
        </w:rPr>
        <w:t xml:space="preserve">Öğrenci başarısının artırılması için alınacak tedbirler, </w:t>
      </w:r>
    </w:p>
    <w:p w14:paraId="44CFBEF7" w14:textId="77777777" w:rsidR="00C561C3" w:rsidRPr="00C561C3" w:rsidRDefault="00C561C3" w:rsidP="00C561C3">
      <w:pPr>
        <w:numPr>
          <w:ilvl w:val="0"/>
          <w:numId w:val="26"/>
        </w:numPr>
        <w:spacing w:after="0"/>
        <w:ind w:left="714" w:hanging="357"/>
        <w:rPr>
          <w:rFonts w:ascii="Times New Roman" w:hAnsi="Times New Roman"/>
          <w:sz w:val="24"/>
          <w:szCs w:val="24"/>
        </w:rPr>
      </w:pPr>
      <w:r w:rsidRPr="00C561C3">
        <w:rPr>
          <w:rFonts w:ascii="Times New Roman" w:hAnsi="Times New Roman"/>
          <w:sz w:val="24"/>
          <w:szCs w:val="24"/>
        </w:rPr>
        <w:t>Zümre ve alanlar arası iş</w:t>
      </w:r>
      <w:r w:rsidR="00BA769D">
        <w:rPr>
          <w:rFonts w:ascii="Times New Roman" w:hAnsi="Times New Roman"/>
          <w:sz w:val="24"/>
          <w:szCs w:val="24"/>
        </w:rPr>
        <w:t xml:space="preserve"> </w:t>
      </w:r>
      <w:r w:rsidRPr="00C561C3">
        <w:rPr>
          <w:rFonts w:ascii="Times New Roman" w:hAnsi="Times New Roman"/>
          <w:sz w:val="24"/>
          <w:szCs w:val="24"/>
        </w:rPr>
        <w:t xml:space="preserve">birliği, </w:t>
      </w:r>
    </w:p>
    <w:p w14:paraId="70DDE1D8" w14:textId="77777777" w:rsidR="00C561C3" w:rsidRPr="00C561C3" w:rsidRDefault="00C561C3" w:rsidP="00C561C3">
      <w:pPr>
        <w:numPr>
          <w:ilvl w:val="0"/>
          <w:numId w:val="26"/>
        </w:numPr>
        <w:spacing w:after="0"/>
        <w:ind w:left="714" w:hanging="357"/>
        <w:rPr>
          <w:rFonts w:ascii="Times New Roman" w:hAnsi="Times New Roman"/>
          <w:sz w:val="24"/>
          <w:szCs w:val="24"/>
        </w:rPr>
      </w:pPr>
      <w:r w:rsidRPr="00C561C3">
        <w:rPr>
          <w:rFonts w:ascii="Times New Roman" w:hAnsi="Times New Roman"/>
          <w:sz w:val="24"/>
          <w:szCs w:val="24"/>
        </w:rPr>
        <w:t xml:space="preserve">Eğitim ve öğretimde kalitenin yükseltilmesi, </w:t>
      </w:r>
    </w:p>
    <w:p w14:paraId="0B2E0CB0" w14:textId="77777777" w:rsidR="00C561C3" w:rsidRPr="00C561C3" w:rsidRDefault="00C561C3" w:rsidP="00C561C3">
      <w:pPr>
        <w:numPr>
          <w:ilvl w:val="0"/>
          <w:numId w:val="26"/>
        </w:numPr>
        <w:spacing w:after="0"/>
        <w:ind w:left="714" w:hanging="357"/>
        <w:rPr>
          <w:rFonts w:ascii="Times New Roman" w:hAnsi="Times New Roman"/>
          <w:sz w:val="24"/>
          <w:szCs w:val="24"/>
        </w:rPr>
      </w:pPr>
      <w:bookmarkStart w:id="1" w:name="_Hlk158230466"/>
      <w:r w:rsidRPr="00C561C3">
        <w:rPr>
          <w:rFonts w:ascii="Times New Roman" w:hAnsi="Times New Roman"/>
          <w:sz w:val="24"/>
          <w:szCs w:val="24"/>
        </w:rPr>
        <w:t xml:space="preserve">İş sağlığı ve güvenliği, </w:t>
      </w:r>
    </w:p>
    <w:p w14:paraId="00A9811A" w14:textId="77777777" w:rsidR="00811DCE" w:rsidRDefault="00C561C3" w:rsidP="00C561C3">
      <w:pPr>
        <w:numPr>
          <w:ilvl w:val="0"/>
          <w:numId w:val="26"/>
        </w:numPr>
        <w:spacing w:after="0"/>
        <w:ind w:left="714" w:hanging="357"/>
        <w:rPr>
          <w:rFonts w:ascii="Times New Roman" w:hAnsi="Times New Roman"/>
          <w:sz w:val="24"/>
          <w:szCs w:val="24"/>
        </w:rPr>
      </w:pPr>
      <w:bookmarkStart w:id="2" w:name="_Hlk158231059"/>
      <w:bookmarkEnd w:id="1"/>
      <w:r w:rsidRPr="00C561C3">
        <w:rPr>
          <w:rFonts w:ascii="Times New Roman" w:hAnsi="Times New Roman"/>
          <w:sz w:val="24"/>
          <w:szCs w:val="24"/>
        </w:rPr>
        <w:t>Değerlerin öğretimine yönelik yürütülecek çalışmalar</w:t>
      </w:r>
      <w:bookmarkEnd w:id="2"/>
      <w:r w:rsidRPr="00C561C3">
        <w:rPr>
          <w:rFonts w:ascii="Times New Roman" w:hAnsi="Times New Roman"/>
          <w:sz w:val="24"/>
          <w:szCs w:val="24"/>
        </w:rPr>
        <w:t>,</w:t>
      </w:r>
    </w:p>
    <w:p w14:paraId="01CA68AA" w14:textId="77777777" w:rsidR="00C561C3" w:rsidRPr="00DC6D9C" w:rsidRDefault="00C561C3" w:rsidP="00DC6D9C">
      <w:pPr>
        <w:numPr>
          <w:ilvl w:val="0"/>
          <w:numId w:val="26"/>
        </w:numPr>
        <w:spacing w:after="0"/>
        <w:ind w:left="714" w:hanging="357"/>
        <w:rPr>
          <w:rFonts w:ascii="Times New Roman" w:hAnsi="Times New Roman"/>
          <w:sz w:val="24"/>
          <w:szCs w:val="24"/>
        </w:rPr>
      </w:pPr>
      <w:bookmarkStart w:id="3" w:name="_Hlk158231298"/>
      <w:r w:rsidRPr="00C561C3">
        <w:rPr>
          <w:rFonts w:ascii="Times New Roman" w:hAnsi="Times New Roman"/>
          <w:sz w:val="24"/>
          <w:szCs w:val="24"/>
        </w:rPr>
        <w:t>Disiplinler arası yaklaşım ile birden fazla disiplinin bilgi ve yöntemlerinin kullanılması</w:t>
      </w:r>
      <w:bookmarkEnd w:id="3"/>
      <w:r w:rsidRPr="00C561C3">
        <w:rPr>
          <w:rFonts w:ascii="Times New Roman" w:hAnsi="Times New Roman"/>
          <w:sz w:val="24"/>
          <w:szCs w:val="24"/>
        </w:rPr>
        <w:t>,</w:t>
      </w:r>
      <w:r w:rsidRPr="00DC6D9C">
        <w:rPr>
          <w:rFonts w:ascii="Times New Roman" w:hAnsi="Times New Roman"/>
          <w:sz w:val="24"/>
          <w:szCs w:val="24"/>
        </w:rPr>
        <w:t xml:space="preserve"> </w:t>
      </w:r>
    </w:p>
    <w:p w14:paraId="4D1DE74C" w14:textId="77777777" w:rsidR="00C561C3" w:rsidRDefault="00C561C3" w:rsidP="00C561C3">
      <w:pPr>
        <w:numPr>
          <w:ilvl w:val="0"/>
          <w:numId w:val="26"/>
        </w:numPr>
        <w:spacing w:after="0"/>
        <w:ind w:left="714" w:hanging="357"/>
        <w:rPr>
          <w:rFonts w:ascii="Times New Roman" w:hAnsi="Times New Roman"/>
          <w:sz w:val="24"/>
          <w:szCs w:val="24"/>
        </w:rPr>
      </w:pPr>
      <w:bookmarkStart w:id="4" w:name="_Hlk158231430"/>
      <w:r w:rsidRPr="00C561C3">
        <w:rPr>
          <w:rFonts w:ascii="Times New Roman" w:hAnsi="Times New Roman"/>
          <w:sz w:val="24"/>
          <w:szCs w:val="24"/>
        </w:rPr>
        <w:t>İlçe genelinde yer alan ilkokullarda öğrencilerin akademik ve sosyal gelişiminin takibi ile öğrencilerin gelişim düzeyleri, öğretmen rehberliğinde gerçekleştirilen bireysel ve grupla yapılan etkinliklere katılım gözlem formları, oyun temelli değerlendirmeler ve verilen g</w:t>
      </w:r>
      <w:r w:rsidRPr="00C561C3">
        <w:rPr>
          <w:rFonts w:ascii="Times New Roman" w:hAnsi="Times New Roman"/>
          <w:sz w:val="24"/>
          <w:szCs w:val="24"/>
        </w:rPr>
        <w:t>ö</w:t>
      </w:r>
      <w:r w:rsidRPr="00C561C3">
        <w:rPr>
          <w:rFonts w:ascii="Times New Roman" w:hAnsi="Times New Roman"/>
          <w:sz w:val="24"/>
          <w:szCs w:val="24"/>
        </w:rPr>
        <w:t>revleri yerine getirme amaçlı ölçme araçları ile takip edilmesi kapsamında ders yılı süresince yapılacakların planlanması</w:t>
      </w:r>
      <w:bookmarkEnd w:id="4"/>
      <w:r w:rsidRPr="00C561C3">
        <w:rPr>
          <w:rFonts w:ascii="Times New Roman" w:hAnsi="Times New Roman"/>
          <w:sz w:val="24"/>
          <w:szCs w:val="24"/>
        </w:rPr>
        <w:t>,</w:t>
      </w:r>
    </w:p>
    <w:p w14:paraId="0F3F3407" w14:textId="77777777" w:rsidR="00C3511D" w:rsidRPr="00C561C3" w:rsidRDefault="00C3511D" w:rsidP="00C3511D">
      <w:pPr>
        <w:numPr>
          <w:ilvl w:val="0"/>
          <w:numId w:val="26"/>
        </w:numPr>
        <w:spacing w:after="0"/>
        <w:ind w:left="714" w:hanging="357"/>
        <w:rPr>
          <w:rFonts w:ascii="Times New Roman" w:hAnsi="Times New Roman"/>
          <w:sz w:val="24"/>
          <w:szCs w:val="24"/>
        </w:rPr>
      </w:pPr>
      <w:r>
        <w:rPr>
          <w:rFonts w:ascii="Times New Roman" w:hAnsi="Times New Roman"/>
          <w:bCs/>
          <w:sz w:val="24"/>
          <w:szCs w:val="24"/>
        </w:rPr>
        <w:t>Türkiye Yüzyılı Maarif  Modeli’ne ilişkin yayımlanan genelgenin incelenmesi.</w:t>
      </w:r>
    </w:p>
    <w:p w14:paraId="06BB9A82" w14:textId="77777777" w:rsidR="00FB3151" w:rsidRPr="00F12D3D" w:rsidRDefault="00F12D3D" w:rsidP="00F12D3D">
      <w:pPr>
        <w:pStyle w:val="AralkYok"/>
        <w:numPr>
          <w:ilvl w:val="0"/>
          <w:numId w:val="26"/>
        </w:numPr>
        <w:spacing w:line="276" w:lineRule="auto"/>
        <w:ind w:left="851" w:hanging="567"/>
        <w:jc w:val="both"/>
        <w:rPr>
          <w:rFonts w:ascii="Times New Roman" w:hAnsi="Times New Roman"/>
          <w:sz w:val="24"/>
          <w:szCs w:val="24"/>
        </w:rPr>
      </w:pPr>
      <w:r>
        <w:rPr>
          <w:rFonts w:ascii="Times New Roman" w:hAnsi="Times New Roman"/>
          <w:sz w:val="24"/>
          <w:szCs w:val="24"/>
        </w:rPr>
        <w:t xml:space="preserve">Dilek, </w:t>
      </w:r>
      <w:r w:rsidR="00F10F38" w:rsidRPr="00D616DC">
        <w:rPr>
          <w:rFonts w:ascii="Times New Roman" w:hAnsi="Times New Roman"/>
          <w:sz w:val="24"/>
          <w:szCs w:val="24"/>
        </w:rPr>
        <w:t>temenniler</w:t>
      </w:r>
      <w:r w:rsidR="00B60610">
        <w:rPr>
          <w:rFonts w:ascii="Times New Roman" w:hAnsi="Times New Roman"/>
          <w:sz w:val="24"/>
          <w:szCs w:val="24"/>
        </w:rPr>
        <w:t>,</w:t>
      </w:r>
      <w:r>
        <w:rPr>
          <w:rFonts w:ascii="Times New Roman" w:hAnsi="Times New Roman"/>
          <w:sz w:val="24"/>
          <w:szCs w:val="24"/>
        </w:rPr>
        <w:t xml:space="preserve"> k</w:t>
      </w:r>
      <w:r w:rsidR="00FB3151" w:rsidRPr="00F12D3D">
        <w:rPr>
          <w:rFonts w:ascii="Times New Roman" w:hAnsi="Times New Roman"/>
          <w:sz w:val="24"/>
          <w:szCs w:val="24"/>
        </w:rPr>
        <w:t>apanış</w:t>
      </w:r>
    </w:p>
    <w:p w14:paraId="662315E9" w14:textId="77777777" w:rsidR="00D616DC" w:rsidRDefault="00D616DC" w:rsidP="00AA12D2">
      <w:pPr>
        <w:pStyle w:val="AralkYok"/>
        <w:spacing w:line="276" w:lineRule="auto"/>
        <w:ind w:left="360"/>
        <w:rPr>
          <w:rFonts w:ascii="Times New Roman" w:hAnsi="Times New Roman"/>
          <w:sz w:val="24"/>
          <w:szCs w:val="24"/>
        </w:rPr>
      </w:pPr>
    </w:p>
    <w:p w14:paraId="6B0C7DAF" w14:textId="77777777" w:rsidR="00F12D3D" w:rsidRPr="00672602" w:rsidRDefault="00F12D3D" w:rsidP="00AA12D2">
      <w:pPr>
        <w:pStyle w:val="AralkYok"/>
        <w:spacing w:line="276" w:lineRule="auto"/>
        <w:ind w:left="360"/>
        <w:rPr>
          <w:rFonts w:ascii="Times New Roman" w:hAnsi="Times New Roman"/>
          <w:sz w:val="24"/>
          <w:szCs w:val="24"/>
        </w:rPr>
      </w:pPr>
    </w:p>
    <w:p w14:paraId="593E8DF2" w14:textId="77777777" w:rsidR="00DC512D" w:rsidRPr="00672602" w:rsidRDefault="00DC512D" w:rsidP="00AA12D2">
      <w:pPr>
        <w:pStyle w:val="AralkYok"/>
        <w:spacing w:line="276" w:lineRule="auto"/>
        <w:jc w:val="center"/>
        <w:rPr>
          <w:rFonts w:ascii="Times New Roman" w:hAnsi="Times New Roman"/>
          <w:b/>
          <w:sz w:val="24"/>
          <w:szCs w:val="24"/>
          <w:u w:val="single"/>
        </w:rPr>
      </w:pPr>
      <w:r w:rsidRPr="00672602">
        <w:rPr>
          <w:rFonts w:ascii="Times New Roman" w:hAnsi="Times New Roman"/>
          <w:b/>
          <w:sz w:val="24"/>
          <w:szCs w:val="24"/>
          <w:u w:val="single"/>
        </w:rPr>
        <w:t>GÜNDEMİN GÖRÜŞÜLMESİ</w:t>
      </w:r>
    </w:p>
    <w:p w14:paraId="4FD861FE" w14:textId="77777777" w:rsidR="00B07492" w:rsidRPr="00EB13CB" w:rsidRDefault="00B07492" w:rsidP="00AA12D2">
      <w:pPr>
        <w:pStyle w:val="AralkYok"/>
        <w:numPr>
          <w:ilvl w:val="0"/>
          <w:numId w:val="4"/>
        </w:numPr>
        <w:spacing w:line="276" w:lineRule="auto"/>
        <w:ind w:left="426" w:hanging="426"/>
        <w:rPr>
          <w:rFonts w:ascii="Times New Roman" w:hAnsi="Times New Roman"/>
          <w:b/>
          <w:sz w:val="24"/>
          <w:szCs w:val="24"/>
        </w:rPr>
      </w:pPr>
      <w:r w:rsidRPr="00EB13CB">
        <w:rPr>
          <w:rFonts w:ascii="Times New Roman" w:hAnsi="Times New Roman"/>
          <w:b/>
          <w:sz w:val="24"/>
          <w:szCs w:val="24"/>
        </w:rPr>
        <w:t>Açılış</w:t>
      </w:r>
      <w:r w:rsidR="00EB13CB" w:rsidRPr="00EB13CB">
        <w:rPr>
          <w:rFonts w:ascii="Times New Roman" w:hAnsi="Times New Roman"/>
          <w:b/>
          <w:sz w:val="24"/>
          <w:szCs w:val="24"/>
        </w:rPr>
        <w:t xml:space="preserve">, </w:t>
      </w:r>
      <w:r w:rsidR="00EB13CB">
        <w:rPr>
          <w:rFonts w:ascii="Times New Roman" w:hAnsi="Times New Roman"/>
          <w:b/>
          <w:sz w:val="24"/>
          <w:szCs w:val="24"/>
        </w:rPr>
        <w:t>y</w:t>
      </w:r>
      <w:r w:rsidR="00EB13CB" w:rsidRPr="00EB13CB">
        <w:rPr>
          <w:rFonts w:ascii="Times New Roman" w:hAnsi="Times New Roman"/>
          <w:b/>
          <w:sz w:val="24"/>
          <w:szCs w:val="24"/>
        </w:rPr>
        <w:t>oklama</w:t>
      </w:r>
      <w:r w:rsidRPr="00EB13CB">
        <w:rPr>
          <w:rFonts w:ascii="Times New Roman" w:hAnsi="Times New Roman"/>
          <w:b/>
          <w:sz w:val="24"/>
          <w:szCs w:val="24"/>
        </w:rPr>
        <w:t>:</w:t>
      </w:r>
    </w:p>
    <w:p w14:paraId="3B342863" w14:textId="77777777" w:rsidR="00DC512D" w:rsidRDefault="00690FC8" w:rsidP="00690FC8">
      <w:pPr>
        <w:pStyle w:val="AralkYok"/>
        <w:spacing w:line="276" w:lineRule="auto"/>
        <w:ind w:firstLine="282"/>
        <w:rPr>
          <w:rFonts w:ascii="Times New Roman" w:hAnsi="Times New Roman"/>
          <w:sz w:val="24"/>
          <w:szCs w:val="24"/>
        </w:rPr>
      </w:pPr>
      <w:r>
        <w:rPr>
          <w:rFonts w:ascii="Times New Roman" w:hAnsi="Times New Roman"/>
          <w:sz w:val="24"/>
          <w:szCs w:val="24"/>
        </w:rPr>
        <w:t xml:space="preserve">    </w:t>
      </w:r>
      <w:r w:rsidR="00B07492" w:rsidRPr="00EB13CB">
        <w:rPr>
          <w:rFonts w:ascii="Times New Roman" w:hAnsi="Times New Roman"/>
          <w:sz w:val="24"/>
          <w:szCs w:val="24"/>
        </w:rPr>
        <w:t>20</w:t>
      </w:r>
      <w:r w:rsidR="00EB13CB" w:rsidRPr="00EB13CB">
        <w:rPr>
          <w:rFonts w:ascii="Times New Roman" w:hAnsi="Times New Roman"/>
          <w:sz w:val="24"/>
          <w:szCs w:val="24"/>
        </w:rPr>
        <w:t>2</w:t>
      </w:r>
      <w:r w:rsidR="00811DCE">
        <w:rPr>
          <w:rFonts w:ascii="Times New Roman" w:hAnsi="Times New Roman"/>
          <w:sz w:val="24"/>
          <w:szCs w:val="24"/>
        </w:rPr>
        <w:t>4</w:t>
      </w:r>
      <w:r w:rsidR="00EB13CB" w:rsidRPr="00EB13CB">
        <w:rPr>
          <w:rFonts w:ascii="Times New Roman" w:hAnsi="Times New Roman"/>
          <w:sz w:val="24"/>
          <w:szCs w:val="24"/>
        </w:rPr>
        <w:t>-202</w:t>
      </w:r>
      <w:r w:rsidR="00811DCE">
        <w:rPr>
          <w:rFonts w:ascii="Times New Roman" w:hAnsi="Times New Roman"/>
          <w:sz w:val="24"/>
          <w:szCs w:val="24"/>
        </w:rPr>
        <w:t>5</w:t>
      </w:r>
      <w:r w:rsidR="00B07492" w:rsidRPr="00EB13CB">
        <w:rPr>
          <w:rFonts w:ascii="Times New Roman" w:hAnsi="Times New Roman"/>
          <w:sz w:val="24"/>
          <w:szCs w:val="24"/>
        </w:rPr>
        <w:t xml:space="preserve"> Eğitim - Öğretim yılı </w:t>
      </w:r>
      <w:proofErr w:type="spellStart"/>
      <w:r w:rsidR="00EB13CB" w:rsidRPr="00EB13CB">
        <w:rPr>
          <w:rFonts w:ascii="Times New Roman" w:hAnsi="Times New Roman"/>
          <w:sz w:val="24"/>
          <w:szCs w:val="24"/>
        </w:rPr>
        <w:t>Arifiye</w:t>
      </w:r>
      <w:proofErr w:type="spellEnd"/>
      <w:r w:rsidR="00F10F38" w:rsidRPr="00EB13CB">
        <w:rPr>
          <w:rFonts w:ascii="Times New Roman" w:hAnsi="Times New Roman"/>
          <w:sz w:val="24"/>
          <w:szCs w:val="24"/>
        </w:rPr>
        <w:t xml:space="preserve"> </w:t>
      </w:r>
      <w:r w:rsidR="00B07492" w:rsidRPr="00EB13CB">
        <w:rPr>
          <w:rFonts w:ascii="Times New Roman" w:hAnsi="Times New Roman"/>
          <w:sz w:val="24"/>
          <w:szCs w:val="24"/>
        </w:rPr>
        <w:t xml:space="preserve">İlçesi </w:t>
      </w:r>
      <w:r w:rsidR="00811DCE">
        <w:rPr>
          <w:rFonts w:ascii="Times New Roman" w:hAnsi="Times New Roman"/>
          <w:sz w:val="24"/>
          <w:szCs w:val="24"/>
        </w:rPr>
        <w:t>sene</w:t>
      </w:r>
      <w:r w:rsidR="00F10F38" w:rsidRPr="00EB13CB">
        <w:rPr>
          <w:rFonts w:ascii="Times New Roman" w:hAnsi="Times New Roman"/>
          <w:sz w:val="24"/>
          <w:szCs w:val="24"/>
        </w:rPr>
        <w:t xml:space="preserve"> başı </w:t>
      </w:r>
      <w:r w:rsidR="00B07492" w:rsidRPr="00EB13CB">
        <w:rPr>
          <w:rFonts w:ascii="Times New Roman" w:hAnsi="Times New Roman"/>
          <w:sz w:val="24"/>
          <w:szCs w:val="24"/>
        </w:rPr>
        <w:t xml:space="preserve"> </w:t>
      </w:r>
      <w:r w:rsidR="00BF1426" w:rsidRPr="00EB13CB">
        <w:rPr>
          <w:rFonts w:ascii="Times New Roman" w:hAnsi="Times New Roman"/>
          <w:sz w:val="24"/>
          <w:szCs w:val="24"/>
        </w:rPr>
        <w:t>ilçe</w:t>
      </w:r>
      <w:r w:rsidR="00B07492" w:rsidRPr="00EB13CB">
        <w:rPr>
          <w:rFonts w:ascii="Times New Roman" w:hAnsi="Times New Roman"/>
          <w:sz w:val="24"/>
          <w:szCs w:val="24"/>
        </w:rPr>
        <w:t xml:space="preserve"> zümre</w:t>
      </w:r>
      <w:r w:rsidR="00BF1426" w:rsidRPr="00EB13CB">
        <w:rPr>
          <w:rFonts w:ascii="Times New Roman" w:hAnsi="Times New Roman"/>
          <w:sz w:val="24"/>
          <w:szCs w:val="24"/>
        </w:rPr>
        <w:t xml:space="preserve"> toplantısı yukarıda belirt</w:t>
      </w:r>
      <w:r w:rsidR="00BF1426" w:rsidRPr="00EB13CB">
        <w:rPr>
          <w:rFonts w:ascii="Times New Roman" w:hAnsi="Times New Roman"/>
          <w:sz w:val="24"/>
          <w:szCs w:val="24"/>
        </w:rPr>
        <w:t>i</w:t>
      </w:r>
      <w:r w:rsidR="00BF1426" w:rsidRPr="00EB13CB">
        <w:rPr>
          <w:rFonts w:ascii="Times New Roman" w:hAnsi="Times New Roman"/>
          <w:sz w:val="24"/>
          <w:szCs w:val="24"/>
        </w:rPr>
        <w:t>len yer</w:t>
      </w:r>
      <w:r w:rsidR="00F10F38" w:rsidRPr="00EB13CB">
        <w:rPr>
          <w:rFonts w:ascii="Times New Roman" w:hAnsi="Times New Roman"/>
          <w:sz w:val="24"/>
          <w:szCs w:val="24"/>
        </w:rPr>
        <w:t>,</w:t>
      </w:r>
      <w:r w:rsidR="00BF1426" w:rsidRPr="00EB13CB">
        <w:rPr>
          <w:rFonts w:ascii="Times New Roman" w:hAnsi="Times New Roman"/>
          <w:sz w:val="24"/>
          <w:szCs w:val="24"/>
        </w:rPr>
        <w:t xml:space="preserve"> tarih ve </w:t>
      </w:r>
      <w:r w:rsidR="00B07492" w:rsidRPr="00EB13CB">
        <w:rPr>
          <w:rFonts w:ascii="Times New Roman" w:hAnsi="Times New Roman"/>
          <w:sz w:val="24"/>
          <w:szCs w:val="24"/>
        </w:rPr>
        <w:t xml:space="preserve"> saatte toplandı.</w:t>
      </w:r>
      <w:r w:rsidR="00DC512D" w:rsidRPr="00EB13CB">
        <w:rPr>
          <w:rFonts w:ascii="Times New Roman" w:hAnsi="Times New Roman"/>
          <w:sz w:val="24"/>
          <w:szCs w:val="24"/>
        </w:rPr>
        <w:t xml:space="preserve"> </w:t>
      </w:r>
      <w:r w:rsidR="00B07492" w:rsidRPr="00EB13CB">
        <w:rPr>
          <w:rFonts w:ascii="Times New Roman" w:hAnsi="Times New Roman"/>
          <w:sz w:val="24"/>
          <w:szCs w:val="24"/>
        </w:rPr>
        <w:t>Toplantının gündem maddeleri okundu.</w:t>
      </w:r>
      <w:r w:rsidR="00EB13CB" w:rsidRPr="00EB13CB">
        <w:rPr>
          <w:rFonts w:ascii="Times New Roman" w:hAnsi="Times New Roman"/>
          <w:sz w:val="24"/>
          <w:szCs w:val="24"/>
        </w:rPr>
        <w:t xml:space="preserve"> </w:t>
      </w:r>
      <w:r w:rsidR="00E66E89">
        <w:rPr>
          <w:rFonts w:ascii="Times New Roman" w:hAnsi="Times New Roman"/>
          <w:sz w:val="24"/>
          <w:szCs w:val="24"/>
        </w:rPr>
        <w:t>Ek gündem ma</w:t>
      </w:r>
      <w:r w:rsidR="00E66E89">
        <w:rPr>
          <w:rFonts w:ascii="Times New Roman" w:hAnsi="Times New Roman"/>
          <w:sz w:val="24"/>
          <w:szCs w:val="24"/>
        </w:rPr>
        <w:t>d</w:t>
      </w:r>
      <w:r w:rsidR="00E66E89">
        <w:rPr>
          <w:rFonts w:ascii="Times New Roman" w:hAnsi="Times New Roman"/>
          <w:sz w:val="24"/>
          <w:szCs w:val="24"/>
        </w:rPr>
        <w:t xml:space="preserve">desi talebi olmadığı belirlendi. </w:t>
      </w:r>
      <w:r w:rsidR="00B07492" w:rsidRPr="00EB13CB">
        <w:rPr>
          <w:rFonts w:ascii="Times New Roman" w:hAnsi="Times New Roman"/>
          <w:sz w:val="24"/>
          <w:szCs w:val="24"/>
        </w:rPr>
        <w:t xml:space="preserve">Toplantıya </w:t>
      </w:r>
      <w:r w:rsidR="0072343D" w:rsidRPr="00EB13CB">
        <w:rPr>
          <w:rFonts w:ascii="Times New Roman" w:hAnsi="Times New Roman"/>
          <w:sz w:val="24"/>
          <w:szCs w:val="24"/>
        </w:rPr>
        <w:t xml:space="preserve"> </w:t>
      </w:r>
      <w:r w:rsidR="00EB13CB" w:rsidRPr="00EB13CB">
        <w:rPr>
          <w:rFonts w:ascii="Times New Roman" w:hAnsi="Times New Roman"/>
          <w:sz w:val="24"/>
          <w:szCs w:val="24"/>
        </w:rPr>
        <w:t>tüm</w:t>
      </w:r>
      <w:r w:rsidR="0072343D" w:rsidRPr="00EB13CB">
        <w:rPr>
          <w:rFonts w:ascii="Times New Roman" w:hAnsi="Times New Roman"/>
          <w:sz w:val="24"/>
          <w:szCs w:val="24"/>
        </w:rPr>
        <w:t xml:space="preserve"> </w:t>
      </w:r>
      <w:r w:rsidR="00F10F38" w:rsidRPr="00EB13CB">
        <w:rPr>
          <w:rFonts w:ascii="Times New Roman" w:hAnsi="Times New Roman"/>
          <w:sz w:val="24"/>
          <w:szCs w:val="24"/>
        </w:rPr>
        <w:t>o</w:t>
      </w:r>
      <w:r w:rsidR="002D5E44">
        <w:rPr>
          <w:rFonts w:ascii="Times New Roman" w:hAnsi="Times New Roman"/>
          <w:sz w:val="24"/>
          <w:szCs w:val="24"/>
        </w:rPr>
        <w:t>kul zümre başkanlarının katıldığı görüldü</w:t>
      </w:r>
      <w:r w:rsidR="00F10F38" w:rsidRPr="00EB13CB">
        <w:rPr>
          <w:rFonts w:ascii="Times New Roman" w:hAnsi="Times New Roman"/>
          <w:sz w:val="24"/>
          <w:szCs w:val="24"/>
        </w:rPr>
        <w:t>.</w:t>
      </w:r>
      <w:r w:rsidR="00611416" w:rsidRPr="00EB13CB">
        <w:rPr>
          <w:rFonts w:ascii="Times New Roman" w:hAnsi="Times New Roman"/>
          <w:sz w:val="24"/>
          <w:szCs w:val="24"/>
        </w:rPr>
        <w:t xml:space="preserve"> </w:t>
      </w:r>
    </w:p>
    <w:p w14:paraId="5AFE3302" w14:textId="77777777" w:rsidR="00685126" w:rsidRPr="00EB13CB" w:rsidRDefault="00685126" w:rsidP="00AA12D2">
      <w:pPr>
        <w:pStyle w:val="AralkYok"/>
        <w:spacing w:line="276" w:lineRule="auto"/>
        <w:ind w:left="426" w:firstLine="282"/>
        <w:rPr>
          <w:rFonts w:ascii="Times New Roman" w:hAnsi="Times New Roman"/>
          <w:sz w:val="24"/>
          <w:szCs w:val="24"/>
        </w:rPr>
      </w:pPr>
    </w:p>
    <w:p w14:paraId="64F7B3C8" w14:textId="77777777" w:rsidR="00174503" w:rsidRDefault="00174503" w:rsidP="00AA12D2">
      <w:pPr>
        <w:pStyle w:val="AralkYok"/>
        <w:numPr>
          <w:ilvl w:val="0"/>
          <w:numId w:val="4"/>
        </w:numPr>
        <w:spacing w:line="276" w:lineRule="auto"/>
        <w:ind w:left="426" w:hanging="426"/>
        <w:jc w:val="both"/>
        <w:rPr>
          <w:rFonts w:ascii="Times New Roman" w:hAnsi="Times New Roman"/>
          <w:b/>
          <w:sz w:val="24"/>
          <w:szCs w:val="24"/>
        </w:rPr>
      </w:pPr>
      <w:r w:rsidRPr="00174503">
        <w:rPr>
          <w:rFonts w:ascii="Times New Roman" w:hAnsi="Times New Roman"/>
          <w:b/>
          <w:sz w:val="24"/>
          <w:szCs w:val="24"/>
        </w:rPr>
        <w:t>İlçe düzeyinde uygulama birliğinin sağlanması</w:t>
      </w:r>
      <w:r>
        <w:rPr>
          <w:rFonts w:ascii="Times New Roman" w:hAnsi="Times New Roman"/>
          <w:b/>
          <w:sz w:val="24"/>
          <w:szCs w:val="24"/>
        </w:rPr>
        <w:t xml:space="preserve">: </w:t>
      </w:r>
    </w:p>
    <w:p w14:paraId="0DB8FA9E" w14:textId="77777777" w:rsidR="00E66E89" w:rsidRDefault="00E15FDF" w:rsidP="00E15FDF">
      <w:pPr>
        <w:pStyle w:val="AralkYok"/>
        <w:ind w:firstLine="426"/>
        <w:rPr>
          <w:rFonts w:ascii="Times New Roman" w:hAnsi="Times New Roman"/>
          <w:sz w:val="24"/>
          <w:szCs w:val="24"/>
        </w:rPr>
      </w:pPr>
      <w:r>
        <w:rPr>
          <w:rFonts w:ascii="Times New Roman" w:hAnsi="Times New Roman"/>
          <w:sz w:val="24"/>
          <w:szCs w:val="24"/>
        </w:rPr>
        <w:t>.........................................</w:t>
      </w:r>
      <w:r w:rsidR="00690FC8">
        <w:rPr>
          <w:rFonts w:ascii="Times New Roman" w:hAnsi="Times New Roman"/>
          <w:sz w:val="24"/>
          <w:szCs w:val="24"/>
        </w:rPr>
        <w:t>;</w:t>
      </w:r>
      <w:r w:rsidR="00811DCE">
        <w:rPr>
          <w:rFonts w:ascii="Times New Roman" w:hAnsi="Times New Roman"/>
          <w:sz w:val="24"/>
          <w:szCs w:val="24"/>
        </w:rPr>
        <w:t xml:space="preserve"> </w:t>
      </w:r>
      <w:r w:rsidR="00E66E89" w:rsidRPr="00F4041D">
        <w:rPr>
          <w:rFonts w:ascii="Times New Roman" w:hAnsi="Times New Roman"/>
          <w:sz w:val="24"/>
          <w:szCs w:val="24"/>
        </w:rPr>
        <w:t xml:space="preserve"> tüm </w:t>
      </w:r>
      <w:r w:rsidR="00811DCE">
        <w:rPr>
          <w:rFonts w:ascii="Times New Roman" w:hAnsi="Times New Roman"/>
          <w:sz w:val="24"/>
          <w:szCs w:val="24"/>
        </w:rPr>
        <w:t>4</w:t>
      </w:r>
      <w:r w:rsidR="00E66E89" w:rsidRPr="00F4041D">
        <w:rPr>
          <w:rFonts w:ascii="Times New Roman" w:hAnsi="Times New Roman"/>
          <w:sz w:val="24"/>
          <w:szCs w:val="24"/>
        </w:rPr>
        <w:t>.sınıf öğretmenlerinin ortak hareket etmesinin ilçedeki eğitim bi</w:t>
      </w:r>
      <w:r w:rsidR="00E66E89" w:rsidRPr="00F4041D">
        <w:rPr>
          <w:rFonts w:ascii="Times New Roman" w:hAnsi="Times New Roman"/>
          <w:sz w:val="24"/>
          <w:szCs w:val="24"/>
        </w:rPr>
        <w:t>r</w:t>
      </w:r>
      <w:r w:rsidR="00E66E89" w:rsidRPr="00F4041D">
        <w:rPr>
          <w:rFonts w:ascii="Times New Roman" w:hAnsi="Times New Roman"/>
          <w:sz w:val="24"/>
          <w:szCs w:val="24"/>
        </w:rPr>
        <w:t xml:space="preserve">liği açısından önemli olduğunu söyledi. </w:t>
      </w:r>
      <w:r w:rsidR="00690FC8">
        <w:rPr>
          <w:rFonts w:ascii="Times New Roman" w:hAnsi="Times New Roman"/>
          <w:sz w:val="24"/>
          <w:szCs w:val="24"/>
        </w:rPr>
        <w:t xml:space="preserve"> 3 yıldır uyumlu bir şekilde çalıştıklarını ve bu yıl da aynı şekilde yardı</w:t>
      </w:r>
      <w:r w:rsidR="00690FC8">
        <w:rPr>
          <w:rFonts w:ascii="Times New Roman" w:hAnsi="Times New Roman"/>
          <w:sz w:val="24"/>
          <w:szCs w:val="24"/>
        </w:rPr>
        <w:t>m</w:t>
      </w:r>
      <w:r w:rsidR="00690FC8">
        <w:rPr>
          <w:rFonts w:ascii="Times New Roman" w:hAnsi="Times New Roman"/>
          <w:sz w:val="24"/>
          <w:szCs w:val="24"/>
        </w:rPr>
        <w:t>laşma ve uyum içerisinde bir çalışma olacağını tahmin ettiğini belirtti.</w:t>
      </w:r>
    </w:p>
    <w:p w14:paraId="0C7335A6" w14:textId="77777777" w:rsidR="00D55D49" w:rsidRDefault="00E66E89" w:rsidP="00137073">
      <w:pPr>
        <w:pStyle w:val="AralkYok"/>
        <w:rPr>
          <w:rFonts w:ascii="Times New Roman" w:hAnsi="Times New Roman"/>
          <w:sz w:val="24"/>
          <w:szCs w:val="24"/>
        </w:rPr>
      </w:pPr>
      <w:r>
        <w:rPr>
          <w:rFonts w:ascii="Times New Roman" w:hAnsi="Times New Roman"/>
          <w:sz w:val="24"/>
          <w:szCs w:val="24"/>
        </w:rPr>
        <w:t xml:space="preserve">           </w:t>
      </w:r>
      <w:r w:rsidR="00E15FDF">
        <w:rPr>
          <w:rFonts w:ascii="Times New Roman" w:hAnsi="Times New Roman"/>
          <w:sz w:val="24"/>
          <w:szCs w:val="24"/>
        </w:rPr>
        <w:t>.........................................</w:t>
      </w:r>
      <w:r w:rsidR="00174503">
        <w:rPr>
          <w:rFonts w:ascii="Times New Roman" w:hAnsi="Times New Roman"/>
          <w:sz w:val="24"/>
          <w:szCs w:val="24"/>
        </w:rPr>
        <w:t xml:space="preserve">; </w:t>
      </w:r>
      <w:r>
        <w:rPr>
          <w:rFonts w:ascii="Times New Roman" w:hAnsi="Times New Roman"/>
          <w:sz w:val="24"/>
          <w:szCs w:val="24"/>
        </w:rPr>
        <w:t>i</w:t>
      </w:r>
      <w:r w:rsidR="00137073" w:rsidRPr="00DA6BAB">
        <w:rPr>
          <w:rFonts w:ascii="Times New Roman" w:hAnsi="Times New Roman"/>
          <w:sz w:val="24"/>
          <w:szCs w:val="24"/>
        </w:rPr>
        <w:t>lçe düzeyinde uygulama birliğinin sağlanmasına</w:t>
      </w:r>
      <w:r>
        <w:rPr>
          <w:rFonts w:ascii="Times New Roman" w:hAnsi="Times New Roman"/>
          <w:sz w:val="24"/>
          <w:szCs w:val="24"/>
        </w:rPr>
        <w:t>,</w:t>
      </w:r>
      <w:r w:rsidR="00137073" w:rsidRPr="00DA6BAB">
        <w:rPr>
          <w:rFonts w:ascii="Times New Roman" w:hAnsi="Times New Roman"/>
          <w:sz w:val="24"/>
          <w:szCs w:val="24"/>
        </w:rPr>
        <w:t xml:space="preserve"> zümreler arası bilgi pa</w:t>
      </w:r>
      <w:r w:rsidR="00137073" w:rsidRPr="00DA6BAB">
        <w:rPr>
          <w:rFonts w:ascii="Times New Roman" w:hAnsi="Times New Roman"/>
          <w:sz w:val="24"/>
          <w:szCs w:val="24"/>
        </w:rPr>
        <w:t>y</w:t>
      </w:r>
      <w:r w:rsidR="00137073" w:rsidRPr="00DA6BAB">
        <w:rPr>
          <w:rFonts w:ascii="Times New Roman" w:hAnsi="Times New Roman"/>
          <w:sz w:val="24"/>
          <w:szCs w:val="24"/>
        </w:rPr>
        <w:t>laşımıyla öğrenci başarısının artırıl</w:t>
      </w:r>
      <w:r>
        <w:rPr>
          <w:rFonts w:ascii="Times New Roman" w:hAnsi="Times New Roman"/>
          <w:sz w:val="24"/>
          <w:szCs w:val="24"/>
        </w:rPr>
        <w:t>abileceğini belirtti</w:t>
      </w:r>
      <w:r w:rsidR="00137073" w:rsidRPr="00DA6BAB">
        <w:rPr>
          <w:rFonts w:ascii="Times New Roman" w:hAnsi="Times New Roman"/>
          <w:sz w:val="24"/>
          <w:szCs w:val="24"/>
        </w:rPr>
        <w:t xml:space="preserve">. </w:t>
      </w:r>
      <w:r>
        <w:rPr>
          <w:rFonts w:ascii="Times New Roman" w:hAnsi="Times New Roman"/>
          <w:sz w:val="24"/>
          <w:szCs w:val="24"/>
        </w:rPr>
        <w:t>Bunun için de i</w:t>
      </w:r>
      <w:r w:rsidR="00137073" w:rsidRPr="00DA6BAB">
        <w:rPr>
          <w:rFonts w:ascii="Times New Roman" w:hAnsi="Times New Roman"/>
          <w:sz w:val="24"/>
          <w:szCs w:val="24"/>
        </w:rPr>
        <w:t>lçe zümre başkanları arasında</w:t>
      </w:r>
      <w:r w:rsidR="00137073">
        <w:rPr>
          <w:rFonts w:ascii="Times New Roman" w:hAnsi="Times New Roman"/>
          <w:sz w:val="24"/>
          <w:szCs w:val="24"/>
        </w:rPr>
        <w:t xml:space="preserve"> kurulan</w:t>
      </w:r>
      <w:r w:rsidR="00137073" w:rsidRPr="00DA6BAB">
        <w:rPr>
          <w:rFonts w:ascii="Times New Roman" w:hAnsi="Times New Roman"/>
          <w:sz w:val="24"/>
          <w:szCs w:val="24"/>
        </w:rPr>
        <w:t xml:space="preserve"> </w:t>
      </w:r>
      <w:proofErr w:type="spellStart"/>
      <w:r w:rsidR="00137073" w:rsidRPr="00DA6BAB">
        <w:rPr>
          <w:rFonts w:ascii="Times New Roman" w:hAnsi="Times New Roman"/>
          <w:sz w:val="24"/>
          <w:szCs w:val="24"/>
        </w:rPr>
        <w:t>WhatsApp</w:t>
      </w:r>
      <w:proofErr w:type="spellEnd"/>
      <w:r w:rsidR="00137073" w:rsidRPr="00DA6BAB">
        <w:rPr>
          <w:rFonts w:ascii="Times New Roman" w:hAnsi="Times New Roman"/>
          <w:sz w:val="24"/>
          <w:szCs w:val="24"/>
        </w:rPr>
        <w:t xml:space="preserve"> grubu</w:t>
      </w:r>
      <w:r w:rsidR="00137073">
        <w:rPr>
          <w:rFonts w:ascii="Times New Roman" w:hAnsi="Times New Roman"/>
          <w:sz w:val="24"/>
          <w:szCs w:val="24"/>
        </w:rPr>
        <w:t>ndan</w:t>
      </w:r>
      <w:r w:rsidR="00137073" w:rsidRPr="00DA6BAB">
        <w:rPr>
          <w:rFonts w:ascii="Times New Roman" w:hAnsi="Times New Roman"/>
          <w:sz w:val="24"/>
          <w:szCs w:val="24"/>
        </w:rPr>
        <w:t xml:space="preserve"> fa</w:t>
      </w:r>
      <w:r w:rsidR="00137073" w:rsidRPr="00DA6BAB">
        <w:rPr>
          <w:rFonts w:ascii="Times New Roman" w:hAnsi="Times New Roman"/>
          <w:sz w:val="24"/>
          <w:szCs w:val="24"/>
        </w:rPr>
        <w:t>y</w:t>
      </w:r>
      <w:r w:rsidR="00137073" w:rsidRPr="00DA6BAB">
        <w:rPr>
          <w:rFonts w:ascii="Times New Roman" w:hAnsi="Times New Roman"/>
          <w:sz w:val="24"/>
          <w:szCs w:val="24"/>
        </w:rPr>
        <w:t>dalı ve değişik çalışmaların paylaşılmasın</w:t>
      </w:r>
      <w:r>
        <w:rPr>
          <w:rFonts w:ascii="Times New Roman" w:hAnsi="Times New Roman"/>
          <w:sz w:val="24"/>
          <w:szCs w:val="24"/>
        </w:rPr>
        <w:t>ı önerdi</w:t>
      </w:r>
      <w:r w:rsidR="00137073" w:rsidRPr="00DA6BAB">
        <w:rPr>
          <w:rFonts w:ascii="Times New Roman" w:hAnsi="Times New Roman"/>
          <w:sz w:val="24"/>
          <w:szCs w:val="24"/>
        </w:rPr>
        <w:t>.</w:t>
      </w:r>
    </w:p>
    <w:p w14:paraId="3ADDE843" w14:textId="77777777" w:rsidR="00E66E89" w:rsidRDefault="00E66E89" w:rsidP="00137073">
      <w:pPr>
        <w:pStyle w:val="AralkYok"/>
        <w:rPr>
          <w:rFonts w:ascii="Times New Roman" w:hAnsi="Times New Roman"/>
          <w:sz w:val="24"/>
          <w:szCs w:val="24"/>
        </w:rPr>
      </w:pPr>
      <w:r>
        <w:rPr>
          <w:rFonts w:ascii="Times New Roman" w:hAnsi="Times New Roman"/>
          <w:sz w:val="24"/>
          <w:szCs w:val="24"/>
        </w:rPr>
        <w:t xml:space="preserve">          </w:t>
      </w:r>
      <w:r w:rsidR="00E15FDF">
        <w:rPr>
          <w:rFonts w:ascii="Times New Roman" w:hAnsi="Times New Roman"/>
          <w:sz w:val="24"/>
          <w:szCs w:val="24"/>
        </w:rPr>
        <w:t>.........................................</w:t>
      </w:r>
      <w:r>
        <w:rPr>
          <w:rFonts w:ascii="Times New Roman" w:hAnsi="Times New Roman"/>
          <w:sz w:val="24"/>
          <w:szCs w:val="24"/>
        </w:rPr>
        <w:t>; haftanın aynı günü ve aynı ders saati kitap okuma, Dilimizin Ze</w:t>
      </w:r>
      <w:r>
        <w:rPr>
          <w:rFonts w:ascii="Times New Roman" w:hAnsi="Times New Roman"/>
          <w:sz w:val="24"/>
          <w:szCs w:val="24"/>
        </w:rPr>
        <w:t>n</w:t>
      </w:r>
      <w:r>
        <w:rPr>
          <w:rFonts w:ascii="Times New Roman" w:hAnsi="Times New Roman"/>
          <w:sz w:val="24"/>
          <w:szCs w:val="24"/>
        </w:rPr>
        <w:t xml:space="preserve">ginlikleri </w:t>
      </w:r>
      <w:r w:rsidR="00C907D8">
        <w:rPr>
          <w:rFonts w:ascii="Times New Roman" w:hAnsi="Times New Roman"/>
          <w:sz w:val="24"/>
          <w:szCs w:val="24"/>
        </w:rPr>
        <w:t>Projesi kapsamında yapılan aylık faaliyetler gibi sosyal etkinliklerde ilçe bazında uygul</w:t>
      </w:r>
      <w:r w:rsidR="00C907D8">
        <w:rPr>
          <w:rFonts w:ascii="Times New Roman" w:hAnsi="Times New Roman"/>
          <w:sz w:val="24"/>
          <w:szCs w:val="24"/>
        </w:rPr>
        <w:t>a</w:t>
      </w:r>
      <w:r w:rsidR="00C907D8">
        <w:rPr>
          <w:rFonts w:ascii="Times New Roman" w:hAnsi="Times New Roman"/>
          <w:sz w:val="24"/>
          <w:szCs w:val="24"/>
        </w:rPr>
        <w:t>ma birliğinde uyumun yakalandığını belirtti.</w:t>
      </w:r>
      <w:r w:rsidR="00690FC8">
        <w:rPr>
          <w:rFonts w:ascii="Times New Roman" w:hAnsi="Times New Roman"/>
          <w:sz w:val="24"/>
          <w:szCs w:val="24"/>
        </w:rPr>
        <w:t xml:space="preserve"> Bu yıl da aynı çalışmalara devam edileceğini belirtti.</w:t>
      </w:r>
    </w:p>
    <w:p w14:paraId="6E242CB3" w14:textId="77777777" w:rsidR="00E66E89" w:rsidRPr="00137073" w:rsidRDefault="00E66E89" w:rsidP="00137073">
      <w:pPr>
        <w:pStyle w:val="AralkYok"/>
        <w:rPr>
          <w:rFonts w:ascii="Times New Roman" w:hAnsi="Times New Roman"/>
          <w:b/>
          <w:bCs/>
          <w:sz w:val="24"/>
          <w:szCs w:val="24"/>
        </w:rPr>
      </w:pPr>
    </w:p>
    <w:p w14:paraId="7CD3D179" w14:textId="77777777" w:rsidR="00D55D49" w:rsidRPr="00EB13CB" w:rsidRDefault="00D55D49" w:rsidP="00AA12D2">
      <w:pPr>
        <w:pStyle w:val="AralkYok"/>
        <w:spacing w:line="276" w:lineRule="auto"/>
        <w:ind w:left="788"/>
        <w:rPr>
          <w:rFonts w:ascii="Times New Roman" w:hAnsi="Times New Roman"/>
          <w:b/>
          <w:sz w:val="24"/>
          <w:szCs w:val="24"/>
        </w:rPr>
      </w:pPr>
    </w:p>
    <w:p w14:paraId="6518184C" w14:textId="77777777" w:rsidR="00C907D8" w:rsidRDefault="00C907D8" w:rsidP="00AA12D2">
      <w:pPr>
        <w:numPr>
          <w:ilvl w:val="0"/>
          <w:numId w:val="4"/>
        </w:numPr>
        <w:spacing w:after="0"/>
        <w:ind w:left="567" w:hanging="567"/>
        <w:jc w:val="both"/>
        <w:rPr>
          <w:rFonts w:ascii="Times New Roman" w:hAnsi="Times New Roman"/>
          <w:b/>
          <w:bCs/>
          <w:sz w:val="24"/>
          <w:szCs w:val="24"/>
        </w:rPr>
      </w:pPr>
      <w:r w:rsidRPr="00C907D8">
        <w:rPr>
          <w:rFonts w:ascii="Times New Roman" w:hAnsi="Times New Roman"/>
          <w:b/>
          <w:bCs/>
          <w:sz w:val="24"/>
          <w:szCs w:val="24"/>
        </w:rPr>
        <w:t>Öğretim programlarında belirlenen ortak hedeflere ulaşılması:</w:t>
      </w:r>
      <w:r>
        <w:rPr>
          <w:rFonts w:ascii="Times New Roman" w:hAnsi="Times New Roman"/>
          <w:b/>
          <w:bCs/>
          <w:sz w:val="24"/>
          <w:szCs w:val="24"/>
        </w:rPr>
        <w:t xml:space="preserve"> </w:t>
      </w:r>
    </w:p>
    <w:p w14:paraId="686919DD" w14:textId="77777777" w:rsidR="00BA769D" w:rsidRDefault="00690FC8" w:rsidP="007766F9">
      <w:pPr>
        <w:spacing w:after="0"/>
        <w:ind w:left="567"/>
        <w:jc w:val="both"/>
        <w:rPr>
          <w:rFonts w:ascii="Times New Roman" w:hAnsi="Times New Roman"/>
          <w:color w:val="000000"/>
          <w:sz w:val="24"/>
          <w:szCs w:val="24"/>
        </w:rPr>
      </w:pPr>
      <w:r>
        <w:rPr>
          <w:rFonts w:ascii="Times New Roman" w:hAnsi="Times New Roman"/>
          <w:sz w:val="24"/>
          <w:szCs w:val="24"/>
        </w:rPr>
        <w:t xml:space="preserve">  </w:t>
      </w:r>
      <w:r w:rsidR="00E15FDF">
        <w:rPr>
          <w:rFonts w:ascii="Times New Roman" w:hAnsi="Times New Roman"/>
          <w:sz w:val="24"/>
          <w:szCs w:val="24"/>
        </w:rPr>
        <w:t>...............................</w:t>
      </w:r>
      <w:r w:rsidR="007766F9" w:rsidRPr="007766F9">
        <w:rPr>
          <w:rFonts w:ascii="Times New Roman" w:hAnsi="Times New Roman"/>
          <w:sz w:val="24"/>
          <w:szCs w:val="24"/>
        </w:rPr>
        <w:t>;</w:t>
      </w:r>
      <w:r w:rsidR="007766F9">
        <w:rPr>
          <w:rFonts w:ascii="Times New Roman" w:hAnsi="Times New Roman"/>
          <w:sz w:val="24"/>
          <w:szCs w:val="24"/>
        </w:rPr>
        <w:t xml:space="preserve"> </w:t>
      </w:r>
      <w:r w:rsidR="007766F9" w:rsidRPr="007766F9">
        <w:rPr>
          <w:rFonts w:ascii="Times New Roman" w:hAnsi="Times New Roman"/>
          <w:sz w:val="24"/>
          <w:szCs w:val="24"/>
        </w:rPr>
        <w:t xml:space="preserve">öğretim programlarının ortak hedeflerinin </w:t>
      </w:r>
      <w:r w:rsidR="007766F9" w:rsidRPr="007766F9">
        <w:rPr>
          <w:rFonts w:ascii="Times New Roman" w:hAnsi="Times New Roman"/>
          <w:color w:val="000000"/>
          <w:sz w:val="24"/>
          <w:szCs w:val="24"/>
        </w:rPr>
        <w:t>bilgiyi üreten, hayatta işle</w:t>
      </w:r>
      <w:r w:rsidR="007766F9" w:rsidRPr="007766F9">
        <w:rPr>
          <w:rFonts w:ascii="Times New Roman" w:hAnsi="Times New Roman"/>
          <w:color w:val="000000"/>
          <w:sz w:val="24"/>
          <w:szCs w:val="24"/>
        </w:rPr>
        <w:t>v</w:t>
      </w:r>
      <w:r w:rsidR="007766F9" w:rsidRPr="007766F9">
        <w:rPr>
          <w:rFonts w:ascii="Times New Roman" w:hAnsi="Times New Roman"/>
          <w:color w:val="000000"/>
          <w:sz w:val="24"/>
          <w:szCs w:val="24"/>
        </w:rPr>
        <w:t>sel</w:t>
      </w:r>
    </w:p>
    <w:p w14:paraId="23120F99" w14:textId="77777777" w:rsidR="007766F9" w:rsidRDefault="00BA769D" w:rsidP="00690FC8">
      <w:pPr>
        <w:spacing w:after="0"/>
        <w:jc w:val="both"/>
        <w:rPr>
          <w:rFonts w:ascii="Times New Roman" w:hAnsi="Times New Roman"/>
          <w:color w:val="000000"/>
          <w:sz w:val="24"/>
          <w:szCs w:val="24"/>
        </w:rPr>
      </w:pPr>
      <w:r>
        <w:rPr>
          <w:rFonts w:ascii="Times New Roman" w:hAnsi="Times New Roman"/>
          <w:color w:val="000000"/>
          <w:sz w:val="24"/>
          <w:szCs w:val="24"/>
        </w:rPr>
        <w:t>o</w:t>
      </w:r>
      <w:r w:rsidR="007766F9" w:rsidRPr="007766F9">
        <w:rPr>
          <w:rFonts w:ascii="Times New Roman" w:hAnsi="Times New Roman"/>
          <w:color w:val="000000"/>
          <w:sz w:val="24"/>
          <w:szCs w:val="24"/>
        </w:rPr>
        <w:t>larak</w:t>
      </w:r>
      <w:r>
        <w:rPr>
          <w:rFonts w:ascii="Times New Roman" w:hAnsi="Times New Roman"/>
          <w:color w:val="000000"/>
          <w:sz w:val="24"/>
          <w:szCs w:val="24"/>
        </w:rPr>
        <w:t xml:space="preserve"> </w:t>
      </w:r>
      <w:r w:rsidR="007766F9" w:rsidRPr="007766F9">
        <w:rPr>
          <w:rFonts w:ascii="Times New Roman" w:hAnsi="Times New Roman"/>
          <w:color w:val="000000"/>
          <w:sz w:val="24"/>
          <w:szCs w:val="24"/>
        </w:rPr>
        <w:t>kullanabilen, problem çözebilen, eleştirel düşünen, girişimci, kararlı, iletişim beceril</w:t>
      </w:r>
      <w:r w:rsidR="007766F9" w:rsidRPr="007766F9">
        <w:rPr>
          <w:rFonts w:ascii="Times New Roman" w:hAnsi="Times New Roman"/>
          <w:color w:val="000000"/>
          <w:sz w:val="24"/>
          <w:szCs w:val="24"/>
        </w:rPr>
        <w:t>e</w:t>
      </w:r>
      <w:r w:rsidR="007766F9" w:rsidRPr="007766F9">
        <w:rPr>
          <w:rFonts w:ascii="Times New Roman" w:hAnsi="Times New Roman"/>
          <w:color w:val="000000"/>
          <w:sz w:val="24"/>
          <w:szCs w:val="24"/>
        </w:rPr>
        <w:t>rine sahip, empati yapabilen, topluma ve kültüre katkı sağlayan niteliklerdeki bir bireyi yetiştirmek o</w:t>
      </w:r>
      <w:r w:rsidR="007766F9" w:rsidRPr="007766F9">
        <w:rPr>
          <w:rFonts w:ascii="Times New Roman" w:hAnsi="Times New Roman"/>
          <w:color w:val="000000"/>
          <w:sz w:val="24"/>
          <w:szCs w:val="24"/>
        </w:rPr>
        <w:t>l</w:t>
      </w:r>
      <w:r w:rsidR="007766F9" w:rsidRPr="007766F9">
        <w:rPr>
          <w:rFonts w:ascii="Times New Roman" w:hAnsi="Times New Roman"/>
          <w:color w:val="000000"/>
          <w:sz w:val="24"/>
          <w:szCs w:val="24"/>
        </w:rPr>
        <w:t>duğunu belirtti.</w:t>
      </w:r>
      <w:r w:rsidR="007766F9">
        <w:rPr>
          <w:rFonts w:ascii="Times New Roman" w:hAnsi="Times New Roman"/>
          <w:color w:val="000000"/>
          <w:sz w:val="24"/>
          <w:szCs w:val="24"/>
        </w:rPr>
        <w:t xml:space="preserve"> Günümüz velilerinin öğretim programından sadece akademik başarı </w:t>
      </w:r>
      <w:r w:rsidR="00E36E03">
        <w:rPr>
          <w:rFonts w:ascii="Times New Roman" w:hAnsi="Times New Roman"/>
          <w:color w:val="000000"/>
          <w:sz w:val="24"/>
          <w:szCs w:val="24"/>
        </w:rPr>
        <w:t xml:space="preserve">beklediklerini söyledi. </w:t>
      </w:r>
      <w:r>
        <w:rPr>
          <w:rFonts w:ascii="Times New Roman" w:hAnsi="Times New Roman"/>
          <w:color w:val="000000"/>
          <w:sz w:val="24"/>
          <w:szCs w:val="24"/>
        </w:rPr>
        <w:t>M</w:t>
      </w:r>
      <w:r w:rsidR="00E36E03">
        <w:rPr>
          <w:rFonts w:ascii="Times New Roman" w:hAnsi="Times New Roman"/>
          <w:color w:val="000000"/>
          <w:sz w:val="24"/>
          <w:szCs w:val="24"/>
        </w:rPr>
        <w:t>eslek hayatı boyunca sıkça bu konuda velileri ikna etme ile uğraşt</w:t>
      </w:r>
      <w:r w:rsidR="00E36E03">
        <w:rPr>
          <w:rFonts w:ascii="Times New Roman" w:hAnsi="Times New Roman"/>
          <w:color w:val="000000"/>
          <w:sz w:val="24"/>
          <w:szCs w:val="24"/>
        </w:rPr>
        <w:t>ı</w:t>
      </w:r>
      <w:r w:rsidR="00E36E03">
        <w:rPr>
          <w:rFonts w:ascii="Times New Roman" w:hAnsi="Times New Roman"/>
          <w:color w:val="000000"/>
          <w:sz w:val="24"/>
          <w:szCs w:val="24"/>
        </w:rPr>
        <w:t>ğını belirtti.</w:t>
      </w:r>
    </w:p>
    <w:p w14:paraId="06ED3208" w14:textId="77777777" w:rsidR="00E36E03" w:rsidRDefault="00E36E03" w:rsidP="00690FC8">
      <w:pPr>
        <w:spacing w:after="0"/>
        <w:jc w:val="both"/>
        <w:rPr>
          <w:rFonts w:ascii="Times New Roman" w:hAnsi="Times New Roman"/>
          <w:color w:val="000000"/>
          <w:sz w:val="24"/>
          <w:szCs w:val="24"/>
        </w:rPr>
      </w:pPr>
      <w:r>
        <w:rPr>
          <w:rFonts w:ascii="Times New Roman" w:hAnsi="Times New Roman"/>
          <w:sz w:val="24"/>
          <w:szCs w:val="24"/>
        </w:rPr>
        <w:t xml:space="preserve">          </w:t>
      </w:r>
      <w:r w:rsidR="00E15FDF">
        <w:rPr>
          <w:rFonts w:ascii="Times New Roman" w:hAnsi="Times New Roman"/>
          <w:sz w:val="24"/>
          <w:szCs w:val="24"/>
        </w:rPr>
        <w:t xml:space="preserve">  ...............................</w:t>
      </w:r>
      <w:r w:rsidR="00E15FDF" w:rsidRPr="007766F9">
        <w:rPr>
          <w:rFonts w:ascii="Times New Roman" w:hAnsi="Times New Roman"/>
          <w:sz w:val="24"/>
          <w:szCs w:val="24"/>
        </w:rPr>
        <w:t>;</w:t>
      </w:r>
      <w:r>
        <w:rPr>
          <w:rFonts w:ascii="Times New Roman" w:hAnsi="Times New Roman"/>
          <w:sz w:val="24"/>
          <w:szCs w:val="24"/>
        </w:rPr>
        <w:t xml:space="preserve"> kullandığı eğitim ve öğretim yöntemleri ile </w:t>
      </w:r>
      <w:r w:rsidRPr="00E36E03">
        <w:rPr>
          <w:rFonts w:ascii="Times New Roman" w:hAnsi="Times New Roman"/>
          <w:color w:val="000000"/>
          <w:sz w:val="24"/>
          <w:szCs w:val="24"/>
        </w:rPr>
        <w:t>s</w:t>
      </w:r>
      <w:r w:rsidR="00690FC8">
        <w:rPr>
          <w:rFonts w:ascii="Times New Roman" w:hAnsi="Times New Roman"/>
          <w:color w:val="000000"/>
          <w:sz w:val="24"/>
          <w:szCs w:val="24"/>
        </w:rPr>
        <w:t>alt bilgi aktaran bir yap</w:t>
      </w:r>
      <w:r w:rsidR="00690FC8">
        <w:rPr>
          <w:rFonts w:ascii="Times New Roman" w:hAnsi="Times New Roman"/>
          <w:color w:val="000000"/>
          <w:sz w:val="24"/>
          <w:szCs w:val="24"/>
        </w:rPr>
        <w:t>ı</w:t>
      </w:r>
      <w:r w:rsidR="00690FC8">
        <w:rPr>
          <w:rFonts w:ascii="Times New Roman" w:hAnsi="Times New Roman"/>
          <w:color w:val="000000"/>
          <w:sz w:val="24"/>
          <w:szCs w:val="24"/>
        </w:rPr>
        <w:t xml:space="preserve">dan </w:t>
      </w:r>
      <w:r w:rsidRPr="00E36E03">
        <w:rPr>
          <w:rFonts w:ascii="Times New Roman" w:hAnsi="Times New Roman"/>
          <w:color w:val="000000"/>
          <w:sz w:val="24"/>
          <w:szCs w:val="24"/>
        </w:rPr>
        <w:t>ziyade, bireysel farklılıkları dikkate alan, değer ve beceri kazandırma</w:t>
      </w:r>
      <w:r>
        <w:rPr>
          <w:rFonts w:ascii="Times New Roman" w:hAnsi="Times New Roman"/>
          <w:color w:val="000000"/>
          <w:sz w:val="24"/>
          <w:szCs w:val="24"/>
        </w:rPr>
        <w:t>ya yönelik çalışmalar ya</w:t>
      </w:r>
      <w:r>
        <w:rPr>
          <w:rFonts w:ascii="Times New Roman" w:hAnsi="Times New Roman"/>
          <w:color w:val="000000"/>
          <w:sz w:val="24"/>
          <w:szCs w:val="24"/>
        </w:rPr>
        <w:t>p</w:t>
      </w:r>
      <w:r>
        <w:rPr>
          <w:rFonts w:ascii="Times New Roman" w:hAnsi="Times New Roman"/>
          <w:color w:val="000000"/>
          <w:sz w:val="24"/>
          <w:szCs w:val="24"/>
        </w:rPr>
        <w:t>tığını vurg</w:t>
      </w:r>
      <w:r>
        <w:rPr>
          <w:rFonts w:ascii="Times New Roman" w:hAnsi="Times New Roman"/>
          <w:color w:val="000000"/>
          <w:sz w:val="24"/>
          <w:szCs w:val="24"/>
        </w:rPr>
        <w:t>u</w:t>
      </w:r>
      <w:r>
        <w:rPr>
          <w:rFonts w:ascii="Times New Roman" w:hAnsi="Times New Roman"/>
          <w:color w:val="000000"/>
          <w:sz w:val="24"/>
          <w:szCs w:val="24"/>
        </w:rPr>
        <w:t>ladı.</w:t>
      </w:r>
    </w:p>
    <w:p w14:paraId="54A52164" w14:textId="77777777" w:rsidR="00E36E03" w:rsidRPr="007766F9" w:rsidRDefault="00E36E03" w:rsidP="00690FC8">
      <w:pPr>
        <w:spacing w:after="0"/>
        <w:jc w:val="both"/>
        <w:rPr>
          <w:rFonts w:ascii="Times New Roman" w:hAnsi="Times New Roman"/>
          <w:sz w:val="24"/>
          <w:szCs w:val="24"/>
        </w:rPr>
      </w:pPr>
      <w:r>
        <w:rPr>
          <w:rFonts w:ascii="Times New Roman" w:hAnsi="Times New Roman"/>
          <w:sz w:val="24"/>
          <w:szCs w:val="24"/>
        </w:rPr>
        <w:t xml:space="preserve">         </w:t>
      </w:r>
      <w:r w:rsidR="00E15FDF">
        <w:rPr>
          <w:rFonts w:ascii="Times New Roman" w:hAnsi="Times New Roman"/>
          <w:sz w:val="24"/>
          <w:szCs w:val="24"/>
        </w:rPr>
        <w:t xml:space="preserve">  ...............................</w:t>
      </w:r>
      <w:r>
        <w:rPr>
          <w:rFonts w:ascii="Times New Roman" w:hAnsi="Times New Roman"/>
          <w:sz w:val="24"/>
          <w:szCs w:val="24"/>
        </w:rPr>
        <w:t>;</w:t>
      </w:r>
      <w:r w:rsidRPr="00E36E03">
        <w:rPr>
          <w:rFonts w:ascii="Poppins" w:hAnsi="Poppins" w:cs="Poppins"/>
          <w:color w:val="000000"/>
        </w:rPr>
        <w:t xml:space="preserve"> </w:t>
      </w:r>
      <w:r w:rsidRPr="00E36E03">
        <w:rPr>
          <w:rFonts w:ascii="Times New Roman" w:hAnsi="Times New Roman"/>
          <w:color w:val="000000"/>
          <w:sz w:val="24"/>
          <w:szCs w:val="24"/>
        </w:rPr>
        <w:t>bir eğitimci olarak</w:t>
      </w:r>
      <w:r>
        <w:rPr>
          <w:rFonts w:ascii="Poppins" w:hAnsi="Poppins" w:cs="Poppins"/>
          <w:color w:val="000000"/>
        </w:rPr>
        <w:t xml:space="preserve"> </w:t>
      </w:r>
      <w:r w:rsidRPr="00E36E03">
        <w:rPr>
          <w:rFonts w:ascii="Times New Roman" w:hAnsi="Times New Roman"/>
          <w:color w:val="000000"/>
          <w:sz w:val="24"/>
          <w:szCs w:val="24"/>
        </w:rPr>
        <w:t>değerler ve ye</w:t>
      </w:r>
      <w:r w:rsidR="00690FC8">
        <w:rPr>
          <w:rFonts w:ascii="Times New Roman" w:hAnsi="Times New Roman"/>
          <w:color w:val="000000"/>
          <w:sz w:val="24"/>
          <w:szCs w:val="24"/>
        </w:rPr>
        <w:t xml:space="preserve">tkinliklerle bütünleşmiş bilgi, </w:t>
      </w:r>
      <w:r w:rsidRPr="00E36E03">
        <w:rPr>
          <w:rFonts w:ascii="Times New Roman" w:hAnsi="Times New Roman"/>
          <w:color w:val="000000"/>
          <w:sz w:val="24"/>
          <w:szCs w:val="24"/>
        </w:rPr>
        <w:t>beceri ve davranışlara sahip bireyler yetiştirme</w:t>
      </w:r>
      <w:r>
        <w:rPr>
          <w:rFonts w:ascii="Times New Roman" w:hAnsi="Times New Roman"/>
          <w:color w:val="000000"/>
          <w:sz w:val="24"/>
          <w:szCs w:val="24"/>
        </w:rPr>
        <w:t xml:space="preserve">nin ortak hedefleri olduğunu </w:t>
      </w:r>
      <w:r w:rsidR="00BA769D">
        <w:rPr>
          <w:rFonts w:ascii="Times New Roman" w:hAnsi="Times New Roman"/>
          <w:color w:val="000000"/>
          <w:sz w:val="24"/>
          <w:szCs w:val="24"/>
        </w:rPr>
        <w:t>söyledi</w:t>
      </w:r>
      <w:r>
        <w:rPr>
          <w:rFonts w:ascii="Times New Roman" w:hAnsi="Times New Roman"/>
          <w:color w:val="000000"/>
          <w:sz w:val="24"/>
          <w:szCs w:val="24"/>
        </w:rPr>
        <w:t>. Bunun uzun bir süreç olduğunu ve her yıl öğrencilerinin bu konuda daha fazla gelişim gösterdiğini belirtti.</w:t>
      </w:r>
    </w:p>
    <w:p w14:paraId="5DFED3EA" w14:textId="77777777" w:rsidR="00C907D8" w:rsidRPr="00C907D8" w:rsidRDefault="00C907D8" w:rsidP="00C907D8">
      <w:pPr>
        <w:spacing w:after="0"/>
        <w:jc w:val="both"/>
        <w:rPr>
          <w:rFonts w:ascii="Times New Roman" w:hAnsi="Times New Roman"/>
          <w:b/>
          <w:bCs/>
          <w:sz w:val="24"/>
          <w:szCs w:val="24"/>
        </w:rPr>
      </w:pPr>
      <w:r>
        <w:rPr>
          <w:rFonts w:ascii="Times New Roman" w:hAnsi="Times New Roman"/>
          <w:b/>
          <w:bCs/>
          <w:sz w:val="24"/>
          <w:szCs w:val="24"/>
        </w:rPr>
        <w:t xml:space="preserve">       </w:t>
      </w:r>
    </w:p>
    <w:p w14:paraId="1414A901" w14:textId="77777777" w:rsidR="00D55D49" w:rsidRPr="00174503" w:rsidRDefault="00174503" w:rsidP="00AA12D2">
      <w:pPr>
        <w:numPr>
          <w:ilvl w:val="0"/>
          <w:numId w:val="4"/>
        </w:numPr>
        <w:spacing w:after="0"/>
        <w:ind w:left="567" w:hanging="567"/>
        <w:jc w:val="both"/>
        <w:rPr>
          <w:rFonts w:ascii="Times New Roman" w:hAnsi="Times New Roman"/>
          <w:b/>
          <w:sz w:val="24"/>
          <w:szCs w:val="24"/>
        </w:rPr>
      </w:pPr>
      <w:r w:rsidRPr="00174503">
        <w:rPr>
          <w:rFonts w:ascii="Times New Roman" w:hAnsi="Times New Roman"/>
          <w:b/>
          <w:sz w:val="24"/>
          <w:szCs w:val="24"/>
        </w:rPr>
        <w:t>Öğrenci başarısının artırılması için alınacak tedbirler</w:t>
      </w:r>
      <w:r w:rsidR="00D55D49" w:rsidRPr="00174503">
        <w:rPr>
          <w:rFonts w:ascii="Times New Roman" w:hAnsi="Times New Roman"/>
          <w:b/>
          <w:sz w:val="24"/>
          <w:szCs w:val="24"/>
        </w:rPr>
        <w:t xml:space="preserve">: </w:t>
      </w:r>
    </w:p>
    <w:p w14:paraId="77A43B8A" w14:textId="77777777" w:rsidR="00653E11" w:rsidRDefault="00E15FDF" w:rsidP="00653E11">
      <w:pPr>
        <w:pStyle w:val="AralkYok"/>
        <w:spacing w:line="276" w:lineRule="auto"/>
        <w:ind w:firstLine="567"/>
        <w:jc w:val="both"/>
        <w:rPr>
          <w:rFonts w:ascii="Times New Roman" w:hAnsi="Times New Roman"/>
          <w:sz w:val="24"/>
          <w:szCs w:val="24"/>
        </w:rPr>
      </w:pPr>
      <w:r>
        <w:rPr>
          <w:rFonts w:ascii="Times New Roman" w:hAnsi="Times New Roman"/>
          <w:sz w:val="24"/>
          <w:szCs w:val="24"/>
        </w:rPr>
        <w:t xml:space="preserve">  ...............................</w:t>
      </w:r>
      <w:r w:rsidRPr="007766F9">
        <w:rPr>
          <w:rFonts w:ascii="Times New Roman" w:hAnsi="Times New Roman"/>
          <w:sz w:val="24"/>
          <w:szCs w:val="24"/>
        </w:rPr>
        <w:t>;</w:t>
      </w:r>
      <w:r w:rsidR="00653E11" w:rsidRPr="00EB13CB">
        <w:rPr>
          <w:rFonts w:ascii="Times New Roman" w:hAnsi="Times New Roman"/>
          <w:color w:val="000000"/>
          <w:sz w:val="24"/>
          <w:szCs w:val="24"/>
        </w:rPr>
        <w:t xml:space="preserve"> </w:t>
      </w:r>
      <w:r w:rsidR="00653E11">
        <w:rPr>
          <w:rFonts w:ascii="Times New Roman" w:hAnsi="Times New Roman"/>
          <w:color w:val="000000"/>
          <w:sz w:val="24"/>
          <w:szCs w:val="24"/>
        </w:rPr>
        <w:t xml:space="preserve">okuma </w:t>
      </w:r>
      <w:r w:rsidR="00C907D8">
        <w:rPr>
          <w:rFonts w:ascii="Times New Roman" w:hAnsi="Times New Roman"/>
          <w:color w:val="000000"/>
          <w:sz w:val="24"/>
          <w:szCs w:val="24"/>
        </w:rPr>
        <w:t>hızı sınıf seviyesinin gerisinde kalan ve okuduğunu anlamada</w:t>
      </w:r>
      <w:r w:rsidR="00653E11">
        <w:rPr>
          <w:rFonts w:ascii="Times New Roman" w:hAnsi="Times New Roman"/>
          <w:color w:val="000000"/>
          <w:sz w:val="24"/>
          <w:szCs w:val="24"/>
        </w:rPr>
        <w:t xml:space="preserve"> sıkıntı yaşayan</w:t>
      </w:r>
      <w:r w:rsidR="00653E11" w:rsidRPr="00EB13CB">
        <w:rPr>
          <w:rFonts w:ascii="Times New Roman" w:hAnsi="Times New Roman"/>
          <w:sz w:val="24"/>
          <w:szCs w:val="24"/>
        </w:rPr>
        <w:t xml:space="preserve"> öğrencilerin başarılarının arttırılması için; </w:t>
      </w:r>
      <w:r w:rsidR="00653E11" w:rsidRPr="00EB13CB">
        <w:rPr>
          <w:rFonts w:ascii="Times New Roman" w:hAnsi="Times New Roman"/>
          <w:color w:val="000000"/>
          <w:sz w:val="24"/>
          <w:szCs w:val="24"/>
        </w:rPr>
        <w:t>velilerle sıkı iş</w:t>
      </w:r>
      <w:r w:rsidR="000B537B">
        <w:rPr>
          <w:rFonts w:ascii="Times New Roman" w:hAnsi="Times New Roman"/>
          <w:color w:val="000000"/>
          <w:sz w:val="24"/>
          <w:szCs w:val="24"/>
        </w:rPr>
        <w:t xml:space="preserve"> </w:t>
      </w:r>
      <w:r w:rsidR="00653E11" w:rsidRPr="00EB13CB">
        <w:rPr>
          <w:rFonts w:ascii="Times New Roman" w:hAnsi="Times New Roman"/>
          <w:color w:val="000000"/>
          <w:sz w:val="24"/>
          <w:szCs w:val="24"/>
        </w:rPr>
        <w:t xml:space="preserve">birliği içinde olunması, </w:t>
      </w:r>
      <w:r w:rsidR="009C03C6">
        <w:rPr>
          <w:rFonts w:ascii="Times New Roman" w:hAnsi="Times New Roman"/>
          <w:color w:val="000000"/>
          <w:sz w:val="24"/>
          <w:szCs w:val="24"/>
        </w:rPr>
        <w:t>o</w:t>
      </w:r>
      <w:r w:rsidR="00653E11" w:rsidRPr="00EB13CB">
        <w:rPr>
          <w:rFonts w:ascii="Times New Roman" w:hAnsi="Times New Roman"/>
          <w:color w:val="000000"/>
          <w:sz w:val="24"/>
          <w:szCs w:val="24"/>
        </w:rPr>
        <w:t>kuma ve yazmayı kolaylaştırıcı ve hızla</w:t>
      </w:r>
      <w:r w:rsidR="00653E11" w:rsidRPr="00EB13CB">
        <w:rPr>
          <w:rFonts w:ascii="Times New Roman" w:hAnsi="Times New Roman"/>
          <w:color w:val="000000"/>
          <w:sz w:val="24"/>
          <w:szCs w:val="24"/>
        </w:rPr>
        <w:t>n</w:t>
      </w:r>
      <w:r w:rsidR="00653E11" w:rsidRPr="00EB13CB">
        <w:rPr>
          <w:rFonts w:ascii="Times New Roman" w:hAnsi="Times New Roman"/>
          <w:color w:val="000000"/>
          <w:sz w:val="24"/>
          <w:szCs w:val="24"/>
        </w:rPr>
        <w:t>dırıcı metin çalışmalarına ağırlık verilmesi gerektiği</w:t>
      </w:r>
      <w:r w:rsidR="00653E11">
        <w:rPr>
          <w:rFonts w:ascii="Times New Roman" w:hAnsi="Times New Roman"/>
          <w:color w:val="000000"/>
          <w:sz w:val="24"/>
          <w:szCs w:val="24"/>
        </w:rPr>
        <w:t>ni belirtt</w:t>
      </w:r>
      <w:r w:rsidR="00653E11" w:rsidRPr="00EB13CB">
        <w:rPr>
          <w:rFonts w:ascii="Times New Roman" w:hAnsi="Times New Roman"/>
          <w:color w:val="000000"/>
          <w:sz w:val="24"/>
          <w:szCs w:val="24"/>
        </w:rPr>
        <w:t xml:space="preserve">i. </w:t>
      </w:r>
    </w:p>
    <w:p w14:paraId="728D1577" w14:textId="77777777" w:rsidR="00BA21E1" w:rsidRPr="00AA12D2" w:rsidRDefault="00E15FDF" w:rsidP="00653E11">
      <w:pPr>
        <w:pStyle w:val="AralkYok"/>
        <w:spacing w:line="276" w:lineRule="auto"/>
        <w:ind w:firstLine="567"/>
        <w:jc w:val="both"/>
        <w:rPr>
          <w:rFonts w:ascii="Times New Roman" w:hAnsi="Times New Roman"/>
          <w:b/>
          <w:sz w:val="24"/>
          <w:szCs w:val="24"/>
          <w:shd w:val="clear" w:color="auto" w:fill="FFFFFF"/>
        </w:rPr>
      </w:pPr>
      <w:r>
        <w:rPr>
          <w:rFonts w:ascii="Times New Roman" w:hAnsi="Times New Roman"/>
          <w:sz w:val="24"/>
          <w:szCs w:val="24"/>
        </w:rPr>
        <w:t xml:space="preserve">  ...............................</w:t>
      </w:r>
      <w:r w:rsidRPr="007766F9">
        <w:rPr>
          <w:rFonts w:ascii="Times New Roman" w:hAnsi="Times New Roman"/>
          <w:sz w:val="24"/>
          <w:szCs w:val="24"/>
        </w:rPr>
        <w:t>;</w:t>
      </w:r>
      <w:r w:rsidR="00BA21E1" w:rsidRPr="00AA12D2">
        <w:rPr>
          <w:rFonts w:ascii="Times New Roman" w:hAnsi="Times New Roman"/>
          <w:sz w:val="24"/>
          <w:szCs w:val="24"/>
        </w:rPr>
        <w:t xml:space="preserve"> velilerle iş</w:t>
      </w:r>
      <w:r w:rsidR="000B537B">
        <w:rPr>
          <w:rFonts w:ascii="Times New Roman" w:hAnsi="Times New Roman"/>
          <w:sz w:val="24"/>
          <w:szCs w:val="24"/>
        </w:rPr>
        <w:t xml:space="preserve"> </w:t>
      </w:r>
      <w:r w:rsidR="00BA21E1" w:rsidRPr="00AA12D2">
        <w:rPr>
          <w:rFonts w:ascii="Times New Roman" w:hAnsi="Times New Roman"/>
          <w:sz w:val="24"/>
          <w:szCs w:val="24"/>
        </w:rPr>
        <w:t>birliği sağlanarak ev</w:t>
      </w:r>
      <w:r w:rsidR="00BA21E1" w:rsidRPr="00AA12D2">
        <w:rPr>
          <w:rFonts w:ascii="Times New Roman" w:hAnsi="Times New Roman"/>
          <w:color w:val="222222"/>
          <w:sz w:val="24"/>
          <w:szCs w:val="24"/>
        </w:rPr>
        <w:t>de, ödev yapma sorumluluğu kazand</w:t>
      </w:r>
      <w:r w:rsidR="00BA21E1" w:rsidRPr="00AA12D2">
        <w:rPr>
          <w:rFonts w:ascii="Times New Roman" w:hAnsi="Times New Roman"/>
          <w:color w:val="222222"/>
          <w:sz w:val="24"/>
          <w:szCs w:val="24"/>
        </w:rPr>
        <w:t>ı</w:t>
      </w:r>
      <w:r w:rsidR="00BA21E1" w:rsidRPr="00AA12D2">
        <w:rPr>
          <w:rFonts w:ascii="Times New Roman" w:hAnsi="Times New Roman"/>
          <w:color w:val="222222"/>
          <w:sz w:val="24"/>
          <w:szCs w:val="24"/>
        </w:rPr>
        <w:t>rılması, ödevlerini düzenli yaptırılmasının sağlanması, ödevlerin veliler tarafından yapılmaması kon</w:t>
      </w:r>
      <w:r w:rsidR="00BA21E1" w:rsidRPr="00AA12D2">
        <w:rPr>
          <w:rFonts w:ascii="Times New Roman" w:hAnsi="Times New Roman"/>
          <w:color w:val="222222"/>
          <w:sz w:val="24"/>
          <w:szCs w:val="24"/>
        </w:rPr>
        <w:t>u</w:t>
      </w:r>
      <w:r w:rsidR="00BA21E1" w:rsidRPr="00AA12D2">
        <w:rPr>
          <w:rFonts w:ascii="Times New Roman" w:hAnsi="Times New Roman"/>
          <w:color w:val="222222"/>
          <w:sz w:val="24"/>
          <w:szCs w:val="24"/>
        </w:rPr>
        <w:t>sunda uyarılması ve yapılan ödevlerin öğretmenler tarafından düzenli kontrol edilmesi ile okul başarısının artırılabilec</w:t>
      </w:r>
      <w:r w:rsidR="00BA21E1" w:rsidRPr="00AA12D2">
        <w:rPr>
          <w:rFonts w:ascii="Times New Roman" w:hAnsi="Times New Roman"/>
          <w:color w:val="222222"/>
          <w:sz w:val="24"/>
          <w:szCs w:val="24"/>
        </w:rPr>
        <w:t>e</w:t>
      </w:r>
      <w:r w:rsidR="00BA21E1" w:rsidRPr="00AA12D2">
        <w:rPr>
          <w:rFonts w:ascii="Times New Roman" w:hAnsi="Times New Roman"/>
          <w:color w:val="222222"/>
          <w:sz w:val="24"/>
          <w:szCs w:val="24"/>
        </w:rPr>
        <w:t>ğini söyledi.</w:t>
      </w:r>
      <w:r w:rsidR="00BA21E1" w:rsidRPr="00AA12D2">
        <w:rPr>
          <w:rFonts w:ascii="Times New Roman" w:hAnsi="Times New Roman"/>
          <w:b/>
          <w:sz w:val="24"/>
          <w:szCs w:val="24"/>
          <w:shd w:val="clear" w:color="auto" w:fill="FFFFFF"/>
        </w:rPr>
        <w:t xml:space="preserve"> </w:t>
      </w:r>
    </w:p>
    <w:p w14:paraId="297D6BA5" w14:textId="77777777" w:rsidR="00BA21E1" w:rsidRPr="00AA12D2" w:rsidRDefault="00E15FDF" w:rsidP="00653E11">
      <w:pPr>
        <w:pStyle w:val="AralkYok"/>
        <w:spacing w:line="276" w:lineRule="auto"/>
        <w:ind w:firstLine="567"/>
        <w:jc w:val="both"/>
        <w:rPr>
          <w:rFonts w:ascii="Times New Roman" w:hAnsi="Times New Roman"/>
          <w:b/>
          <w:sz w:val="24"/>
          <w:szCs w:val="24"/>
          <w:shd w:val="clear" w:color="auto" w:fill="FFFFFF"/>
        </w:rPr>
      </w:pPr>
      <w:r>
        <w:rPr>
          <w:rFonts w:ascii="Times New Roman" w:hAnsi="Times New Roman"/>
          <w:sz w:val="24"/>
          <w:szCs w:val="24"/>
        </w:rPr>
        <w:t xml:space="preserve">  ...............................</w:t>
      </w:r>
      <w:r w:rsidRPr="007766F9">
        <w:rPr>
          <w:rFonts w:ascii="Times New Roman" w:hAnsi="Times New Roman"/>
          <w:sz w:val="24"/>
          <w:szCs w:val="24"/>
        </w:rPr>
        <w:t>;</w:t>
      </w:r>
      <w:r w:rsidR="00BA21E1" w:rsidRPr="00AA12D2">
        <w:rPr>
          <w:rFonts w:ascii="Times New Roman" w:hAnsi="Times New Roman"/>
          <w:b/>
          <w:sz w:val="24"/>
          <w:szCs w:val="24"/>
        </w:rPr>
        <w:t xml:space="preserve"> </w:t>
      </w:r>
      <w:r w:rsidR="00BA21E1">
        <w:rPr>
          <w:rFonts w:ascii="Times New Roman" w:hAnsi="Times New Roman"/>
          <w:sz w:val="24"/>
          <w:szCs w:val="24"/>
          <w:shd w:val="clear" w:color="auto" w:fill="FFFFFF"/>
        </w:rPr>
        <w:t>d</w:t>
      </w:r>
      <w:r w:rsidR="00BA21E1" w:rsidRPr="00AA12D2">
        <w:rPr>
          <w:rFonts w:ascii="Times New Roman" w:hAnsi="Times New Roman"/>
          <w:sz w:val="24"/>
          <w:szCs w:val="24"/>
          <w:shd w:val="clear" w:color="auto" w:fill="FFFFFF"/>
        </w:rPr>
        <w:t>üz</w:t>
      </w:r>
      <w:r w:rsidR="00BA21E1">
        <w:rPr>
          <w:rFonts w:ascii="Times New Roman" w:hAnsi="Times New Roman"/>
          <w:sz w:val="24"/>
          <w:szCs w:val="24"/>
          <w:shd w:val="clear" w:color="auto" w:fill="FFFFFF"/>
        </w:rPr>
        <w:t>enli uyku ve beslenme konusun</w:t>
      </w:r>
      <w:r w:rsidR="00BA21E1" w:rsidRPr="00AA12D2">
        <w:rPr>
          <w:rFonts w:ascii="Times New Roman" w:hAnsi="Times New Roman"/>
          <w:sz w:val="24"/>
          <w:szCs w:val="24"/>
          <w:shd w:val="clear" w:color="auto" w:fill="FFFFFF"/>
        </w:rPr>
        <w:t xml:space="preserve">a </w:t>
      </w:r>
      <w:r w:rsidR="00BA21E1">
        <w:rPr>
          <w:rFonts w:ascii="Times New Roman" w:hAnsi="Times New Roman"/>
          <w:sz w:val="24"/>
          <w:szCs w:val="24"/>
          <w:shd w:val="clear" w:color="auto" w:fill="FFFFFF"/>
        </w:rPr>
        <w:t>dikkat edilmesi</w:t>
      </w:r>
      <w:r w:rsidR="00BA21E1" w:rsidRPr="00AA12D2">
        <w:rPr>
          <w:rFonts w:ascii="Times New Roman" w:hAnsi="Times New Roman"/>
          <w:sz w:val="24"/>
          <w:szCs w:val="24"/>
          <w:shd w:val="clear" w:color="auto" w:fill="FFFFFF"/>
        </w:rPr>
        <w:t xml:space="preserve"> gerektiğ</w:t>
      </w:r>
      <w:r w:rsidR="00BA21E1" w:rsidRPr="00AA12D2">
        <w:rPr>
          <w:rFonts w:ascii="Times New Roman" w:hAnsi="Times New Roman"/>
          <w:sz w:val="24"/>
          <w:szCs w:val="24"/>
          <w:shd w:val="clear" w:color="auto" w:fill="FFFFFF"/>
        </w:rPr>
        <w:t>i</w:t>
      </w:r>
      <w:r w:rsidR="00BA21E1" w:rsidRPr="00AA12D2">
        <w:rPr>
          <w:rFonts w:ascii="Times New Roman" w:hAnsi="Times New Roman"/>
          <w:sz w:val="24"/>
          <w:szCs w:val="24"/>
          <w:shd w:val="clear" w:color="auto" w:fill="FFFFFF"/>
        </w:rPr>
        <w:t xml:space="preserve">ni ekledi. </w:t>
      </w:r>
    </w:p>
    <w:p w14:paraId="4B9764B2" w14:textId="77777777" w:rsidR="00BA21E1" w:rsidRPr="00AA12D2" w:rsidRDefault="00E15FDF" w:rsidP="00653E11">
      <w:pPr>
        <w:pStyle w:val="AralkYok"/>
        <w:spacing w:line="276" w:lineRule="auto"/>
        <w:ind w:firstLine="567"/>
        <w:jc w:val="both"/>
        <w:rPr>
          <w:rFonts w:ascii="Times New Roman" w:hAnsi="Times New Roman"/>
          <w:sz w:val="24"/>
          <w:szCs w:val="24"/>
          <w:shd w:val="clear" w:color="auto" w:fill="FFFFFF"/>
        </w:rPr>
      </w:pPr>
      <w:r>
        <w:rPr>
          <w:rFonts w:ascii="Times New Roman" w:hAnsi="Times New Roman"/>
          <w:sz w:val="24"/>
          <w:szCs w:val="24"/>
        </w:rPr>
        <w:t xml:space="preserve">  ...............................</w:t>
      </w:r>
      <w:r w:rsidRPr="007766F9">
        <w:rPr>
          <w:rFonts w:ascii="Times New Roman" w:hAnsi="Times New Roman"/>
          <w:sz w:val="24"/>
          <w:szCs w:val="24"/>
        </w:rPr>
        <w:t>;</w:t>
      </w:r>
      <w:r w:rsidR="00BA21E1" w:rsidRPr="00AA12D2">
        <w:rPr>
          <w:rFonts w:ascii="Times New Roman" w:hAnsi="Times New Roman"/>
          <w:b/>
          <w:sz w:val="24"/>
          <w:szCs w:val="24"/>
        </w:rPr>
        <w:t xml:space="preserve"> </w:t>
      </w:r>
      <w:r w:rsidR="00BA21E1">
        <w:rPr>
          <w:rFonts w:ascii="Times New Roman" w:hAnsi="Times New Roman"/>
          <w:sz w:val="24"/>
          <w:szCs w:val="24"/>
        </w:rPr>
        <w:t>s</w:t>
      </w:r>
      <w:r w:rsidR="00BA21E1" w:rsidRPr="00AA12D2">
        <w:rPr>
          <w:rFonts w:ascii="Times New Roman" w:hAnsi="Times New Roman"/>
          <w:sz w:val="24"/>
          <w:szCs w:val="24"/>
        </w:rPr>
        <w:t>osyal, kültürel faaliyetlerin artırılması ve h</w:t>
      </w:r>
      <w:r w:rsidR="00BA21E1" w:rsidRPr="00AA12D2">
        <w:rPr>
          <w:rFonts w:ascii="Times New Roman" w:hAnsi="Times New Roman"/>
          <w:sz w:val="24"/>
          <w:szCs w:val="24"/>
          <w:shd w:val="clear" w:color="auto" w:fill="FFFFFF"/>
        </w:rPr>
        <w:t>uzurlu bir sınıf ortamının hazı</w:t>
      </w:r>
      <w:r w:rsidR="00BA21E1" w:rsidRPr="00AA12D2">
        <w:rPr>
          <w:rFonts w:ascii="Times New Roman" w:hAnsi="Times New Roman"/>
          <w:sz w:val="24"/>
          <w:szCs w:val="24"/>
          <w:shd w:val="clear" w:color="auto" w:fill="FFFFFF"/>
        </w:rPr>
        <w:t>r</w:t>
      </w:r>
      <w:r w:rsidR="00BA21E1" w:rsidRPr="00AA12D2">
        <w:rPr>
          <w:rFonts w:ascii="Times New Roman" w:hAnsi="Times New Roman"/>
          <w:sz w:val="24"/>
          <w:szCs w:val="24"/>
          <w:shd w:val="clear" w:color="auto" w:fill="FFFFFF"/>
        </w:rPr>
        <w:t>lanması ve</w:t>
      </w:r>
      <w:r w:rsidR="003B69FD">
        <w:rPr>
          <w:rFonts w:ascii="Times New Roman" w:hAnsi="Times New Roman"/>
          <w:sz w:val="24"/>
          <w:szCs w:val="24"/>
          <w:shd w:val="clear" w:color="auto" w:fill="FFFFFF"/>
        </w:rPr>
        <w:t xml:space="preserve"> öğrencilerin </w:t>
      </w:r>
      <w:r w:rsidR="00BA21E1" w:rsidRPr="00AA12D2">
        <w:rPr>
          <w:rFonts w:ascii="Times New Roman" w:hAnsi="Times New Roman"/>
          <w:sz w:val="24"/>
          <w:szCs w:val="24"/>
          <w:shd w:val="clear" w:color="auto" w:fill="FFFFFF"/>
        </w:rPr>
        <w:t>devam</w:t>
      </w:r>
      <w:r w:rsidR="003B69FD">
        <w:rPr>
          <w:rFonts w:ascii="Times New Roman" w:hAnsi="Times New Roman"/>
          <w:sz w:val="24"/>
          <w:szCs w:val="24"/>
          <w:shd w:val="clear" w:color="auto" w:fill="FFFFFF"/>
        </w:rPr>
        <w:t>sızlık</w:t>
      </w:r>
      <w:r w:rsidR="00BA21E1" w:rsidRPr="00AA12D2">
        <w:rPr>
          <w:rFonts w:ascii="Times New Roman" w:hAnsi="Times New Roman"/>
          <w:sz w:val="24"/>
          <w:szCs w:val="24"/>
          <w:shd w:val="clear" w:color="auto" w:fill="FFFFFF"/>
        </w:rPr>
        <w:t xml:space="preserve"> </w:t>
      </w:r>
      <w:r w:rsidR="003B69FD">
        <w:rPr>
          <w:rFonts w:ascii="Times New Roman" w:hAnsi="Times New Roman"/>
          <w:sz w:val="24"/>
          <w:szCs w:val="24"/>
          <w:shd w:val="clear" w:color="auto" w:fill="FFFFFF"/>
        </w:rPr>
        <w:t>yapmaması</w:t>
      </w:r>
      <w:r w:rsidR="00BA21E1" w:rsidRPr="00AA12D2">
        <w:rPr>
          <w:rFonts w:ascii="Times New Roman" w:hAnsi="Times New Roman"/>
          <w:sz w:val="24"/>
          <w:szCs w:val="24"/>
          <w:shd w:val="clear" w:color="auto" w:fill="FFFFFF"/>
        </w:rPr>
        <w:t xml:space="preserve"> için önlemlerin alınması gerektiğini söyledi.</w:t>
      </w:r>
    </w:p>
    <w:p w14:paraId="09FECCA5" w14:textId="77777777" w:rsidR="00BA21E1" w:rsidRPr="00AA12D2" w:rsidRDefault="00E15FDF" w:rsidP="00653E11">
      <w:pPr>
        <w:pStyle w:val="AralkYok"/>
        <w:spacing w:line="276" w:lineRule="auto"/>
        <w:ind w:firstLine="567"/>
        <w:jc w:val="both"/>
        <w:rPr>
          <w:rFonts w:ascii="Times New Roman" w:hAnsi="Times New Roman"/>
          <w:sz w:val="24"/>
          <w:szCs w:val="24"/>
          <w:shd w:val="clear" w:color="auto" w:fill="FFFFFF"/>
        </w:rPr>
      </w:pPr>
      <w:r>
        <w:rPr>
          <w:rFonts w:ascii="Times New Roman" w:hAnsi="Times New Roman"/>
          <w:sz w:val="24"/>
          <w:szCs w:val="24"/>
        </w:rPr>
        <w:t xml:space="preserve">  ...............................</w:t>
      </w:r>
      <w:r w:rsidRPr="007766F9">
        <w:rPr>
          <w:rFonts w:ascii="Times New Roman" w:hAnsi="Times New Roman"/>
          <w:sz w:val="24"/>
          <w:szCs w:val="24"/>
        </w:rPr>
        <w:t>;</w:t>
      </w:r>
      <w:r w:rsidR="00BA21E1" w:rsidRPr="00AA12D2">
        <w:rPr>
          <w:rFonts w:ascii="Times New Roman" w:hAnsi="Times New Roman"/>
          <w:color w:val="222222"/>
          <w:sz w:val="24"/>
          <w:szCs w:val="24"/>
        </w:rPr>
        <w:t xml:space="preserve"> </w:t>
      </w:r>
      <w:r w:rsidR="000B537B">
        <w:rPr>
          <w:rFonts w:ascii="Times New Roman" w:hAnsi="Times New Roman"/>
          <w:color w:val="222222"/>
          <w:sz w:val="24"/>
          <w:szCs w:val="24"/>
        </w:rPr>
        <w:t>ö</w:t>
      </w:r>
      <w:r w:rsidR="00BA21E1" w:rsidRPr="00AA12D2">
        <w:rPr>
          <w:rFonts w:ascii="Times New Roman" w:hAnsi="Times New Roman"/>
          <w:color w:val="222222"/>
          <w:sz w:val="24"/>
          <w:szCs w:val="24"/>
        </w:rPr>
        <w:t>ğrencilerin okulda bulunma amaçlarının sık sık hatırlatılması ve ö</w:t>
      </w:r>
      <w:r w:rsidR="00BA21E1" w:rsidRPr="00AA12D2">
        <w:rPr>
          <w:rFonts w:ascii="Times New Roman" w:hAnsi="Times New Roman"/>
          <w:color w:val="222222"/>
          <w:sz w:val="24"/>
          <w:szCs w:val="24"/>
        </w:rPr>
        <w:t>ğ</w:t>
      </w:r>
      <w:r w:rsidR="00BA21E1" w:rsidRPr="00AA12D2">
        <w:rPr>
          <w:rFonts w:ascii="Times New Roman" w:hAnsi="Times New Roman"/>
          <w:color w:val="222222"/>
          <w:sz w:val="24"/>
          <w:szCs w:val="24"/>
        </w:rPr>
        <w:t>rencilere kendilerini tanıyarak hedefler koymasının sağlanması gerektiğini söyledi. Bu hedeflere ulaştığında ödüllendirilmesinin öğrenci başarısını artır</w:t>
      </w:r>
      <w:r w:rsidR="00BA21E1" w:rsidRPr="00AA12D2">
        <w:rPr>
          <w:rFonts w:ascii="Times New Roman" w:hAnsi="Times New Roman"/>
          <w:color w:val="222222"/>
          <w:sz w:val="24"/>
          <w:szCs w:val="24"/>
        </w:rPr>
        <w:t>a</w:t>
      </w:r>
      <w:r w:rsidR="00BA21E1" w:rsidRPr="00AA12D2">
        <w:rPr>
          <w:rFonts w:ascii="Times New Roman" w:hAnsi="Times New Roman"/>
          <w:color w:val="222222"/>
          <w:sz w:val="24"/>
          <w:szCs w:val="24"/>
        </w:rPr>
        <w:t xml:space="preserve">cağını ekledi. </w:t>
      </w:r>
    </w:p>
    <w:p w14:paraId="0EFD9077" w14:textId="77777777" w:rsidR="00BA21E1" w:rsidRPr="00AA12D2" w:rsidRDefault="00E15FDF" w:rsidP="00653E11">
      <w:pPr>
        <w:pStyle w:val="AralkYok"/>
        <w:spacing w:line="276" w:lineRule="auto"/>
        <w:ind w:firstLine="567"/>
        <w:jc w:val="both"/>
        <w:rPr>
          <w:rFonts w:ascii="Times New Roman" w:hAnsi="Times New Roman"/>
          <w:sz w:val="24"/>
          <w:szCs w:val="24"/>
        </w:rPr>
      </w:pPr>
      <w:r>
        <w:rPr>
          <w:rFonts w:ascii="Times New Roman" w:hAnsi="Times New Roman"/>
          <w:sz w:val="24"/>
          <w:szCs w:val="24"/>
        </w:rPr>
        <w:t xml:space="preserve">  ...............................</w:t>
      </w:r>
      <w:r w:rsidR="003B69FD">
        <w:rPr>
          <w:rFonts w:ascii="Times New Roman" w:hAnsi="Times New Roman"/>
          <w:sz w:val="24"/>
          <w:szCs w:val="24"/>
        </w:rPr>
        <w:t>; b</w:t>
      </w:r>
      <w:r w:rsidR="00BA21E1" w:rsidRPr="00AA12D2">
        <w:rPr>
          <w:rFonts w:ascii="Times New Roman" w:hAnsi="Times New Roman"/>
          <w:sz w:val="24"/>
          <w:szCs w:val="24"/>
        </w:rPr>
        <w:t xml:space="preserve">aşarılarının ve çabalarının görmezden gelinip, başarısızlıkların üzerine </w:t>
      </w:r>
      <w:proofErr w:type="spellStart"/>
      <w:r w:rsidR="00BA21E1" w:rsidRPr="00AA12D2">
        <w:rPr>
          <w:rFonts w:ascii="Times New Roman" w:hAnsi="Times New Roman"/>
          <w:sz w:val="24"/>
          <w:szCs w:val="24"/>
        </w:rPr>
        <w:t>yoğunlaşılmasının</w:t>
      </w:r>
      <w:proofErr w:type="spellEnd"/>
      <w:r w:rsidR="00BA21E1" w:rsidRPr="00AA12D2">
        <w:rPr>
          <w:rFonts w:ascii="Times New Roman" w:hAnsi="Times New Roman"/>
          <w:sz w:val="24"/>
          <w:szCs w:val="24"/>
        </w:rPr>
        <w:t>, öğrenciye olduğundan daha küçükmüş gibi davranılmasının çocuğun özg</w:t>
      </w:r>
      <w:r w:rsidR="00BA21E1" w:rsidRPr="00AA12D2">
        <w:rPr>
          <w:rFonts w:ascii="Times New Roman" w:hAnsi="Times New Roman"/>
          <w:sz w:val="24"/>
          <w:szCs w:val="24"/>
        </w:rPr>
        <w:t>ü</w:t>
      </w:r>
      <w:r w:rsidR="00BA21E1" w:rsidRPr="00AA12D2">
        <w:rPr>
          <w:rFonts w:ascii="Times New Roman" w:hAnsi="Times New Roman"/>
          <w:sz w:val="24"/>
          <w:szCs w:val="24"/>
        </w:rPr>
        <w:t>venini kazanma sürecinde olumsuz etkileri olacağını söyledi.</w:t>
      </w:r>
    </w:p>
    <w:p w14:paraId="309BD363" w14:textId="77777777" w:rsidR="00526E2A" w:rsidRPr="00EB13CB" w:rsidRDefault="00526E2A" w:rsidP="00AA12D2">
      <w:pPr>
        <w:pStyle w:val="AralkYok"/>
        <w:tabs>
          <w:tab w:val="left" w:pos="426"/>
        </w:tabs>
        <w:spacing w:line="276" w:lineRule="auto"/>
        <w:jc w:val="both"/>
        <w:rPr>
          <w:rFonts w:ascii="Times New Roman" w:hAnsi="Times New Roman"/>
          <w:sz w:val="24"/>
          <w:szCs w:val="24"/>
        </w:rPr>
      </w:pPr>
    </w:p>
    <w:p w14:paraId="6509529B" w14:textId="77777777" w:rsidR="001A731E" w:rsidRPr="003B69FD" w:rsidRDefault="00653E11" w:rsidP="00AA12D2">
      <w:pPr>
        <w:pStyle w:val="AralkYok"/>
        <w:spacing w:line="276" w:lineRule="auto"/>
        <w:jc w:val="both"/>
        <w:rPr>
          <w:rFonts w:ascii="Times New Roman" w:hAnsi="Times New Roman"/>
          <w:b/>
          <w:sz w:val="24"/>
          <w:szCs w:val="24"/>
        </w:rPr>
      </w:pPr>
      <w:r>
        <w:rPr>
          <w:rFonts w:ascii="Times New Roman" w:hAnsi="Times New Roman"/>
          <w:b/>
          <w:sz w:val="24"/>
          <w:szCs w:val="24"/>
        </w:rPr>
        <w:t>6</w:t>
      </w:r>
      <w:r w:rsidR="001A731E" w:rsidRPr="003B69FD">
        <w:rPr>
          <w:rFonts w:ascii="Times New Roman" w:hAnsi="Times New Roman"/>
          <w:b/>
          <w:sz w:val="24"/>
          <w:szCs w:val="24"/>
        </w:rPr>
        <w:t xml:space="preserve">. </w:t>
      </w:r>
      <w:r w:rsidR="003B69FD" w:rsidRPr="003B69FD">
        <w:rPr>
          <w:rFonts w:ascii="Times New Roman" w:hAnsi="Times New Roman"/>
          <w:b/>
          <w:sz w:val="24"/>
          <w:szCs w:val="24"/>
        </w:rPr>
        <w:t>Zümre ve alanlar arası iş</w:t>
      </w:r>
      <w:r w:rsidR="00291FEC">
        <w:rPr>
          <w:rFonts w:ascii="Times New Roman" w:hAnsi="Times New Roman"/>
          <w:b/>
          <w:sz w:val="24"/>
          <w:szCs w:val="24"/>
        </w:rPr>
        <w:t xml:space="preserve"> </w:t>
      </w:r>
      <w:r w:rsidR="003B69FD" w:rsidRPr="003B69FD">
        <w:rPr>
          <w:rFonts w:ascii="Times New Roman" w:hAnsi="Times New Roman"/>
          <w:b/>
          <w:sz w:val="24"/>
          <w:szCs w:val="24"/>
        </w:rPr>
        <w:t>birliği</w:t>
      </w:r>
      <w:r w:rsidR="001A731E" w:rsidRPr="003B69FD">
        <w:rPr>
          <w:rFonts w:ascii="Times New Roman" w:hAnsi="Times New Roman"/>
          <w:b/>
          <w:sz w:val="24"/>
          <w:szCs w:val="24"/>
        </w:rPr>
        <w:t>:</w:t>
      </w:r>
    </w:p>
    <w:p w14:paraId="31B2F5C0" w14:textId="77777777" w:rsidR="003B69FD" w:rsidRPr="00D263AA" w:rsidRDefault="00E15FDF" w:rsidP="003B69FD">
      <w:pPr>
        <w:pStyle w:val="AralkYok"/>
        <w:spacing w:line="276" w:lineRule="auto"/>
        <w:ind w:firstLine="708"/>
        <w:jc w:val="both"/>
        <w:rPr>
          <w:rFonts w:ascii="Times New Roman" w:hAnsi="Times New Roman"/>
          <w:b/>
          <w:sz w:val="24"/>
          <w:szCs w:val="24"/>
        </w:rPr>
      </w:pPr>
      <w:r>
        <w:rPr>
          <w:rFonts w:ascii="Times New Roman" w:hAnsi="Times New Roman"/>
          <w:sz w:val="24"/>
          <w:szCs w:val="24"/>
        </w:rPr>
        <w:t xml:space="preserve">  ...............................</w:t>
      </w:r>
      <w:r w:rsidR="003B69FD">
        <w:rPr>
          <w:rFonts w:ascii="Times New Roman" w:hAnsi="Times New Roman"/>
          <w:sz w:val="24"/>
          <w:szCs w:val="24"/>
        </w:rPr>
        <w:t>;</w:t>
      </w:r>
      <w:r w:rsidR="003B69FD" w:rsidRPr="00F11B9F">
        <w:rPr>
          <w:rFonts w:ascii="Times New Roman" w:hAnsi="Times New Roman"/>
          <w:color w:val="000000"/>
          <w:sz w:val="24"/>
          <w:szCs w:val="24"/>
        </w:rPr>
        <w:t xml:space="preserve"> </w:t>
      </w:r>
      <w:r w:rsidR="003B69FD">
        <w:rPr>
          <w:rFonts w:ascii="Times New Roman" w:hAnsi="Times New Roman"/>
          <w:color w:val="000000"/>
          <w:sz w:val="24"/>
          <w:szCs w:val="24"/>
        </w:rPr>
        <w:t>z</w:t>
      </w:r>
      <w:r w:rsidR="003B69FD" w:rsidRPr="00F11B9F">
        <w:rPr>
          <w:rFonts w:ascii="Times New Roman" w:hAnsi="Times New Roman"/>
          <w:color w:val="000000"/>
          <w:sz w:val="24"/>
          <w:szCs w:val="24"/>
        </w:rPr>
        <w:t>ümreler ve diğer sınıflar arasındaki etkinlik paylaşımının eğitim aç</w:t>
      </w:r>
      <w:r w:rsidR="003B69FD" w:rsidRPr="00F11B9F">
        <w:rPr>
          <w:rFonts w:ascii="Times New Roman" w:hAnsi="Times New Roman"/>
          <w:color w:val="000000"/>
          <w:sz w:val="24"/>
          <w:szCs w:val="24"/>
        </w:rPr>
        <w:t>ı</w:t>
      </w:r>
      <w:r w:rsidR="003B69FD">
        <w:rPr>
          <w:rFonts w:ascii="Times New Roman" w:hAnsi="Times New Roman"/>
          <w:color w:val="000000"/>
          <w:sz w:val="24"/>
          <w:szCs w:val="24"/>
        </w:rPr>
        <w:t>sından olumlu yanlarını belirtti</w:t>
      </w:r>
      <w:r w:rsidR="003B69FD" w:rsidRPr="00F11B9F">
        <w:rPr>
          <w:rFonts w:ascii="Times New Roman" w:hAnsi="Times New Roman"/>
          <w:color w:val="000000"/>
          <w:sz w:val="24"/>
          <w:szCs w:val="24"/>
        </w:rPr>
        <w:t>. Zümreler arasında uygulamada birlik sağlanmasının hem alınan kararlarımız aç</w:t>
      </w:r>
      <w:r w:rsidR="003B69FD" w:rsidRPr="00F11B9F">
        <w:rPr>
          <w:rFonts w:ascii="Times New Roman" w:hAnsi="Times New Roman"/>
          <w:color w:val="000000"/>
          <w:sz w:val="24"/>
          <w:szCs w:val="24"/>
        </w:rPr>
        <w:t>ı</w:t>
      </w:r>
      <w:r w:rsidR="003B69FD" w:rsidRPr="00F11B9F">
        <w:rPr>
          <w:rFonts w:ascii="Times New Roman" w:hAnsi="Times New Roman"/>
          <w:color w:val="000000"/>
          <w:sz w:val="24"/>
          <w:szCs w:val="24"/>
        </w:rPr>
        <w:t>sından hem de öğrenci başarıları açısından oldukça iyi neticeler verdiği</w:t>
      </w:r>
      <w:r w:rsidR="003B69FD">
        <w:rPr>
          <w:rFonts w:ascii="Times New Roman" w:hAnsi="Times New Roman"/>
          <w:color w:val="000000"/>
          <w:sz w:val="24"/>
          <w:szCs w:val="24"/>
        </w:rPr>
        <w:t>ni belirtt</w:t>
      </w:r>
      <w:r w:rsidR="003B69FD" w:rsidRPr="00F11B9F">
        <w:rPr>
          <w:rFonts w:ascii="Times New Roman" w:hAnsi="Times New Roman"/>
          <w:color w:val="000000"/>
          <w:sz w:val="24"/>
          <w:szCs w:val="24"/>
        </w:rPr>
        <w:t>i.</w:t>
      </w:r>
      <w:r w:rsidR="003B69FD">
        <w:rPr>
          <w:rFonts w:ascii="Times New Roman" w:hAnsi="Times New Roman"/>
          <w:color w:val="000000"/>
          <w:sz w:val="24"/>
          <w:szCs w:val="24"/>
        </w:rPr>
        <w:t xml:space="preserve"> Beceri dersleri öğretmenlerinin desteğ</w:t>
      </w:r>
      <w:r w:rsidR="009C03C6">
        <w:rPr>
          <w:rFonts w:ascii="Times New Roman" w:hAnsi="Times New Roman"/>
          <w:color w:val="000000"/>
          <w:sz w:val="24"/>
          <w:szCs w:val="24"/>
        </w:rPr>
        <w:t>i</w:t>
      </w:r>
      <w:r w:rsidR="003B69FD">
        <w:rPr>
          <w:rFonts w:ascii="Times New Roman" w:hAnsi="Times New Roman"/>
          <w:color w:val="000000"/>
          <w:sz w:val="24"/>
          <w:szCs w:val="24"/>
        </w:rPr>
        <w:t>yle yapılacak;</w:t>
      </w:r>
      <w:r w:rsidR="003B69FD" w:rsidRPr="00F11B9F">
        <w:rPr>
          <w:rFonts w:ascii="Times New Roman" w:hAnsi="Times New Roman"/>
          <w:color w:val="000000"/>
          <w:sz w:val="24"/>
          <w:szCs w:val="24"/>
        </w:rPr>
        <w:t xml:space="preserve"> </w:t>
      </w:r>
      <w:r w:rsidR="003B69FD">
        <w:rPr>
          <w:rFonts w:ascii="Times New Roman" w:hAnsi="Times New Roman"/>
          <w:color w:val="000000"/>
          <w:sz w:val="24"/>
          <w:szCs w:val="24"/>
        </w:rPr>
        <w:t>o</w:t>
      </w:r>
      <w:r w:rsidR="003B69FD" w:rsidRPr="00F11B9F">
        <w:rPr>
          <w:rFonts w:ascii="Times New Roman" w:hAnsi="Times New Roman"/>
          <w:color w:val="000000"/>
          <w:sz w:val="24"/>
          <w:szCs w:val="24"/>
        </w:rPr>
        <w:t>rtak değerlendirmeler, ortak oyunlar ve y</w:t>
      </w:r>
      <w:r w:rsidR="003B69FD" w:rsidRPr="00F11B9F">
        <w:rPr>
          <w:rFonts w:ascii="Times New Roman" w:hAnsi="Times New Roman"/>
          <w:color w:val="000000"/>
          <w:sz w:val="24"/>
          <w:szCs w:val="24"/>
        </w:rPr>
        <w:t>a</w:t>
      </w:r>
      <w:r w:rsidR="003B69FD" w:rsidRPr="00F11B9F">
        <w:rPr>
          <w:rFonts w:ascii="Times New Roman" w:hAnsi="Times New Roman"/>
          <w:color w:val="000000"/>
          <w:sz w:val="24"/>
          <w:szCs w:val="24"/>
        </w:rPr>
        <w:t>rışmaların kaynaşma ortamını art</w:t>
      </w:r>
      <w:r w:rsidR="003B69FD" w:rsidRPr="00F11B9F">
        <w:rPr>
          <w:rFonts w:ascii="Times New Roman" w:hAnsi="Times New Roman"/>
          <w:color w:val="000000"/>
          <w:sz w:val="24"/>
          <w:szCs w:val="24"/>
        </w:rPr>
        <w:t>ı</w:t>
      </w:r>
      <w:r w:rsidR="003B69FD" w:rsidRPr="00F11B9F">
        <w:rPr>
          <w:rFonts w:ascii="Times New Roman" w:hAnsi="Times New Roman"/>
          <w:color w:val="000000"/>
          <w:sz w:val="24"/>
          <w:szCs w:val="24"/>
        </w:rPr>
        <w:t>racağı</w:t>
      </w:r>
      <w:r w:rsidR="003B69FD">
        <w:rPr>
          <w:rFonts w:ascii="Times New Roman" w:hAnsi="Times New Roman"/>
          <w:color w:val="000000"/>
          <w:sz w:val="24"/>
          <w:szCs w:val="24"/>
        </w:rPr>
        <w:t>nı söyle</w:t>
      </w:r>
      <w:r w:rsidR="003B69FD" w:rsidRPr="00F11B9F">
        <w:rPr>
          <w:rFonts w:ascii="Times New Roman" w:hAnsi="Times New Roman"/>
          <w:color w:val="000000"/>
          <w:sz w:val="24"/>
          <w:szCs w:val="24"/>
        </w:rPr>
        <w:t>di.</w:t>
      </w:r>
    </w:p>
    <w:p w14:paraId="398AA0BD" w14:textId="77777777" w:rsidR="00AA12D2" w:rsidRDefault="00AA12D2" w:rsidP="00AA12D2">
      <w:pPr>
        <w:pStyle w:val="AralkYok"/>
        <w:spacing w:line="276" w:lineRule="auto"/>
        <w:jc w:val="both"/>
        <w:rPr>
          <w:rFonts w:ascii="Times New Roman" w:hAnsi="Times New Roman"/>
          <w:b/>
          <w:sz w:val="24"/>
          <w:szCs w:val="24"/>
        </w:rPr>
      </w:pPr>
    </w:p>
    <w:p w14:paraId="16455246" w14:textId="77777777" w:rsidR="000B537B" w:rsidRDefault="000B537B" w:rsidP="00AA12D2">
      <w:pPr>
        <w:pStyle w:val="AralkYok"/>
        <w:spacing w:line="276" w:lineRule="auto"/>
        <w:jc w:val="both"/>
        <w:rPr>
          <w:rFonts w:ascii="Times New Roman" w:hAnsi="Times New Roman"/>
          <w:b/>
          <w:sz w:val="24"/>
          <w:szCs w:val="24"/>
        </w:rPr>
      </w:pPr>
    </w:p>
    <w:p w14:paraId="7C71F236" w14:textId="77777777" w:rsidR="001A731E" w:rsidRPr="001A731E" w:rsidRDefault="00653E11" w:rsidP="00AA12D2">
      <w:pPr>
        <w:pStyle w:val="AralkYok"/>
        <w:spacing w:line="276" w:lineRule="auto"/>
        <w:jc w:val="both"/>
        <w:rPr>
          <w:rFonts w:ascii="Times New Roman" w:hAnsi="Times New Roman"/>
          <w:b/>
          <w:sz w:val="24"/>
          <w:szCs w:val="24"/>
        </w:rPr>
      </w:pPr>
      <w:r>
        <w:rPr>
          <w:rFonts w:ascii="Times New Roman" w:hAnsi="Times New Roman"/>
          <w:b/>
          <w:sz w:val="24"/>
          <w:szCs w:val="24"/>
        </w:rPr>
        <w:t>7</w:t>
      </w:r>
      <w:r w:rsidR="001A731E" w:rsidRPr="001A731E">
        <w:rPr>
          <w:rFonts w:ascii="Times New Roman" w:hAnsi="Times New Roman"/>
          <w:b/>
          <w:sz w:val="24"/>
          <w:szCs w:val="24"/>
        </w:rPr>
        <w:t xml:space="preserve">.  Eğitim </w:t>
      </w:r>
      <w:r w:rsidR="00B30499">
        <w:rPr>
          <w:rFonts w:ascii="Times New Roman" w:hAnsi="Times New Roman"/>
          <w:b/>
          <w:sz w:val="24"/>
          <w:szCs w:val="24"/>
        </w:rPr>
        <w:t xml:space="preserve">ve </w:t>
      </w:r>
      <w:r w:rsidR="001A731E" w:rsidRPr="001A731E">
        <w:rPr>
          <w:rFonts w:ascii="Times New Roman" w:hAnsi="Times New Roman"/>
          <w:b/>
          <w:sz w:val="24"/>
          <w:szCs w:val="24"/>
        </w:rPr>
        <w:t>öğretimde</w:t>
      </w:r>
      <w:r w:rsidR="00B30499">
        <w:rPr>
          <w:rFonts w:ascii="Times New Roman" w:hAnsi="Times New Roman"/>
          <w:b/>
          <w:sz w:val="24"/>
          <w:szCs w:val="24"/>
        </w:rPr>
        <w:t xml:space="preserve"> kalitenin yükseltilmesi</w:t>
      </w:r>
      <w:r w:rsidR="001A731E" w:rsidRPr="001A731E">
        <w:rPr>
          <w:rFonts w:ascii="Times New Roman" w:hAnsi="Times New Roman"/>
          <w:b/>
          <w:sz w:val="24"/>
          <w:szCs w:val="24"/>
        </w:rPr>
        <w:t>:</w:t>
      </w:r>
    </w:p>
    <w:p w14:paraId="3A65F6F5" w14:textId="77777777" w:rsidR="003B69FD" w:rsidRDefault="00E15FDF" w:rsidP="003B69FD">
      <w:pPr>
        <w:pStyle w:val="AralkYok"/>
        <w:spacing w:line="276" w:lineRule="auto"/>
        <w:ind w:firstLine="708"/>
        <w:jc w:val="both"/>
        <w:rPr>
          <w:rFonts w:ascii="Times New Roman" w:hAnsi="Times New Roman"/>
          <w:sz w:val="24"/>
          <w:szCs w:val="24"/>
        </w:rPr>
      </w:pPr>
      <w:r>
        <w:rPr>
          <w:rFonts w:ascii="Times New Roman" w:hAnsi="Times New Roman"/>
          <w:sz w:val="24"/>
          <w:szCs w:val="24"/>
        </w:rPr>
        <w:t xml:space="preserve">  ...............................</w:t>
      </w:r>
      <w:r w:rsidR="003B69FD">
        <w:rPr>
          <w:rFonts w:ascii="Times New Roman" w:hAnsi="Times New Roman"/>
          <w:sz w:val="24"/>
          <w:szCs w:val="24"/>
        </w:rPr>
        <w:t>; d</w:t>
      </w:r>
      <w:r w:rsidR="001A731E" w:rsidRPr="00AA12D2">
        <w:rPr>
          <w:rFonts w:ascii="Times New Roman" w:hAnsi="Times New Roman"/>
          <w:sz w:val="24"/>
          <w:szCs w:val="24"/>
        </w:rPr>
        <w:t>erslerin işlenişinde öğrencilerin ezberleme yönteminden farklı olarak sorgulamayı, araştırmayı gerektiren buluş yolu ile öğrenme stratejisi ve ara</w:t>
      </w:r>
      <w:r w:rsidR="001A731E" w:rsidRPr="00AA12D2">
        <w:rPr>
          <w:rFonts w:ascii="Times New Roman" w:hAnsi="Times New Roman"/>
          <w:sz w:val="24"/>
          <w:szCs w:val="24"/>
        </w:rPr>
        <w:t>ş</w:t>
      </w:r>
      <w:r w:rsidR="001A731E" w:rsidRPr="00AA12D2">
        <w:rPr>
          <w:rFonts w:ascii="Times New Roman" w:hAnsi="Times New Roman"/>
          <w:sz w:val="24"/>
          <w:szCs w:val="24"/>
        </w:rPr>
        <w:t xml:space="preserve">tırma-soruşturma yolu ile öğretim stratejilerini sıklıkla kullanılması gerektiğini söyledi. </w:t>
      </w:r>
    </w:p>
    <w:p w14:paraId="74BFD9DC" w14:textId="77777777" w:rsidR="00AA12D2" w:rsidRDefault="00E15FDF" w:rsidP="003B69FD">
      <w:pPr>
        <w:pStyle w:val="AralkYok"/>
        <w:spacing w:line="276" w:lineRule="auto"/>
        <w:ind w:firstLine="708"/>
        <w:jc w:val="both"/>
        <w:rPr>
          <w:rFonts w:ascii="Times New Roman" w:hAnsi="Times New Roman"/>
          <w:sz w:val="24"/>
          <w:szCs w:val="24"/>
        </w:rPr>
      </w:pPr>
      <w:r>
        <w:rPr>
          <w:rFonts w:ascii="Times New Roman" w:hAnsi="Times New Roman"/>
          <w:sz w:val="24"/>
          <w:szCs w:val="24"/>
        </w:rPr>
        <w:t xml:space="preserve">  ...............................</w:t>
      </w:r>
      <w:r w:rsidR="003B69FD">
        <w:rPr>
          <w:rFonts w:ascii="Times New Roman" w:hAnsi="Times New Roman"/>
          <w:sz w:val="24"/>
          <w:szCs w:val="24"/>
        </w:rPr>
        <w:t>;</w:t>
      </w:r>
      <w:r w:rsidR="003B69FD" w:rsidRPr="00AA12D2">
        <w:rPr>
          <w:rFonts w:ascii="Times New Roman" w:hAnsi="Times New Roman"/>
          <w:sz w:val="24"/>
          <w:szCs w:val="24"/>
        </w:rPr>
        <w:t xml:space="preserve"> </w:t>
      </w:r>
      <w:r w:rsidR="001A731E" w:rsidRPr="00AA12D2">
        <w:rPr>
          <w:rFonts w:ascii="Times New Roman" w:hAnsi="Times New Roman"/>
          <w:sz w:val="24"/>
          <w:szCs w:val="24"/>
        </w:rPr>
        <w:t>ders işlenişlerinde gözlem ve inceleme, tartışma, problem çözme, gö</w:t>
      </w:r>
      <w:r w:rsidR="001A731E" w:rsidRPr="00AA12D2">
        <w:rPr>
          <w:rFonts w:ascii="Times New Roman" w:hAnsi="Times New Roman"/>
          <w:sz w:val="24"/>
          <w:szCs w:val="24"/>
        </w:rPr>
        <w:t>s</w:t>
      </w:r>
      <w:r w:rsidR="001A731E" w:rsidRPr="00AA12D2">
        <w:rPr>
          <w:rFonts w:ascii="Times New Roman" w:hAnsi="Times New Roman"/>
          <w:sz w:val="24"/>
          <w:szCs w:val="24"/>
        </w:rPr>
        <w:t xml:space="preserve">teri ve özetleme beyin fırtınası, </w:t>
      </w:r>
      <w:proofErr w:type="spellStart"/>
      <w:r w:rsidR="001A731E" w:rsidRPr="00AA12D2">
        <w:rPr>
          <w:rFonts w:ascii="Times New Roman" w:hAnsi="Times New Roman"/>
          <w:sz w:val="24"/>
          <w:szCs w:val="24"/>
        </w:rPr>
        <w:t>kubaşık</w:t>
      </w:r>
      <w:proofErr w:type="spellEnd"/>
      <w:r w:rsidR="001A731E" w:rsidRPr="00AA12D2">
        <w:rPr>
          <w:rFonts w:ascii="Times New Roman" w:hAnsi="Times New Roman"/>
          <w:sz w:val="24"/>
          <w:szCs w:val="24"/>
        </w:rPr>
        <w:t xml:space="preserve"> öğrenme, altı şapkalı düşünme tekniği</w:t>
      </w:r>
      <w:r w:rsidR="001A731E" w:rsidRPr="00AA12D2">
        <w:rPr>
          <w:rFonts w:ascii="Times New Roman" w:hAnsi="Times New Roman"/>
          <w:b/>
          <w:sz w:val="24"/>
          <w:szCs w:val="24"/>
        </w:rPr>
        <w:t xml:space="preserve"> </w:t>
      </w:r>
      <w:r w:rsidR="001A731E" w:rsidRPr="00AA12D2">
        <w:rPr>
          <w:rFonts w:ascii="Times New Roman" w:hAnsi="Times New Roman"/>
          <w:sz w:val="24"/>
          <w:szCs w:val="24"/>
        </w:rPr>
        <w:t>gibi yöntemleri</w:t>
      </w:r>
      <w:r w:rsidR="001A731E" w:rsidRPr="00AA12D2">
        <w:rPr>
          <w:rFonts w:ascii="Times New Roman" w:hAnsi="Times New Roman"/>
          <w:sz w:val="24"/>
          <w:szCs w:val="24"/>
        </w:rPr>
        <w:t>n</w:t>
      </w:r>
      <w:r w:rsidR="001A731E" w:rsidRPr="00AA12D2">
        <w:rPr>
          <w:rFonts w:ascii="Times New Roman" w:hAnsi="Times New Roman"/>
          <w:sz w:val="24"/>
          <w:szCs w:val="24"/>
        </w:rPr>
        <w:t xml:space="preserve">de öğretim yöntemi, anlatım, </w:t>
      </w:r>
      <w:proofErr w:type="spellStart"/>
      <w:r w:rsidR="001A731E" w:rsidRPr="00AA12D2">
        <w:rPr>
          <w:rFonts w:ascii="Times New Roman" w:hAnsi="Times New Roman"/>
          <w:sz w:val="24"/>
          <w:szCs w:val="24"/>
        </w:rPr>
        <w:t>dramatizasyon</w:t>
      </w:r>
      <w:proofErr w:type="spellEnd"/>
      <w:r w:rsidR="001A731E" w:rsidRPr="00AA12D2">
        <w:rPr>
          <w:rFonts w:ascii="Times New Roman" w:hAnsi="Times New Roman"/>
          <w:sz w:val="24"/>
          <w:szCs w:val="24"/>
        </w:rPr>
        <w:t>, beyin fırtınası, soru-yanıt, yaparak yaşayarak öğre</w:t>
      </w:r>
      <w:r w:rsidR="001A731E" w:rsidRPr="00AA12D2">
        <w:rPr>
          <w:rFonts w:ascii="Times New Roman" w:hAnsi="Times New Roman"/>
          <w:sz w:val="24"/>
          <w:szCs w:val="24"/>
        </w:rPr>
        <w:t>n</w:t>
      </w:r>
      <w:r w:rsidR="001A731E" w:rsidRPr="00AA12D2">
        <w:rPr>
          <w:rFonts w:ascii="Times New Roman" w:hAnsi="Times New Roman"/>
          <w:sz w:val="24"/>
          <w:szCs w:val="24"/>
        </w:rPr>
        <w:t>me, grup çalışması gibi yöntem ve tekniklerin sık sık kullanılması gerektiğini ekl</w:t>
      </w:r>
      <w:r w:rsidR="001A731E" w:rsidRPr="00AA12D2">
        <w:rPr>
          <w:rFonts w:ascii="Times New Roman" w:hAnsi="Times New Roman"/>
          <w:sz w:val="24"/>
          <w:szCs w:val="24"/>
        </w:rPr>
        <w:t>e</w:t>
      </w:r>
      <w:r w:rsidR="001A731E" w:rsidRPr="00AA12D2">
        <w:rPr>
          <w:rFonts w:ascii="Times New Roman" w:hAnsi="Times New Roman"/>
          <w:sz w:val="24"/>
          <w:szCs w:val="24"/>
        </w:rPr>
        <w:t>di.</w:t>
      </w:r>
    </w:p>
    <w:p w14:paraId="7F15CA59" w14:textId="77777777" w:rsidR="001A731E" w:rsidRPr="00AA12D2" w:rsidRDefault="00E15FDF" w:rsidP="00653E11">
      <w:pPr>
        <w:pStyle w:val="AralkYok"/>
        <w:spacing w:line="276" w:lineRule="auto"/>
        <w:ind w:firstLine="708"/>
        <w:jc w:val="both"/>
        <w:rPr>
          <w:rFonts w:ascii="Times New Roman" w:hAnsi="Times New Roman"/>
          <w:sz w:val="24"/>
          <w:szCs w:val="24"/>
        </w:rPr>
      </w:pPr>
      <w:r>
        <w:rPr>
          <w:rFonts w:ascii="Times New Roman" w:hAnsi="Times New Roman"/>
          <w:sz w:val="24"/>
          <w:szCs w:val="24"/>
        </w:rPr>
        <w:t xml:space="preserve">  ...............................</w:t>
      </w:r>
      <w:r w:rsidR="003B69FD">
        <w:rPr>
          <w:rFonts w:ascii="Times New Roman" w:hAnsi="Times New Roman"/>
          <w:sz w:val="24"/>
          <w:szCs w:val="24"/>
        </w:rPr>
        <w:t>; e</w:t>
      </w:r>
      <w:r w:rsidR="001A731E" w:rsidRPr="00AA12D2">
        <w:rPr>
          <w:rFonts w:ascii="Times New Roman" w:hAnsi="Times New Roman"/>
          <w:sz w:val="24"/>
          <w:szCs w:val="24"/>
        </w:rPr>
        <w:t>ğitim ve öğretimin öğrenci merkezli olması gerektiğini, mümkün o</w:t>
      </w:r>
      <w:r w:rsidR="001A731E" w:rsidRPr="00AA12D2">
        <w:rPr>
          <w:rFonts w:ascii="Times New Roman" w:hAnsi="Times New Roman"/>
          <w:sz w:val="24"/>
          <w:szCs w:val="24"/>
        </w:rPr>
        <w:t>l</w:t>
      </w:r>
      <w:r w:rsidR="001A731E" w:rsidRPr="00AA12D2">
        <w:rPr>
          <w:rFonts w:ascii="Times New Roman" w:hAnsi="Times New Roman"/>
          <w:sz w:val="24"/>
          <w:szCs w:val="24"/>
        </w:rPr>
        <w:t>duğunca görsel materyallere yer vererek somut kaynaklı, deney ve gözlemle desteklenmesi gerekt</w:t>
      </w:r>
      <w:r w:rsidR="001A731E" w:rsidRPr="00AA12D2">
        <w:rPr>
          <w:rFonts w:ascii="Times New Roman" w:hAnsi="Times New Roman"/>
          <w:sz w:val="24"/>
          <w:szCs w:val="24"/>
        </w:rPr>
        <w:t>i</w:t>
      </w:r>
      <w:r w:rsidR="001A731E" w:rsidRPr="00AA12D2">
        <w:rPr>
          <w:rFonts w:ascii="Times New Roman" w:hAnsi="Times New Roman"/>
          <w:sz w:val="24"/>
          <w:szCs w:val="24"/>
        </w:rPr>
        <w:t>ğini sö</w:t>
      </w:r>
      <w:r w:rsidR="001A731E" w:rsidRPr="00AA12D2">
        <w:rPr>
          <w:rFonts w:ascii="Times New Roman" w:hAnsi="Times New Roman"/>
          <w:sz w:val="24"/>
          <w:szCs w:val="24"/>
        </w:rPr>
        <w:t>y</w:t>
      </w:r>
      <w:r w:rsidR="001A731E" w:rsidRPr="00AA12D2">
        <w:rPr>
          <w:rFonts w:ascii="Times New Roman" w:hAnsi="Times New Roman"/>
          <w:sz w:val="24"/>
          <w:szCs w:val="24"/>
        </w:rPr>
        <w:t xml:space="preserve">ledi. </w:t>
      </w:r>
    </w:p>
    <w:p w14:paraId="0200BB3C" w14:textId="77777777" w:rsidR="00AA12D2" w:rsidRDefault="00E15FDF" w:rsidP="00653E11">
      <w:pPr>
        <w:pStyle w:val="AralkYok"/>
        <w:spacing w:line="276" w:lineRule="auto"/>
        <w:ind w:firstLine="708"/>
        <w:jc w:val="both"/>
        <w:rPr>
          <w:rFonts w:ascii="Times New Roman" w:hAnsi="Times New Roman"/>
          <w:sz w:val="24"/>
          <w:szCs w:val="24"/>
        </w:rPr>
      </w:pPr>
      <w:r>
        <w:rPr>
          <w:rFonts w:ascii="Times New Roman" w:hAnsi="Times New Roman"/>
          <w:sz w:val="24"/>
          <w:szCs w:val="24"/>
        </w:rPr>
        <w:t xml:space="preserve">  ...............................</w:t>
      </w:r>
      <w:r w:rsidR="003B69FD">
        <w:rPr>
          <w:rFonts w:ascii="Times New Roman" w:hAnsi="Times New Roman"/>
          <w:sz w:val="24"/>
          <w:szCs w:val="24"/>
        </w:rPr>
        <w:t xml:space="preserve">; </w:t>
      </w:r>
      <w:r w:rsidR="000B537B">
        <w:rPr>
          <w:rFonts w:ascii="Times New Roman" w:hAnsi="Times New Roman"/>
          <w:sz w:val="24"/>
          <w:szCs w:val="24"/>
        </w:rPr>
        <w:t>m</w:t>
      </w:r>
      <w:r w:rsidR="001A731E" w:rsidRPr="00AA12D2">
        <w:rPr>
          <w:rFonts w:ascii="Times New Roman" w:hAnsi="Times New Roman"/>
          <w:sz w:val="24"/>
          <w:szCs w:val="24"/>
        </w:rPr>
        <w:t>atematik dersinde somutlaştırmaya daha fazla yer vermenin, gerekt</w:t>
      </w:r>
      <w:r w:rsidR="001A731E" w:rsidRPr="00AA12D2">
        <w:rPr>
          <w:rFonts w:ascii="Times New Roman" w:hAnsi="Times New Roman"/>
          <w:sz w:val="24"/>
          <w:szCs w:val="24"/>
        </w:rPr>
        <w:t>i</w:t>
      </w:r>
      <w:r w:rsidR="001A731E" w:rsidRPr="00AA12D2">
        <w:rPr>
          <w:rFonts w:ascii="Times New Roman" w:hAnsi="Times New Roman"/>
          <w:sz w:val="24"/>
          <w:szCs w:val="24"/>
        </w:rPr>
        <w:t>ğinde görsel sunulardan yararlanmanın etkili olacağı, dikkatleri çekmek için oyunlarla dramatize ederek işlenmes</w:t>
      </w:r>
      <w:r w:rsidR="001A731E" w:rsidRPr="00AA12D2">
        <w:rPr>
          <w:rFonts w:ascii="Times New Roman" w:hAnsi="Times New Roman"/>
          <w:sz w:val="24"/>
          <w:szCs w:val="24"/>
        </w:rPr>
        <w:t>i</w:t>
      </w:r>
      <w:r w:rsidR="001A731E" w:rsidRPr="00AA12D2">
        <w:rPr>
          <w:rFonts w:ascii="Times New Roman" w:hAnsi="Times New Roman"/>
          <w:sz w:val="24"/>
          <w:szCs w:val="24"/>
        </w:rPr>
        <w:t xml:space="preserve">nin daha yararlı olacağını söyledi. </w:t>
      </w:r>
    </w:p>
    <w:p w14:paraId="711BACDC" w14:textId="77777777" w:rsidR="001A731E" w:rsidRPr="00AA12D2" w:rsidRDefault="00E15FDF" w:rsidP="00653E11">
      <w:pPr>
        <w:pStyle w:val="AralkYok"/>
        <w:spacing w:line="276" w:lineRule="auto"/>
        <w:ind w:firstLine="708"/>
        <w:jc w:val="both"/>
        <w:rPr>
          <w:rFonts w:ascii="Times New Roman" w:hAnsi="Times New Roman"/>
          <w:sz w:val="24"/>
          <w:szCs w:val="24"/>
        </w:rPr>
      </w:pPr>
      <w:r>
        <w:rPr>
          <w:rFonts w:ascii="Times New Roman" w:hAnsi="Times New Roman"/>
          <w:sz w:val="24"/>
          <w:szCs w:val="24"/>
        </w:rPr>
        <w:t xml:space="preserve">  ...............................</w:t>
      </w:r>
      <w:r w:rsidR="003B69FD">
        <w:rPr>
          <w:rFonts w:ascii="Times New Roman" w:hAnsi="Times New Roman"/>
          <w:sz w:val="24"/>
          <w:szCs w:val="24"/>
        </w:rPr>
        <w:t xml:space="preserve">; </w:t>
      </w:r>
      <w:r w:rsidR="00690FC8">
        <w:rPr>
          <w:rFonts w:ascii="Times New Roman" w:hAnsi="Times New Roman"/>
          <w:sz w:val="24"/>
          <w:szCs w:val="24"/>
        </w:rPr>
        <w:t>sosyal bilgiler</w:t>
      </w:r>
      <w:r w:rsidR="001A731E" w:rsidRPr="00AA12D2">
        <w:rPr>
          <w:rFonts w:ascii="Times New Roman" w:hAnsi="Times New Roman"/>
          <w:sz w:val="24"/>
          <w:szCs w:val="24"/>
        </w:rPr>
        <w:t xml:space="preserve"> dersinde günlük hayattan örnek olaylar ve anılar anlat</w:t>
      </w:r>
      <w:r w:rsidR="001A731E" w:rsidRPr="00AA12D2">
        <w:rPr>
          <w:rFonts w:ascii="Times New Roman" w:hAnsi="Times New Roman"/>
          <w:sz w:val="24"/>
          <w:szCs w:val="24"/>
        </w:rPr>
        <w:t>ı</w:t>
      </w:r>
      <w:r w:rsidR="001A731E" w:rsidRPr="00AA12D2">
        <w:rPr>
          <w:rFonts w:ascii="Times New Roman" w:hAnsi="Times New Roman"/>
          <w:sz w:val="24"/>
          <w:szCs w:val="24"/>
        </w:rPr>
        <w:t xml:space="preserve">larak konuların somutlaşmasının sağlanacağını söyledi. </w:t>
      </w:r>
    </w:p>
    <w:p w14:paraId="4DC35960" w14:textId="77777777" w:rsidR="001A731E" w:rsidRPr="00AA12D2" w:rsidRDefault="00E15FDF" w:rsidP="00653E11">
      <w:pPr>
        <w:pStyle w:val="AralkYok"/>
        <w:spacing w:line="276" w:lineRule="auto"/>
        <w:ind w:firstLine="708"/>
        <w:jc w:val="both"/>
        <w:rPr>
          <w:rFonts w:ascii="Times New Roman" w:hAnsi="Times New Roman"/>
          <w:sz w:val="24"/>
          <w:szCs w:val="24"/>
        </w:rPr>
      </w:pPr>
      <w:r>
        <w:rPr>
          <w:rFonts w:ascii="Times New Roman" w:hAnsi="Times New Roman"/>
          <w:sz w:val="24"/>
          <w:szCs w:val="24"/>
        </w:rPr>
        <w:t xml:space="preserve">  ...............................</w:t>
      </w:r>
      <w:r w:rsidR="003B69FD" w:rsidRPr="003B69FD">
        <w:rPr>
          <w:rFonts w:ascii="Times New Roman" w:hAnsi="Times New Roman"/>
          <w:sz w:val="24"/>
          <w:szCs w:val="24"/>
        </w:rPr>
        <w:t xml:space="preserve">; </w:t>
      </w:r>
      <w:r w:rsidR="003B69FD">
        <w:rPr>
          <w:rFonts w:ascii="Times New Roman" w:hAnsi="Times New Roman"/>
          <w:sz w:val="24"/>
          <w:szCs w:val="24"/>
        </w:rPr>
        <w:t>e</w:t>
      </w:r>
      <w:r w:rsidR="001A731E" w:rsidRPr="00AA12D2">
        <w:rPr>
          <w:rFonts w:ascii="Times New Roman" w:hAnsi="Times New Roman"/>
          <w:sz w:val="24"/>
          <w:szCs w:val="24"/>
        </w:rPr>
        <w:t>ğitim ve öğretimde teknoloji kullanımının vazgeçilmez bir unsur o</w:t>
      </w:r>
      <w:r w:rsidR="001A731E" w:rsidRPr="00AA12D2">
        <w:rPr>
          <w:rFonts w:ascii="Times New Roman" w:hAnsi="Times New Roman"/>
          <w:sz w:val="24"/>
          <w:szCs w:val="24"/>
        </w:rPr>
        <w:t>l</w:t>
      </w:r>
      <w:r w:rsidR="001A731E" w:rsidRPr="00AA12D2">
        <w:rPr>
          <w:rFonts w:ascii="Times New Roman" w:hAnsi="Times New Roman"/>
          <w:sz w:val="24"/>
          <w:szCs w:val="24"/>
        </w:rPr>
        <w:t>duğunu vurguladı. Dersleri işlerken internet destekli akıllı tahtaları kullanmanın öğrenciler açısı</w:t>
      </w:r>
      <w:r w:rsidR="001A731E" w:rsidRPr="00AA12D2">
        <w:rPr>
          <w:rFonts w:ascii="Times New Roman" w:hAnsi="Times New Roman"/>
          <w:sz w:val="24"/>
          <w:szCs w:val="24"/>
        </w:rPr>
        <w:t>n</w:t>
      </w:r>
      <w:r w:rsidR="001A731E" w:rsidRPr="00AA12D2">
        <w:rPr>
          <w:rFonts w:ascii="Times New Roman" w:hAnsi="Times New Roman"/>
          <w:sz w:val="24"/>
          <w:szCs w:val="24"/>
        </w:rPr>
        <w:t>dan faydalı ve ilgi çekici ol</w:t>
      </w:r>
      <w:r w:rsidR="001A731E" w:rsidRPr="00AA12D2">
        <w:rPr>
          <w:rFonts w:ascii="Times New Roman" w:hAnsi="Times New Roman"/>
          <w:sz w:val="24"/>
          <w:szCs w:val="24"/>
        </w:rPr>
        <w:t>a</w:t>
      </w:r>
      <w:r w:rsidR="001A731E" w:rsidRPr="00AA12D2">
        <w:rPr>
          <w:rFonts w:ascii="Times New Roman" w:hAnsi="Times New Roman"/>
          <w:sz w:val="24"/>
          <w:szCs w:val="24"/>
        </w:rPr>
        <w:t xml:space="preserve">cağını söyledi. </w:t>
      </w:r>
    </w:p>
    <w:p w14:paraId="5A48A68B" w14:textId="77777777" w:rsidR="001A731E" w:rsidRDefault="00E15FDF" w:rsidP="00521177">
      <w:pPr>
        <w:pStyle w:val="AralkYok"/>
        <w:spacing w:line="276" w:lineRule="auto"/>
        <w:ind w:firstLine="708"/>
        <w:jc w:val="both"/>
        <w:rPr>
          <w:rFonts w:ascii="Times New Roman" w:hAnsi="Times New Roman"/>
          <w:sz w:val="24"/>
          <w:szCs w:val="24"/>
        </w:rPr>
      </w:pPr>
      <w:r>
        <w:rPr>
          <w:rFonts w:ascii="Times New Roman" w:hAnsi="Times New Roman"/>
          <w:sz w:val="24"/>
          <w:szCs w:val="24"/>
        </w:rPr>
        <w:t xml:space="preserve">  ...............................</w:t>
      </w:r>
      <w:r w:rsidR="003B69FD">
        <w:rPr>
          <w:rFonts w:ascii="Times New Roman" w:hAnsi="Times New Roman"/>
          <w:sz w:val="24"/>
          <w:szCs w:val="24"/>
        </w:rPr>
        <w:t xml:space="preserve">; </w:t>
      </w:r>
      <w:proofErr w:type="spellStart"/>
      <w:r w:rsidR="001A731E" w:rsidRPr="00AA12D2">
        <w:rPr>
          <w:rFonts w:ascii="Times New Roman" w:hAnsi="Times New Roman"/>
          <w:sz w:val="24"/>
          <w:szCs w:val="24"/>
        </w:rPr>
        <w:t>Eba</w:t>
      </w:r>
      <w:proofErr w:type="spellEnd"/>
      <w:r w:rsidR="001A731E" w:rsidRPr="00AA12D2">
        <w:rPr>
          <w:rFonts w:ascii="Times New Roman" w:hAnsi="Times New Roman"/>
          <w:sz w:val="24"/>
          <w:szCs w:val="24"/>
        </w:rPr>
        <w:t xml:space="preserve"> gibi eğitime destek programların etkin kullanımının dersleri daha etkin ola</w:t>
      </w:r>
      <w:r w:rsidR="00521177">
        <w:rPr>
          <w:rFonts w:ascii="Times New Roman" w:hAnsi="Times New Roman"/>
          <w:sz w:val="24"/>
          <w:szCs w:val="24"/>
        </w:rPr>
        <w:t>rak</w:t>
      </w:r>
      <w:r w:rsidR="001A731E" w:rsidRPr="00AA12D2">
        <w:rPr>
          <w:rFonts w:ascii="Times New Roman" w:hAnsi="Times New Roman"/>
          <w:sz w:val="24"/>
          <w:szCs w:val="24"/>
        </w:rPr>
        <w:t xml:space="preserve"> anlaşılmasın</w:t>
      </w:r>
      <w:r w:rsidR="00521177">
        <w:rPr>
          <w:rFonts w:ascii="Times New Roman" w:hAnsi="Times New Roman"/>
          <w:sz w:val="24"/>
          <w:szCs w:val="24"/>
        </w:rPr>
        <w:t>ı</w:t>
      </w:r>
      <w:r w:rsidR="001A731E" w:rsidRPr="00AA12D2">
        <w:rPr>
          <w:rFonts w:ascii="Times New Roman" w:hAnsi="Times New Roman"/>
          <w:sz w:val="24"/>
          <w:szCs w:val="24"/>
        </w:rPr>
        <w:t xml:space="preserve"> sağladığını söyledi. </w:t>
      </w:r>
    </w:p>
    <w:p w14:paraId="302A0733" w14:textId="77777777" w:rsidR="00AA12D2" w:rsidRDefault="00AA12D2" w:rsidP="00AA12D2">
      <w:pPr>
        <w:pStyle w:val="AralkYok"/>
        <w:spacing w:line="276" w:lineRule="auto"/>
        <w:jc w:val="both"/>
        <w:rPr>
          <w:rFonts w:ascii="Times New Roman" w:hAnsi="Times New Roman"/>
          <w:b/>
          <w:sz w:val="24"/>
          <w:szCs w:val="24"/>
        </w:rPr>
      </w:pPr>
    </w:p>
    <w:p w14:paraId="57630E29" w14:textId="77777777" w:rsidR="00521177" w:rsidRDefault="00653E11" w:rsidP="00DC6D9C">
      <w:pPr>
        <w:spacing w:after="0"/>
        <w:rPr>
          <w:rFonts w:ascii="Times New Roman" w:hAnsi="Times New Roman"/>
          <w:sz w:val="24"/>
          <w:szCs w:val="24"/>
        </w:rPr>
      </w:pPr>
      <w:r>
        <w:rPr>
          <w:rFonts w:ascii="Times New Roman" w:hAnsi="Times New Roman"/>
          <w:b/>
          <w:sz w:val="24"/>
          <w:szCs w:val="24"/>
        </w:rPr>
        <w:t>8</w:t>
      </w:r>
      <w:r w:rsidR="001A731E" w:rsidRPr="00521177">
        <w:rPr>
          <w:rFonts w:ascii="Times New Roman" w:hAnsi="Times New Roman"/>
          <w:b/>
          <w:sz w:val="24"/>
          <w:szCs w:val="24"/>
        </w:rPr>
        <w:t>.</w:t>
      </w:r>
      <w:r w:rsidR="00521177" w:rsidRPr="00521177">
        <w:rPr>
          <w:rFonts w:ascii="Times New Roman" w:hAnsi="Times New Roman"/>
          <w:b/>
          <w:sz w:val="24"/>
          <w:szCs w:val="24"/>
        </w:rPr>
        <w:t xml:space="preserve"> İş sağlığı ve güvenliği:</w:t>
      </w:r>
      <w:r w:rsidR="00521177" w:rsidRPr="00C561C3">
        <w:rPr>
          <w:rFonts w:ascii="Times New Roman" w:hAnsi="Times New Roman"/>
          <w:sz w:val="24"/>
          <w:szCs w:val="24"/>
        </w:rPr>
        <w:t xml:space="preserve"> </w:t>
      </w:r>
    </w:p>
    <w:p w14:paraId="0E23248C" w14:textId="77777777" w:rsidR="00521177" w:rsidRPr="00521177" w:rsidRDefault="00521177" w:rsidP="00521177">
      <w:pPr>
        <w:spacing w:after="0"/>
        <w:rPr>
          <w:rFonts w:ascii="Times New Roman" w:eastAsia="Calibri" w:hAnsi="Times New Roman"/>
          <w:sz w:val="24"/>
          <w:szCs w:val="24"/>
        </w:rPr>
      </w:pPr>
      <w:r>
        <w:rPr>
          <w:rFonts w:ascii="Times New Roman" w:eastAsia="Calibri" w:hAnsi="Times New Roman"/>
          <w:sz w:val="24"/>
          <w:szCs w:val="24"/>
        </w:rPr>
        <w:t xml:space="preserve">              </w:t>
      </w:r>
      <w:r w:rsidR="00E15FDF">
        <w:rPr>
          <w:rFonts w:ascii="Times New Roman" w:hAnsi="Times New Roman"/>
          <w:sz w:val="24"/>
          <w:szCs w:val="24"/>
        </w:rPr>
        <w:t xml:space="preserve">  ...............................</w:t>
      </w:r>
      <w:r>
        <w:rPr>
          <w:rFonts w:ascii="Times New Roman" w:eastAsia="Calibri" w:hAnsi="Times New Roman"/>
          <w:sz w:val="24"/>
          <w:szCs w:val="24"/>
        </w:rPr>
        <w:t xml:space="preserve">; </w:t>
      </w:r>
      <w:r w:rsidRPr="00521177">
        <w:rPr>
          <w:rFonts w:ascii="Times New Roman" w:eastAsia="Calibri" w:hAnsi="Times New Roman"/>
          <w:sz w:val="24"/>
          <w:szCs w:val="24"/>
        </w:rPr>
        <w:t>202</w:t>
      </w:r>
      <w:r w:rsidR="00690FC8">
        <w:rPr>
          <w:rFonts w:ascii="Times New Roman" w:eastAsia="Calibri" w:hAnsi="Times New Roman"/>
          <w:sz w:val="24"/>
          <w:szCs w:val="24"/>
        </w:rPr>
        <w:t>4</w:t>
      </w:r>
      <w:r w:rsidRPr="00521177">
        <w:rPr>
          <w:rFonts w:ascii="Times New Roman" w:eastAsia="Calibri" w:hAnsi="Times New Roman"/>
          <w:sz w:val="24"/>
          <w:szCs w:val="24"/>
        </w:rPr>
        <w:t>-202</w:t>
      </w:r>
      <w:r w:rsidR="00690FC8">
        <w:rPr>
          <w:rFonts w:ascii="Times New Roman" w:eastAsia="Calibri" w:hAnsi="Times New Roman"/>
          <w:sz w:val="24"/>
          <w:szCs w:val="24"/>
        </w:rPr>
        <w:t>5</w:t>
      </w:r>
      <w:r w:rsidRPr="00521177">
        <w:rPr>
          <w:rFonts w:ascii="Times New Roman" w:eastAsia="Calibri" w:hAnsi="Times New Roman"/>
          <w:sz w:val="24"/>
          <w:szCs w:val="24"/>
        </w:rPr>
        <w:t xml:space="preserve"> Eğitim öğretim yılın</w:t>
      </w:r>
      <w:r w:rsidR="001D0CFC">
        <w:rPr>
          <w:rFonts w:ascii="Times New Roman" w:eastAsia="Calibri" w:hAnsi="Times New Roman"/>
          <w:sz w:val="24"/>
          <w:szCs w:val="24"/>
        </w:rPr>
        <w:t>ın başından itibaren</w:t>
      </w:r>
      <w:r w:rsidRPr="00521177">
        <w:rPr>
          <w:rFonts w:ascii="Times New Roman" w:eastAsia="Calibri" w:hAnsi="Times New Roman"/>
          <w:sz w:val="24"/>
          <w:szCs w:val="24"/>
        </w:rPr>
        <w:t xml:space="preserve"> okul ve sınıflar bazında </w:t>
      </w:r>
      <w:r>
        <w:rPr>
          <w:rFonts w:ascii="Times New Roman" w:eastAsia="Calibri" w:hAnsi="Times New Roman"/>
          <w:sz w:val="24"/>
          <w:szCs w:val="24"/>
        </w:rPr>
        <w:t xml:space="preserve">okul idaresi ile istişarelerde bulunarak gerekli görülen </w:t>
      </w:r>
      <w:r w:rsidRPr="00521177">
        <w:rPr>
          <w:rFonts w:ascii="Times New Roman" w:eastAsia="Calibri" w:hAnsi="Times New Roman"/>
          <w:sz w:val="24"/>
          <w:szCs w:val="24"/>
        </w:rPr>
        <w:t>al</w:t>
      </w:r>
      <w:r>
        <w:rPr>
          <w:rFonts w:ascii="Times New Roman" w:eastAsia="Calibri" w:hAnsi="Times New Roman"/>
          <w:sz w:val="24"/>
          <w:szCs w:val="24"/>
        </w:rPr>
        <w:t>anlarda</w:t>
      </w:r>
      <w:r w:rsidRPr="00521177">
        <w:rPr>
          <w:rFonts w:ascii="Times New Roman" w:eastAsia="Calibri" w:hAnsi="Times New Roman"/>
          <w:sz w:val="24"/>
          <w:szCs w:val="24"/>
        </w:rPr>
        <w:t xml:space="preserve"> </w:t>
      </w:r>
      <w:r>
        <w:rPr>
          <w:rFonts w:ascii="Times New Roman" w:eastAsia="Calibri" w:hAnsi="Times New Roman"/>
          <w:sz w:val="24"/>
          <w:szCs w:val="24"/>
        </w:rPr>
        <w:t>i</w:t>
      </w:r>
      <w:r w:rsidRPr="00521177">
        <w:rPr>
          <w:rFonts w:ascii="Times New Roman" w:eastAsia="Calibri" w:hAnsi="Times New Roman"/>
          <w:sz w:val="24"/>
          <w:szCs w:val="24"/>
        </w:rPr>
        <w:t>ş sağlığı ve güvenliği te</w:t>
      </w:r>
      <w:r w:rsidRPr="00521177">
        <w:rPr>
          <w:rFonts w:ascii="Times New Roman" w:eastAsia="Calibri" w:hAnsi="Times New Roman"/>
          <w:sz w:val="24"/>
          <w:szCs w:val="24"/>
        </w:rPr>
        <w:t>d</w:t>
      </w:r>
      <w:r w:rsidRPr="00521177">
        <w:rPr>
          <w:rFonts w:ascii="Times New Roman" w:eastAsia="Calibri" w:hAnsi="Times New Roman"/>
          <w:sz w:val="24"/>
          <w:szCs w:val="24"/>
        </w:rPr>
        <w:t>birleri</w:t>
      </w:r>
      <w:r>
        <w:rPr>
          <w:rFonts w:ascii="Times New Roman" w:eastAsia="Calibri" w:hAnsi="Times New Roman"/>
          <w:sz w:val="24"/>
          <w:szCs w:val="24"/>
        </w:rPr>
        <w:t>ni</w:t>
      </w:r>
      <w:r w:rsidRPr="00521177">
        <w:rPr>
          <w:rFonts w:ascii="Times New Roman" w:eastAsia="Calibri" w:hAnsi="Times New Roman"/>
          <w:sz w:val="24"/>
          <w:szCs w:val="24"/>
        </w:rPr>
        <w:t xml:space="preserve"> a</w:t>
      </w:r>
      <w:r>
        <w:rPr>
          <w:rFonts w:ascii="Times New Roman" w:eastAsia="Calibri" w:hAnsi="Times New Roman"/>
          <w:sz w:val="24"/>
          <w:szCs w:val="24"/>
        </w:rPr>
        <w:t xml:space="preserve">ldıklarını söyledi. Genel olarak da her okulda iş sağlığı ve güvenliğini sağlamak adına aşağıdaki maddelerin gözden geçirilmesi gerektiğini vurguladı. </w:t>
      </w:r>
    </w:p>
    <w:p w14:paraId="753DC6AE" w14:textId="77777777" w:rsidR="00521177" w:rsidRDefault="00521177" w:rsidP="00521177">
      <w:pPr>
        <w:numPr>
          <w:ilvl w:val="0"/>
          <w:numId w:val="38"/>
        </w:numPr>
        <w:spacing w:after="0"/>
        <w:contextualSpacing/>
        <w:rPr>
          <w:rFonts w:ascii="Times New Roman" w:eastAsia="Calibri" w:hAnsi="Times New Roman"/>
          <w:sz w:val="24"/>
          <w:szCs w:val="24"/>
        </w:rPr>
      </w:pPr>
      <w:r w:rsidRPr="00521177">
        <w:rPr>
          <w:rFonts w:ascii="Times New Roman" w:eastAsia="Calibri" w:hAnsi="Times New Roman"/>
          <w:sz w:val="24"/>
          <w:szCs w:val="24"/>
        </w:rPr>
        <w:t>Sınıflarda bulunan dolap, çerçeve ve levhaların duvara sabitlenmesi</w:t>
      </w:r>
    </w:p>
    <w:p w14:paraId="5DFBE769" w14:textId="77777777" w:rsidR="001D0CFC" w:rsidRDefault="001D0CFC" w:rsidP="00521177">
      <w:pPr>
        <w:numPr>
          <w:ilvl w:val="0"/>
          <w:numId w:val="38"/>
        </w:numPr>
        <w:spacing w:after="0"/>
        <w:contextualSpacing/>
        <w:rPr>
          <w:rFonts w:ascii="Times New Roman" w:eastAsia="Calibri" w:hAnsi="Times New Roman"/>
          <w:sz w:val="24"/>
          <w:szCs w:val="24"/>
        </w:rPr>
      </w:pPr>
      <w:r>
        <w:rPr>
          <w:rFonts w:ascii="Times New Roman" w:eastAsia="Calibri" w:hAnsi="Times New Roman"/>
          <w:sz w:val="24"/>
          <w:szCs w:val="24"/>
        </w:rPr>
        <w:t>Üst katta bulunan sınıflara pencere kilit sisteminin takılması</w:t>
      </w:r>
    </w:p>
    <w:p w14:paraId="23E99E0F" w14:textId="77777777" w:rsidR="001D0CFC" w:rsidRPr="00521177" w:rsidRDefault="001D0CFC" w:rsidP="00521177">
      <w:pPr>
        <w:numPr>
          <w:ilvl w:val="0"/>
          <w:numId w:val="38"/>
        </w:numPr>
        <w:spacing w:after="0"/>
        <w:contextualSpacing/>
        <w:rPr>
          <w:rFonts w:ascii="Times New Roman" w:eastAsia="Calibri" w:hAnsi="Times New Roman"/>
          <w:sz w:val="24"/>
          <w:szCs w:val="24"/>
        </w:rPr>
      </w:pPr>
      <w:r>
        <w:rPr>
          <w:rFonts w:ascii="Times New Roman" w:eastAsia="Calibri" w:hAnsi="Times New Roman"/>
          <w:sz w:val="24"/>
          <w:szCs w:val="24"/>
        </w:rPr>
        <w:t>Sınıf kapı kollarının güvenli olanları ile değiştirilmesi</w:t>
      </w:r>
    </w:p>
    <w:p w14:paraId="5461630A" w14:textId="77777777" w:rsidR="00521177" w:rsidRPr="00521177" w:rsidRDefault="00521177" w:rsidP="00521177">
      <w:pPr>
        <w:numPr>
          <w:ilvl w:val="0"/>
          <w:numId w:val="38"/>
        </w:numPr>
        <w:spacing w:after="0"/>
        <w:contextualSpacing/>
        <w:rPr>
          <w:rFonts w:ascii="Times New Roman" w:eastAsia="Calibri" w:hAnsi="Times New Roman"/>
          <w:sz w:val="24"/>
          <w:szCs w:val="24"/>
        </w:rPr>
      </w:pPr>
      <w:r w:rsidRPr="00521177">
        <w:rPr>
          <w:rFonts w:ascii="Times New Roman" w:eastAsia="Calibri" w:hAnsi="Times New Roman"/>
          <w:sz w:val="24"/>
          <w:szCs w:val="24"/>
        </w:rPr>
        <w:t>Merdivenlerden iniş ve çıkışlarda öğrencilerin takip edil</w:t>
      </w:r>
      <w:r>
        <w:rPr>
          <w:rFonts w:ascii="Times New Roman" w:eastAsia="Calibri" w:hAnsi="Times New Roman"/>
          <w:sz w:val="24"/>
          <w:szCs w:val="24"/>
        </w:rPr>
        <w:t>mesi</w:t>
      </w:r>
    </w:p>
    <w:p w14:paraId="37215C50" w14:textId="77777777" w:rsidR="00521177" w:rsidRPr="00521177" w:rsidRDefault="00521177" w:rsidP="001D0CFC">
      <w:pPr>
        <w:numPr>
          <w:ilvl w:val="0"/>
          <w:numId w:val="38"/>
        </w:numPr>
        <w:spacing w:after="0"/>
        <w:contextualSpacing/>
        <w:rPr>
          <w:rFonts w:ascii="Times New Roman" w:eastAsia="Calibri" w:hAnsi="Times New Roman"/>
          <w:sz w:val="24"/>
          <w:szCs w:val="24"/>
        </w:rPr>
      </w:pPr>
      <w:r w:rsidRPr="00521177">
        <w:rPr>
          <w:rFonts w:ascii="Times New Roman" w:eastAsia="Calibri" w:hAnsi="Times New Roman"/>
          <w:sz w:val="24"/>
          <w:szCs w:val="24"/>
        </w:rPr>
        <w:t>Okul bahçesinde bulunan eşya ve materyallerin sağlamlığının kontrol edil</w:t>
      </w:r>
      <w:r w:rsidR="001D0CFC">
        <w:rPr>
          <w:rFonts w:ascii="Times New Roman" w:eastAsia="Calibri" w:hAnsi="Times New Roman"/>
          <w:sz w:val="24"/>
          <w:szCs w:val="24"/>
        </w:rPr>
        <w:t>mesi</w:t>
      </w:r>
    </w:p>
    <w:p w14:paraId="15DF2F33" w14:textId="77777777" w:rsidR="00521177" w:rsidRPr="00521177" w:rsidRDefault="00521177" w:rsidP="00521177">
      <w:pPr>
        <w:numPr>
          <w:ilvl w:val="0"/>
          <w:numId w:val="38"/>
        </w:numPr>
        <w:spacing w:after="0"/>
        <w:contextualSpacing/>
        <w:rPr>
          <w:rFonts w:ascii="Times New Roman" w:eastAsia="Calibri" w:hAnsi="Times New Roman"/>
          <w:sz w:val="24"/>
          <w:szCs w:val="24"/>
        </w:rPr>
      </w:pPr>
      <w:r w:rsidRPr="00521177">
        <w:rPr>
          <w:rFonts w:ascii="Times New Roman" w:eastAsia="Calibri" w:hAnsi="Times New Roman"/>
          <w:sz w:val="24"/>
          <w:szCs w:val="24"/>
        </w:rPr>
        <w:t>Islak ve kaygan zeminlerin</w:t>
      </w:r>
      <w:r w:rsidR="00690FC8">
        <w:rPr>
          <w:rFonts w:ascii="Times New Roman" w:eastAsia="Calibri" w:hAnsi="Times New Roman"/>
          <w:sz w:val="24"/>
          <w:szCs w:val="24"/>
        </w:rPr>
        <w:t xml:space="preserve"> </w:t>
      </w:r>
      <w:r w:rsidRPr="00521177">
        <w:rPr>
          <w:rFonts w:ascii="Times New Roman" w:eastAsia="Calibri" w:hAnsi="Times New Roman"/>
          <w:sz w:val="24"/>
          <w:szCs w:val="24"/>
        </w:rPr>
        <w:t>(lavabo-</w:t>
      </w:r>
      <w:proofErr w:type="spellStart"/>
      <w:r w:rsidRPr="00521177">
        <w:rPr>
          <w:rFonts w:ascii="Times New Roman" w:eastAsia="Calibri" w:hAnsi="Times New Roman"/>
          <w:sz w:val="24"/>
          <w:szCs w:val="24"/>
        </w:rPr>
        <w:t>wc</w:t>
      </w:r>
      <w:proofErr w:type="spellEnd"/>
      <w:r w:rsidRPr="00521177">
        <w:rPr>
          <w:rFonts w:ascii="Times New Roman" w:eastAsia="Calibri" w:hAnsi="Times New Roman"/>
          <w:sz w:val="24"/>
          <w:szCs w:val="24"/>
        </w:rPr>
        <w:t>) önlerinin kontrol altında tutul</w:t>
      </w:r>
      <w:r w:rsidR="001D0CFC">
        <w:rPr>
          <w:rFonts w:ascii="Times New Roman" w:eastAsia="Calibri" w:hAnsi="Times New Roman"/>
          <w:sz w:val="24"/>
          <w:szCs w:val="24"/>
        </w:rPr>
        <w:t>up uyarı levhaları k</w:t>
      </w:r>
      <w:r w:rsidR="001D0CFC">
        <w:rPr>
          <w:rFonts w:ascii="Times New Roman" w:eastAsia="Calibri" w:hAnsi="Times New Roman"/>
          <w:sz w:val="24"/>
          <w:szCs w:val="24"/>
        </w:rPr>
        <w:t>o</w:t>
      </w:r>
      <w:r w:rsidR="001D0CFC">
        <w:rPr>
          <w:rFonts w:ascii="Times New Roman" w:eastAsia="Calibri" w:hAnsi="Times New Roman"/>
          <w:sz w:val="24"/>
          <w:szCs w:val="24"/>
        </w:rPr>
        <w:t>nulması</w:t>
      </w:r>
    </w:p>
    <w:p w14:paraId="2E226B9B" w14:textId="77777777" w:rsidR="00521177" w:rsidRPr="00291FEC" w:rsidRDefault="00521177" w:rsidP="00291FEC">
      <w:pPr>
        <w:numPr>
          <w:ilvl w:val="0"/>
          <w:numId w:val="38"/>
        </w:numPr>
        <w:spacing w:after="0"/>
        <w:contextualSpacing/>
        <w:rPr>
          <w:rFonts w:ascii="Times New Roman" w:eastAsia="Calibri" w:hAnsi="Times New Roman"/>
          <w:sz w:val="24"/>
          <w:szCs w:val="24"/>
        </w:rPr>
      </w:pPr>
      <w:r w:rsidRPr="00521177">
        <w:rPr>
          <w:rFonts w:ascii="Times New Roman" w:eastAsia="Calibri" w:hAnsi="Times New Roman"/>
          <w:sz w:val="24"/>
          <w:szCs w:val="24"/>
        </w:rPr>
        <w:t>Öğrencilerin bu konuda bilinçlendirilmesi</w:t>
      </w:r>
      <w:r w:rsidR="001A731E" w:rsidRPr="00291FEC">
        <w:rPr>
          <w:rFonts w:ascii="Times New Roman" w:hAnsi="Times New Roman"/>
          <w:b/>
          <w:sz w:val="24"/>
          <w:szCs w:val="24"/>
        </w:rPr>
        <w:t xml:space="preserve"> </w:t>
      </w:r>
    </w:p>
    <w:p w14:paraId="7986D5FF" w14:textId="77777777" w:rsidR="000548B2" w:rsidRDefault="000548B2" w:rsidP="00AA12D2">
      <w:pPr>
        <w:pStyle w:val="AralkYok"/>
        <w:spacing w:line="276" w:lineRule="auto"/>
        <w:jc w:val="both"/>
        <w:rPr>
          <w:rFonts w:ascii="Times New Roman" w:hAnsi="Times New Roman"/>
          <w:b/>
          <w:sz w:val="24"/>
          <w:szCs w:val="24"/>
        </w:rPr>
      </w:pPr>
    </w:p>
    <w:p w14:paraId="44CC9CC9" w14:textId="77777777" w:rsidR="001A731E" w:rsidRDefault="00653E11" w:rsidP="00AA12D2">
      <w:pPr>
        <w:pStyle w:val="AralkYok"/>
        <w:spacing w:line="276" w:lineRule="auto"/>
        <w:jc w:val="both"/>
        <w:rPr>
          <w:rFonts w:ascii="Times New Roman" w:hAnsi="Times New Roman"/>
          <w:b/>
          <w:bCs/>
          <w:sz w:val="24"/>
          <w:szCs w:val="24"/>
        </w:rPr>
      </w:pPr>
      <w:r>
        <w:rPr>
          <w:rFonts w:ascii="Times New Roman" w:hAnsi="Times New Roman"/>
          <w:b/>
          <w:sz w:val="24"/>
          <w:szCs w:val="24"/>
        </w:rPr>
        <w:t>9</w:t>
      </w:r>
      <w:r w:rsidR="001A731E" w:rsidRPr="001A731E">
        <w:rPr>
          <w:rFonts w:ascii="Times New Roman" w:hAnsi="Times New Roman"/>
          <w:b/>
          <w:sz w:val="24"/>
          <w:szCs w:val="24"/>
        </w:rPr>
        <w:t xml:space="preserve">. </w:t>
      </w:r>
      <w:r w:rsidR="001D0CFC" w:rsidRPr="001D0CFC">
        <w:rPr>
          <w:rFonts w:ascii="Times New Roman" w:hAnsi="Times New Roman"/>
          <w:b/>
          <w:bCs/>
          <w:sz w:val="24"/>
          <w:szCs w:val="24"/>
        </w:rPr>
        <w:t>Değerlerin öğretimine yönelik yürütülecek çalışmalar</w:t>
      </w:r>
    </w:p>
    <w:p w14:paraId="78A79C50" w14:textId="77777777" w:rsidR="00EB3607" w:rsidRDefault="00622A03" w:rsidP="00AA12D2">
      <w:pPr>
        <w:pStyle w:val="AralkYok"/>
        <w:spacing w:line="276" w:lineRule="auto"/>
        <w:jc w:val="both"/>
        <w:rPr>
          <w:rFonts w:ascii="Times New Roman" w:eastAsia="Times New Roman" w:hAnsi="Times New Roman"/>
          <w:sz w:val="24"/>
          <w:szCs w:val="24"/>
          <w:lang w:eastAsia="tr-TR"/>
        </w:rPr>
      </w:pPr>
      <w:r w:rsidRPr="00622A03">
        <w:rPr>
          <w:rFonts w:ascii="Times New Roman" w:hAnsi="Times New Roman"/>
          <w:sz w:val="24"/>
          <w:szCs w:val="24"/>
        </w:rPr>
        <w:t xml:space="preserve">       </w:t>
      </w:r>
      <w:r w:rsidR="00DC6D9C">
        <w:rPr>
          <w:rFonts w:ascii="Times New Roman" w:hAnsi="Times New Roman"/>
          <w:sz w:val="24"/>
          <w:szCs w:val="24"/>
        </w:rPr>
        <w:t xml:space="preserve"> </w:t>
      </w:r>
      <w:r w:rsidRPr="00622A03">
        <w:rPr>
          <w:rFonts w:ascii="Times New Roman" w:hAnsi="Times New Roman"/>
          <w:sz w:val="24"/>
          <w:szCs w:val="24"/>
        </w:rPr>
        <w:t xml:space="preserve"> </w:t>
      </w:r>
      <w:r w:rsidR="00D31F0E">
        <w:rPr>
          <w:rFonts w:ascii="Times New Roman" w:hAnsi="Times New Roman"/>
          <w:sz w:val="24"/>
          <w:szCs w:val="24"/>
        </w:rPr>
        <w:t xml:space="preserve">   </w:t>
      </w:r>
      <w:r w:rsidR="00E15FDF">
        <w:rPr>
          <w:rFonts w:ascii="Times New Roman" w:hAnsi="Times New Roman"/>
          <w:sz w:val="24"/>
          <w:szCs w:val="24"/>
        </w:rPr>
        <w:t xml:space="preserve">  ...............................</w:t>
      </w:r>
      <w:r w:rsidRPr="00622A03">
        <w:rPr>
          <w:rFonts w:ascii="Times New Roman" w:hAnsi="Times New Roman"/>
          <w:sz w:val="24"/>
          <w:szCs w:val="24"/>
        </w:rPr>
        <w:t>;</w:t>
      </w:r>
      <w:r w:rsidRPr="00622A03">
        <w:rPr>
          <w:rFonts w:ascii="Times New Roman" w:eastAsia="Times New Roman" w:hAnsi="Times New Roman"/>
          <w:sz w:val="24"/>
          <w:szCs w:val="24"/>
          <w:lang w:eastAsia="tr-TR"/>
        </w:rPr>
        <w:t xml:space="preserve"> </w:t>
      </w:r>
      <w:r>
        <w:rPr>
          <w:rFonts w:ascii="Times New Roman" w:eastAsia="Times New Roman" w:hAnsi="Times New Roman"/>
          <w:sz w:val="24"/>
          <w:szCs w:val="24"/>
          <w:lang w:eastAsia="tr-TR"/>
        </w:rPr>
        <w:t>t</w:t>
      </w:r>
      <w:r w:rsidRPr="00622A03">
        <w:rPr>
          <w:rFonts w:ascii="Times New Roman" w:eastAsia="Times New Roman" w:hAnsi="Times New Roman"/>
          <w:sz w:val="24"/>
          <w:szCs w:val="24"/>
          <w:lang w:eastAsia="tr-TR"/>
        </w:rPr>
        <w:t>eknolojinin baş döndürücü bir hızla ilerlediği ve toplumsal yaşamdan aynı hızla uzaklaştığımız günümüz yaşantısında sıkça konuşulmaya başlanan bir konu haline</w:t>
      </w:r>
      <w:r w:rsidR="00D31F0E">
        <w:rPr>
          <w:rFonts w:ascii="Times New Roman" w:eastAsia="Times New Roman" w:hAnsi="Times New Roman"/>
          <w:sz w:val="24"/>
          <w:szCs w:val="24"/>
          <w:lang w:eastAsia="tr-TR"/>
        </w:rPr>
        <w:t xml:space="preserve"> gelen</w:t>
      </w:r>
      <w:r w:rsidRPr="00622A03">
        <w:rPr>
          <w:rFonts w:ascii="Times New Roman" w:eastAsia="Times New Roman" w:hAnsi="Times New Roman"/>
          <w:sz w:val="24"/>
          <w:szCs w:val="24"/>
          <w:lang w:eastAsia="tr-TR"/>
        </w:rPr>
        <w:t xml:space="preserve"> değerler eğitimi hususunda kent yaşamına geçiş, teknoloji bağımlılığı, tüketime önem veren bir to</w:t>
      </w:r>
      <w:r w:rsidRPr="00622A03">
        <w:rPr>
          <w:rFonts w:ascii="Times New Roman" w:eastAsia="Times New Roman" w:hAnsi="Times New Roman"/>
          <w:sz w:val="24"/>
          <w:szCs w:val="24"/>
          <w:lang w:eastAsia="tr-TR"/>
        </w:rPr>
        <w:t>p</w:t>
      </w:r>
      <w:r w:rsidRPr="00622A03">
        <w:rPr>
          <w:rFonts w:ascii="Times New Roman" w:eastAsia="Times New Roman" w:hAnsi="Times New Roman"/>
          <w:sz w:val="24"/>
          <w:szCs w:val="24"/>
          <w:lang w:eastAsia="tr-TR"/>
        </w:rPr>
        <w:t>lum hal</w:t>
      </w:r>
      <w:r w:rsidRPr="00622A03">
        <w:rPr>
          <w:rFonts w:ascii="Times New Roman" w:eastAsia="Times New Roman" w:hAnsi="Times New Roman"/>
          <w:sz w:val="24"/>
          <w:szCs w:val="24"/>
          <w:lang w:eastAsia="tr-TR"/>
        </w:rPr>
        <w:t>i</w:t>
      </w:r>
      <w:r w:rsidRPr="00622A03">
        <w:rPr>
          <w:rFonts w:ascii="Times New Roman" w:eastAsia="Times New Roman" w:hAnsi="Times New Roman"/>
          <w:sz w:val="24"/>
          <w:szCs w:val="24"/>
          <w:lang w:eastAsia="tr-TR"/>
        </w:rPr>
        <w:t>ne gelmek gibi nedenlerden dolayı bizi biz yapan, birlikte kardeşçe yaşamamızın temelleri olan değerlerimize eskiden olduğu kadar değer verilmediği konusunda yakınmaların gittikçe artm</w:t>
      </w:r>
      <w:r w:rsidRPr="00622A03">
        <w:rPr>
          <w:rFonts w:ascii="Times New Roman" w:eastAsia="Times New Roman" w:hAnsi="Times New Roman"/>
          <w:sz w:val="24"/>
          <w:szCs w:val="24"/>
          <w:lang w:eastAsia="tr-TR"/>
        </w:rPr>
        <w:t>a</w:t>
      </w:r>
      <w:r w:rsidRPr="00622A03">
        <w:rPr>
          <w:rFonts w:ascii="Times New Roman" w:eastAsia="Times New Roman" w:hAnsi="Times New Roman"/>
          <w:sz w:val="24"/>
          <w:szCs w:val="24"/>
          <w:lang w:eastAsia="tr-TR"/>
        </w:rPr>
        <w:t>ya başlandığı</w:t>
      </w:r>
      <w:r>
        <w:rPr>
          <w:rFonts w:ascii="Times New Roman" w:eastAsia="Times New Roman" w:hAnsi="Times New Roman"/>
          <w:sz w:val="24"/>
          <w:szCs w:val="24"/>
          <w:lang w:eastAsia="tr-TR"/>
        </w:rPr>
        <w:t>nı</w:t>
      </w:r>
      <w:r w:rsidRPr="00622A03">
        <w:rPr>
          <w:rFonts w:ascii="Times New Roman" w:eastAsia="Times New Roman" w:hAnsi="Times New Roman"/>
          <w:sz w:val="24"/>
          <w:szCs w:val="24"/>
          <w:lang w:eastAsia="tr-TR"/>
        </w:rPr>
        <w:t xml:space="preserve"> söyledi.</w:t>
      </w:r>
      <w:r>
        <w:rPr>
          <w:rFonts w:ascii="Times New Roman" w:eastAsia="Times New Roman" w:hAnsi="Times New Roman"/>
          <w:sz w:val="24"/>
          <w:szCs w:val="24"/>
          <w:lang w:eastAsia="tr-TR"/>
        </w:rPr>
        <w:t xml:space="preserve"> Özellikle Türkçe, </w:t>
      </w:r>
      <w:r w:rsidR="00690FC8">
        <w:rPr>
          <w:rFonts w:ascii="Times New Roman" w:eastAsia="Times New Roman" w:hAnsi="Times New Roman"/>
          <w:sz w:val="24"/>
          <w:szCs w:val="24"/>
          <w:lang w:eastAsia="tr-TR"/>
        </w:rPr>
        <w:t>sosyal bilgiler</w:t>
      </w:r>
      <w:r>
        <w:rPr>
          <w:rFonts w:ascii="Times New Roman" w:eastAsia="Times New Roman" w:hAnsi="Times New Roman"/>
          <w:sz w:val="24"/>
          <w:szCs w:val="24"/>
          <w:lang w:eastAsia="tr-TR"/>
        </w:rPr>
        <w:t xml:space="preserve"> gibi derslerin kazanımlarında kültürümüze ait sa</w:t>
      </w:r>
      <w:r>
        <w:rPr>
          <w:rFonts w:ascii="Times New Roman" w:eastAsia="Times New Roman" w:hAnsi="Times New Roman"/>
          <w:sz w:val="24"/>
          <w:szCs w:val="24"/>
          <w:lang w:eastAsia="tr-TR"/>
        </w:rPr>
        <w:t>y</w:t>
      </w:r>
      <w:r>
        <w:rPr>
          <w:rFonts w:ascii="Times New Roman" w:eastAsia="Times New Roman" w:hAnsi="Times New Roman"/>
          <w:sz w:val="24"/>
          <w:szCs w:val="24"/>
          <w:lang w:eastAsia="tr-TR"/>
        </w:rPr>
        <w:t>gı,</w:t>
      </w:r>
      <w:r w:rsidR="00D31F0E">
        <w:rPr>
          <w:rFonts w:ascii="Times New Roman" w:eastAsia="Times New Roman" w:hAnsi="Times New Roman"/>
          <w:sz w:val="24"/>
          <w:szCs w:val="24"/>
          <w:lang w:eastAsia="tr-TR"/>
        </w:rPr>
        <w:t xml:space="preserve"> </w:t>
      </w:r>
      <w:r>
        <w:rPr>
          <w:rFonts w:ascii="Times New Roman" w:eastAsia="Times New Roman" w:hAnsi="Times New Roman"/>
          <w:sz w:val="24"/>
          <w:szCs w:val="24"/>
          <w:lang w:eastAsia="tr-TR"/>
        </w:rPr>
        <w:t>hoşgörü, sevgi, dürüstlük, nezaket gib</w:t>
      </w:r>
      <w:r w:rsidR="00690FC8">
        <w:rPr>
          <w:rFonts w:ascii="Times New Roman" w:eastAsia="Times New Roman" w:hAnsi="Times New Roman"/>
          <w:sz w:val="24"/>
          <w:szCs w:val="24"/>
          <w:lang w:eastAsia="tr-TR"/>
        </w:rPr>
        <w:t>i değerlere çokça değinileceğini</w:t>
      </w:r>
      <w:r>
        <w:rPr>
          <w:rFonts w:ascii="Times New Roman" w:eastAsia="Times New Roman" w:hAnsi="Times New Roman"/>
          <w:sz w:val="24"/>
          <w:szCs w:val="24"/>
          <w:lang w:eastAsia="tr-TR"/>
        </w:rPr>
        <w:t xml:space="preserve"> belirtti.</w:t>
      </w:r>
    </w:p>
    <w:p w14:paraId="5124AC56" w14:textId="77777777" w:rsidR="00622A03" w:rsidRDefault="00622A03" w:rsidP="00AA12D2">
      <w:pPr>
        <w:pStyle w:val="AralkYok"/>
        <w:spacing w:line="276" w:lineRule="auto"/>
        <w:jc w:val="both"/>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         </w:t>
      </w:r>
      <w:r w:rsidR="00D31F0E">
        <w:rPr>
          <w:rFonts w:ascii="Times New Roman" w:eastAsia="Times New Roman" w:hAnsi="Times New Roman"/>
          <w:sz w:val="24"/>
          <w:szCs w:val="24"/>
          <w:lang w:eastAsia="tr-TR"/>
        </w:rPr>
        <w:t xml:space="preserve">  </w:t>
      </w:r>
      <w:r w:rsidR="00E15FDF">
        <w:rPr>
          <w:rFonts w:ascii="Times New Roman" w:hAnsi="Times New Roman"/>
          <w:sz w:val="24"/>
          <w:szCs w:val="24"/>
        </w:rPr>
        <w:t xml:space="preserve">  ...............................</w:t>
      </w:r>
      <w:r>
        <w:rPr>
          <w:rFonts w:ascii="Times New Roman" w:eastAsia="Times New Roman" w:hAnsi="Times New Roman"/>
          <w:sz w:val="24"/>
          <w:szCs w:val="24"/>
          <w:lang w:eastAsia="tr-TR"/>
        </w:rPr>
        <w:t>, birçok okulda değerler eğitimi kulübü olduğunu, öğretmen ve öğrenc</w:t>
      </w:r>
      <w:r>
        <w:rPr>
          <w:rFonts w:ascii="Times New Roman" w:eastAsia="Times New Roman" w:hAnsi="Times New Roman"/>
          <w:sz w:val="24"/>
          <w:szCs w:val="24"/>
          <w:lang w:eastAsia="tr-TR"/>
        </w:rPr>
        <w:t>i</w:t>
      </w:r>
      <w:r w:rsidR="00D31F0E">
        <w:rPr>
          <w:rFonts w:ascii="Times New Roman" w:eastAsia="Times New Roman" w:hAnsi="Times New Roman"/>
          <w:sz w:val="24"/>
          <w:szCs w:val="24"/>
          <w:lang w:eastAsia="tr-TR"/>
        </w:rPr>
        <w:t>nin</w:t>
      </w:r>
      <w:r>
        <w:rPr>
          <w:rFonts w:ascii="Times New Roman" w:eastAsia="Times New Roman" w:hAnsi="Times New Roman"/>
          <w:sz w:val="24"/>
          <w:szCs w:val="24"/>
          <w:lang w:eastAsia="tr-TR"/>
        </w:rPr>
        <w:t xml:space="preserve"> bu k</w:t>
      </w:r>
      <w:r>
        <w:rPr>
          <w:rFonts w:ascii="Times New Roman" w:eastAsia="Times New Roman" w:hAnsi="Times New Roman"/>
          <w:sz w:val="24"/>
          <w:szCs w:val="24"/>
          <w:lang w:eastAsia="tr-TR"/>
        </w:rPr>
        <w:t>u</w:t>
      </w:r>
      <w:r>
        <w:rPr>
          <w:rFonts w:ascii="Times New Roman" w:eastAsia="Times New Roman" w:hAnsi="Times New Roman"/>
          <w:sz w:val="24"/>
          <w:szCs w:val="24"/>
          <w:lang w:eastAsia="tr-TR"/>
        </w:rPr>
        <w:t>lüp etrafında aktif olarak çalışt</w:t>
      </w:r>
      <w:r w:rsidR="00D31F0E">
        <w:rPr>
          <w:rFonts w:ascii="Times New Roman" w:eastAsia="Times New Roman" w:hAnsi="Times New Roman"/>
          <w:sz w:val="24"/>
          <w:szCs w:val="24"/>
          <w:lang w:eastAsia="tr-TR"/>
        </w:rPr>
        <w:t>ı</w:t>
      </w:r>
      <w:r w:rsidR="00291FEC">
        <w:rPr>
          <w:rFonts w:ascii="Times New Roman" w:eastAsia="Times New Roman" w:hAnsi="Times New Roman"/>
          <w:sz w:val="24"/>
          <w:szCs w:val="24"/>
          <w:lang w:eastAsia="tr-TR"/>
        </w:rPr>
        <w:t>ğ</w:t>
      </w:r>
      <w:r>
        <w:rPr>
          <w:rFonts w:ascii="Times New Roman" w:eastAsia="Times New Roman" w:hAnsi="Times New Roman"/>
          <w:sz w:val="24"/>
          <w:szCs w:val="24"/>
          <w:lang w:eastAsia="tr-TR"/>
        </w:rPr>
        <w:t>ı</w:t>
      </w:r>
      <w:r w:rsidR="00291FEC">
        <w:rPr>
          <w:rFonts w:ascii="Times New Roman" w:eastAsia="Times New Roman" w:hAnsi="Times New Roman"/>
          <w:sz w:val="24"/>
          <w:szCs w:val="24"/>
          <w:lang w:eastAsia="tr-TR"/>
        </w:rPr>
        <w:t>nı</w:t>
      </w:r>
      <w:r>
        <w:rPr>
          <w:rFonts w:ascii="Times New Roman" w:eastAsia="Times New Roman" w:hAnsi="Times New Roman"/>
          <w:sz w:val="24"/>
          <w:szCs w:val="24"/>
          <w:lang w:eastAsia="tr-TR"/>
        </w:rPr>
        <w:t xml:space="preserve"> belirtti.</w:t>
      </w:r>
    </w:p>
    <w:p w14:paraId="06F44214" w14:textId="77777777" w:rsidR="00291FEC" w:rsidRPr="00622A03" w:rsidRDefault="00291FEC" w:rsidP="00AA12D2">
      <w:pPr>
        <w:pStyle w:val="AralkYok"/>
        <w:spacing w:line="276" w:lineRule="auto"/>
        <w:jc w:val="both"/>
        <w:rPr>
          <w:rFonts w:ascii="Times New Roman" w:hAnsi="Times New Roman"/>
          <w:sz w:val="24"/>
          <w:szCs w:val="24"/>
        </w:rPr>
      </w:pPr>
      <w:r>
        <w:rPr>
          <w:rFonts w:ascii="Times New Roman" w:eastAsia="Times New Roman" w:hAnsi="Times New Roman"/>
          <w:sz w:val="24"/>
          <w:szCs w:val="24"/>
          <w:lang w:eastAsia="tr-TR"/>
        </w:rPr>
        <w:t xml:space="preserve">         </w:t>
      </w:r>
      <w:r w:rsidR="00DC6D9C">
        <w:rPr>
          <w:rFonts w:ascii="Times New Roman" w:eastAsia="Times New Roman" w:hAnsi="Times New Roman"/>
          <w:sz w:val="24"/>
          <w:szCs w:val="24"/>
          <w:lang w:eastAsia="tr-TR"/>
        </w:rPr>
        <w:t xml:space="preserve"> </w:t>
      </w:r>
      <w:r>
        <w:rPr>
          <w:rFonts w:ascii="Times New Roman" w:eastAsia="Times New Roman" w:hAnsi="Times New Roman"/>
          <w:sz w:val="24"/>
          <w:szCs w:val="24"/>
          <w:lang w:eastAsia="tr-TR"/>
        </w:rPr>
        <w:t xml:space="preserve"> </w:t>
      </w:r>
      <w:r w:rsidR="00E15FDF">
        <w:rPr>
          <w:rFonts w:ascii="Times New Roman" w:hAnsi="Times New Roman"/>
          <w:sz w:val="24"/>
          <w:szCs w:val="24"/>
        </w:rPr>
        <w:t xml:space="preserve">  ...............................</w:t>
      </w:r>
      <w:r w:rsidR="00C3511D">
        <w:rPr>
          <w:rFonts w:ascii="Times New Roman" w:eastAsia="Times New Roman" w:hAnsi="Times New Roman"/>
          <w:sz w:val="24"/>
          <w:szCs w:val="24"/>
          <w:lang w:eastAsia="tr-TR"/>
        </w:rPr>
        <w:t>,</w:t>
      </w:r>
      <w:r>
        <w:rPr>
          <w:rFonts w:ascii="Times New Roman" w:eastAsia="Times New Roman" w:hAnsi="Times New Roman"/>
          <w:sz w:val="24"/>
          <w:szCs w:val="24"/>
          <w:lang w:eastAsia="tr-TR"/>
        </w:rPr>
        <w:t xml:space="preserve"> ilçe bazında yardımlaşma, dürüstlük, sorumluluk, sevgi, hoşgörü, sa</w:t>
      </w:r>
      <w:r>
        <w:rPr>
          <w:rFonts w:ascii="Times New Roman" w:eastAsia="Times New Roman" w:hAnsi="Times New Roman"/>
          <w:sz w:val="24"/>
          <w:szCs w:val="24"/>
          <w:lang w:eastAsia="tr-TR"/>
        </w:rPr>
        <w:t>y</w:t>
      </w:r>
      <w:r>
        <w:rPr>
          <w:rFonts w:ascii="Times New Roman" w:eastAsia="Times New Roman" w:hAnsi="Times New Roman"/>
          <w:sz w:val="24"/>
          <w:szCs w:val="24"/>
          <w:lang w:eastAsia="tr-TR"/>
        </w:rPr>
        <w:t>gı, özgüven değerlerini ikinci dönemde ders kazanımlarıyla bağlantılı olarak öğrencilere kazandı</w:t>
      </w:r>
      <w:r>
        <w:rPr>
          <w:rFonts w:ascii="Times New Roman" w:eastAsia="Times New Roman" w:hAnsi="Times New Roman"/>
          <w:sz w:val="24"/>
          <w:szCs w:val="24"/>
          <w:lang w:eastAsia="tr-TR"/>
        </w:rPr>
        <w:t>r</w:t>
      </w:r>
      <w:r>
        <w:rPr>
          <w:rFonts w:ascii="Times New Roman" w:eastAsia="Times New Roman" w:hAnsi="Times New Roman"/>
          <w:sz w:val="24"/>
          <w:szCs w:val="24"/>
          <w:lang w:eastAsia="tr-TR"/>
        </w:rPr>
        <w:t>maya d</w:t>
      </w:r>
      <w:r>
        <w:rPr>
          <w:rFonts w:ascii="Times New Roman" w:eastAsia="Times New Roman" w:hAnsi="Times New Roman"/>
          <w:sz w:val="24"/>
          <w:szCs w:val="24"/>
          <w:lang w:eastAsia="tr-TR"/>
        </w:rPr>
        <w:t>e</w:t>
      </w:r>
      <w:r>
        <w:rPr>
          <w:rFonts w:ascii="Times New Roman" w:eastAsia="Times New Roman" w:hAnsi="Times New Roman"/>
          <w:sz w:val="24"/>
          <w:szCs w:val="24"/>
          <w:lang w:eastAsia="tr-TR"/>
        </w:rPr>
        <w:t>vam edilmesini önerdi.</w:t>
      </w:r>
    </w:p>
    <w:p w14:paraId="63979CC8" w14:textId="77777777" w:rsidR="00EB3607" w:rsidRPr="001A731E" w:rsidRDefault="00EB3607" w:rsidP="00AA12D2">
      <w:pPr>
        <w:pStyle w:val="AralkYok"/>
        <w:spacing w:line="276" w:lineRule="auto"/>
        <w:jc w:val="both"/>
        <w:rPr>
          <w:rFonts w:ascii="Times New Roman" w:hAnsi="Times New Roman"/>
          <w:b/>
          <w:sz w:val="24"/>
          <w:szCs w:val="24"/>
        </w:rPr>
      </w:pPr>
    </w:p>
    <w:p w14:paraId="4A66823E" w14:textId="77777777" w:rsidR="00EB3607" w:rsidRDefault="00AA12D2" w:rsidP="00F12D3D">
      <w:pPr>
        <w:pStyle w:val="AralkYok"/>
        <w:spacing w:line="276" w:lineRule="auto"/>
        <w:jc w:val="both"/>
        <w:rPr>
          <w:rFonts w:ascii="Times New Roman" w:hAnsi="Times New Roman"/>
          <w:b/>
          <w:color w:val="000000"/>
          <w:sz w:val="24"/>
          <w:szCs w:val="24"/>
        </w:rPr>
      </w:pPr>
      <w:r w:rsidRPr="00AA12D2">
        <w:rPr>
          <w:rFonts w:ascii="Times New Roman" w:hAnsi="Times New Roman"/>
          <w:b/>
          <w:color w:val="000000"/>
          <w:sz w:val="24"/>
          <w:szCs w:val="24"/>
        </w:rPr>
        <w:t>1</w:t>
      </w:r>
      <w:r w:rsidR="00653E11">
        <w:rPr>
          <w:rFonts w:ascii="Times New Roman" w:hAnsi="Times New Roman"/>
          <w:b/>
          <w:color w:val="000000"/>
          <w:sz w:val="24"/>
          <w:szCs w:val="24"/>
        </w:rPr>
        <w:t>0</w:t>
      </w:r>
      <w:r w:rsidRPr="00AA12D2">
        <w:rPr>
          <w:rFonts w:ascii="Times New Roman" w:hAnsi="Times New Roman"/>
          <w:b/>
          <w:color w:val="000000"/>
          <w:sz w:val="24"/>
          <w:szCs w:val="24"/>
        </w:rPr>
        <w:t xml:space="preserve">. </w:t>
      </w:r>
      <w:bookmarkStart w:id="5" w:name="_Hlk158239977"/>
      <w:r w:rsidR="00EB3607" w:rsidRPr="00EB3607">
        <w:rPr>
          <w:rFonts w:ascii="Times New Roman" w:hAnsi="Times New Roman"/>
          <w:b/>
          <w:bCs/>
          <w:sz w:val="24"/>
          <w:szCs w:val="24"/>
        </w:rPr>
        <w:t>Disiplinler arası yaklaşım ile birden fazla disiplinin bilgi ve yöntemlerinin kullanılması</w:t>
      </w:r>
      <w:bookmarkEnd w:id="5"/>
    </w:p>
    <w:p w14:paraId="599F5957" w14:textId="77777777" w:rsidR="00BC6DF1" w:rsidRPr="00E36E03" w:rsidRDefault="001F2471" w:rsidP="00F12D3D">
      <w:pPr>
        <w:pStyle w:val="AralkYok"/>
        <w:spacing w:line="276" w:lineRule="auto"/>
        <w:jc w:val="both"/>
        <w:rPr>
          <w:rFonts w:ascii="Times New Roman" w:hAnsi="Times New Roman"/>
          <w:bCs/>
          <w:color w:val="212529"/>
          <w:sz w:val="24"/>
          <w:szCs w:val="24"/>
          <w:lang w:eastAsia="tr-TR"/>
        </w:rPr>
      </w:pPr>
      <w:r w:rsidRPr="00EB13CB">
        <w:rPr>
          <w:rFonts w:ascii="Times New Roman" w:hAnsi="Times New Roman"/>
          <w:b/>
          <w:sz w:val="24"/>
          <w:szCs w:val="24"/>
        </w:rPr>
        <w:t xml:space="preserve"> </w:t>
      </w:r>
      <w:r w:rsidR="00BC6DF1">
        <w:rPr>
          <w:rFonts w:ascii="Times New Roman" w:hAnsi="Times New Roman"/>
          <w:b/>
          <w:sz w:val="24"/>
          <w:szCs w:val="24"/>
        </w:rPr>
        <w:t xml:space="preserve">       </w:t>
      </w:r>
      <w:r w:rsidR="00DC6D9C">
        <w:rPr>
          <w:rFonts w:ascii="Times New Roman" w:hAnsi="Times New Roman"/>
          <w:b/>
          <w:sz w:val="24"/>
          <w:szCs w:val="24"/>
        </w:rPr>
        <w:t xml:space="preserve">  </w:t>
      </w:r>
      <w:r w:rsidR="00BC6DF1">
        <w:rPr>
          <w:rFonts w:ascii="Times New Roman" w:hAnsi="Times New Roman"/>
          <w:b/>
          <w:sz w:val="24"/>
          <w:szCs w:val="24"/>
        </w:rPr>
        <w:t xml:space="preserve"> </w:t>
      </w:r>
      <w:r w:rsidR="00E15FDF">
        <w:rPr>
          <w:rFonts w:ascii="Times New Roman" w:hAnsi="Times New Roman"/>
          <w:sz w:val="24"/>
          <w:szCs w:val="24"/>
        </w:rPr>
        <w:t xml:space="preserve">  ...............................</w:t>
      </w:r>
      <w:r w:rsidR="00BC6DF1">
        <w:rPr>
          <w:rFonts w:ascii="Times New Roman" w:hAnsi="Times New Roman"/>
          <w:bCs/>
          <w:sz w:val="24"/>
          <w:szCs w:val="24"/>
        </w:rPr>
        <w:t>;</w:t>
      </w:r>
      <w:r w:rsidR="00BC6DF1" w:rsidRPr="00BC6DF1">
        <w:rPr>
          <w:rFonts w:ascii="Times New Roman" w:eastAsia="Times New Roman" w:hAnsi="Times New Roman"/>
          <w:sz w:val="24"/>
          <w:szCs w:val="24"/>
          <w:lang w:eastAsia="tr-TR"/>
        </w:rPr>
        <w:t xml:space="preserve"> </w:t>
      </w:r>
      <w:r w:rsidR="00BC6DF1">
        <w:rPr>
          <w:rFonts w:ascii="Times New Roman" w:eastAsia="Times New Roman" w:hAnsi="Times New Roman"/>
          <w:sz w:val="24"/>
          <w:szCs w:val="24"/>
          <w:lang w:eastAsia="tr-TR"/>
        </w:rPr>
        <w:t>d</w:t>
      </w:r>
      <w:r w:rsidR="00BC6DF1" w:rsidRPr="00BC6DF1">
        <w:rPr>
          <w:rFonts w:ascii="Times New Roman" w:eastAsia="Times New Roman" w:hAnsi="Times New Roman"/>
          <w:sz w:val="24"/>
          <w:szCs w:val="24"/>
          <w:lang w:eastAsia="tr-TR"/>
        </w:rPr>
        <w:t>isiplinler arası yaklaşım</w:t>
      </w:r>
      <w:r w:rsidR="00622A03">
        <w:rPr>
          <w:rFonts w:ascii="Times New Roman" w:eastAsia="Times New Roman" w:hAnsi="Times New Roman"/>
          <w:sz w:val="24"/>
          <w:szCs w:val="24"/>
          <w:lang w:eastAsia="tr-TR"/>
        </w:rPr>
        <w:t>ın</w:t>
      </w:r>
      <w:r w:rsidR="00BC6DF1" w:rsidRPr="00BC6DF1">
        <w:rPr>
          <w:rFonts w:ascii="Times New Roman" w:eastAsia="Times New Roman" w:hAnsi="Times New Roman"/>
          <w:sz w:val="24"/>
          <w:szCs w:val="24"/>
          <w:lang w:eastAsia="tr-TR"/>
        </w:rPr>
        <w:t>, birden fazla disiplinin bilgi ve yöntemler</w:t>
      </w:r>
      <w:r w:rsidR="00BC6DF1" w:rsidRPr="00BC6DF1">
        <w:rPr>
          <w:rFonts w:ascii="Times New Roman" w:eastAsia="Times New Roman" w:hAnsi="Times New Roman"/>
          <w:sz w:val="24"/>
          <w:szCs w:val="24"/>
          <w:lang w:eastAsia="tr-TR"/>
        </w:rPr>
        <w:t>i</w:t>
      </w:r>
      <w:r w:rsidR="00BC6DF1" w:rsidRPr="00BC6DF1">
        <w:rPr>
          <w:rFonts w:ascii="Times New Roman" w:eastAsia="Times New Roman" w:hAnsi="Times New Roman"/>
          <w:sz w:val="24"/>
          <w:szCs w:val="24"/>
          <w:lang w:eastAsia="tr-TR"/>
        </w:rPr>
        <w:t>nin ku</w:t>
      </w:r>
      <w:r w:rsidR="00BC6DF1" w:rsidRPr="00BC6DF1">
        <w:rPr>
          <w:rFonts w:ascii="Times New Roman" w:eastAsia="Times New Roman" w:hAnsi="Times New Roman"/>
          <w:sz w:val="24"/>
          <w:szCs w:val="24"/>
          <w:lang w:eastAsia="tr-TR"/>
        </w:rPr>
        <w:t>l</w:t>
      </w:r>
      <w:r w:rsidR="00BC6DF1" w:rsidRPr="00BC6DF1">
        <w:rPr>
          <w:rFonts w:ascii="Times New Roman" w:eastAsia="Times New Roman" w:hAnsi="Times New Roman"/>
          <w:sz w:val="24"/>
          <w:szCs w:val="24"/>
          <w:lang w:eastAsia="tr-TR"/>
        </w:rPr>
        <w:t>lanılarak bir kavramın, konunun ya da problemin incelenmesidir</w:t>
      </w:r>
      <w:r w:rsidR="00232317">
        <w:rPr>
          <w:rFonts w:ascii="Times New Roman" w:eastAsia="Times New Roman" w:hAnsi="Times New Roman"/>
          <w:sz w:val="24"/>
          <w:szCs w:val="24"/>
          <w:lang w:eastAsia="tr-TR"/>
        </w:rPr>
        <w:t>.</w:t>
      </w:r>
      <w:r w:rsidR="00BC6DF1" w:rsidRPr="00BC6DF1">
        <w:rPr>
          <w:rFonts w:ascii="Times New Roman" w:eastAsia="Times New Roman" w:hAnsi="Times New Roman"/>
          <w:sz w:val="24"/>
          <w:szCs w:val="24"/>
          <w:lang w:eastAsia="tr-TR"/>
        </w:rPr>
        <w:t xml:space="preserve"> Disiplinler arası yaklaşım, iki ya da daha fazla disiplini tutarlı bağlantılarla birbirine entegre eden bir bakış açısı sunmaktadır. Belirli bir tema merkeze alınarak farklı açılardan bilgi ve beceriler bütünleştirilir. Böylece öğrenc</w:t>
      </w:r>
      <w:r w:rsidR="00BC6DF1" w:rsidRPr="00BC6DF1">
        <w:rPr>
          <w:rFonts w:ascii="Times New Roman" w:eastAsia="Times New Roman" w:hAnsi="Times New Roman"/>
          <w:sz w:val="24"/>
          <w:szCs w:val="24"/>
          <w:lang w:eastAsia="tr-TR"/>
        </w:rPr>
        <w:t>i</w:t>
      </w:r>
      <w:r w:rsidR="00BC6DF1" w:rsidRPr="00BC6DF1">
        <w:rPr>
          <w:rFonts w:ascii="Times New Roman" w:eastAsia="Times New Roman" w:hAnsi="Times New Roman"/>
          <w:sz w:val="24"/>
          <w:szCs w:val="24"/>
          <w:lang w:eastAsia="tr-TR"/>
        </w:rPr>
        <w:t>lerin disiplinler arası bağlantılar ve anlamlı ilişkiler kurabilmesi sağlanır. Üst düzey öğrenme bec</w:t>
      </w:r>
      <w:r w:rsidR="00BC6DF1" w:rsidRPr="00BC6DF1">
        <w:rPr>
          <w:rFonts w:ascii="Times New Roman" w:eastAsia="Times New Roman" w:hAnsi="Times New Roman"/>
          <w:sz w:val="24"/>
          <w:szCs w:val="24"/>
          <w:lang w:eastAsia="tr-TR"/>
        </w:rPr>
        <w:t>e</w:t>
      </w:r>
      <w:r w:rsidR="00BC6DF1" w:rsidRPr="00BC6DF1">
        <w:rPr>
          <w:rFonts w:ascii="Times New Roman" w:eastAsia="Times New Roman" w:hAnsi="Times New Roman"/>
          <w:sz w:val="24"/>
          <w:szCs w:val="24"/>
          <w:lang w:eastAsia="tr-TR"/>
        </w:rPr>
        <w:t>rilerini geliştirmeye yönelik disiplinler arası yaklaşım yöntemi ise öğrencinin bir disiplinden edi</w:t>
      </w:r>
      <w:r w:rsidR="00BC6DF1" w:rsidRPr="00BC6DF1">
        <w:rPr>
          <w:rFonts w:ascii="Times New Roman" w:eastAsia="Times New Roman" w:hAnsi="Times New Roman"/>
          <w:sz w:val="24"/>
          <w:szCs w:val="24"/>
          <w:lang w:eastAsia="tr-TR"/>
        </w:rPr>
        <w:t>n</w:t>
      </w:r>
      <w:r w:rsidR="00BC6DF1" w:rsidRPr="00BC6DF1">
        <w:rPr>
          <w:rFonts w:ascii="Times New Roman" w:eastAsia="Times New Roman" w:hAnsi="Times New Roman"/>
          <w:sz w:val="24"/>
          <w:szCs w:val="24"/>
          <w:lang w:eastAsia="tr-TR"/>
        </w:rPr>
        <w:t>diği bir</w:t>
      </w:r>
      <w:r w:rsidR="00BC6DF1" w:rsidRPr="00BC6DF1">
        <w:rPr>
          <w:rFonts w:ascii="Times New Roman" w:eastAsia="Times New Roman" w:hAnsi="Times New Roman"/>
          <w:sz w:val="24"/>
          <w:szCs w:val="24"/>
          <w:lang w:eastAsia="tr-TR"/>
        </w:rPr>
        <w:t>i</w:t>
      </w:r>
      <w:r w:rsidR="00BC6DF1" w:rsidRPr="00BC6DF1">
        <w:rPr>
          <w:rFonts w:ascii="Times New Roman" w:eastAsia="Times New Roman" w:hAnsi="Times New Roman"/>
          <w:sz w:val="24"/>
          <w:szCs w:val="24"/>
          <w:lang w:eastAsia="tr-TR"/>
        </w:rPr>
        <w:t>kimi akıl yürütme, eleştirel düşünme, problem çözme vb. üst düzey becerileri kullanarak farklı disiplinler arasında bütünlüklü bir bağ kurmasını sağlar. Bu nedenle eğitim öğretimin bir b</w:t>
      </w:r>
      <w:r w:rsidR="00BC6DF1" w:rsidRPr="00BC6DF1">
        <w:rPr>
          <w:rFonts w:ascii="Times New Roman" w:eastAsia="Times New Roman" w:hAnsi="Times New Roman"/>
          <w:sz w:val="24"/>
          <w:szCs w:val="24"/>
          <w:lang w:eastAsia="tr-TR"/>
        </w:rPr>
        <w:t>ü</w:t>
      </w:r>
      <w:r w:rsidR="00BC6DF1" w:rsidRPr="00BC6DF1">
        <w:rPr>
          <w:rFonts w:ascii="Times New Roman" w:eastAsia="Times New Roman" w:hAnsi="Times New Roman"/>
          <w:sz w:val="24"/>
          <w:szCs w:val="24"/>
          <w:lang w:eastAsia="tr-TR"/>
        </w:rPr>
        <w:t>tün olduğu belirt</w:t>
      </w:r>
      <w:r w:rsidR="00BC6DF1" w:rsidRPr="00BC6DF1">
        <w:rPr>
          <w:rFonts w:ascii="Times New Roman" w:eastAsia="Times New Roman" w:hAnsi="Times New Roman"/>
          <w:sz w:val="24"/>
          <w:szCs w:val="24"/>
          <w:lang w:eastAsia="tr-TR"/>
        </w:rPr>
        <w:t>i</w:t>
      </w:r>
      <w:r w:rsidR="00BC6DF1" w:rsidRPr="00BC6DF1">
        <w:rPr>
          <w:rFonts w:ascii="Times New Roman" w:eastAsia="Times New Roman" w:hAnsi="Times New Roman"/>
          <w:sz w:val="24"/>
          <w:szCs w:val="24"/>
          <w:lang w:eastAsia="tr-TR"/>
        </w:rPr>
        <w:t>lerek eğitim ve öğretim sürecinde disiplinler arası bir yaklaşımın benimsenmesi ve birden fazla d</w:t>
      </w:r>
      <w:r w:rsidR="00BC6DF1" w:rsidRPr="00BC6DF1">
        <w:rPr>
          <w:rFonts w:ascii="Times New Roman" w:eastAsia="Times New Roman" w:hAnsi="Times New Roman"/>
          <w:sz w:val="24"/>
          <w:szCs w:val="24"/>
          <w:lang w:eastAsia="tr-TR"/>
        </w:rPr>
        <w:t>i</w:t>
      </w:r>
      <w:r w:rsidR="00BC6DF1" w:rsidRPr="00BC6DF1">
        <w:rPr>
          <w:rFonts w:ascii="Times New Roman" w:eastAsia="Times New Roman" w:hAnsi="Times New Roman"/>
          <w:sz w:val="24"/>
          <w:szCs w:val="24"/>
          <w:lang w:eastAsia="tr-TR"/>
        </w:rPr>
        <w:t>siplinin bilgi ve yöntemlerinin kullanılması gerektiği</w:t>
      </w:r>
      <w:r w:rsidR="00622A03">
        <w:rPr>
          <w:rFonts w:ascii="Times New Roman" w:eastAsia="Times New Roman" w:hAnsi="Times New Roman"/>
          <w:sz w:val="24"/>
          <w:szCs w:val="24"/>
          <w:lang w:eastAsia="tr-TR"/>
        </w:rPr>
        <w:t>ni</w:t>
      </w:r>
      <w:r w:rsidR="00BC6DF1" w:rsidRPr="00BC6DF1">
        <w:rPr>
          <w:rFonts w:ascii="Times New Roman" w:eastAsia="Times New Roman" w:hAnsi="Times New Roman"/>
          <w:sz w:val="24"/>
          <w:szCs w:val="24"/>
          <w:lang w:eastAsia="tr-TR"/>
        </w:rPr>
        <w:t xml:space="preserve"> söyledi.</w:t>
      </w:r>
    </w:p>
    <w:p w14:paraId="5133501F" w14:textId="77777777" w:rsidR="00EB3607" w:rsidRDefault="00EB3607" w:rsidP="00F12D3D">
      <w:pPr>
        <w:pStyle w:val="AralkYok"/>
        <w:spacing w:line="276" w:lineRule="auto"/>
        <w:jc w:val="both"/>
        <w:rPr>
          <w:rFonts w:ascii="Times New Roman" w:hAnsi="Times New Roman"/>
          <w:b/>
          <w:sz w:val="24"/>
          <w:szCs w:val="24"/>
        </w:rPr>
      </w:pPr>
    </w:p>
    <w:p w14:paraId="38959638" w14:textId="77777777" w:rsidR="00EB3607" w:rsidRDefault="00EB3607" w:rsidP="00F12D3D">
      <w:pPr>
        <w:pStyle w:val="AralkYok"/>
        <w:spacing w:line="276" w:lineRule="auto"/>
        <w:jc w:val="both"/>
        <w:rPr>
          <w:rFonts w:ascii="Times New Roman" w:hAnsi="Times New Roman"/>
          <w:b/>
          <w:bCs/>
          <w:sz w:val="24"/>
          <w:szCs w:val="24"/>
        </w:rPr>
      </w:pPr>
      <w:r>
        <w:rPr>
          <w:rFonts w:ascii="Times New Roman" w:hAnsi="Times New Roman"/>
          <w:b/>
          <w:sz w:val="24"/>
          <w:szCs w:val="24"/>
        </w:rPr>
        <w:t>1</w:t>
      </w:r>
      <w:r w:rsidR="00622A03">
        <w:rPr>
          <w:rFonts w:ascii="Times New Roman" w:hAnsi="Times New Roman"/>
          <w:b/>
          <w:sz w:val="24"/>
          <w:szCs w:val="24"/>
        </w:rPr>
        <w:t>1</w:t>
      </w:r>
      <w:r>
        <w:rPr>
          <w:rFonts w:ascii="Times New Roman" w:hAnsi="Times New Roman"/>
          <w:b/>
          <w:sz w:val="24"/>
          <w:szCs w:val="24"/>
        </w:rPr>
        <w:t>.</w:t>
      </w:r>
      <w:r w:rsidRPr="00EB3607">
        <w:rPr>
          <w:rFonts w:ascii="Times New Roman" w:hAnsi="Times New Roman"/>
          <w:sz w:val="24"/>
          <w:szCs w:val="24"/>
        </w:rPr>
        <w:t xml:space="preserve"> </w:t>
      </w:r>
      <w:r w:rsidRPr="00EB3607">
        <w:rPr>
          <w:rFonts w:ascii="Times New Roman" w:hAnsi="Times New Roman"/>
          <w:b/>
          <w:bCs/>
          <w:sz w:val="24"/>
          <w:szCs w:val="24"/>
        </w:rPr>
        <w:t>İlçe genelinde yer alan ilkokullarda öğrencilerin akademik ve sosyal gelişiminin takibi ile öğrencilerin gelişim düzeyleri, öğretmen rehberliğinde gerçekleştirilen bireysel ve grupla y</w:t>
      </w:r>
      <w:r w:rsidRPr="00EB3607">
        <w:rPr>
          <w:rFonts w:ascii="Times New Roman" w:hAnsi="Times New Roman"/>
          <w:b/>
          <w:bCs/>
          <w:sz w:val="24"/>
          <w:szCs w:val="24"/>
        </w:rPr>
        <w:t>a</w:t>
      </w:r>
      <w:r w:rsidRPr="00EB3607">
        <w:rPr>
          <w:rFonts w:ascii="Times New Roman" w:hAnsi="Times New Roman"/>
          <w:b/>
          <w:bCs/>
          <w:sz w:val="24"/>
          <w:szCs w:val="24"/>
        </w:rPr>
        <w:t>pılan etkinliklere katılım gözlem formları, oyun temelli değerlendirmeler ve verilen görevleri yerine getirme amaçlı ölçme araçları ile takip edilmesi kapsamında ders yılı süresince yapıl</w:t>
      </w:r>
      <w:r w:rsidRPr="00EB3607">
        <w:rPr>
          <w:rFonts w:ascii="Times New Roman" w:hAnsi="Times New Roman"/>
          <w:b/>
          <w:bCs/>
          <w:sz w:val="24"/>
          <w:szCs w:val="24"/>
        </w:rPr>
        <w:t>a</w:t>
      </w:r>
      <w:r w:rsidRPr="00EB3607">
        <w:rPr>
          <w:rFonts w:ascii="Times New Roman" w:hAnsi="Times New Roman"/>
          <w:b/>
          <w:bCs/>
          <w:sz w:val="24"/>
          <w:szCs w:val="24"/>
        </w:rPr>
        <w:t>cakların planlanması</w:t>
      </w:r>
      <w:r w:rsidR="006F5ABB">
        <w:rPr>
          <w:rFonts w:ascii="Times New Roman" w:hAnsi="Times New Roman"/>
          <w:b/>
          <w:bCs/>
          <w:sz w:val="24"/>
          <w:szCs w:val="24"/>
        </w:rPr>
        <w:t>:</w:t>
      </w:r>
    </w:p>
    <w:p w14:paraId="5DB0BDD4" w14:textId="77777777" w:rsidR="00910249" w:rsidRDefault="00E36E03" w:rsidP="00F12D3D">
      <w:pPr>
        <w:pStyle w:val="AralkYok"/>
        <w:spacing w:line="276" w:lineRule="auto"/>
        <w:jc w:val="both"/>
        <w:rPr>
          <w:rFonts w:ascii="Times New Roman" w:hAnsi="Times New Roman"/>
          <w:b/>
          <w:bCs/>
          <w:sz w:val="24"/>
          <w:szCs w:val="24"/>
        </w:rPr>
      </w:pPr>
      <w:r>
        <w:rPr>
          <w:rFonts w:ascii="Times New Roman" w:hAnsi="Times New Roman"/>
          <w:b/>
          <w:bCs/>
          <w:sz w:val="24"/>
          <w:szCs w:val="24"/>
        </w:rPr>
        <w:t xml:space="preserve">         </w:t>
      </w:r>
      <w:r w:rsidR="00910249">
        <w:rPr>
          <w:rFonts w:ascii="Times New Roman" w:hAnsi="Times New Roman"/>
          <w:b/>
          <w:bCs/>
          <w:sz w:val="24"/>
          <w:szCs w:val="24"/>
        </w:rPr>
        <w:t xml:space="preserve"> </w:t>
      </w:r>
      <w:r w:rsidR="00E15FDF">
        <w:rPr>
          <w:rFonts w:ascii="Times New Roman" w:hAnsi="Times New Roman"/>
          <w:sz w:val="24"/>
          <w:szCs w:val="24"/>
        </w:rPr>
        <w:t xml:space="preserve">  ...............................</w:t>
      </w:r>
      <w:r w:rsidR="00910249" w:rsidRPr="00910249">
        <w:rPr>
          <w:rFonts w:ascii="Times New Roman" w:hAnsi="Times New Roman"/>
          <w:sz w:val="24"/>
          <w:szCs w:val="24"/>
        </w:rPr>
        <w:t>;</w:t>
      </w:r>
      <w:r w:rsidR="00910249">
        <w:rPr>
          <w:rFonts w:ascii="Times New Roman" w:hAnsi="Times New Roman"/>
          <w:b/>
          <w:bCs/>
          <w:sz w:val="24"/>
          <w:szCs w:val="24"/>
        </w:rPr>
        <w:t xml:space="preserve"> </w:t>
      </w:r>
      <w:r w:rsidR="00910249">
        <w:rPr>
          <w:rFonts w:ascii="Times New Roman" w:eastAsia="Times New Roman" w:hAnsi="Times New Roman"/>
          <w:color w:val="000000"/>
          <w:sz w:val="24"/>
          <w:szCs w:val="24"/>
          <w:lang w:eastAsia="tr-TR"/>
        </w:rPr>
        <w:t>MEB’den gelen yazı doğrultusunda öğrencilere süreç odaklı değerle</w:t>
      </w:r>
      <w:r w:rsidR="00910249">
        <w:rPr>
          <w:rFonts w:ascii="Times New Roman" w:eastAsia="Times New Roman" w:hAnsi="Times New Roman"/>
          <w:color w:val="000000"/>
          <w:sz w:val="24"/>
          <w:szCs w:val="24"/>
          <w:lang w:eastAsia="tr-TR"/>
        </w:rPr>
        <w:t>n</w:t>
      </w:r>
      <w:r w:rsidR="00910249">
        <w:rPr>
          <w:rFonts w:ascii="Times New Roman" w:eastAsia="Times New Roman" w:hAnsi="Times New Roman"/>
          <w:color w:val="000000"/>
          <w:sz w:val="24"/>
          <w:szCs w:val="24"/>
          <w:lang w:eastAsia="tr-TR"/>
        </w:rPr>
        <w:t>dirmeler yap</w:t>
      </w:r>
      <w:r w:rsidR="00C3511D">
        <w:rPr>
          <w:rFonts w:ascii="Times New Roman" w:eastAsia="Times New Roman" w:hAnsi="Times New Roman"/>
          <w:color w:val="000000"/>
          <w:sz w:val="24"/>
          <w:szCs w:val="24"/>
          <w:lang w:eastAsia="tr-TR"/>
        </w:rPr>
        <w:t>ılacağını</w:t>
      </w:r>
      <w:r w:rsidR="00910249">
        <w:rPr>
          <w:rFonts w:ascii="Times New Roman" w:eastAsia="Times New Roman" w:hAnsi="Times New Roman"/>
          <w:color w:val="000000"/>
          <w:sz w:val="24"/>
          <w:szCs w:val="24"/>
          <w:lang w:eastAsia="tr-TR"/>
        </w:rPr>
        <w:t>, bu değerlendirmeler</w:t>
      </w:r>
      <w:r w:rsidR="00232317">
        <w:rPr>
          <w:rFonts w:ascii="Times New Roman" w:eastAsia="Times New Roman" w:hAnsi="Times New Roman"/>
          <w:color w:val="000000"/>
          <w:sz w:val="24"/>
          <w:szCs w:val="24"/>
          <w:lang w:eastAsia="tr-TR"/>
        </w:rPr>
        <w:t>i</w:t>
      </w:r>
      <w:r w:rsidR="00C3511D">
        <w:rPr>
          <w:rFonts w:ascii="Times New Roman" w:eastAsia="Times New Roman" w:hAnsi="Times New Roman"/>
          <w:color w:val="000000"/>
          <w:sz w:val="24"/>
          <w:szCs w:val="24"/>
          <w:lang w:eastAsia="tr-TR"/>
        </w:rPr>
        <w:t>n</w:t>
      </w:r>
      <w:r w:rsidR="00910249">
        <w:rPr>
          <w:rFonts w:ascii="Times New Roman" w:eastAsia="Times New Roman" w:hAnsi="Times New Roman"/>
          <w:color w:val="000000"/>
          <w:sz w:val="24"/>
          <w:szCs w:val="24"/>
          <w:lang w:eastAsia="tr-TR"/>
        </w:rPr>
        <w:t xml:space="preserve"> öğrenci gelişim dosyalarına ko</w:t>
      </w:r>
      <w:r w:rsidR="00C3511D">
        <w:rPr>
          <w:rFonts w:ascii="Times New Roman" w:eastAsia="Times New Roman" w:hAnsi="Times New Roman"/>
          <w:color w:val="000000"/>
          <w:sz w:val="24"/>
          <w:szCs w:val="24"/>
          <w:lang w:eastAsia="tr-TR"/>
        </w:rPr>
        <w:t>yulacağını</w:t>
      </w:r>
      <w:r w:rsidR="00232317">
        <w:rPr>
          <w:rFonts w:ascii="Times New Roman" w:eastAsia="Times New Roman" w:hAnsi="Times New Roman"/>
          <w:color w:val="000000"/>
          <w:sz w:val="24"/>
          <w:szCs w:val="24"/>
          <w:lang w:eastAsia="tr-TR"/>
        </w:rPr>
        <w:t xml:space="preserve"> belirtti.</w:t>
      </w:r>
      <w:r w:rsidR="00910249">
        <w:rPr>
          <w:rFonts w:ascii="Times New Roman" w:eastAsia="Times New Roman" w:hAnsi="Times New Roman"/>
          <w:color w:val="000000"/>
          <w:sz w:val="24"/>
          <w:szCs w:val="24"/>
          <w:lang w:eastAsia="tr-TR"/>
        </w:rPr>
        <w:t xml:space="preserve"> D</w:t>
      </w:r>
      <w:r w:rsidR="00910249">
        <w:rPr>
          <w:rFonts w:ascii="Times New Roman" w:eastAsia="Times New Roman" w:hAnsi="Times New Roman"/>
          <w:color w:val="000000"/>
          <w:sz w:val="24"/>
          <w:szCs w:val="24"/>
          <w:lang w:eastAsia="tr-TR"/>
        </w:rPr>
        <w:t>e</w:t>
      </w:r>
      <w:r w:rsidR="00910249">
        <w:rPr>
          <w:rFonts w:ascii="Times New Roman" w:eastAsia="Times New Roman" w:hAnsi="Times New Roman"/>
          <w:color w:val="000000"/>
          <w:sz w:val="24"/>
          <w:szCs w:val="24"/>
          <w:lang w:eastAsia="tr-TR"/>
        </w:rPr>
        <w:t>ğerlendirme çalışmaları</w:t>
      </w:r>
      <w:r w:rsidR="00232317">
        <w:rPr>
          <w:rFonts w:ascii="Times New Roman" w:eastAsia="Times New Roman" w:hAnsi="Times New Roman"/>
          <w:color w:val="000000"/>
          <w:sz w:val="24"/>
          <w:szCs w:val="24"/>
          <w:lang w:eastAsia="tr-TR"/>
        </w:rPr>
        <w:t>nın</w:t>
      </w:r>
      <w:r w:rsidR="00910249">
        <w:rPr>
          <w:rFonts w:ascii="Times New Roman" w:eastAsia="Times New Roman" w:hAnsi="Times New Roman"/>
          <w:color w:val="000000"/>
          <w:sz w:val="24"/>
          <w:szCs w:val="24"/>
          <w:lang w:eastAsia="tr-TR"/>
        </w:rPr>
        <w:t xml:space="preserve"> öğrenci ve velilerle birlikte incelenerek var olan eksiklerin anında gör</w:t>
      </w:r>
      <w:r w:rsidR="00910249">
        <w:rPr>
          <w:rFonts w:ascii="Times New Roman" w:eastAsia="Times New Roman" w:hAnsi="Times New Roman"/>
          <w:color w:val="000000"/>
          <w:sz w:val="24"/>
          <w:szCs w:val="24"/>
          <w:lang w:eastAsia="tr-TR"/>
        </w:rPr>
        <w:t>ü</w:t>
      </w:r>
      <w:r w:rsidR="00910249">
        <w:rPr>
          <w:rFonts w:ascii="Times New Roman" w:eastAsia="Times New Roman" w:hAnsi="Times New Roman"/>
          <w:color w:val="000000"/>
          <w:sz w:val="24"/>
          <w:szCs w:val="24"/>
          <w:lang w:eastAsia="tr-TR"/>
        </w:rPr>
        <w:t>lüp giderilmesi için de fırsat ver</w:t>
      </w:r>
      <w:r w:rsidR="00C3511D">
        <w:rPr>
          <w:rFonts w:ascii="Times New Roman" w:eastAsia="Times New Roman" w:hAnsi="Times New Roman"/>
          <w:color w:val="000000"/>
          <w:sz w:val="24"/>
          <w:szCs w:val="24"/>
          <w:lang w:eastAsia="tr-TR"/>
        </w:rPr>
        <w:t>eceğini</w:t>
      </w:r>
      <w:r w:rsidR="00232317">
        <w:rPr>
          <w:rFonts w:ascii="Times New Roman" w:eastAsia="Times New Roman" w:hAnsi="Times New Roman"/>
          <w:color w:val="000000"/>
          <w:sz w:val="24"/>
          <w:szCs w:val="24"/>
          <w:lang w:eastAsia="tr-TR"/>
        </w:rPr>
        <w:t xml:space="preserve"> söyledi</w:t>
      </w:r>
      <w:r w:rsidR="00910249">
        <w:rPr>
          <w:rFonts w:ascii="Times New Roman" w:eastAsia="Times New Roman" w:hAnsi="Times New Roman"/>
          <w:color w:val="000000"/>
          <w:sz w:val="24"/>
          <w:szCs w:val="24"/>
          <w:lang w:eastAsia="tr-TR"/>
        </w:rPr>
        <w:t xml:space="preserve">. </w:t>
      </w:r>
      <w:r w:rsidR="00C3511D">
        <w:rPr>
          <w:rFonts w:ascii="Times New Roman" w:eastAsia="Times New Roman" w:hAnsi="Times New Roman"/>
          <w:color w:val="000000"/>
          <w:sz w:val="24"/>
          <w:szCs w:val="24"/>
          <w:lang w:eastAsia="tr-TR"/>
        </w:rPr>
        <w:t>Geçen yıl i</w:t>
      </w:r>
      <w:r w:rsidR="00910249">
        <w:rPr>
          <w:rFonts w:ascii="Times New Roman" w:eastAsia="Times New Roman" w:hAnsi="Times New Roman"/>
          <w:color w:val="000000"/>
          <w:sz w:val="24"/>
          <w:szCs w:val="24"/>
          <w:lang w:eastAsia="tr-TR"/>
        </w:rPr>
        <w:t xml:space="preserve">kinci dönem </w:t>
      </w:r>
      <w:r w:rsidR="00C3511D">
        <w:rPr>
          <w:rFonts w:ascii="Times New Roman" w:eastAsia="Times New Roman" w:hAnsi="Times New Roman"/>
          <w:color w:val="000000"/>
          <w:sz w:val="24"/>
          <w:szCs w:val="24"/>
          <w:lang w:eastAsia="tr-TR"/>
        </w:rPr>
        <w:t>olduğu gibi bu yıl da</w:t>
      </w:r>
      <w:r w:rsidR="00910249">
        <w:rPr>
          <w:rFonts w:ascii="Times New Roman" w:eastAsia="Times New Roman" w:hAnsi="Times New Roman"/>
          <w:color w:val="000000"/>
          <w:sz w:val="24"/>
          <w:szCs w:val="24"/>
          <w:lang w:eastAsia="tr-TR"/>
        </w:rPr>
        <w:t xml:space="preserve"> tüm derslerde süreç odaklı değerlendirmelere yer vermeye devam edeceğini belirtti.</w:t>
      </w:r>
    </w:p>
    <w:p w14:paraId="606F65E6" w14:textId="77777777" w:rsidR="00910249" w:rsidRPr="00910249" w:rsidRDefault="00910249" w:rsidP="00910249">
      <w:pPr>
        <w:spacing w:after="0"/>
        <w:jc w:val="both"/>
        <w:rPr>
          <w:rFonts w:ascii="Times New Roman" w:eastAsia="Calibri" w:hAnsi="Times New Roman"/>
          <w:sz w:val="24"/>
          <w:szCs w:val="24"/>
        </w:rPr>
      </w:pPr>
      <w:r>
        <w:rPr>
          <w:rFonts w:ascii="Times New Roman" w:eastAsia="Calibri" w:hAnsi="Times New Roman"/>
          <w:sz w:val="24"/>
          <w:szCs w:val="24"/>
        </w:rPr>
        <w:t xml:space="preserve">          </w:t>
      </w:r>
      <w:r w:rsidR="00232317">
        <w:rPr>
          <w:rFonts w:ascii="Times New Roman" w:eastAsia="Calibri" w:hAnsi="Times New Roman"/>
          <w:sz w:val="24"/>
          <w:szCs w:val="24"/>
        </w:rPr>
        <w:t xml:space="preserve"> </w:t>
      </w:r>
      <w:r w:rsidR="00E15FDF">
        <w:rPr>
          <w:rFonts w:ascii="Times New Roman" w:hAnsi="Times New Roman"/>
          <w:sz w:val="24"/>
          <w:szCs w:val="24"/>
        </w:rPr>
        <w:t xml:space="preserve">  ...............................</w:t>
      </w:r>
      <w:r w:rsidRPr="00910249">
        <w:rPr>
          <w:rFonts w:ascii="Times New Roman" w:eastAsia="Calibri" w:hAnsi="Times New Roman"/>
          <w:sz w:val="24"/>
          <w:szCs w:val="24"/>
        </w:rPr>
        <w:t xml:space="preserve">; </w:t>
      </w:r>
      <w:r w:rsidR="00C3511D">
        <w:rPr>
          <w:rFonts w:ascii="Times New Roman" w:eastAsia="Calibri" w:hAnsi="Times New Roman"/>
          <w:sz w:val="24"/>
          <w:szCs w:val="24"/>
        </w:rPr>
        <w:t>geçen yıl</w:t>
      </w:r>
      <w:r w:rsidRPr="00910249">
        <w:rPr>
          <w:rFonts w:ascii="Times New Roman" w:eastAsia="Calibri" w:hAnsi="Times New Roman"/>
          <w:sz w:val="24"/>
          <w:szCs w:val="24"/>
        </w:rPr>
        <w:t xml:space="preserve"> </w:t>
      </w:r>
      <w:r>
        <w:rPr>
          <w:rFonts w:ascii="Times New Roman" w:eastAsia="Calibri" w:hAnsi="Times New Roman"/>
          <w:sz w:val="24"/>
          <w:szCs w:val="24"/>
        </w:rPr>
        <w:t>kendisinin yaptığı</w:t>
      </w:r>
      <w:r w:rsidRPr="00910249">
        <w:rPr>
          <w:rFonts w:ascii="Times New Roman" w:eastAsia="Calibri" w:hAnsi="Times New Roman"/>
          <w:sz w:val="24"/>
          <w:szCs w:val="24"/>
        </w:rPr>
        <w:t xml:space="preserve"> gibi </w:t>
      </w:r>
      <w:r w:rsidR="00C3511D">
        <w:rPr>
          <w:rFonts w:ascii="Times New Roman" w:eastAsia="Calibri" w:hAnsi="Times New Roman"/>
          <w:sz w:val="24"/>
          <w:szCs w:val="24"/>
        </w:rPr>
        <w:t>bu</w:t>
      </w:r>
      <w:r w:rsidRPr="00910249">
        <w:rPr>
          <w:rFonts w:ascii="Times New Roman" w:eastAsia="Calibri" w:hAnsi="Times New Roman"/>
          <w:sz w:val="24"/>
          <w:szCs w:val="24"/>
        </w:rPr>
        <w:t xml:space="preserve"> dönemde de öğrencilerin akademik ve so</w:t>
      </w:r>
      <w:r w:rsidRPr="00910249">
        <w:rPr>
          <w:rFonts w:ascii="Times New Roman" w:eastAsia="Calibri" w:hAnsi="Times New Roman"/>
          <w:sz w:val="24"/>
          <w:szCs w:val="24"/>
        </w:rPr>
        <w:t>s</w:t>
      </w:r>
      <w:r w:rsidRPr="00910249">
        <w:rPr>
          <w:rFonts w:ascii="Times New Roman" w:eastAsia="Calibri" w:hAnsi="Times New Roman"/>
          <w:sz w:val="24"/>
          <w:szCs w:val="24"/>
        </w:rPr>
        <w:t>yal gelişiminin takibi için aşağıdaki uygulamaları</w:t>
      </w:r>
      <w:r>
        <w:rPr>
          <w:rFonts w:ascii="Times New Roman" w:eastAsia="Calibri" w:hAnsi="Times New Roman"/>
          <w:sz w:val="24"/>
          <w:szCs w:val="24"/>
        </w:rPr>
        <w:t xml:space="preserve"> zümre öğretmen arkadaşlarına </w:t>
      </w:r>
      <w:r w:rsidRPr="00910249">
        <w:rPr>
          <w:rFonts w:ascii="Times New Roman" w:eastAsia="Calibri" w:hAnsi="Times New Roman"/>
          <w:sz w:val="24"/>
          <w:szCs w:val="24"/>
        </w:rPr>
        <w:t>önermiştir.</w:t>
      </w:r>
    </w:p>
    <w:p w14:paraId="2CA51A5F" w14:textId="77777777" w:rsidR="00910249" w:rsidRPr="00910249" w:rsidRDefault="00910249" w:rsidP="00C3511D">
      <w:pPr>
        <w:numPr>
          <w:ilvl w:val="0"/>
          <w:numId w:val="39"/>
        </w:numPr>
        <w:spacing w:after="0"/>
        <w:contextualSpacing/>
        <w:jc w:val="both"/>
        <w:rPr>
          <w:rFonts w:ascii="Times New Roman" w:eastAsia="Calibri" w:hAnsi="Times New Roman"/>
          <w:sz w:val="24"/>
          <w:szCs w:val="24"/>
        </w:rPr>
      </w:pPr>
      <w:r w:rsidRPr="00910249">
        <w:rPr>
          <w:rFonts w:ascii="Times New Roman" w:eastAsia="Calibri" w:hAnsi="Times New Roman"/>
          <w:sz w:val="24"/>
          <w:szCs w:val="24"/>
        </w:rPr>
        <w:t>Öğrencilere zamanında ve anlaş</w:t>
      </w:r>
      <w:r w:rsidRPr="00910249">
        <w:rPr>
          <w:rFonts w:ascii="Times New Roman" w:eastAsia="Calibri" w:hAnsi="Times New Roman"/>
          <w:sz w:val="24"/>
          <w:szCs w:val="24"/>
        </w:rPr>
        <w:t>ı</w:t>
      </w:r>
      <w:r w:rsidRPr="00910249">
        <w:rPr>
          <w:rFonts w:ascii="Times New Roman" w:eastAsia="Calibri" w:hAnsi="Times New Roman"/>
          <w:sz w:val="24"/>
          <w:szCs w:val="24"/>
        </w:rPr>
        <w:t>lır dönütler verilmesi</w:t>
      </w:r>
    </w:p>
    <w:p w14:paraId="54F184FA" w14:textId="77777777" w:rsidR="00910249" w:rsidRPr="00910249" w:rsidRDefault="00910249" w:rsidP="00C3511D">
      <w:pPr>
        <w:numPr>
          <w:ilvl w:val="0"/>
          <w:numId w:val="39"/>
        </w:numPr>
        <w:spacing w:after="0"/>
        <w:contextualSpacing/>
        <w:jc w:val="both"/>
        <w:rPr>
          <w:rFonts w:ascii="Times New Roman" w:eastAsia="Calibri" w:hAnsi="Times New Roman"/>
          <w:sz w:val="24"/>
          <w:szCs w:val="24"/>
        </w:rPr>
      </w:pPr>
      <w:r w:rsidRPr="00910249">
        <w:rPr>
          <w:rFonts w:ascii="Times New Roman" w:eastAsia="Calibri" w:hAnsi="Times New Roman"/>
          <w:sz w:val="24"/>
          <w:szCs w:val="24"/>
        </w:rPr>
        <w:t>Kazanım değerlendirme ölçekl</w:t>
      </w:r>
      <w:r w:rsidRPr="00910249">
        <w:rPr>
          <w:rFonts w:ascii="Times New Roman" w:eastAsia="Calibri" w:hAnsi="Times New Roman"/>
          <w:sz w:val="24"/>
          <w:szCs w:val="24"/>
        </w:rPr>
        <w:t>e</w:t>
      </w:r>
      <w:r w:rsidRPr="00910249">
        <w:rPr>
          <w:rFonts w:ascii="Times New Roman" w:eastAsia="Calibri" w:hAnsi="Times New Roman"/>
          <w:sz w:val="24"/>
          <w:szCs w:val="24"/>
        </w:rPr>
        <w:t>rinin kullanılması</w:t>
      </w:r>
    </w:p>
    <w:p w14:paraId="50875C30" w14:textId="77777777" w:rsidR="00910249" w:rsidRPr="00910249" w:rsidRDefault="00910249" w:rsidP="00C3511D">
      <w:pPr>
        <w:numPr>
          <w:ilvl w:val="0"/>
          <w:numId w:val="39"/>
        </w:numPr>
        <w:spacing w:after="0"/>
        <w:contextualSpacing/>
        <w:jc w:val="both"/>
        <w:rPr>
          <w:rFonts w:ascii="Times New Roman" w:eastAsia="Calibri" w:hAnsi="Times New Roman"/>
          <w:sz w:val="24"/>
          <w:szCs w:val="24"/>
        </w:rPr>
      </w:pPr>
      <w:r w:rsidRPr="00910249">
        <w:rPr>
          <w:rFonts w:ascii="Times New Roman" w:eastAsia="Calibri" w:hAnsi="Times New Roman"/>
          <w:sz w:val="24"/>
          <w:szCs w:val="24"/>
        </w:rPr>
        <w:t>Öğrenci gelişiminin sürekli ol</w:t>
      </w:r>
      <w:r w:rsidRPr="00910249">
        <w:rPr>
          <w:rFonts w:ascii="Times New Roman" w:eastAsia="Calibri" w:hAnsi="Times New Roman"/>
          <w:sz w:val="24"/>
          <w:szCs w:val="24"/>
        </w:rPr>
        <w:t>a</w:t>
      </w:r>
      <w:r w:rsidRPr="00910249">
        <w:rPr>
          <w:rFonts w:ascii="Times New Roman" w:eastAsia="Calibri" w:hAnsi="Times New Roman"/>
          <w:sz w:val="24"/>
          <w:szCs w:val="24"/>
        </w:rPr>
        <w:t>rak takip edilmesi</w:t>
      </w:r>
    </w:p>
    <w:p w14:paraId="73E87075" w14:textId="77777777" w:rsidR="00910249" w:rsidRPr="00910249" w:rsidRDefault="00910249" w:rsidP="00C3511D">
      <w:pPr>
        <w:numPr>
          <w:ilvl w:val="0"/>
          <w:numId w:val="39"/>
        </w:numPr>
        <w:spacing w:after="0"/>
        <w:contextualSpacing/>
        <w:jc w:val="both"/>
        <w:rPr>
          <w:rFonts w:ascii="Times New Roman" w:eastAsia="Calibri" w:hAnsi="Times New Roman"/>
          <w:sz w:val="24"/>
          <w:szCs w:val="24"/>
        </w:rPr>
      </w:pPr>
      <w:r w:rsidRPr="00910249">
        <w:rPr>
          <w:rFonts w:ascii="Times New Roman" w:eastAsia="Calibri" w:hAnsi="Times New Roman"/>
          <w:sz w:val="24"/>
          <w:szCs w:val="24"/>
        </w:rPr>
        <w:t>Ünite ve kazanımlara uygun olarak çalışma yaprakları hazırla</w:t>
      </w:r>
      <w:r w:rsidRPr="00910249">
        <w:rPr>
          <w:rFonts w:ascii="Times New Roman" w:eastAsia="Calibri" w:hAnsi="Times New Roman"/>
          <w:sz w:val="24"/>
          <w:szCs w:val="24"/>
        </w:rPr>
        <w:t>n</w:t>
      </w:r>
      <w:r w:rsidRPr="00910249">
        <w:rPr>
          <w:rFonts w:ascii="Times New Roman" w:eastAsia="Calibri" w:hAnsi="Times New Roman"/>
          <w:sz w:val="24"/>
          <w:szCs w:val="24"/>
        </w:rPr>
        <w:t>ması</w:t>
      </w:r>
    </w:p>
    <w:p w14:paraId="372F1C3C" w14:textId="77777777" w:rsidR="00910249" w:rsidRPr="00910249" w:rsidRDefault="00910249" w:rsidP="00C3511D">
      <w:pPr>
        <w:numPr>
          <w:ilvl w:val="0"/>
          <w:numId w:val="39"/>
        </w:numPr>
        <w:spacing w:after="0"/>
        <w:contextualSpacing/>
        <w:jc w:val="both"/>
        <w:rPr>
          <w:rFonts w:ascii="Times New Roman" w:eastAsia="Calibri" w:hAnsi="Times New Roman"/>
          <w:sz w:val="24"/>
          <w:szCs w:val="24"/>
        </w:rPr>
      </w:pPr>
      <w:r w:rsidRPr="00910249">
        <w:rPr>
          <w:rFonts w:ascii="Times New Roman" w:eastAsia="Calibri" w:hAnsi="Times New Roman"/>
          <w:sz w:val="24"/>
          <w:szCs w:val="24"/>
        </w:rPr>
        <w:t>Ürün dosyası hazırlanması</w:t>
      </w:r>
    </w:p>
    <w:p w14:paraId="255AFAA5" w14:textId="77777777" w:rsidR="00910249" w:rsidRPr="00910249" w:rsidRDefault="00910249" w:rsidP="00C3511D">
      <w:pPr>
        <w:numPr>
          <w:ilvl w:val="0"/>
          <w:numId w:val="39"/>
        </w:numPr>
        <w:spacing w:after="0"/>
        <w:contextualSpacing/>
        <w:jc w:val="both"/>
        <w:rPr>
          <w:rFonts w:ascii="Times New Roman" w:eastAsia="Calibri" w:hAnsi="Times New Roman"/>
          <w:sz w:val="24"/>
          <w:szCs w:val="24"/>
        </w:rPr>
      </w:pPr>
      <w:r w:rsidRPr="00910249">
        <w:rPr>
          <w:rFonts w:ascii="Times New Roman" w:eastAsia="Calibri" w:hAnsi="Times New Roman"/>
          <w:sz w:val="24"/>
          <w:szCs w:val="24"/>
        </w:rPr>
        <w:t>Dereceli puanlama anahtarı</w:t>
      </w:r>
    </w:p>
    <w:p w14:paraId="2E4E6568" w14:textId="77777777" w:rsidR="00910249" w:rsidRPr="00910249" w:rsidRDefault="00910249" w:rsidP="00C3511D">
      <w:pPr>
        <w:numPr>
          <w:ilvl w:val="0"/>
          <w:numId w:val="39"/>
        </w:numPr>
        <w:autoSpaceDE w:val="0"/>
        <w:autoSpaceDN w:val="0"/>
        <w:adjustRightInd w:val="0"/>
        <w:spacing w:after="0"/>
        <w:rPr>
          <w:rFonts w:ascii="Times New Roman" w:eastAsia="Calibri" w:hAnsi="Times New Roman"/>
          <w:sz w:val="24"/>
          <w:szCs w:val="24"/>
        </w:rPr>
      </w:pPr>
      <w:r w:rsidRPr="00910249">
        <w:rPr>
          <w:rFonts w:ascii="Times New Roman" w:eastAsia="Calibri" w:hAnsi="Times New Roman"/>
          <w:sz w:val="24"/>
          <w:szCs w:val="24"/>
        </w:rPr>
        <w:t>Süreç değerlendirme formlarının kullanılması</w:t>
      </w:r>
    </w:p>
    <w:p w14:paraId="10951BFA" w14:textId="77777777" w:rsidR="00910249" w:rsidRPr="00910249" w:rsidRDefault="00910249" w:rsidP="00C3511D">
      <w:pPr>
        <w:numPr>
          <w:ilvl w:val="0"/>
          <w:numId w:val="39"/>
        </w:numPr>
        <w:autoSpaceDE w:val="0"/>
        <w:autoSpaceDN w:val="0"/>
        <w:adjustRightInd w:val="0"/>
        <w:spacing w:after="0"/>
        <w:rPr>
          <w:rFonts w:ascii="Times New Roman" w:eastAsia="Calibri" w:hAnsi="Times New Roman"/>
          <w:sz w:val="24"/>
          <w:szCs w:val="24"/>
        </w:rPr>
      </w:pPr>
      <w:r w:rsidRPr="00910249">
        <w:rPr>
          <w:rFonts w:ascii="Times New Roman" w:eastAsia="Calibri" w:hAnsi="Times New Roman"/>
          <w:sz w:val="24"/>
          <w:szCs w:val="24"/>
        </w:rPr>
        <w:t>Bireysel ve grupla yapılan etki</w:t>
      </w:r>
      <w:r w:rsidRPr="00910249">
        <w:rPr>
          <w:rFonts w:ascii="Times New Roman" w:eastAsia="Calibri" w:hAnsi="Times New Roman"/>
          <w:sz w:val="24"/>
          <w:szCs w:val="24"/>
        </w:rPr>
        <w:t>n</w:t>
      </w:r>
      <w:r w:rsidRPr="00910249">
        <w:rPr>
          <w:rFonts w:ascii="Times New Roman" w:eastAsia="Calibri" w:hAnsi="Times New Roman"/>
          <w:sz w:val="24"/>
          <w:szCs w:val="24"/>
        </w:rPr>
        <w:t xml:space="preserve">liklere katılım gözlem formları </w:t>
      </w:r>
    </w:p>
    <w:p w14:paraId="435F0D74" w14:textId="77777777" w:rsidR="00910249" w:rsidRPr="00910249" w:rsidRDefault="00910249" w:rsidP="00C3511D">
      <w:pPr>
        <w:numPr>
          <w:ilvl w:val="0"/>
          <w:numId w:val="39"/>
        </w:numPr>
        <w:autoSpaceDE w:val="0"/>
        <w:autoSpaceDN w:val="0"/>
        <w:adjustRightInd w:val="0"/>
        <w:spacing w:after="0"/>
        <w:rPr>
          <w:rFonts w:ascii="Times New Roman" w:eastAsia="Calibri" w:hAnsi="Times New Roman"/>
          <w:sz w:val="24"/>
          <w:szCs w:val="24"/>
        </w:rPr>
      </w:pPr>
      <w:r w:rsidRPr="00910249">
        <w:rPr>
          <w:rFonts w:ascii="Times New Roman" w:eastAsia="Calibri" w:hAnsi="Times New Roman"/>
          <w:sz w:val="24"/>
          <w:szCs w:val="24"/>
        </w:rPr>
        <w:t>Verilen görevleri yerine getirme amacıyla hazırlanan takip çize</w:t>
      </w:r>
      <w:r w:rsidRPr="00910249">
        <w:rPr>
          <w:rFonts w:ascii="Times New Roman" w:eastAsia="Calibri" w:hAnsi="Times New Roman"/>
          <w:sz w:val="24"/>
          <w:szCs w:val="24"/>
        </w:rPr>
        <w:t>l</w:t>
      </w:r>
      <w:r w:rsidRPr="00910249">
        <w:rPr>
          <w:rFonts w:ascii="Times New Roman" w:eastAsia="Calibri" w:hAnsi="Times New Roman"/>
          <w:sz w:val="24"/>
          <w:szCs w:val="24"/>
        </w:rPr>
        <w:t>geleri</w:t>
      </w:r>
    </w:p>
    <w:p w14:paraId="3093E77E" w14:textId="77777777" w:rsidR="00910249" w:rsidRDefault="00910249" w:rsidP="00F12D3D">
      <w:pPr>
        <w:pStyle w:val="AralkYok"/>
        <w:spacing w:line="276" w:lineRule="auto"/>
        <w:jc w:val="both"/>
        <w:rPr>
          <w:rFonts w:ascii="Times New Roman" w:hAnsi="Times New Roman"/>
          <w:b/>
          <w:sz w:val="24"/>
          <w:szCs w:val="24"/>
        </w:rPr>
      </w:pPr>
    </w:p>
    <w:p w14:paraId="3524AA23" w14:textId="77777777" w:rsidR="00C3511D" w:rsidRPr="007861A5" w:rsidRDefault="00EB3607" w:rsidP="00C3511D">
      <w:pPr>
        <w:spacing w:after="0"/>
        <w:rPr>
          <w:rFonts w:ascii="Times New Roman" w:hAnsi="Times New Roman"/>
          <w:b/>
          <w:sz w:val="24"/>
          <w:szCs w:val="24"/>
        </w:rPr>
      </w:pPr>
      <w:r w:rsidRPr="007861A5">
        <w:rPr>
          <w:rFonts w:ascii="Times New Roman" w:hAnsi="Times New Roman"/>
          <w:b/>
          <w:sz w:val="24"/>
          <w:szCs w:val="24"/>
        </w:rPr>
        <w:t>1</w:t>
      </w:r>
      <w:r w:rsidR="00622A03" w:rsidRPr="007861A5">
        <w:rPr>
          <w:rFonts w:ascii="Times New Roman" w:hAnsi="Times New Roman"/>
          <w:b/>
          <w:sz w:val="24"/>
          <w:szCs w:val="24"/>
        </w:rPr>
        <w:t>2</w:t>
      </w:r>
      <w:r w:rsidRPr="007861A5">
        <w:rPr>
          <w:rFonts w:ascii="Times New Roman" w:hAnsi="Times New Roman"/>
          <w:b/>
          <w:sz w:val="24"/>
          <w:szCs w:val="24"/>
        </w:rPr>
        <w:t>.</w:t>
      </w:r>
      <w:r w:rsidR="00C3511D" w:rsidRPr="007861A5">
        <w:rPr>
          <w:rFonts w:ascii="Times New Roman" w:hAnsi="Times New Roman"/>
          <w:b/>
          <w:sz w:val="24"/>
          <w:szCs w:val="24"/>
        </w:rPr>
        <w:t xml:space="preserve"> </w:t>
      </w:r>
      <w:r w:rsidR="00C3511D" w:rsidRPr="007861A5">
        <w:rPr>
          <w:rFonts w:ascii="Times New Roman" w:hAnsi="Times New Roman"/>
          <w:b/>
          <w:bCs/>
          <w:sz w:val="24"/>
          <w:szCs w:val="24"/>
        </w:rPr>
        <w:t>Türkiye Yüzyılı Maarif  Modeli’ne ilişkin yayımlanan genelgenin incelenmesi.</w:t>
      </w:r>
    </w:p>
    <w:p w14:paraId="5A9FC0A1" w14:textId="77777777" w:rsidR="00C3511D" w:rsidRPr="007861A5" w:rsidRDefault="007861A5" w:rsidP="007861A5">
      <w:pPr>
        <w:pStyle w:val="AralkYok"/>
        <w:spacing w:line="276" w:lineRule="auto"/>
        <w:ind w:firstLine="708"/>
        <w:jc w:val="both"/>
        <w:rPr>
          <w:rFonts w:ascii="Times New Roman" w:hAnsi="Times New Roman"/>
          <w:sz w:val="24"/>
          <w:szCs w:val="24"/>
          <w:shd w:val="clear" w:color="auto" w:fill="FFFFFF"/>
        </w:rPr>
      </w:pPr>
      <w:r w:rsidRPr="007861A5">
        <w:rPr>
          <w:rFonts w:ascii="Times New Roman" w:hAnsi="Times New Roman"/>
          <w:sz w:val="24"/>
          <w:szCs w:val="24"/>
          <w:shd w:val="clear" w:color="auto" w:fill="FFFFFF"/>
        </w:rPr>
        <w:t>2024-2025 eğitim ve öğretim yılında okutulacak ders kitapları</w:t>
      </w:r>
      <w:r>
        <w:rPr>
          <w:rFonts w:ascii="Times New Roman" w:hAnsi="Times New Roman"/>
          <w:sz w:val="24"/>
          <w:szCs w:val="24"/>
          <w:shd w:val="clear" w:color="auto" w:fill="FFFFFF"/>
        </w:rPr>
        <w:t xml:space="preserve"> zümre öğretmenlerince inc</w:t>
      </w:r>
      <w:r>
        <w:rPr>
          <w:rFonts w:ascii="Times New Roman" w:hAnsi="Times New Roman"/>
          <w:sz w:val="24"/>
          <w:szCs w:val="24"/>
          <w:shd w:val="clear" w:color="auto" w:fill="FFFFFF"/>
        </w:rPr>
        <w:t>e</w:t>
      </w:r>
      <w:r>
        <w:rPr>
          <w:rFonts w:ascii="Times New Roman" w:hAnsi="Times New Roman"/>
          <w:sz w:val="24"/>
          <w:szCs w:val="24"/>
          <w:shd w:val="clear" w:color="auto" w:fill="FFFFFF"/>
        </w:rPr>
        <w:t>lendi. Ders kitaplarının bazılarında yazı puntolarının küçük olduğu, yazıların çok sıkıştırıldığı, göz yorucu sayfalara yer verildiği belirtildi. Ayrıca yine bazı kitaplardaki etkinliklerin yetersiz olduğu konuşuldu.</w:t>
      </w:r>
    </w:p>
    <w:p w14:paraId="3DADB801" w14:textId="77777777" w:rsidR="007861A5" w:rsidRDefault="007861A5" w:rsidP="007861A5">
      <w:pPr>
        <w:pStyle w:val="AralkYok"/>
        <w:spacing w:line="276" w:lineRule="auto"/>
        <w:ind w:firstLine="708"/>
        <w:jc w:val="both"/>
        <w:rPr>
          <w:rFonts w:ascii="Times New Roman" w:hAnsi="Times New Roman"/>
          <w:sz w:val="24"/>
          <w:szCs w:val="24"/>
          <w:shd w:val="clear" w:color="auto" w:fill="FFFFFF"/>
        </w:rPr>
      </w:pPr>
      <w:r w:rsidRPr="007861A5">
        <w:rPr>
          <w:rFonts w:ascii="Times New Roman" w:hAnsi="Times New Roman"/>
          <w:sz w:val="24"/>
          <w:szCs w:val="24"/>
          <w:shd w:val="clear" w:color="auto" w:fill="FFFFFF"/>
        </w:rPr>
        <w:t>Ölçme ve değerlendirme uygulamaları Türkiye Yüzyılı Maarif Modeli'ne uygun olarak süreç odaklı ve geliştirici bir yaklaşımla yürütülecek olup eğitim öğretim yılı içerisinde sınıf içi ölçme uygulamaları hariç öğrencileri akademik başarılarına göre sıralayacak ve onları bir yarışa dâhil ed</w:t>
      </w:r>
      <w:r w:rsidRPr="007861A5">
        <w:rPr>
          <w:rFonts w:ascii="Times New Roman" w:hAnsi="Times New Roman"/>
          <w:sz w:val="24"/>
          <w:szCs w:val="24"/>
          <w:shd w:val="clear" w:color="auto" w:fill="FFFFFF"/>
        </w:rPr>
        <w:t>e</w:t>
      </w:r>
      <w:r w:rsidRPr="007861A5">
        <w:rPr>
          <w:rFonts w:ascii="Times New Roman" w:hAnsi="Times New Roman"/>
          <w:sz w:val="24"/>
          <w:szCs w:val="24"/>
          <w:shd w:val="clear" w:color="auto" w:fill="FFFFFF"/>
        </w:rPr>
        <w:t>cek şekilde il, ilçe ve okul geneli sınavlar yapılmaya</w:t>
      </w:r>
      <w:r>
        <w:rPr>
          <w:rFonts w:ascii="Times New Roman" w:hAnsi="Times New Roman"/>
          <w:sz w:val="24"/>
          <w:szCs w:val="24"/>
          <w:shd w:val="clear" w:color="auto" w:fill="FFFFFF"/>
        </w:rPr>
        <w:t>cağı gerekli madde okunarak belirtildi.</w:t>
      </w:r>
    </w:p>
    <w:p w14:paraId="4C78DE32" w14:textId="77777777" w:rsidR="007861A5" w:rsidRPr="007861A5" w:rsidRDefault="007861A5" w:rsidP="007861A5">
      <w:pPr>
        <w:pStyle w:val="AralkYok"/>
        <w:spacing w:line="276" w:lineRule="auto"/>
        <w:ind w:firstLine="708"/>
        <w:jc w:val="both"/>
        <w:rPr>
          <w:rFonts w:ascii="Times New Roman" w:hAnsi="Times New Roman"/>
          <w:sz w:val="24"/>
          <w:szCs w:val="24"/>
        </w:rPr>
      </w:pPr>
      <w:r>
        <w:rPr>
          <w:rFonts w:ascii="Times New Roman" w:hAnsi="Times New Roman"/>
          <w:sz w:val="24"/>
          <w:szCs w:val="24"/>
          <w:shd w:val="clear" w:color="auto" w:fill="FFFFFF"/>
        </w:rPr>
        <w:t>“</w:t>
      </w:r>
      <w:r w:rsidRPr="007861A5">
        <w:rPr>
          <w:rFonts w:ascii="Times New Roman" w:hAnsi="Times New Roman"/>
          <w:sz w:val="24"/>
          <w:szCs w:val="24"/>
          <w:shd w:val="clear" w:color="auto" w:fill="FFFFFF"/>
        </w:rPr>
        <w:t>İlkokul, ortaokul kademelerinde Türkçe, lise kademesinde ise Türk dili ve edebiyatı dersl</w:t>
      </w:r>
      <w:r w:rsidRPr="007861A5">
        <w:rPr>
          <w:rFonts w:ascii="Times New Roman" w:hAnsi="Times New Roman"/>
          <w:sz w:val="24"/>
          <w:szCs w:val="24"/>
          <w:shd w:val="clear" w:color="auto" w:fill="FFFFFF"/>
        </w:rPr>
        <w:t>e</w:t>
      </w:r>
      <w:r w:rsidRPr="007861A5">
        <w:rPr>
          <w:rFonts w:ascii="Times New Roman" w:hAnsi="Times New Roman"/>
          <w:sz w:val="24"/>
          <w:szCs w:val="24"/>
          <w:shd w:val="clear" w:color="auto" w:fill="FFFFFF"/>
        </w:rPr>
        <w:t>rinde, yaygın edebi türler arasından seçilmek kaydıyla ilgili sınıflar düzeyinde her dönem iki, öğr</w:t>
      </w:r>
      <w:r w:rsidRPr="007861A5">
        <w:rPr>
          <w:rFonts w:ascii="Times New Roman" w:hAnsi="Times New Roman"/>
          <w:sz w:val="24"/>
          <w:szCs w:val="24"/>
          <w:shd w:val="clear" w:color="auto" w:fill="FFFFFF"/>
        </w:rPr>
        <w:t>e</w:t>
      </w:r>
      <w:r w:rsidRPr="007861A5">
        <w:rPr>
          <w:rFonts w:ascii="Times New Roman" w:hAnsi="Times New Roman"/>
          <w:sz w:val="24"/>
          <w:szCs w:val="24"/>
          <w:shd w:val="clear" w:color="auto" w:fill="FFFFFF"/>
        </w:rPr>
        <w:t>tim yılı boyunca toplam dört eser okunacak ve bir eleştirel film analizi yapılacaktır. Öğretim pro</w:t>
      </w:r>
      <w:r w:rsidRPr="007861A5">
        <w:rPr>
          <w:rFonts w:ascii="Times New Roman" w:hAnsi="Times New Roman"/>
          <w:sz w:val="24"/>
          <w:szCs w:val="24"/>
          <w:shd w:val="clear" w:color="auto" w:fill="FFFFFF"/>
        </w:rPr>
        <w:t>g</w:t>
      </w:r>
      <w:r w:rsidRPr="007861A5">
        <w:rPr>
          <w:rFonts w:ascii="Times New Roman" w:hAnsi="Times New Roman"/>
          <w:sz w:val="24"/>
          <w:szCs w:val="24"/>
          <w:shd w:val="clear" w:color="auto" w:fill="FFFFFF"/>
        </w:rPr>
        <w:t>ramı kapsamında değerle</w:t>
      </w:r>
      <w:r w:rsidRPr="007861A5">
        <w:rPr>
          <w:rFonts w:ascii="Times New Roman" w:hAnsi="Times New Roman"/>
          <w:sz w:val="24"/>
          <w:szCs w:val="24"/>
          <w:shd w:val="clear" w:color="auto" w:fill="FFFFFF"/>
        </w:rPr>
        <w:t>n</w:t>
      </w:r>
      <w:r w:rsidRPr="007861A5">
        <w:rPr>
          <w:rFonts w:ascii="Times New Roman" w:hAnsi="Times New Roman"/>
          <w:sz w:val="24"/>
          <w:szCs w:val="24"/>
          <w:shd w:val="clear" w:color="auto" w:fill="FFFFFF"/>
        </w:rPr>
        <w:t>dirmeye tabi olacak dört eserin dışında da öğrencilerin kitap okuması teşvik edilecek. Söz konusu eserlerin seçiminde telif hakları ve kişisel verilerin korunmasıyla ilgili hususlara özen gösterilecek. Okunacak eserl</w:t>
      </w:r>
      <w:r w:rsidRPr="007861A5">
        <w:rPr>
          <w:rFonts w:ascii="Times New Roman" w:hAnsi="Times New Roman"/>
          <w:sz w:val="24"/>
          <w:szCs w:val="24"/>
          <w:shd w:val="clear" w:color="auto" w:fill="FFFFFF"/>
        </w:rPr>
        <w:t>e</w:t>
      </w:r>
      <w:r w:rsidRPr="007861A5">
        <w:rPr>
          <w:rFonts w:ascii="Times New Roman" w:hAnsi="Times New Roman"/>
          <w:sz w:val="24"/>
          <w:szCs w:val="24"/>
          <w:shd w:val="clear" w:color="auto" w:fill="FFFFFF"/>
        </w:rPr>
        <w:t>rin ve izlenecek filmlerin belirlenmesinde öğretim programında yer alan metin seçimi ölçütleri dikkate alın</w:t>
      </w:r>
      <w:r w:rsidRPr="007861A5">
        <w:rPr>
          <w:rFonts w:ascii="Times New Roman" w:hAnsi="Times New Roman"/>
          <w:sz w:val="24"/>
          <w:szCs w:val="24"/>
          <w:shd w:val="clear" w:color="auto" w:fill="FFFFFF"/>
        </w:rPr>
        <w:t>a</w:t>
      </w:r>
      <w:r w:rsidRPr="007861A5">
        <w:rPr>
          <w:rFonts w:ascii="Times New Roman" w:hAnsi="Times New Roman"/>
          <w:sz w:val="24"/>
          <w:szCs w:val="24"/>
          <w:shd w:val="clear" w:color="auto" w:fill="FFFFFF"/>
        </w:rPr>
        <w:t>cak. Eserlerin bu ölçütler doğrultusunda zümre öğretmenleri tarafından öğrencilerin yaş ve sınıf seviyelerine uygun olarak belirlenmesi; Türkçe, Türk Dili ve Edebiyatı Öğretim Programları ekinde yer alan Eleştirel Okuma, Dinl</w:t>
      </w:r>
      <w:r w:rsidRPr="007861A5">
        <w:rPr>
          <w:rFonts w:ascii="Times New Roman" w:hAnsi="Times New Roman"/>
          <w:sz w:val="24"/>
          <w:szCs w:val="24"/>
          <w:shd w:val="clear" w:color="auto" w:fill="FFFFFF"/>
        </w:rPr>
        <w:t>e</w:t>
      </w:r>
      <w:r w:rsidRPr="007861A5">
        <w:rPr>
          <w:rFonts w:ascii="Times New Roman" w:hAnsi="Times New Roman"/>
          <w:sz w:val="24"/>
          <w:szCs w:val="24"/>
          <w:shd w:val="clear" w:color="auto" w:fill="FFFFFF"/>
        </w:rPr>
        <w:t>me/İzleme Formu kullanılarak öğrencilerin okudukları ve dinledikleri/izledikleri eserlerin iç</w:t>
      </w:r>
      <w:r w:rsidRPr="007861A5">
        <w:rPr>
          <w:rFonts w:ascii="Times New Roman" w:hAnsi="Times New Roman"/>
          <w:sz w:val="24"/>
          <w:szCs w:val="24"/>
          <w:shd w:val="clear" w:color="auto" w:fill="FFFFFF"/>
        </w:rPr>
        <w:t>e</w:t>
      </w:r>
      <w:r w:rsidRPr="007861A5">
        <w:rPr>
          <w:rFonts w:ascii="Times New Roman" w:hAnsi="Times New Roman"/>
          <w:sz w:val="24"/>
          <w:szCs w:val="24"/>
          <w:shd w:val="clear" w:color="auto" w:fill="FFFFFF"/>
        </w:rPr>
        <w:t>riğini değerlendirmeleri sağlanacak. Değerlendirmeler dönem sonunda verilecek iki performans notundan biri olarak dikkate alınacak.</w:t>
      </w:r>
      <w:r w:rsidR="00A42A77">
        <w:rPr>
          <w:rFonts w:ascii="Times New Roman" w:hAnsi="Times New Roman"/>
          <w:sz w:val="24"/>
          <w:szCs w:val="24"/>
          <w:shd w:val="clear" w:color="auto" w:fill="FFFFFF"/>
        </w:rPr>
        <w:t xml:space="preserve">” maddesi </w:t>
      </w:r>
      <w:r w:rsidR="00E15FDF">
        <w:rPr>
          <w:rFonts w:ascii="Times New Roman" w:hAnsi="Times New Roman"/>
          <w:sz w:val="24"/>
          <w:szCs w:val="24"/>
        </w:rPr>
        <w:t xml:space="preserve">  ...............................</w:t>
      </w:r>
      <w:r w:rsidR="00A42A77">
        <w:rPr>
          <w:rFonts w:ascii="Times New Roman" w:hAnsi="Times New Roman"/>
          <w:sz w:val="24"/>
          <w:szCs w:val="24"/>
          <w:shd w:val="clear" w:color="auto" w:fill="FFFFFF"/>
        </w:rPr>
        <w:t xml:space="preserve">tarafından okundu. Herkesin daha sonra bu şartlara uygun kitap ve filmleri </w:t>
      </w:r>
      <w:proofErr w:type="spellStart"/>
      <w:r w:rsidR="00A42A77">
        <w:rPr>
          <w:rFonts w:ascii="Times New Roman" w:hAnsi="Times New Roman"/>
          <w:sz w:val="24"/>
          <w:szCs w:val="24"/>
          <w:shd w:val="clear" w:color="auto" w:fill="FFFFFF"/>
        </w:rPr>
        <w:t>Watsapp’tan</w:t>
      </w:r>
      <w:proofErr w:type="spellEnd"/>
      <w:r w:rsidR="00A42A77">
        <w:rPr>
          <w:rFonts w:ascii="Times New Roman" w:hAnsi="Times New Roman"/>
          <w:sz w:val="24"/>
          <w:szCs w:val="24"/>
          <w:shd w:val="clear" w:color="auto" w:fill="FFFFFF"/>
        </w:rPr>
        <w:t xml:space="preserve"> zümre öğretmenleriyle paylaşabileceği ifade edildi.</w:t>
      </w:r>
    </w:p>
    <w:p w14:paraId="53F10A37" w14:textId="77777777" w:rsidR="00C3511D" w:rsidRPr="007861A5" w:rsidRDefault="00C3511D" w:rsidP="00F12D3D">
      <w:pPr>
        <w:pStyle w:val="AralkYok"/>
        <w:spacing w:line="276" w:lineRule="auto"/>
        <w:jc w:val="both"/>
        <w:rPr>
          <w:rFonts w:ascii="Times New Roman" w:hAnsi="Times New Roman"/>
          <w:b/>
          <w:sz w:val="24"/>
          <w:szCs w:val="24"/>
        </w:rPr>
      </w:pPr>
    </w:p>
    <w:p w14:paraId="6121C8F4" w14:textId="77777777" w:rsidR="00D85CF0" w:rsidRPr="00EB13CB" w:rsidRDefault="00C3511D" w:rsidP="00F12D3D">
      <w:pPr>
        <w:pStyle w:val="AralkYok"/>
        <w:spacing w:line="276" w:lineRule="auto"/>
        <w:jc w:val="both"/>
        <w:rPr>
          <w:rFonts w:ascii="Times New Roman" w:hAnsi="Times New Roman"/>
          <w:b/>
          <w:sz w:val="24"/>
          <w:szCs w:val="24"/>
        </w:rPr>
      </w:pPr>
      <w:r>
        <w:rPr>
          <w:rFonts w:ascii="Times New Roman" w:hAnsi="Times New Roman"/>
          <w:b/>
          <w:sz w:val="24"/>
          <w:szCs w:val="24"/>
        </w:rPr>
        <w:t xml:space="preserve">13. </w:t>
      </w:r>
      <w:r w:rsidR="00D85CF0" w:rsidRPr="00EB13CB">
        <w:rPr>
          <w:rFonts w:ascii="Times New Roman" w:hAnsi="Times New Roman"/>
          <w:b/>
          <w:sz w:val="24"/>
          <w:szCs w:val="24"/>
        </w:rPr>
        <w:t>Dil</w:t>
      </w:r>
      <w:r w:rsidR="00AA12D2">
        <w:rPr>
          <w:rFonts w:ascii="Times New Roman" w:hAnsi="Times New Roman"/>
          <w:b/>
          <w:sz w:val="24"/>
          <w:szCs w:val="24"/>
        </w:rPr>
        <w:t>ek ve temenniler, kapanış:</w:t>
      </w:r>
    </w:p>
    <w:p w14:paraId="682724D6" w14:textId="77777777" w:rsidR="00D85CF0" w:rsidRPr="00AA12D2" w:rsidRDefault="00AA12D2" w:rsidP="00AA12D2">
      <w:pPr>
        <w:pStyle w:val="AralkYok"/>
        <w:spacing w:line="276" w:lineRule="auto"/>
        <w:ind w:firstLine="282"/>
        <w:jc w:val="both"/>
        <w:rPr>
          <w:rFonts w:ascii="Times New Roman" w:hAnsi="Times New Roman"/>
          <w:b/>
          <w:sz w:val="24"/>
          <w:szCs w:val="24"/>
        </w:rPr>
      </w:pPr>
      <w:r w:rsidRPr="00AA12D2">
        <w:rPr>
          <w:rFonts w:ascii="Times New Roman" w:hAnsi="Times New Roman"/>
          <w:sz w:val="24"/>
          <w:szCs w:val="24"/>
        </w:rPr>
        <w:t xml:space="preserve">Zümre üyelerinin karşılıklı olarak teşekkürleri </w:t>
      </w:r>
      <w:r w:rsidRPr="00AA12D2">
        <w:rPr>
          <w:rFonts w:ascii="Times New Roman" w:hAnsi="Times New Roman"/>
          <w:spacing w:val="-3"/>
          <w:sz w:val="24"/>
          <w:szCs w:val="24"/>
        </w:rPr>
        <w:t xml:space="preserve">ve </w:t>
      </w:r>
      <w:r w:rsidRPr="00AA12D2">
        <w:rPr>
          <w:rFonts w:ascii="Times New Roman" w:hAnsi="Times New Roman"/>
          <w:sz w:val="24"/>
          <w:szCs w:val="24"/>
        </w:rPr>
        <w:t>başarı temennileri ile toplantı sona</w:t>
      </w:r>
      <w:r w:rsidRPr="00AA12D2">
        <w:rPr>
          <w:rFonts w:ascii="Times New Roman" w:hAnsi="Times New Roman"/>
          <w:spacing w:val="-31"/>
          <w:sz w:val="24"/>
          <w:szCs w:val="24"/>
        </w:rPr>
        <w:t xml:space="preserve"> </w:t>
      </w:r>
      <w:r w:rsidRPr="00AA12D2">
        <w:rPr>
          <w:rFonts w:ascii="Times New Roman" w:hAnsi="Times New Roman"/>
          <w:sz w:val="24"/>
          <w:szCs w:val="24"/>
        </w:rPr>
        <w:t>erdirildi.</w:t>
      </w:r>
    </w:p>
    <w:p w14:paraId="40BD0AAC" w14:textId="77777777" w:rsidR="00DC512D" w:rsidRDefault="00DC512D" w:rsidP="00AA12D2">
      <w:pPr>
        <w:ind w:left="426" w:hanging="426"/>
        <w:rPr>
          <w:rFonts w:ascii="Times New Roman" w:hAnsi="Times New Roman"/>
          <w:sz w:val="24"/>
          <w:szCs w:val="24"/>
        </w:rPr>
      </w:pPr>
      <w:r w:rsidRPr="00EB13CB">
        <w:rPr>
          <w:rFonts w:ascii="Times New Roman" w:hAnsi="Times New Roman"/>
          <w:sz w:val="24"/>
          <w:szCs w:val="24"/>
        </w:rPr>
        <w:t xml:space="preserve">   </w:t>
      </w:r>
    </w:p>
    <w:p w14:paraId="2F4F35A9" w14:textId="77777777" w:rsidR="000548B2" w:rsidRDefault="000548B2" w:rsidP="00AA12D2">
      <w:pPr>
        <w:ind w:left="426" w:hanging="426"/>
        <w:rPr>
          <w:rFonts w:ascii="Times New Roman" w:hAnsi="Times New Roman"/>
          <w:sz w:val="24"/>
          <w:szCs w:val="24"/>
        </w:rPr>
      </w:pPr>
    </w:p>
    <w:p w14:paraId="0CCA71AF" w14:textId="77777777" w:rsidR="00653E11" w:rsidRDefault="00653E11" w:rsidP="00DC6D9C">
      <w:pPr>
        <w:pStyle w:val="AralkYok"/>
        <w:spacing w:line="276" w:lineRule="auto"/>
        <w:jc w:val="both"/>
        <w:rPr>
          <w:rFonts w:ascii="Times New Roman" w:hAnsi="Times New Roman"/>
          <w:sz w:val="24"/>
          <w:szCs w:val="24"/>
        </w:rPr>
      </w:pPr>
    </w:p>
    <w:p w14:paraId="4D77FF85" w14:textId="77777777" w:rsidR="00DC6D9C" w:rsidRPr="00DC6D9C" w:rsidRDefault="00DC6D9C" w:rsidP="00DC6D9C">
      <w:pPr>
        <w:pStyle w:val="AralkYok"/>
        <w:spacing w:line="276" w:lineRule="auto"/>
        <w:jc w:val="both"/>
        <w:rPr>
          <w:rFonts w:ascii="Times New Roman" w:hAnsi="Times New Roman"/>
          <w:sz w:val="24"/>
          <w:szCs w:val="24"/>
        </w:rPr>
      </w:pPr>
    </w:p>
    <w:p w14:paraId="0F926CF5" w14:textId="77777777" w:rsidR="006F5ABB" w:rsidRDefault="006F5ABB" w:rsidP="006F5ABB">
      <w:pPr>
        <w:pStyle w:val="AralkYok"/>
        <w:spacing w:line="276" w:lineRule="auto"/>
        <w:rPr>
          <w:rFonts w:ascii="Times New Roman" w:hAnsi="Times New Roman"/>
          <w:b/>
          <w:sz w:val="24"/>
          <w:szCs w:val="24"/>
        </w:rPr>
      </w:pPr>
    </w:p>
    <w:p w14:paraId="7F6AAC19" w14:textId="77777777" w:rsidR="00A42A77" w:rsidRDefault="00A42A77" w:rsidP="006F5ABB">
      <w:pPr>
        <w:pStyle w:val="AralkYok"/>
        <w:spacing w:line="276" w:lineRule="auto"/>
        <w:rPr>
          <w:rFonts w:ascii="Times New Roman" w:hAnsi="Times New Roman"/>
          <w:b/>
          <w:sz w:val="24"/>
          <w:szCs w:val="24"/>
        </w:rPr>
      </w:pPr>
    </w:p>
    <w:p w14:paraId="3A5924A8" w14:textId="77777777" w:rsidR="00A42A77" w:rsidRDefault="00A42A77" w:rsidP="006F5ABB">
      <w:pPr>
        <w:pStyle w:val="AralkYok"/>
        <w:spacing w:line="276" w:lineRule="auto"/>
        <w:rPr>
          <w:rFonts w:ascii="Times New Roman" w:hAnsi="Times New Roman"/>
          <w:b/>
          <w:sz w:val="24"/>
          <w:szCs w:val="24"/>
        </w:rPr>
      </w:pPr>
    </w:p>
    <w:p w14:paraId="08E01854" w14:textId="77777777" w:rsidR="00A42A77" w:rsidRDefault="00A42A77" w:rsidP="006F5ABB">
      <w:pPr>
        <w:pStyle w:val="AralkYok"/>
        <w:spacing w:line="276" w:lineRule="auto"/>
        <w:rPr>
          <w:rFonts w:ascii="Times New Roman" w:hAnsi="Times New Roman"/>
          <w:b/>
          <w:sz w:val="24"/>
          <w:szCs w:val="24"/>
        </w:rPr>
      </w:pPr>
    </w:p>
    <w:p w14:paraId="1811F315" w14:textId="77777777" w:rsidR="00A42A77" w:rsidRDefault="00A42A77" w:rsidP="006F5ABB">
      <w:pPr>
        <w:pStyle w:val="AralkYok"/>
        <w:spacing w:line="276" w:lineRule="auto"/>
        <w:rPr>
          <w:rFonts w:ascii="Times New Roman" w:hAnsi="Times New Roman"/>
          <w:b/>
          <w:sz w:val="24"/>
          <w:szCs w:val="24"/>
        </w:rPr>
      </w:pPr>
    </w:p>
    <w:p w14:paraId="03A738AF" w14:textId="77777777" w:rsidR="00A42A77" w:rsidRDefault="00A42A77" w:rsidP="006F5ABB">
      <w:pPr>
        <w:pStyle w:val="AralkYok"/>
        <w:spacing w:line="276" w:lineRule="auto"/>
        <w:rPr>
          <w:rFonts w:ascii="Times New Roman" w:hAnsi="Times New Roman"/>
          <w:b/>
          <w:sz w:val="24"/>
          <w:szCs w:val="24"/>
        </w:rPr>
      </w:pPr>
    </w:p>
    <w:p w14:paraId="41365310" w14:textId="77777777" w:rsidR="00A42A77" w:rsidRDefault="00A42A77" w:rsidP="006F5ABB">
      <w:pPr>
        <w:pStyle w:val="AralkYok"/>
        <w:spacing w:line="276" w:lineRule="auto"/>
        <w:rPr>
          <w:rFonts w:ascii="Times New Roman" w:hAnsi="Times New Roman"/>
          <w:b/>
          <w:sz w:val="24"/>
          <w:szCs w:val="24"/>
        </w:rPr>
      </w:pPr>
    </w:p>
    <w:p w14:paraId="5C1D5D36" w14:textId="77777777" w:rsidR="00A42A77" w:rsidRDefault="00A42A77" w:rsidP="006F5ABB">
      <w:pPr>
        <w:pStyle w:val="AralkYok"/>
        <w:spacing w:line="276" w:lineRule="auto"/>
        <w:rPr>
          <w:rFonts w:ascii="Times New Roman" w:hAnsi="Times New Roman"/>
          <w:b/>
          <w:sz w:val="24"/>
          <w:szCs w:val="24"/>
        </w:rPr>
      </w:pPr>
    </w:p>
    <w:p w14:paraId="6D8DB6A2" w14:textId="77777777" w:rsidR="00A42A77" w:rsidRDefault="00A42A77" w:rsidP="006F5ABB">
      <w:pPr>
        <w:pStyle w:val="AralkYok"/>
        <w:spacing w:line="276" w:lineRule="auto"/>
        <w:rPr>
          <w:rFonts w:ascii="Times New Roman" w:hAnsi="Times New Roman"/>
          <w:b/>
          <w:sz w:val="24"/>
          <w:szCs w:val="24"/>
        </w:rPr>
      </w:pPr>
    </w:p>
    <w:p w14:paraId="70A452C5" w14:textId="77777777" w:rsidR="00A42A77" w:rsidRDefault="00A42A77" w:rsidP="006F5ABB">
      <w:pPr>
        <w:pStyle w:val="AralkYok"/>
        <w:spacing w:line="276" w:lineRule="auto"/>
        <w:rPr>
          <w:rFonts w:ascii="Times New Roman" w:hAnsi="Times New Roman"/>
          <w:b/>
          <w:sz w:val="24"/>
          <w:szCs w:val="24"/>
        </w:rPr>
      </w:pPr>
    </w:p>
    <w:p w14:paraId="6B083B63" w14:textId="77777777" w:rsidR="00A42A77" w:rsidRDefault="00A42A77" w:rsidP="006F5ABB">
      <w:pPr>
        <w:pStyle w:val="AralkYok"/>
        <w:spacing w:line="276" w:lineRule="auto"/>
        <w:rPr>
          <w:rFonts w:ascii="Times New Roman" w:hAnsi="Times New Roman"/>
          <w:b/>
          <w:sz w:val="24"/>
          <w:szCs w:val="24"/>
        </w:rPr>
      </w:pPr>
    </w:p>
    <w:p w14:paraId="35DB2D7E" w14:textId="77777777" w:rsidR="00A42A77" w:rsidRDefault="00A42A77" w:rsidP="006F5ABB">
      <w:pPr>
        <w:pStyle w:val="AralkYok"/>
        <w:spacing w:line="276" w:lineRule="auto"/>
        <w:rPr>
          <w:rFonts w:ascii="Times New Roman" w:hAnsi="Times New Roman"/>
          <w:b/>
          <w:sz w:val="24"/>
          <w:szCs w:val="24"/>
        </w:rPr>
      </w:pPr>
    </w:p>
    <w:p w14:paraId="346CFD3C" w14:textId="77777777" w:rsidR="00A42A77" w:rsidRDefault="00A42A77" w:rsidP="006F5ABB">
      <w:pPr>
        <w:pStyle w:val="AralkYok"/>
        <w:spacing w:line="276" w:lineRule="auto"/>
        <w:rPr>
          <w:rFonts w:ascii="Times New Roman" w:hAnsi="Times New Roman"/>
          <w:b/>
          <w:sz w:val="24"/>
          <w:szCs w:val="24"/>
        </w:rPr>
      </w:pPr>
    </w:p>
    <w:p w14:paraId="543BC50E" w14:textId="77777777" w:rsidR="00A42A77" w:rsidRDefault="00A42A77" w:rsidP="006F5ABB">
      <w:pPr>
        <w:pStyle w:val="AralkYok"/>
        <w:spacing w:line="276" w:lineRule="auto"/>
        <w:rPr>
          <w:rFonts w:ascii="Times New Roman" w:hAnsi="Times New Roman"/>
          <w:b/>
          <w:sz w:val="24"/>
          <w:szCs w:val="24"/>
        </w:rPr>
      </w:pPr>
    </w:p>
    <w:p w14:paraId="14039742" w14:textId="77777777" w:rsidR="00A42A77" w:rsidRDefault="00A42A77" w:rsidP="006F5ABB">
      <w:pPr>
        <w:pStyle w:val="AralkYok"/>
        <w:spacing w:line="276" w:lineRule="auto"/>
        <w:rPr>
          <w:rFonts w:ascii="Times New Roman" w:hAnsi="Times New Roman"/>
          <w:b/>
          <w:sz w:val="24"/>
          <w:szCs w:val="24"/>
        </w:rPr>
      </w:pPr>
    </w:p>
    <w:p w14:paraId="68CE8B67" w14:textId="77777777" w:rsidR="00A42A77" w:rsidRDefault="00A42A77" w:rsidP="006F5ABB">
      <w:pPr>
        <w:pStyle w:val="AralkYok"/>
        <w:spacing w:line="276" w:lineRule="auto"/>
        <w:rPr>
          <w:rFonts w:ascii="Times New Roman" w:hAnsi="Times New Roman"/>
          <w:b/>
          <w:sz w:val="24"/>
          <w:szCs w:val="24"/>
        </w:rPr>
      </w:pPr>
    </w:p>
    <w:p w14:paraId="56C6D2BF" w14:textId="77777777" w:rsidR="00A42A77" w:rsidRDefault="00A42A77" w:rsidP="006F5ABB">
      <w:pPr>
        <w:pStyle w:val="AralkYok"/>
        <w:spacing w:line="276" w:lineRule="auto"/>
        <w:rPr>
          <w:rFonts w:ascii="Times New Roman" w:hAnsi="Times New Roman"/>
          <w:b/>
          <w:sz w:val="24"/>
          <w:szCs w:val="24"/>
        </w:rPr>
      </w:pPr>
    </w:p>
    <w:p w14:paraId="248FCB8B" w14:textId="77777777" w:rsidR="00A42A77" w:rsidRDefault="00A42A77" w:rsidP="006F5ABB">
      <w:pPr>
        <w:pStyle w:val="AralkYok"/>
        <w:spacing w:line="276" w:lineRule="auto"/>
        <w:rPr>
          <w:rFonts w:ascii="Times New Roman" w:hAnsi="Times New Roman"/>
          <w:b/>
          <w:sz w:val="24"/>
          <w:szCs w:val="24"/>
        </w:rPr>
      </w:pPr>
    </w:p>
    <w:p w14:paraId="3B806B63" w14:textId="77777777" w:rsidR="00A42A77" w:rsidRDefault="00A42A77" w:rsidP="006F5ABB">
      <w:pPr>
        <w:pStyle w:val="AralkYok"/>
        <w:spacing w:line="276" w:lineRule="auto"/>
        <w:rPr>
          <w:rFonts w:ascii="Times New Roman" w:hAnsi="Times New Roman"/>
          <w:b/>
          <w:sz w:val="24"/>
          <w:szCs w:val="24"/>
        </w:rPr>
      </w:pPr>
    </w:p>
    <w:p w14:paraId="48A49147" w14:textId="77777777" w:rsidR="00A42A77" w:rsidRDefault="00A42A77" w:rsidP="006F5ABB">
      <w:pPr>
        <w:pStyle w:val="AralkYok"/>
        <w:spacing w:line="276" w:lineRule="auto"/>
        <w:rPr>
          <w:rFonts w:ascii="Times New Roman" w:hAnsi="Times New Roman"/>
          <w:b/>
          <w:sz w:val="24"/>
          <w:szCs w:val="24"/>
        </w:rPr>
      </w:pPr>
    </w:p>
    <w:p w14:paraId="6C66223D" w14:textId="77777777" w:rsidR="00A42A77" w:rsidRDefault="00A42A77" w:rsidP="006F5ABB">
      <w:pPr>
        <w:pStyle w:val="AralkYok"/>
        <w:spacing w:line="276" w:lineRule="auto"/>
        <w:rPr>
          <w:rFonts w:ascii="Times New Roman" w:hAnsi="Times New Roman"/>
          <w:b/>
          <w:sz w:val="24"/>
          <w:szCs w:val="24"/>
        </w:rPr>
      </w:pPr>
    </w:p>
    <w:p w14:paraId="253C6903" w14:textId="77777777" w:rsidR="00A42A77" w:rsidRDefault="00A42A77" w:rsidP="006F5ABB">
      <w:pPr>
        <w:pStyle w:val="AralkYok"/>
        <w:spacing w:line="276" w:lineRule="auto"/>
        <w:rPr>
          <w:rFonts w:ascii="Times New Roman" w:hAnsi="Times New Roman"/>
          <w:b/>
          <w:sz w:val="24"/>
          <w:szCs w:val="24"/>
        </w:rPr>
      </w:pPr>
    </w:p>
    <w:p w14:paraId="19954C78" w14:textId="77777777" w:rsidR="00A42A77" w:rsidRDefault="00A42A77" w:rsidP="006F5ABB">
      <w:pPr>
        <w:pStyle w:val="AralkYok"/>
        <w:spacing w:line="276" w:lineRule="auto"/>
        <w:rPr>
          <w:rFonts w:ascii="Times New Roman" w:hAnsi="Times New Roman"/>
          <w:b/>
          <w:sz w:val="24"/>
          <w:szCs w:val="24"/>
        </w:rPr>
      </w:pPr>
    </w:p>
    <w:p w14:paraId="0FA349CD" w14:textId="77777777" w:rsidR="00A42A77" w:rsidRDefault="00A42A77" w:rsidP="006F5ABB">
      <w:pPr>
        <w:pStyle w:val="AralkYok"/>
        <w:spacing w:line="276" w:lineRule="auto"/>
        <w:rPr>
          <w:rFonts w:ascii="Times New Roman" w:hAnsi="Times New Roman"/>
          <w:b/>
          <w:sz w:val="24"/>
          <w:szCs w:val="24"/>
        </w:rPr>
      </w:pPr>
    </w:p>
    <w:p w14:paraId="0652E56A" w14:textId="77777777" w:rsidR="00A42A77" w:rsidRDefault="00A42A77" w:rsidP="006F5ABB">
      <w:pPr>
        <w:pStyle w:val="AralkYok"/>
        <w:spacing w:line="276" w:lineRule="auto"/>
        <w:rPr>
          <w:rFonts w:ascii="Times New Roman" w:hAnsi="Times New Roman"/>
          <w:b/>
          <w:sz w:val="24"/>
          <w:szCs w:val="24"/>
        </w:rPr>
      </w:pPr>
    </w:p>
    <w:p w14:paraId="3537BFDE" w14:textId="77777777" w:rsidR="00A42A77" w:rsidRDefault="00A42A77" w:rsidP="006F5ABB">
      <w:pPr>
        <w:pStyle w:val="AralkYok"/>
        <w:spacing w:line="276" w:lineRule="auto"/>
        <w:rPr>
          <w:rFonts w:ascii="Times New Roman" w:hAnsi="Times New Roman"/>
          <w:b/>
          <w:sz w:val="24"/>
          <w:szCs w:val="24"/>
        </w:rPr>
      </w:pPr>
    </w:p>
    <w:p w14:paraId="36C86F81" w14:textId="77777777" w:rsidR="00A42A77" w:rsidRDefault="00A42A77" w:rsidP="006F5ABB">
      <w:pPr>
        <w:pStyle w:val="AralkYok"/>
        <w:spacing w:line="276" w:lineRule="auto"/>
        <w:rPr>
          <w:rFonts w:ascii="Times New Roman" w:hAnsi="Times New Roman"/>
          <w:b/>
          <w:sz w:val="24"/>
          <w:szCs w:val="24"/>
        </w:rPr>
      </w:pPr>
    </w:p>
    <w:p w14:paraId="426A891F" w14:textId="77777777" w:rsidR="00A42A77" w:rsidRDefault="00A42A77" w:rsidP="006F5ABB">
      <w:pPr>
        <w:pStyle w:val="AralkYok"/>
        <w:spacing w:line="276" w:lineRule="auto"/>
        <w:rPr>
          <w:rFonts w:ascii="Times New Roman" w:hAnsi="Times New Roman"/>
          <w:b/>
          <w:sz w:val="24"/>
          <w:szCs w:val="24"/>
        </w:rPr>
      </w:pPr>
    </w:p>
    <w:p w14:paraId="0C1B3B43" w14:textId="77777777" w:rsidR="000548B2" w:rsidRDefault="000548B2" w:rsidP="000548B2">
      <w:pPr>
        <w:pStyle w:val="AralkYok"/>
        <w:spacing w:line="276" w:lineRule="auto"/>
        <w:jc w:val="center"/>
        <w:rPr>
          <w:rFonts w:ascii="Times New Roman" w:hAnsi="Times New Roman"/>
          <w:b/>
          <w:sz w:val="24"/>
          <w:szCs w:val="24"/>
        </w:rPr>
      </w:pPr>
      <w:r>
        <w:rPr>
          <w:rFonts w:ascii="Times New Roman" w:hAnsi="Times New Roman"/>
          <w:b/>
          <w:sz w:val="24"/>
          <w:szCs w:val="24"/>
        </w:rPr>
        <w:t>ARİFİYE İLÇE MİLLİ EĞİTİM MÜDÜRLÜĞÜ</w:t>
      </w:r>
    </w:p>
    <w:p w14:paraId="0BBD3A62" w14:textId="77777777" w:rsidR="000548B2" w:rsidRPr="00BF1426" w:rsidRDefault="000548B2" w:rsidP="000548B2">
      <w:pPr>
        <w:pStyle w:val="AralkYok"/>
        <w:spacing w:line="276" w:lineRule="auto"/>
        <w:jc w:val="center"/>
        <w:rPr>
          <w:rFonts w:ascii="Times New Roman" w:hAnsi="Times New Roman"/>
          <w:b/>
          <w:sz w:val="24"/>
          <w:szCs w:val="24"/>
        </w:rPr>
      </w:pPr>
      <w:r>
        <w:rPr>
          <w:rFonts w:ascii="Times New Roman" w:hAnsi="Times New Roman"/>
          <w:b/>
          <w:sz w:val="24"/>
          <w:szCs w:val="24"/>
        </w:rPr>
        <w:t>202</w:t>
      </w:r>
      <w:r w:rsidR="00A81174">
        <w:rPr>
          <w:rFonts w:ascii="Times New Roman" w:hAnsi="Times New Roman"/>
          <w:b/>
          <w:sz w:val="24"/>
          <w:szCs w:val="24"/>
        </w:rPr>
        <w:t>4</w:t>
      </w:r>
      <w:r>
        <w:rPr>
          <w:rFonts w:ascii="Times New Roman" w:hAnsi="Times New Roman"/>
          <w:b/>
          <w:sz w:val="24"/>
          <w:szCs w:val="24"/>
        </w:rPr>
        <w:t>-202</w:t>
      </w:r>
      <w:r w:rsidR="00A81174">
        <w:rPr>
          <w:rFonts w:ascii="Times New Roman" w:hAnsi="Times New Roman"/>
          <w:b/>
          <w:sz w:val="24"/>
          <w:szCs w:val="24"/>
        </w:rPr>
        <w:t>5</w:t>
      </w:r>
      <w:r w:rsidRPr="00BF1426">
        <w:rPr>
          <w:rFonts w:ascii="Times New Roman" w:hAnsi="Times New Roman"/>
          <w:b/>
          <w:sz w:val="24"/>
          <w:szCs w:val="24"/>
        </w:rPr>
        <w:t xml:space="preserve"> EĞİTİM ÖĞRETİM YILI</w:t>
      </w:r>
    </w:p>
    <w:p w14:paraId="75756830" w14:textId="77777777" w:rsidR="000548B2" w:rsidRDefault="00E15FDF" w:rsidP="000548B2">
      <w:pPr>
        <w:pStyle w:val="AralkYok"/>
        <w:spacing w:line="276" w:lineRule="auto"/>
        <w:jc w:val="center"/>
        <w:rPr>
          <w:rFonts w:ascii="Times New Roman" w:hAnsi="Times New Roman"/>
          <w:b/>
          <w:sz w:val="24"/>
          <w:szCs w:val="24"/>
        </w:rPr>
      </w:pPr>
      <w:r>
        <w:rPr>
          <w:rFonts w:ascii="Times New Roman" w:hAnsi="Times New Roman"/>
          <w:b/>
          <w:sz w:val="24"/>
          <w:szCs w:val="24"/>
        </w:rPr>
        <w:t>4</w:t>
      </w:r>
      <w:r w:rsidR="000548B2">
        <w:rPr>
          <w:rFonts w:ascii="Times New Roman" w:hAnsi="Times New Roman"/>
          <w:b/>
          <w:sz w:val="24"/>
          <w:szCs w:val="24"/>
        </w:rPr>
        <w:t xml:space="preserve">. </w:t>
      </w:r>
      <w:r w:rsidR="000548B2" w:rsidRPr="00BF1426">
        <w:rPr>
          <w:rFonts w:ascii="Times New Roman" w:hAnsi="Times New Roman"/>
          <w:b/>
          <w:sz w:val="24"/>
          <w:szCs w:val="24"/>
        </w:rPr>
        <w:t xml:space="preserve">SINIFLAR </w:t>
      </w:r>
      <w:r w:rsidR="00A81174">
        <w:rPr>
          <w:rFonts w:ascii="Times New Roman" w:hAnsi="Times New Roman"/>
          <w:b/>
          <w:sz w:val="24"/>
          <w:szCs w:val="24"/>
        </w:rPr>
        <w:t>SENE</w:t>
      </w:r>
      <w:r w:rsidR="000548B2">
        <w:rPr>
          <w:rFonts w:ascii="Times New Roman" w:hAnsi="Times New Roman"/>
          <w:b/>
          <w:sz w:val="24"/>
          <w:szCs w:val="24"/>
        </w:rPr>
        <w:t xml:space="preserve"> BAŞI İLÇE</w:t>
      </w:r>
      <w:r w:rsidR="000548B2" w:rsidRPr="00BF1426">
        <w:rPr>
          <w:rFonts w:ascii="Times New Roman" w:hAnsi="Times New Roman"/>
          <w:b/>
          <w:sz w:val="24"/>
          <w:szCs w:val="24"/>
        </w:rPr>
        <w:t xml:space="preserve"> ZÜMRE ÖĞRETMENLER KURULU</w:t>
      </w:r>
    </w:p>
    <w:p w14:paraId="342AE82F" w14:textId="77777777" w:rsidR="005E54DD" w:rsidRPr="00EB13CB" w:rsidRDefault="005E54DD" w:rsidP="000548B2">
      <w:pPr>
        <w:pStyle w:val="AralkYok"/>
        <w:spacing w:line="276" w:lineRule="auto"/>
        <w:jc w:val="center"/>
        <w:rPr>
          <w:rFonts w:ascii="Times New Roman" w:hAnsi="Times New Roman"/>
          <w:b/>
          <w:sz w:val="24"/>
          <w:szCs w:val="24"/>
          <w:lang w:eastAsia="tr-TR"/>
        </w:rPr>
      </w:pPr>
      <w:r w:rsidRPr="00EB13CB">
        <w:rPr>
          <w:rFonts w:ascii="Times New Roman" w:hAnsi="Times New Roman"/>
          <w:b/>
          <w:sz w:val="24"/>
          <w:szCs w:val="24"/>
          <w:lang w:eastAsia="tr-TR"/>
        </w:rPr>
        <w:t>TOPLANTI K</w:t>
      </w:r>
      <w:r w:rsidRPr="00EB13CB">
        <w:rPr>
          <w:rFonts w:ascii="Times New Roman" w:hAnsi="Times New Roman"/>
          <w:b/>
          <w:sz w:val="24"/>
          <w:szCs w:val="24"/>
          <w:lang w:eastAsia="tr-TR"/>
        </w:rPr>
        <w:t>A</w:t>
      </w:r>
      <w:r w:rsidRPr="00EB13CB">
        <w:rPr>
          <w:rFonts w:ascii="Times New Roman" w:hAnsi="Times New Roman"/>
          <w:b/>
          <w:sz w:val="24"/>
          <w:szCs w:val="24"/>
          <w:lang w:eastAsia="tr-TR"/>
        </w:rPr>
        <w:t>RARLARI RAPORU</w:t>
      </w:r>
    </w:p>
    <w:p w14:paraId="6D1A1888" w14:textId="77777777" w:rsidR="004E6A16" w:rsidRPr="00EB13CB" w:rsidRDefault="004E6A16" w:rsidP="00AA12D2">
      <w:pPr>
        <w:pStyle w:val="AralkYok"/>
        <w:spacing w:line="276" w:lineRule="auto"/>
        <w:rPr>
          <w:rFonts w:ascii="Times New Roman" w:hAnsi="Times New Roman"/>
          <w:b/>
          <w:sz w:val="24"/>
          <w:szCs w:val="24"/>
          <w:lang w:eastAsia="tr-TR"/>
        </w:rPr>
      </w:pPr>
    </w:p>
    <w:p w14:paraId="1D2C01DC" w14:textId="77777777" w:rsidR="004F2F63" w:rsidRPr="0083157A" w:rsidRDefault="00142D6D" w:rsidP="0083157A">
      <w:pPr>
        <w:pStyle w:val="AralkYok"/>
        <w:numPr>
          <w:ilvl w:val="0"/>
          <w:numId w:val="37"/>
        </w:numPr>
        <w:spacing w:line="276" w:lineRule="auto"/>
        <w:jc w:val="both"/>
        <w:rPr>
          <w:rFonts w:ascii="Times New Roman" w:hAnsi="Times New Roman"/>
          <w:sz w:val="24"/>
          <w:szCs w:val="24"/>
          <w:lang w:eastAsia="tr-TR"/>
        </w:rPr>
      </w:pPr>
      <w:r>
        <w:rPr>
          <w:rFonts w:ascii="Times New Roman" w:hAnsi="Times New Roman"/>
          <w:sz w:val="24"/>
          <w:szCs w:val="24"/>
          <w:lang w:eastAsia="tr-TR"/>
        </w:rPr>
        <w:t>İlçe zümre öğretmenler kurulu toplantısında alınan kararlara eğitim ve öğretim süreçlerinde yer verilmesine,</w:t>
      </w:r>
    </w:p>
    <w:p w14:paraId="3C50107E" w14:textId="77777777" w:rsidR="000E2732" w:rsidRPr="0083157A" w:rsidRDefault="00142D6D" w:rsidP="0083157A">
      <w:pPr>
        <w:pStyle w:val="AralkYok"/>
        <w:numPr>
          <w:ilvl w:val="0"/>
          <w:numId w:val="37"/>
        </w:numPr>
        <w:spacing w:line="276" w:lineRule="auto"/>
        <w:jc w:val="both"/>
        <w:rPr>
          <w:rFonts w:ascii="Times New Roman" w:hAnsi="Times New Roman"/>
          <w:sz w:val="24"/>
          <w:szCs w:val="24"/>
        </w:rPr>
      </w:pPr>
      <w:r>
        <w:rPr>
          <w:rFonts w:ascii="Times New Roman" w:hAnsi="Times New Roman"/>
          <w:sz w:val="24"/>
          <w:szCs w:val="24"/>
        </w:rPr>
        <w:t xml:space="preserve">İlçe düzeyinde uygulama birliğinin sağlanması için </w:t>
      </w:r>
      <w:proofErr w:type="spellStart"/>
      <w:r w:rsidR="00232317">
        <w:rPr>
          <w:rFonts w:ascii="Times New Roman" w:hAnsi="Times New Roman"/>
          <w:sz w:val="24"/>
          <w:szCs w:val="24"/>
        </w:rPr>
        <w:t>W</w:t>
      </w:r>
      <w:r>
        <w:rPr>
          <w:rFonts w:ascii="Times New Roman" w:hAnsi="Times New Roman"/>
          <w:sz w:val="24"/>
          <w:szCs w:val="24"/>
        </w:rPr>
        <w:t>hatsApp</w:t>
      </w:r>
      <w:proofErr w:type="spellEnd"/>
      <w:r>
        <w:rPr>
          <w:rFonts w:ascii="Times New Roman" w:hAnsi="Times New Roman"/>
          <w:sz w:val="24"/>
          <w:szCs w:val="24"/>
        </w:rPr>
        <w:t xml:space="preserve"> grubunun aktif kullanılmas</w:t>
      </w:r>
      <w:r>
        <w:rPr>
          <w:rFonts w:ascii="Times New Roman" w:hAnsi="Times New Roman"/>
          <w:sz w:val="24"/>
          <w:szCs w:val="24"/>
        </w:rPr>
        <w:t>ı</w:t>
      </w:r>
      <w:r>
        <w:rPr>
          <w:rFonts w:ascii="Times New Roman" w:hAnsi="Times New Roman"/>
          <w:sz w:val="24"/>
          <w:szCs w:val="24"/>
        </w:rPr>
        <w:t xml:space="preserve">na, okullar arası ziyaretler yapılmasına </w:t>
      </w:r>
      <w:r w:rsidR="000548B2" w:rsidRPr="0083157A">
        <w:rPr>
          <w:rFonts w:ascii="Times New Roman" w:hAnsi="Times New Roman"/>
          <w:sz w:val="24"/>
          <w:szCs w:val="24"/>
        </w:rPr>
        <w:t>,</w:t>
      </w:r>
    </w:p>
    <w:p w14:paraId="669574C2" w14:textId="77777777" w:rsidR="000E2732" w:rsidRDefault="0083157A" w:rsidP="0083157A">
      <w:pPr>
        <w:pStyle w:val="AralkYok"/>
        <w:numPr>
          <w:ilvl w:val="0"/>
          <w:numId w:val="37"/>
        </w:numPr>
        <w:spacing w:line="276" w:lineRule="auto"/>
        <w:jc w:val="both"/>
        <w:rPr>
          <w:rFonts w:ascii="Times New Roman" w:hAnsi="Times New Roman"/>
          <w:sz w:val="24"/>
          <w:szCs w:val="24"/>
          <w:lang w:eastAsia="tr-TR"/>
        </w:rPr>
      </w:pPr>
      <w:r w:rsidRPr="0083157A">
        <w:rPr>
          <w:rFonts w:ascii="Times New Roman" w:hAnsi="Times New Roman"/>
          <w:sz w:val="24"/>
          <w:szCs w:val="24"/>
        </w:rPr>
        <w:t>Öğre</w:t>
      </w:r>
      <w:r w:rsidR="00142D6D">
        <w:rPr>
          <w:rFonts w:ascii="Times New Roman" w:hAnsi="Times New Roman"/>
          <w:sz w:val="24"/>
          <w:szCs w:val="24"/>
        </w:rPr>
        <w:t>tim programlarında belirlenen ortak hedeflere ulaşabilmek için eğitim öğretim faaliye</w:t>
      </w:r>
      <w:r w:rsidR="00142D6D">
        <w:rPr>
          <w:rFonts w:ascii="Times New Roman" w:hAnsi="Times New Roman"/>
          <w:sz w:val="24"/>
          <w:szCs w:val="24"/>
        </w:rPr>
        <w:t>t</w:t>
      </w:r>
      <w:r w:rsidR="00142D6D">
        <w:rPr>
          <w:rFonts w:ascii="Times New Roman" w:hAnsi="Times New Roman"/>
          <w:sz w:val="24"/>
          <w:szCs w:val="24"/>
        </w:rPr>
        <w:t>lerini okul dışına taşıyıp güncel hayatla bağlantı kurulmasına,</w:t>
      </w:r>
    </w:p>
    <w:p w14:paraId="0EAD1F28" w14:textId="77777777" w:rsidR="00142D6D" w:rsidRDefault="00142D6D" w:rsidP="0083157A">
      <w:pPr>
        <w:pStyle w:val="AralkYok"/>
        <w:numPr>
          <w:ilvl w:val="0"/>
          <w:numId w:val="37"/>
        </w:numPr>
        <w:spacing w:line="276" w:lineRule="auto"/>
        <w:jc w:val="both"/>
        <w:rPr>
          <w:rFonts w:ascii="Times New Roman" w:hAnsi="Times New Roman"/>
          <w:sz w:val="24"/>
          <w:szCs w:val="24"/>
          <w:lang w:eastAsia="tr-TR"/>
        </w:rPr>
      </w:pPr>
      <w:r>
        <w:rPr>
          <w:rFonts w:ascii="Times New Roman" w:hAnsi="Times New Roman"/>
          <w:sz w:val="24"/>
          <w:szCs w:val="24"/>
        </w:rPr>
        <w:t>Öğrenci başarısını arttırmak için öğretmen, öğrenci, veli olmak üzere üçlü sa</w:t>
      </w:r>
      <w:r w:rsidR="00AA4AA6">
        <w:rPr>
          <w:rFonts w:ascii="Times New Roman" w:hAnsi="Times New Roman"/>
          <w:sz w:val="24"/>
          <w:szCs w:val="24"/>
        </w:rPr>
        <w:t>c</w:t>
      </w:r>
      <w:r>
        <w:rPr>
          <w:rFonts w:ascii="Times New Roman" w:hAnsi="Times New Roman"/>
          <w:sz w:val="24"/>
          <w:szCs w:val="24"/>
        </w:rPr>
        <w:t xml:space="preserve"> ayağı arasında sağlıklı bir il</w:t>
      </w:r>
      <w:r w:rsidR="00AA4AA6">
        <w:rPr>
          <w:rFonts w:ascii="Times New Roman" w:hAnsi="Times New Roman"/>
          <w:sz w:val="24"/>
          <w:szCs w:val="24"/>
        </w:rPr>
        <w:t>etişim ilişkisi</w:t>
      </w:r>
      <w:r>
        <w:rPr>
          <w:rFonts w:ascii="Times New Roman" w:hAnsi="Times New Roman"/>
          <w:sz w:val="24"/>
          <w:szCs w:val="24"/>
        </w:rPr>
        <w:t xml:space="preserve"> kurulmasına,</w:t>
      </w:r>
    </w:p>
    <w:p w14:paraId="2290EB7E" w14:textId="77777777" w:rsidR="00142D6D" w:rsidRDefault="00AA4AA6" w:rsidP="0083157A">
      <w:pPr>
        <w:pStyle w:val="AralkYok"/>
        <w:numPr>
          <w:ilvl w:val="0"/>
          <w:numId w:val="37"/>
        </w:numPr>
        <w:spacing w:line="276" w:lineRule="auto"/>
        <w:jc w:val="both"/>
        <w:rPr>
          <w:rFonts w:ascii="Times New Roman" w:hAnsi="Times New Roman"/>
          <w:sz w:val="24"/>
          <w:szCs w:val="24"/>
          <w:lang w:eastAsia="tr-TR"/>
        </w:rPr>
      </w:pPr>
      <w:r>
        <w:rPr>
          <w:rFonts w:ascii="Times New Roman" w:hAnsi="Times New Roman"/>
          <w:sz w:val="24"/>
          <w:szCs w:val="24"/>
          <w:lang w:eastAsia="tr-TR"/>
        </w:rPr>
        <w:t>Zümre ve alanlar arası iş birliğini geliştirmek için ortak gezi, yarışma, oyunlar, sosyal s</w:t>
      </w:r>
      <w:r>
        <w:rPr>
          <w:rFonts w:ascii="Times New Roman" w:hAnsi="Times New Roman"/>
          <w:sz w:val="24"/>
          <w:szCs w:val="24"/>
          <w:lang w:eastAsia="tr-TR"/>
        </w:rPr>
        <w:t>o</w:t>
      </w:r>
      <w:r>
        <w:rPr>
          <w:rFonts w:ascii="Times New Roman" w:hAnsi="Times New Roman"/>
          <w:sz w:val="24"/>
          <w:szCs w:val="24"/>
          <w:lang w:eastAsia="tr-TR"/>
        </w:rPr>
        <w:t>rumluluk projesi gibi etkinliklere yer verilmesine,</w:t>
      </w:r>
    </w:p>
    <w:p w14:paraId="2CA70FD3" w14:textId="77777777" w:rsidR="00AA4AA6" w:rsidRPr="00AA4AA6" w:rsidRDefault="00AA4AA6" w:rsidP="0083157A">
      <w:pPr>
        <w:pStyle w:val="AralkYok"/>
        <w:numPr>
          <w:ilvl w:val="0"/>
          <w:numId w:val="37"/>
        </w:numPr>
        <w:spacing w:line="276" w:lineRule="auto"/>
        <w:jc w:val="both"/>
        <w:rPr>
          <w:rFonts w:ascii="Times New Roman" w:hAnsi="Times New Roman"/>
          <w:sz w:val="24"/>
          <w:szCs w:val="24"/>
          <w:lang w:eastAsia="tr-TR"/>
        </w:rPr>
      </w:pPr>
      <w:r>
        <w:rPr>
          <w:rFonts w:ascii="Times New Roman" w:hAnsi="Times New Roman"/>
          <w:sz w:val="24"/>
          <w:szCs w:val="24"/>
          <w:lang w:eastAsia="tr-TR"/>
        </w:rPr>
        <w:t xml:space="preserve">Eğitim ve öğretimde kalitenin yükseltilmesi için </w:t>
      </w:r>
      <w:r w:rsidRPr="00AA4AA6">
        <w:rPr>
          <w:rFonts w:ascii="Times New Roman" w:hAnsi="Times New Roman"/>
          <w:bCs/>
          <w:sz w:val="24"/>
          <w:szCs w:val="24"/>
        </w:rPr>
        <w:t xml:space="preserve">yapılandırıcı eğitim anlayışı çerçevesinde öğrencinin hazır bilgiyi ezberleyen değil, yeni bilgileri önceki öğrendikleri üzerine inşa eden, </w:t>
      </w:r>
      <w:r>
        <w:rPr>
          <w:rFonts w:ascii="Times New Roman" w:hAnsi="Times New Roman"/>
          <w:bCs/>
          <w:sz w:val="24"/>
          <w:szCs w:val="24"/>
        </w:rPr>
        <w:t xml:space="preserve">araştıran, inceleyen, sonuç çıkaran, sunum yapan, </w:t>
      </w:r>
      <w:r w:rsidRPr="00AA4AA6">
        <w:rPr>
          <w:rFonts w:ascii="Times New Roman" w:hAnsi="Times New Roman"/>
          <w:bCs/>
          <w:sz w:val="24"/>
          <w:szCs w:val="24"/>
        </w:rPr>
        <w:t>öğren</w:t>
      </w:r>
      <w:r>
        <w:rPr>
          <w:rFonts w:ascii="Times New Roman" w:hAnsi="Times New Roman"/>
          <w:bCs/>
          <w:sz w:val="24"/>
          <w:szCs w:val="24"/>
        </w:rPr>
        <w:t xml:space="preserve">diklerini </w:t>
      </w:r>
      <w:r w:rsidRPr="00AA4AA6">
        <w:rPr>
          <w:rFonts w:ascii="Times New Roman" w:hAnsi="Times New Roman"/>
          <w:bCs/>
          <w:sz w:val="24"/>
          <w:szCs w:val="24"/>
        </w:rPr>
        <w:t xml:space="preserve">hayatta karşılaştığı durumlara uygulayabilen </w:t>
      </w:r>
      <w:r>
        <w:rPr>
          <w:rFonts w:ascii="Times New Roman" w:hAnsi="Times New Roman"/>
          <w:bCs/>
          <w:sz w:val="24"/>
          <w:szCs w:val="24"/>
        </w:rPr>
        <w:t>yöntem ve tekniklerin seçilmesine</w:t>
      </w:r>
      <w:r w:rsidR="00232317">
        <w:rPr>
          <w:rFonts w:ascii="Times New Roman" w:hAnsi="Times New Roman"/>
          <w:bCs/>
          <w:sz w:val="24"/>
          <w:szCs w:val="24"/>
        </w:rPr>
        <w:t>,</w:t>
      </w:r>
    </w:p>
    <w:p w14:paraId="2016DD55" w14:textId="77777777" w:rsidR="00AA4AA6" w:rsidRPr="004945E0" w:rsidRDefault="00AA4AA6" w:rsidP="0083157A">
      <w:pPr>
        <w:pStyle w:val="AralkYok"/>
        <w:numPr>
          <w:ilvl w:val="0"/>
          <w:numId w:val="37"/>
        </w:numPr>
        <w:spacing w:line="276" w:lineRule="auto"/>
        <w:jc w:val="both"/>
        <w:rPr>
          <w:rFonts w:ascii="Times New Roman" w:hAnsi="Times New Roman"/>
          <w:sz w:val="24"/>
          <w:szCs w:val="24"/>
          <w:lang w:eastAsia="tr-TR"/>
        </w:rPr>
      </w:pPr>
      <w:r>
        <w:rPr>
          <w:rFonts w:ascii="Times New Roman" w:hAnsi="Times New Roman"/>
          <w:bCs/>
          <w:sz w:val="24"/>
          <w:szCs w:val="24"/>
        </w:rPr>
        <w:t>İş sağlığı ve güvenliği</w:t>
      </w:r>
      <w:r w:rsidR="004945E0">
        <w:rPr>
          <w:rFonts w:ascii="Times New Roman" w:hAnsi="Times New Roman"/>
          <w:bCs/>
          <w:sz w:val="24"/>
          <w:szCs w:val="24"/>
        </w:rPr>
        <w:t xml:space="preserve"> tedbirlerinden eksik olanların giderilebilmesi için okul idareleri ve gönüllü velilerle iş birliği yapılmasına,</w:t>
      </w:r>
    </w:p>
    <w:p w14:paraId="2835CAE4" w14:textId="77777777" w:rsidR="004945E0" w:rsidRPr="004945E0" w:rsidRDefault="004945E0" w:rsidP="0083157A">
      <w:pPr>
        <w:pStyle w:val="AralkYok"/>
        <w:numPr>
          <w:ilvl w:val="0"/>
          <w:numId w:val="37"/>
        </w:numPr>
        <w:spacing w:line="276" w:lineRule="auto"/>
        <w:jc w:val="both"/>
        <w:rPr>
          <w:rFonts w:ascii="Times New Roman" w:hAnsi="Times New Roman"/>
          <w:sz w:val="24"/>
          <w:szCs w:val="24"/>
          <w:lang w:eastAsia="tr-TR"/>
        </w:rPr>
      </w:pPr>
      <w:r>
        <w:rPr>
          <w:rFonts w:ascii="Times New Roman" w:hAnsi="Times New Roman"/>
          <w:bCs/>
          <w:sz w:val="24"/>
          <w:szCs w:val="24"/>
        </w:rPr>
        <w:t>İlçe bazında ders kazanımlarıyla da bağlantılı olarak sevgi, saygı, yardımlaşma, hoşgörü, s</w:t>
      </w:r>
      <w:r>
        <w:rPr>
          <w:rFonts w:ascii="Times New Roman" w:hAnsi="Times New Roman"/>
          <w:bCs/>
          <w:sz w:val="24"/>
          <w:szCs w:val="24"/>
        </w:rPr>
        <w:t>o</w:t>
      </w:r>
      <w:r>
        <w:rPr>
          <w:rFonts w:ascii="Times New Roman" w:hAnsi="Times New Roman"/>
          <w:bCs/>
          <w:sz w:val="24"/>
          <w:szCs w:val="24"/>
        </w:rPr>
        <w:t>rumluluk, dürüstlük değerlerinin kazandırılması için çalışmalar yapılmasına,</w:t>
      </w:r>
    </w:p>
    <w:p w14:paraId="32B54B78" w14:textId="77777777" w:rsidR="004945E0" w:rsidRDefault="004945E0" w:rsidP="0083157A">
      <w:pPr>
        <w:pStyle w:val="AralkYok"/>
        <w:numPr>
          <w:ilvl w:val="0"/>
          <w:numId w:val="37"/>
        </w:numPr>
        <w:spacing w:line="276" w:lineRule="auto"/>
        <w:jc w:val="both"/>
        <w:rPr>
          <w:rFonts w:ascii="Times New Roman" w:hAnsi="Times New Roman"/>
          <w:sz w:val="24"/>
          <w:szCs w:val="24"/>
          <w:lang w:eastAsia="tr-TR"/>
        </w:rPr>
      </w:pPr>
      <w:r>
        <w:rPr>
          <w:rFonts w:ascii="Times New Roman" w:hAnsi="Times New Roman"/>
          <w:sz w:val="24"/>
          <w:szCs w:val="24"/>
        </w:rPr>
        <w:t>Tüm derslerde yeri geldikçe d</w:t>
      </w:r>
      <w:r w:rsidRPr="004945E0">
        <w:rPr>
          <w:rFonts w:ascii="Times New Roman" w:hAnsi="Times New Roman"/>
          <w:sz w:val="24"/>
          <w:szCs w:val="24"/>
        </w:rPr>
        <w:t>isiplinler arası yaklaşım ile birden fazla disiplinin bilgi ve yö</w:t>
      </w:r>
      <w:r w:rsidRPr="004945E0">
        <w:rPr>
          <w:rFonts w:ascii="Times New Roman" w:hAnsi="Times New Roman"/>
          <w:sz w:val="24"/>
          <w:szCs w:val="24"/>
        </w:rPr>
        <w:t>n</w:t>
      </w:r>
      <w:r w:rsidRPr="004945E0">
        <w:rPr>
          <w:rFonts w:ascii="Times New Roman" w:hAnsi="Times New Roman"/>
          <w:sz w:val="24"/>
          <w:szCs w:val="24"/>
        </w:rPr>
        <w:t>temlerinin kullan</w:t>
      </w:r>
      <w:r>
        <w:rPr>
          <w:rFonts w:ascii="Times New Roman" w:hAnsi="Times New Roman"/>
          <w:sz w:val="24"/>
          <w:szCs w:val="24"/>
        </w:rPr>
        <w:t>arak öğrencilere kazanımların verilmesine,</w:t>
      </w:r>
    </w:p>
    <w:p w14:paraId="701D0EBC" w14:textId="77777777" w:rsidR="004945E0" w:rsidRPr="00232317" w:rsidRDefault="004945E0" w:rsidP="004945E0">
      <w:pPr>
        <w:pStyle w:val="AralkYok"/>
        <w:numPr>
          <w:ilvl w:val="0"/>
          <w:numId w:val="37"/>
        </w:numPr>
        <w:spacing w:line="276" w:lineRule="auto"/>
        <w:jc w:val="both"/>
        <w:rPr>
          <w:rFonts w:ascii="Times New Roman" w:hAnsi="Times New Roman"/>
          <w:sz w:val="24"/>
          <w:szCs w:val="24"/>
          <w:lang w:eastAsia="tr-TR"/>
        </w:rPr>
      </w:pPr>
      <w:r w:rsidRPr="004945E0">
        <w:rPr>
          <w:rFonts w:ascii="Times New Roman" w:hAnsi="Times New Roman"/>
          <w:sz w:val="24"/>
          <w:szCs w:val="24"/>
          <w:lang w:eastAsia="tr-TR"/>
        </w:rPr>
        <w:t>Süreç odaklı kazanım değerlendirme etkinliklerine devam edilmesine, geride kalan öğrenc</w:t>
      </w:r>
      <w:r w:rsidRPr="004945E0">
        <w:rPr>
          <w:rFonts w:ascii="Times New Roman" w:hAnsi="Times New Roman"/>
          <w:sz w:val="24"/>
          <w:szCs w:val="24"/>
          <w:lang w:eastAsia="tr-TR"/>
        </w:rPr>
        <w:t>i</w:t>
      </w:r>
      <w:r w:rsidRPr="004945E0">
        <w:rPr>
          <w:rFonts w:ascii="Times New Roman" w:hAnsi="Times New Roman"/>
          <w:sz w:val="24"/>
          <w:szCs w:val="24"/>
          <w:lang w:eastAsia="tr-TR"/>
        </w:rPr>
        <w:t xml:space="preserve">ler için </w:t>
      </w:r>
      <w:r w:rsidRPr="004945E0">
        <w:rPr>
          <w:rFonts w:ascii="Times New Roman" w:hAnsi="Times New Roman"/>
          <w:bCs/>
          <w:iCs/>
          <w:sz w:val="24"/>
          <w:szCs w:val="24"/>
          <w:lang w:eastAsia="tr-TR"/>
        </w:rPr>
        <w:t xml:space="preserve">başarısızlığın nedenlerinin araştırılmasına, bu nedenlerin ortadan kaldırılarak sınıf </w:t>
      </w:r>
      <w:r w:rsidRPr="00232317">
        <w:rPr>
          <w:rFonts w:ascii="Times New Roman" w:hAnsi="Times New Roman"/>
          <w:bCs/>
          <w:iCs/>
          <w:sz w:val="24"/>
          <w:szCs w:val="24"/>
          <w:lang w:eastAsia="tr-TR"/>
        </w:rPr>
        <w:t>seviyesine yükseltilebilmeleri için gerekli çalışmaların yapılmasına,</w:t>
      </w:r>
    </w:p>
    <w:p w14:paraId="25CB41D4" w14:textId="77777777" w:rsidR="004945E0" w:rsidRPr="00232317" w:rsidRDefault="004945E0" w:rsidP="004945E0">
      <w:pPr>
        <w:pStyle w:val="AralkYok"/>
        <w:numPr>
          <w:ilvl w:val="0"/>
          <w:numId w:val="37"/>
        </w:numPr>
        <w:spacing w:line="276" w:lineRule="auto"/>
        <w:jc w:val="both"/>
        <w:rPr>
          <w:rFonts w:ascii="Times New Roman" w:hAnsi="Times New Roman"/>
          <w:iCs/>
          <w:sz w:val="24"/>
          <w:szCs w:val="24"/>
          <w:lang w:eastAsia="tr-TR"/>
        </w:rPr>
      </w:pPr>
      <w:r w:rsidRPr="00232317">
        <w:rPr>
          <w:rFonts w:ascii="Times New Roman" w:hAnsi="Times New Roman"/>
          <w:bCs/>
          <w:iCs/>
          <w:sz w:val="24"/>
          <w:szCs w:val="24"/>
          <w:lang w:eastAsia="tr-TR"/>
        </w:rPr>
        <w:t xml:space="preserve"> </w:t>
      </w:r>
      <w:r w:rsidRPr="00232317">
        <w:rPr>
          <w:rFonts w:ascii="Times New Roman" w:hAnsi="Times New Roman"/>
          <w:iCs/>
          <w:sz w:val="24"/>
          <w:szCs w:val="24"/>
        </w:rPr>
        <w:t>Diğer öğretmenlerle azami düzeyde iş birliğine devam edilmesine karar verilmiştir.</w:t>
      </w:r>
      <w:r w:rsidRPr="00232317">
        <w:rPr>
          <w:rFonts w:ascii="Times New Roman" w:hAnsi="Times New Roman"/>
          <w:bCs/>
          <w:iCs/>
          <w:sz w:val="24"/>
          <w:szCs w:val="24"/>
          <w:lang w:eastAsia="tr-TR"/>
        </w:rPr>
        <w:t xml:space="preserve">  </w:t>
      </w:r>
    </w:p>
    <w:p w14:paraId="01A91B7D" w14:textId="77777777" w:rsidR="004945E0" w:rsidRPr="004945E0" w:rsidRDefault="004945E0" w:rsidP="004945E0">
      <w:pPr>
        <w:pStyle w:val="AralkYok"/>
        <w:spacing w:line="276" w:lineRule="auto"/>
        <w:jc w:val="both"/>
        <w:rPr>
          <w:rFonts w:ascii="Times New Roman" w:hAnsi="Times New Roman"/>
          <w:sz w:val="24"/>
          <w:szCs w:val="24"/>
          <w:lang w:eastAsia="tr-TR"/>
        </w:rPr>
      </w:pPr>
    </w:p>
    <w:p w14:paraId="4F904A19" w14:textId="77777777" w:rsidR="004E6A16" w:rsidRDefault="004E6A16" w:rsidP="00AA12D2">
      <w:pPr>
        <w:pStyle w:val="AralkYok"/>
        <w:spacing w:line="276" w:lineRule="auto"/>
        <w:ind w:left="284" w:hanging="284"/>
        <w:rPr>
          <w:rFonts w:ascii="Times New Roman" w:hAnsi="Times New Roman"/>
          <w:sz w:val="24"/>
          <w:szCs w:val="24"/>
        </w:rPr>
      </w:pPr>
    </w:p>
    <w:p w14:paraId="6D778A0E" w14:textId="77777777" w:rsidR="0083157A" w:rsidRPr="00144EAD" w:rsidRDefault="0083157A" w:rsidP="00AA12D2">
      <w:pPr>
        <w:pStyle w:val="AralkYok"/>
        <w:spacing w:line="276" w:lineRule="auto"/>
        <w:ind w:left="284" w:hanging="284"/>
        <w:rPr>
          <w:rFonts w:ascii="Times New Roman" w:hAnsi="Times New Roman"/>
          <w:sz w:val="20"/>
          <w:szCs w:val="20"/>
        </w:rPr>
      </w:pPr>
    </w:p>
    <w:p w14:paraId="1DF832C0" w14:textId="77777777" w:rsidR="00E66E89" w:rsidRDefault="00E66E89" w:rsidP="00AA12D2">
      <w:pPr>
        <w:tabs>
          <w:tab w:val="left" w:pos="7035"/>
        </w:tabs>
        <w:jc w:val="center"/>
        <w:rPr>
          <w:rFonts w:ascii="Times New Roman" w:hAnsi="Times New Roman"/>
          <w:b/>
          <w:sz w:val="24"/>
          <w:szCs w:val="24"/>
        </w:rPr>
      </w:pPr>
    </w:p>
    <w:p w14:paraId="55BFA65F" w14:textId="77777777" w:rsidR="00E66E89" w:rsidRDefault="00E66E89" w:rsidP="00AA12D2">
      <w:pPr>
        <w:tabs>
          <w:tab w:val="left" w:pos="7035"/>
        </w:tabs>
        <w:jc w:val="center"/>
        <w:rPr>
          <w:rFonts w:ascii="Times New Roman" w:hAnsi="Times New Roman"/>
          <w:b/>
          <w:sz w:val="24"/>
          <w:szCs w:val="24"/>
        </w:rPr>
      </w:pPr>
    </w:p>
    <w:p w14:paraId="345E7450" w14:textId="77777777" w:rsidR="00E66E89" w:rsidRDefault="00E66E89" w:rsidP="00AA12D2">
      <w:pPr>
        <w:tabs>
          <w:tab w:val="left" w:pos="7035"/>
        </w:tabs>
        <w:jc w:val="center"/>
        <w:rPr>
          <w:rFonts w:ascii="Times New Roman" w:hAnsi="Times New Roman"/>
          <w:b/>
          <w:sz w:val="24"/>
          <w:szCs w:val="24"/>
        </w:rPr>
      </w:pPr>
    </w:p>
    <w:p w14:paraId="26A0E6D3" w14:textId="77777777" w:rsidR="00E66E89" w:rsidRDefault="00E66E89" w:rsidP="00AA12D2">
      <w:pPr>
        <w:tabs>
          <w:tab w:val="left" w:pos="7035"/>
        </w:tabs>
        <w:jc w:val="center"/>
        <w:rPr>
          <w:rFonts w:ascii="Times New Roman" w:hAnsi="Times New Roman"/>
          <w:b/>
          <w:sz w:val="24"/>
          <w:szCs w:val="24"/>
        </w:rPr>
      </w:pPr>
    </w:p>
    <w:p w14:paraId="05C3E441" w14:textId="77777777" w:rsidR="00E66E89" w:rsidRDefault="00E66E89" w:rsidP="00AA12D2">
      <w:pPr>
        <w:tabs>
          <w:tab w:val="left" w:pos="7035"/>
        </w:tabs>
        <w:jc w:val="center"/>
        <w:rPr>
          <w:rFonts w:ascii="Times New Roman" w:hAnsi="Times New Roman"/>
          <w:b/>
          <w:sz w:val="24"/>
          <w:szCs w:val="24"/>
        </w:rPr>
      </w:pPr>
    </w:p>
    <w:p w14:paraId="47183C8C" w14:textId="77777777" w:rsidR="00E66E89" w:rsidRDefault="00E66E89" w:rsidP="00AA12D2">
      <w:pPr>
        <w:tabs>
          <w:tab w:val="left" w:pos="7035"/>
        </w:tabs>
        <w:jc w:val="center"/>
        <w:rPr>
          <w:rFonts w:ascii="Times New Roman" w:hAnsi="Times New Roman"/>
          <w:b/>
          <w:sz w:val="24"/>
          <w:szCs w:val="24"/>
        </w:rPr>
      </w:pPr>
    </w:p>
    <w:p w14:paraId="07D7A3C6" w14:textId="77777777" w:rsidR="00E66E89" w:rsidRDefault="00E66E89" w:rsidP="00AA12D2">
      <w:pPr>
        <w:tabs>
          <w:tab w:val="left" w:pos="7035"/>
        </w:tabs>
        <w:jc w:val="center"/>
        <w:rPr>
          <w:rFonts w:ascii="Times New Roman" w:hAnsi="Times New Roman"/>
          <w:b/>
          <w:sz w:val="24"/>
          <w:szCs w:val="24"/>
        </w:rPr>
      </w:pPr>
    </w:p>
    <w:p w14:paraId="76B29F65" w14:textId="77777777" w:rsidR="006F5ABB" w:rsidRDefault="006F5ABB" w:rsidP="004945E0">
      <w:pPr>
        <w:tabs>
          <w:tab w:val="left" w:pos="7035"/>
        </w:tabs>
        <w:rPr>
          <w:rFonts w:ascii="Times New Roman" w:hAnsi="Times New Roman"/>
          <w:b/>
          <w:sz w:val="24"/>
          <w:szCs w:val="24"/>
        </w:rPr>
      </w:pPr>
    </w:p>
    <w:p w14:paraId="3D99D5EF" w14:textId="77777777" w:rsidR="006F5ABB" w:rsidRDefault="006F5ABB" w:rsidP="00AA12D2">
      <w:pPr>
        <w:tabs>
          <w:tab w:val="left" w:pos="7035"/>
        </w:tabs>
        <w:jc w:val="center"/>
        <w:rPr>
          <w:rFonts w:ascii="Times New Roman" w:hAnsi="Times New Roman"/>
          <w:b/>
          <w:sz w:val="24"/>
          <w:szCs w:val="24"/>
        </w:rPr>
      </w:pPr>
    </w:p>
    <w:p w14:paraId="51B10F8F" w14:textId="77777777" w:rsidR="002D3357" w:rsidRPr="00EB13CB" w:rsidRDefault="0083157A" w:rsidP="00AA12D2">
      <w:pPr>
        <w:tabs>
          <w:tab w:val="left" w:pos="7035"/>
        </w:tabs>
        <w:jc w:val="center"/>
        <w:rPr>
          <w:rFonts w:ascii="Times New Roman" w:hAnsi="Times New Roman"/>
          <w:b/>
          <w:sz w:val="24"/>
          <w:szCs w:val="24"/>
        </w:rPr>
      </w:pPr>
      <w:r>
        <w:rPr>
          <w:rFonts w:ascii="Times New Roman" w:hAnsi="Times New Roman"/>
          <w:b/>
          <w:sz w:val="24"/>
          <w:szCs w:val="24"/>
        </w:rPr>
        <w:t>ARİFİYE</w:t>
      </w:r>
      <w:r w:rsidR="00CE3B51" w:rsidRPr="00EB13CB">
        <w:rPr>
          <w:rFonts w:ascii="Times New Roman" w:hAnsi="Times New Roman"/>
          <w:b/>
          <w:sz w:val="24"/>
          <w:szCs w:val="24"/>
        </w:rPr>
        <w:t xml:space="preserve"> İLÇESİ </w:t>
      </w:r>
      <w:r w:rsidR="006141F7">
        <w:rPr>
          <w:rFonts w:ascii="Times New Roman" w:hAnsi="Times New Roman"/>
          <w:b/>
          <w:sz w:val="24"/>
          <w:szCs w:val="24"/>
        </w:rPr>
        <w:t>4</w:t>
      </w:r>
      <w:r w:rsidR="002D3357" w:rsidRPr="00EB13CB">
        <w:rPr>
          <w:rFonts w:ascii="Times New Roman" w:hAnsi="Times New Roman"/>
          <w:b/>
          <w:sz w:val="24"/>
          <w:szCs w:val="24"/>
        </w:rPr>
        <w:t xml:space="preserve">.SINIFLAR </w:t>
      </w:r>
      <w:r w:rsidR="006141F7">
        <w:rPr>
          <w:rFonts w:ascii="Times New Roman" w:hAnsi="Times New Roman"/>
          <w:b/>
          <w:sz w:val="24"/>
          <w:szCs w:val="24"/>
        </w:rPr>
        <w:t>SENE</w:t>
      </w:r>
      <w:r w:rsidR="002D3357" w:rsidRPr="00EB13CB">
        <w:rPr>
          <w:rFonts w:ascii="Times New Roman" w:hAnsi="Times New Roman"/>
          <w:b/>
          <w:sz w:val="24"/>
          <w:szCs w:val="24"/>
        </w:rPr>
        <w:t xml:space="preserve"> </w:t>
      </w:r>
      <w:r w:rsidR="00CE3B51" w:rsidRPr="00EB13CB">
        <w:rPr>
          <w:rFonts w:ascii="Times New Roman" w:hAnsi="Times New Roman"/>
          <w:b/>
          <w:sz w:val="24"/>
          <w:szCs w:val="24"/>
        </w:rPr>
        <w:t>BAŞI</w:t>
      </w:r>
      <w:r w:rsidR="002D3357" w:rsidRPr="00EB13CB">
        <w:rPr>
          <w:rFonts w:ascii="Times New Roman" w:hAnsi="Times New Roman"/>
          <w:b/>
          <w:sz w:val="24"/>
          <w:szCs w:val="24"/>
        </w:rPr>
        <w:t xml:space="preserve"> ZÜMRE TOPLANTISI</w:t>
      </w:r>
    </w:p>
    <w:p w14:paraId="10AEC3B5" w14:textId="77777777" w:rsidR="002D3357" w:rsidRPr="00EB13CB" w:rsidRDefault="002D3357" w:rsidP="00AA12D2">
      <w:pPr>
        <w:tabs>
          <w:tab w:val="left" w:pos="7035"/>
        </w:tabs>
        <w:jc w:val="center"/>
        <w:rPr>
          <w:rFonts w:ascii="Times New Roman" w:hAnsi="Times New Roman"/>
          <w:b/>
          <w:sz w:val="24"/>
          <w:szCs w:val="24"/>
        </w:rPr>
      </w:pPr>
      <w:r w:rsidRPr="00EB13CB">
        <w:rPr>
          <w:rFonts w:ascii="Times New Roman" w:hAnsi="Times New Roman"/>
          <w:b/>
          <w:sz w:val="24"/>
          <w:szCs w:val="24"/>
        </w:rPr>
        <w:t>KATILIM LİSTESİ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2809"/>
        <w:gridCol w:w="3692"/>
        <w:gridCol w:w="2027"/>
      </w:tblGrid>
      <w:tr w:rsidR="00E66E89" w:rsidRPr="00E66E89" w14:paraId="207BF9AD" w14:textId="77777777">
        <w:trPr>
          <w:trHeight w:hRule="exact" w:val="541"/>
        </w:trPr>
        <w:tc>
          <w:tcPr>
            <w:tcW w:w="1104" w:type="dxa"/>
            <w:vMerge w:val="restart"/>
            <w:vAlign w:val="center"/>
          </w:tcPr>
          <w:p w14:paraId="1B96B9AB" w14:textId="77777777" w:rsidR="00E66E89" w:rsidRPr="00E66E89" w:rsidRDefault="00E66E89" w:rsidP="00E66E89">
            <w:pPr>
              <w:tabs>
                <w:tab w:val="left" w:pos="7035"/>
              </w:tabs>
              <w:jc w:val="center"/>
              <w:rPr>
                <w:rFonts w:ascii="Times New Roman" w:hAnsi="Times New Roman"/>
                <w:b/>
                <w:sz w:val="24"/>
                <w:szCs w:val="24"/>
              </w:rPr>
            </w:pPr>
            <w:r w:rsidRPr="00E66E89">
              <w:rPr>
                <w:rFonts w:ascii="Times New Roman" w:hAnsi="Times New Roman"/>
                <w:b/>
                <w:sz w:val="24"/>
                <w:szCs w:val="24"/>
              </w:rPr>
              <w:t>S.NO</w:t>
            </w:r>
          </w:p>
        </w:tc>
        <w:tc>
          <w:tcPr>
            <w:tcW w:w="8602" w:type="dxa"/>
            <w:gridSpan w:val="3"/>
            <w:vAlign w:val="center"/>
          </w:tcPr>
          <w:p w14:paraId="005D9078" w14:textId="77777777" w:rsidR="00E66E89" w:rsidRPr="00E66E89" w:rsidRDefault="00E66E89" w:rsidP="00E66E89">
            <w:pPr>
              <w:tabs>
                <w:tab w:val="left" w:pos="7035"/>
              </w:tabs>
              <w:jc w:val="center"/>
              <w:rPr>
                <w:rFonts w:ascii="Times New Roman" w:hAnsi="Times New Roman"/>
                <w:b/>
                <w:sz w:val="24"/>
                <w:szCs w:val="24"/>
              </w:rPr>
            </w:pPr>
            <w:r w:rsidRPr="00E66E89">
              <w:rPr>
                <w:rFonts w:ascii="Times New Roman" w:hAnsi="Times New Roman"/>
                <w:b/>
                <w:sz w:val="24"/>
                <w:szCs w:val="24"/>
              </w:rPr>
              <w:t>ÖĞRETMENİN</w:t>
            </w:r>
          </w:p>
        </w:tc>
      </w:tr>
      <w:tr w:rsidR="00E66E89" w:rsidRPr="00E66E89" w14:paraId="0C2DA657" w14:textId="77777777">
        <w:trPr>
          <w:trHeight w:hRule="exact" w:val="541"/>
        </w:trPr>
        <w:tc>
          <w:tcPr>
            <w:tcW w:w="1104" w:type="dxa"/>
            <w:vMerge/>
            <w:vAlign w:val="center"/>
          </w:tcPr>
          <w:p w14:paraId="4F263086" w14:textId="77777777" w:rsidR="00E66E89" w:rsidRPr="00E66E89" w:rsidRDefault="00E66E89" w:rsidP="00E66E89">
            <w:pPr>
              <w:tabs>
                <w:tab w:val="left" w:pos="7035"/>
              </w:tabs>
              <w:jc w:val="center"/>
              <w:rPr>
                <w:rFonts w:ascii="Times New Roman" w:hAnsi="Times New Roman"/>
                <w:b/>
                <w:sz w:val="24"/>
                <w:szCs w:val="24"/>
              </w:rPr>
            </w:pPr>
          </w:p>
        </w:tc>
        <w:tc>
          <w:tcPr>
            <w:tcW w:w="2832" w:type="dxa"/>
            <w:vAlign w:val="center"/>
          </w:tcPr>
          <w:p w14:paraId="07206245" w14:textId="77777777" w:rsidR="00E66E89" w:rsidRPr="00E66E89" w:rsidRDefault="00E66E89" w:rsidP="00E66E89">
            <w:pPr>
              <w:tabs>
                <w:tab w:val="left" w:pos="7035"/>
              </w:tabs>
              <w:jc w:val="center"/>
              <w:rPr>
                <w:rFonts w:ascii="Times New Roman" w:hAnsi="Times New Roman"/>
                <w:b/>
                <w:sz w:val="24"/>
                <w:szCs w:val="24"/>
              </w:rPr>
            </w:pPr>
            <w:r w:rsidRPr="00E66E89">
              <w:rPr>
                <w:rFonts w:ascii="Times New Roman" w:hAnsi="Times New Roman"/>
                <w:b/>
                <w:sz w:val="24"/>
                <w:szCs w:val="24"/>
              </w:rPr>
              <w:t>ADI SOYADI</w:t>
            </w:r>
          </w:p>
        </w:tc>
        <w:tc>
          <w:tcPr>
            <w:tcW w:w="3727" w:type="dxa"/>
            <w:vAlign w:val="center"/>
          </w:tcPr>
          <w:p w14:paraId="00669F87" w14:textId="77777777" w:rsidR="00E66E89" w:rsidRPr="00E66E89" w:rsidRDefault="00E66E89" w:rsidP="00E66E89">
            <w:pPr>
              <w:tabs>
                <w:tab w:val="left" w:pos="7035"/>
              </w:tabs>
              <w:jc w:val="center"/>
              <w:rPr>
                <w:rFonts w:ascii="Times New Roman" w:hAnsi="Times New Roman"/>
                <w:b/>
                <w:sz w:val="24"/>
                <w:szCs w:val="24"/>
              </w:rPr>
            </w:pPr>
            <w:r w:rsidRPr="00E66E89">
              <w:rPr>
                <w:rFonts w:ascii="Times New Roman" w:hAnsi="Times New Roman"/>
                <w:b/>
                <w:sz w:val="24"/>
                <w:szCs w:val="24"/>
              </w:rPr>
              <w:t>OKULU</w:t>
            </w:r>
          </w:p>
        </w:tc>
        <w:tc>
          <w:tcPr>
            <w:tcW w:w="2043" w:type="dxa"/>
            <w:vAlign w:val="center"/>
          </w:tcPr>
          <w:p w14:paraId="7C02A2D4" w14:textId="77777777" w:rsidR="00E66E89" w:rsidRPr="00E66E89" w:rsidRDefault="00E66E89" w:rsidP="00E66E89">
            <w:pPr>
              <w:tabs>
                <w:tab w:val="left" w:pos="7035"/>
              </w:tabs>
              <w:jc w:val="center"/>
              <w:rPr>
                <w:rFonts w:ascii="Times New Roman" w:hAnsi="Times New Roman"/>
                <w:b/>
                <w:sz w:val="24"/>
                <w:szCs w:val="24"/>
              </w:rPr>
            </w:pPr>
            <w:r w:rsidRPr="00E66E89">
              <w:rPr>
                <w:rFonts w:ascii="Times New Roman" w:hAnsi="Times New Roman"/>
                <w:b/>
                <w:sz w:val="24"/>
                <w:szCs w:val="24"/>
              </w:rPr>
              <w:t>İMZA</w:t>
            </w:r>
          </w:p>
        </w:tc>
      </w:tr>
      <w:tr w:rsidR="00E66E89" w:rsidRPr="00E66E89" w14:paraId="6B29D6CE" w14:textId="77777777">
        <w:trPr>
          <w:trHeight w:hRule="exact" w:val="487"/>
        </w:trPr>
        <w:tc>
          <w:tcPr>
            <w:tcW w:w="1104" w:type="dxa"/>
            <w:vAlign w:val="center"/>
          </w:tcPr>
          <w:p w14:paraId="4E531B1E"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1</w:t>
            </w:r>
          </w:p>
        </w:tc>
        <w:tc>
          <w:tcPr>
            <w:tcW w:w="2832" w:type="dxa"/>
            <w:vAlign w:val="center"/>
          </w:tcPr>
          <w:p w14:paraId="65441AA0"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00BE45F8" w14:textId="77777777" w:rsidR="00E66E89" w:rsidRPr="00E66E89" w:rsidRDefault="00E66E89" w:rsidP="00E66E89">
            <w:pPr>
              <w:tabs>
                <w:tab w:val="left" w:pos="7035"/>
              </w:tabs>
              <w:rPr>
                <w:rFonts w:ascii="Times New Roman" w:hAnsi="Times New Roman"/>
                <w:sz w:val="24"/>
                <w:szCs w:val="24"/>
              </w:rPr>
            </w:pPr>
          </w:p>
        </w:tc>
        <w:tc>
          <w:tcPr>
            <w:tcW w:w="2043" w:type="dxa"/>
          </w:tcPr>
          <w:p w14:paraId="1E8EE668"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66BA6EE8" w14:textId="77777777">
        <w:trPr>
          <w:trHeight w:hRule="exact" w:val="487"/>
        </w:trPr>
        <w:tc>
          <w:tcPr>
            <w:tcW w:w="1104" w:type="dxa"/>
            <w:vAlign w:val="center"/>
          </w:tcPr>
          <w:p w14:paraId="3F229CED"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2</w:t>
            </w:r>
          </w:p>
        </w:tc>
        <w:tc>
          <w:tcPr>
            <w:tcW w:w="2832" w:type="dxa"/>
            <w:vAlign w:val="center"/>
          </w:tcPr>
          <w:p w14:paraId="2DEB0A8A"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2D000CD4" w14:textId="77777777" w:rsidR="00E66E89" w:rsidRPr="00E66E89" w:rsidRDefault="00E66E89" w:rsidP="00E66E89">
            <w:pPr>
              <w:tabs>
                <w:tab w:val="left" w:pos="7035"/>
              </w:tabs>
              <w:rPr>
                <w:rFonts w:ascii="Times New Roman" w:hAnsi="Times New Roman"/>
                <w:sz w:val="24"/>
                <w:szCs w:val="24"/>
              </w:rPr>
            </w:pPr>
          </w:p>
        </w:tc>
        <w:tc>
          <w:tcPr>
            <w:tcW w:w="2043" w:type="dxa"/>
          </w:tcPr>
          <w:p w14:paraId="75F8D96F"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6698929D" w14:textId="77777777">
        <w:trPr>
          <w:trHeight w:hRule="exact" w:val="487"/>
        </w:trPr>
        <w:tc>
          <w:tcPr>
            <w:tcW w:w="1104" w:type="dxa"/>
            <w:vAlign w:val="center"/>
          </w:tcPr>
          <w:p w14:paraId="193DB697"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3</w:t>
            </w:r>
          </w:p>
        </w:tc>
        <w:tc>
          <w:tcPr>
            <w:tcW w:w="2832" w:type="dxa"/>
            <w:vAlign w:val="center"/>
          </w:tcPr>
          <w:p w14:paraId="6F927F71"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623001EB" w14:textId="77777777" w:rsidR="00E66E89" w:rsidRPr="00E66E89" w:rsidRDefault="00E66E89" w:rsidP="00E66E89">
            <w:pPr>
              <w:tabs>
                <w:tab w:val="left" w:pos="7035"/>
              </w:tabs>
              <w:rPr>
                <w:rFonts w:ascii="Times New Roman" w:hAnsi="Times New Roman"/>
                <w:sz w:val="24"/>
                <w:szCs w:val="24"/>
              </w:rPr>
            </w:pPr>
          </w:p>
        </w:tc>
        <w:tc>
          <w:tcPr>
            <w:tcW w:w="2043" w:type="dxa"/>
          </w:tcPr>
          <w:p w14:paraId="66C6758D"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56C21A87" w14:textId="77777777">
        <w:trPr>
          <w:trHeight w:hRule="exact" w:val="487"/>
        </w:trPr>
        <w:tc>
          <w:tcPr>
            <w:tcW w:w="1104" w:type="dxa"/>
            <w:vAlign w:val="center"/>
          </w:tcPr>
          <w:p w14:paraId="063D7C90"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4</w:t>
            </w:r>
          </w:p>
        </w:tc>
        <w:tc>
          <w:tcPr>
            <w:tcW w:w="2832" w:type="dxa"/>
            <w:vAlign w:val="center"/>
          </w:tcPr>
          <w:p w14:paraId="7FE04686"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59FE74F2" w14:textId="77777777" w:rsidR="00E66E89" w:rsidRPr="00E66E89" w:rsidRDefault="00E66E89" w:rsidP="00E66E89">
            <w:pPr>
              <w:tabs>
                <w:tab w:val="left" w:pos="7035"/>
              </w:tabs>
              <w:rPr>
                <w:rFonts w:ascii="Times New Roman" w:hAnsi="Times New Roman"/>
                <w:sz w:val="24"/>
                <w:szCs w:val="24"/>
              </w:rPr>
            </w:pPr>
          </w:p>
        </w:tc>
        <w:tc>
          <w:tcPr>
            <w:tcW w:w="2043" w:type="dxa"/>
          </w:tcPr>
          <w:p w14:paraId="11D941E8"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3772982F" w14:textId="77777777">
        <w:trPr>
          <w:trHeight w:hRule="exact" w:val="487"/>
        </w:trPr>
        <w:tc>
          <w:tcPr>
            <w:tcW w:w="1104" w:type="dxa"/>
            <w:vAlign w:val="center"/>
          </w:tcPr>
          <w:p w14:paraId="6F807E30"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5</w:t>
            </w:r>
          </w:p>
        </w:tc>
        <w:tc>
          <w:tcPr>
            <w:tcW w:w="2832" w:type="dxa"/>
            <w:vAlign w:val="center"/>
          </w:tcPr>
          <w:p w14:paraId="2F75ECC7" w14:textId="77777777" w:rsidR="00E66E89" w:rsidRPr="00E66E89" w:rsidRDefault="00E66E89" w:rsidP="006141F7">
            <w:pPr>
              <w:tabs>
                <w:tab w:val="left" w:pos="7035"/>
              </w:tabs>
              <w:rPr>
                <w:rFonts w:ascii="Times New Roman" w:hAnsi="Times New Roman"/>
                <w:sz w:val="24"/>
                <w:szCs w:val="24"/>
              </w:rPr>
            </w:pPr>
          </w:p>
        </w:tc>
        <w:tc>
          <w:tcPr>
            <w:tcW w:w="3727" w:type="dxa"/>
            <w:vAlign w:val="center"/>
          </w:tcPr>
          <w:p w14:paraId="5A095327" w14:textId="77777777" w:rsidR="00E66E89" w:rsidRPr="00E66E89" w:rsidRDefault="00E66E89" w:rsidP="00E66E89">
            <w:pPr>
              <w:tabs>
                <w:tab w:val="left" w:pos="7035"/>
              </w:tabs>
              <w:rPr>
                <w:rFonts w:ascii="Times New Roman" w:hAnsi="Times New Roman"/>
                <w:sz w:val="24"/>
                <w:szCs w:val="24"/>
              </w:rPr>
            </w:pPr>
          </w:p>
        </w:tc>
        <w:tc>
          <w:tcPr>
            <w:tcW w:w="2043" w:type="dxa"/>
          </w:tcPr>
          <w:p w14:paraId="32C7D63C"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0DB8D379" w14:textId="77777777">
        <w:trPr>
          <w:trHeight w:hRule="exact" w:val="487"/>
        </w:trPr>
        <w:tc>
          <w:tcPr>
            <w:tcW w:w="1104" w:type="dxa"/>
            <w:vAlign w:val="center"/>
          </w:tcPr>
          <w:p w14:paraId="42451B7D"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6</w:t>
            </w:r>
          </w:p>
        </w:tc>
        <w:tc>
          <w:tcPr>
            <w:tcW w:w="2832" w:type="dxa"/>
            <w:vAlign w:val="center"/>
          </w:tcPr>
          <w:p w14:paraId="703C7122"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59CD26AD" w14:textId="77777777" w:rsidR="00E66E89" w:rsidRPr="00E66E89" w:rsidRDefault="00E66E89" w:rsidP="00E66E89">
            <w:pPr>
              <w:tabs>
                <w:tab w:val="left" w:pos="7035"/>
              </w:tabs>
              <w:rPr>
                <w:rFonts w:ascii="Times New Roman" w:hAnsi="Times New Roman"/>
                <w:sz w:val="24"/>
                <w:szCs w:val="24"/>
              </w:rPr>
            </w:pPr>
          </w:p>
        </w:tc>
        <w:tc>
          <w:tcPr>
            <w:tcW w:w="2043" w:type="dxa"/>
          </w:tcPr>
          <w:p w14:paraId="2E51A878"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676FB635" w14:textId="77777777">
        <w:trPr>
          <w:trHeight w:hRule="exact" w:val="487"/>
        </w:trPr>
        <w:tc>
          <w:tcPr>
            <w:tcW w:w="1104" w:type="dxa"/>
            <w:vAlign w:val="center"/>
          </w:tcPr>
          <w:p w14:paraId="06956E33"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7</w:t>
            </w:r>
          </w:p>
        </w:tc>
        <w:tc>
          <w:tcPr>
            <w:tcW w:w="2832" w:type="dxa"/>
            <w:vAlign w:val="center"/>
          </w:tcPr>
          <w:p w14:paraId="2DB15892"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079F9BCE" w14:textId="77777777" w:rsidR="00E66E89" w:rsidRPr="00E66E89" w:rsidRDefault="00E66E89" w:rsidP="00E66E89">
            <w:pPr>
              <w:tabs>
                <w:tab w:val="left" w:pos="7035"/>
              </w:tabs>
              <w:rPr>
                <w:rFonts w:ascii="Times New Roman" w:hAnsi="Times New Roman"/>
                <w:sz w:val="24"/>
                <w:szCs w:val="24"/>
              </w:rPr>
            </w:pPr>
          </w:p>
        </w:tc>
        <w:tc>
          <w:tcPr>
            <w:tcW w:w="2043" w:type="dxa"/>
          </w:tcPr>
          <w:p w14:paraId="1128DB3F"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6CE13C8B" w14:textId="77777777">
        <w:trPr>
          <w:trHeight w:hRule="exact" w:val="487"/>
        </w:trPr>
        <w:tc>
          <w:tcPr>
            <w:tcW w:w="1104" w:type="dxa"/>
            <w:vAlign w:val="center"/>
          </w:tcPr>
          <w:p w14:paraId="43AE038B"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8</w:t>
            </w:r>
          </w:p>
        </w:tc>
        <w:tc>
          <w:tcPr>
            <w:tcW w:w="2832" w:type="dxa"/>
            <w:vAlign w:val="center"/>
          </w:tcPr>
          <w:p w14:paraId="05CAC1BE"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4E774C1F" w14:textId="77777777" w:rsidR="00E66E89" w:rsidRPr="00E66E89" w:rsidRDefault="00E66E89" w:rsidP="00E66E89">
            <w:pPr>
              <w:tabs>
                <w:tab w:val="left" w:pos="7035"/>
              </w:tabs>
              <w:rPr>
                <w:rFonts w:ascii="Times New Roman" w:hAnsi="Times New Roman"/>
                <w:sz w:val="24"/>
                <w:szCs w:val="24"/>
              </w:rPr>
            </w:pPr>
          </w:p>
        </w:tc>
        <w:tc>
          <w:tcPr>
            <w:tcW w:w="2043" w:type="dxa"/>
          </w:tcPr>
          <w:p w14:paraId="51B020A5"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1FD8A97F" w14:textId="77777777">
        <w:trPr>
          <w:trHeight w:hRule="exact" w:val="487"/>
        </w:trPr>
        <w:tc>
          <w:tcPr>
            <w:tcW w:w="1104" w:type="dxa"/>
            <w:vAlign w:val="center"/>
          </w:tcPr>
          <w:p w14:paraId="17DCA233"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9</w:t>
            </w:r>
          </w:p>
        </w:tc>
        <w:tc>
          <w:tcPr>
            <w:tcW w:w="2832" w:type="dxa"/>
            <w:vAlign w:val="center"/>
          </w:tcPr>
          <w:p w14:paraId="06474231"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76C30619" w14:textId="77777777" w:rsidR="00E66E89" w:rsidRPr="00E66E89" w:rsidRDefault="00E66E89" w:rsidP="00E66E89">
            <w:pPr>
              <w:tabs>
                <w:tab w:val="left" w:pos="7035"/>
              </w:tabs>
              <w:rPr>
                <w:rFonts w:ascii="Times New Roman" w:hAnsi="Times New Roman"/>
                <w:sz w:val="24"/>
                <w:szCs w:val="24"/>
              </w:rPr>
            </w:pPr>
          </w:p>
        </w:tc>
        <w:tc>
          <w:tcPr>
            <w:tcW w:w="2043" w:type="dxa"/>
          </w:tcPr>
          <w:p w14:paraId="32CDE50B"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4B23364A" w14:textId="77777777">
        <w:trPr>
          <w:trHeight w:hRule="exact" w:val="487"/>
        </w:trPr>
        <w:tc>
          <w:tcPr>
            <w:tcW w:w="1104" w:type="dxa"/>
            <w:vAlign w:val="center"/>
          </w:tcPr>
          <w:p w14:paraId="55EB2016"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10</w:t>
            </w:r>
          </w:p>
        </w:tc>
        <w:tc>
          <w:tcPr>
            <w:tcW w:w="2832" w:type="dxa"/>
            <w:vAlign w:val="center"/>
          </w:tcPr>
          <w:p w14:paraId="383AD99D"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44BB2BE9" w14:textId="77777777" w:rsidR="00E66E89" w:rsidRPr="00E66E89" w:rsidRDefault="00E66E89" w:rsidP="00E66E89">
            <w:pPr>
              <w:tabs>
                <w:tab w:val="left" w:pos="7035"/>
              </w:tabs>
              <w:rPr>
                <w:rFonts w:ascii="Times New Roman" w:hAnsi="Times New Roman"/>
                <w:sz w:val="24"/>
                <w:szCs w:val="24"/>
              </w:rPr>
            </w:pPr>
          </w:p>
        </w:tc>
        <w:tc>
          <w:tcPr>
            <w:tcW w:w="2043" w:type="dxa"/>
          </w:tcPr>
          <w:p w14:paraId="5B90553F" w14:textId="77777777" w:rsidR="00E66E89" w:rsidRPr="00E66E89" w:rsidRDefault="00E66E89" w:rsidP="00E66E89">
            <w:pPr>
              <w:tabs>
                <w:tab w:val="left" w:pos="7035"/>
              </w:tabs>
              <w:jc w:val="center"/>
              <w:rPr>
                <w:rFonts w:ascii="Times New Roman" w:hAnsi="Times New Roman"/>
                <w:sz w:val="24"/>
                <w:szCs w:val="24"/>
              </w:rPr>
            </w:pPr>
          </w:p>
        </w:tc>
      </w:tr>
      <w:tr w:rsidR="00E66E89" w:rsidRPr="00E66E89" w14:paraId="13C6E203" w14:textId="77777777">
        <w:trPr>
          <w:trHeight w:hRule="exact" w:val="487"/>
        </w:trPr>
        <w:tc>
          <w:tcPr>
            <w:tcW w:w="1104" w:type="dxa"/>
            <w:vAlign w:val="center"/>
          </w:tcPr>
          <w:p w14:paraId="20E69E02" w14:textId="77777777" w:rsidR="00E66E89" w:rsidRPr="00E66E89" w:rsidRDefault="00E66E89" w:rsidP="00E66E89">
            <w:pPr>
              <w:tabs>
                <w:tab w:val="left" w:pos="7035"/>
              </w:tabs>
              <w:jc w:val="center"/>
              <w:rPr>
                <w:rFonts w:ascii="Times New Roman" w:hAnsi="Times New Roman"/>
                <w:sz w:val="24"/>
                <w:szCs w:val="24"/>
              </w:rPr>
            </w:pPr>
            <w:r w:rsidRPr="00E66E89">
              <w:rPr>
                <w:rFonts w:ascii="Times New Roman" w:hAnsi="Times New Roman"/>
                <w:sz w:val="24"/>
                <w:szCs w:val="24"/>
              </w:rPr>
              <w:t>11</w:t>
            </w:r>
          </w:p>
        </w:tc>
        <w:tc>
          <w:tcPr>
            <w:tcW w:w="2832" w:type="dxa"/>
            <w:vAlign w:val="center"/>
          </w:tcPr>
          <w:p w14:paraId="4A48867F" w14:textId="77777777" w:rsidR="00E66E89" w:rsidRPr="00E66E89" w:rsidRDefault="00E66E89" w:rsidP="00E66E89">
            <w:pPr>
              <w:tabs>
                <w:tab w:val="left" w:pos="7035"/>
              </w:tabs>
              <w:rPr>
                <w:rFonts w:ascii="Times New Roman" w:hAnsi="Times New Roman"/>
                <w:sz w:val="24"/>
                <w:szCs w:val="24"/>
              </w:rPr>
            </w:pPr>
          </w:p>
        </w:tc>
        <w:tc>
          <w:tcPr>
            <w:tcW w:w="3727" w:type="dxa"/>
            <w:vAlign w:val="center"/>
          </w:tcPr>
          <w:p w14:paraId="5B5C92D2" w14:textId="77777777" w:rsidR="00E66E89" w:rsidRPr="00E66E89" w:rsidRDefault="00E66E89" w:rsidP="00E66E89">
            <w:pPr>
              <w:tabs>
                <w:tab w:val="left" w:pos="7035"/>
              </w:tabs>
              <w:rPr>
                <w:rFonts w:ascii="Times New Roman" w:hAnsi="Times New Roman"/>
                <w:sz w:val="24"/>
                <w:szCs w:val="24"/>
              </w:rPr>
            </w:pPr>
          </w:p>
        </w:tc>
        <w:tc>
          <w:tcPr>
            <w:tcW w:w="2043" w:type="dxa"/>
          </w:tcPr>
          <w:p w14:paraId="09797695" w14:textId="77777777" w:rsidR="00E66E89" w:rsidRPr="00E66E89" w:rsidRDefault="00E66E89" w:rsidP="00E66E89">
            <w:pPr>
              <w:tabs>
                <w:tab w:val="left" w:pos="7035"/>
              </w:tabs>
              <w:jc w:val="center"/>
              <w:rPr>
                <w:rFonts w:ascii="Times New Roman" w:hAnsi="Times New Roman"/>
                <w:sz w:val="24"/>
                <w:szCs w:val="24"/>
              </w:rPr>
            </w:pPr>
          </w:p>
        </w:tc>
      </w:tr>
    </w:tbl>
    <w:p w14:paraId="4FD94330" w14:textId="77777777" w:rsidR="000A032E" w:rsidRPr="00EB13CB" w:rsidRDefault="000A032E" w:rsidP="00144EAD">
      <w:pPr>
        <w:tabs>
          <w:tab w:val="left" w:pos="7035"/>
        </w:tabs>
        <w:jc w:val="both"/>
        <w:rPr>
          <w:rFonts w:ascii="Times New Roman" w:hAnsi="Times New Roman"/>
          <w:b/>
          <w:sz w:val="24"/>
          <w:szCs w:val="24"/>
        </w:rPr>
      </w:pPr>
    </w:p>
    <w:sectPr w:rsidR="000A032E" w:rsidRPr="00EB13CB" w:rsidSect="009210F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Bitstream Vera Sans">
    <w:altName w:val="Times New Roman"/>
    <w:charset w:val="00"/>
    <w:family w:val="auto"/>
    <w:pitch w:val="variable"/>
    <w:sig w:usb0="00000003" w:usb1="00000000" w:usb2="00000000" w:usb3="00000000" w:csb0="00000001" w:csb1="00000000"/>
  </w:font>
  <w:font w:name="Poppins">
    <w:panose1 w:val="00000500000000000000"/>
    <w:charset w:val="A2"/>
    <w:family w:val="auto"/>
    <w:pitch w:val="variable"/>
    <w:sig w:usb0="00008007" w:usb1="00000000" w:usb2="00000000" w:usb3="00000000" w:csb0="00000093"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B5F43"/>
    <w:multiLevelType w:val="hybridMultilevel"/>
    <w:tmpl w:val="DCF06544"/>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1240617E"/>
    <w:multiLevelType w:val="hybridMultilevel"/>
    <w:tmpl w:val="E1DC53E8"/>
    <w:lvl w:ilvl="0" w:tplc="4FDAD84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8331607"/>
    <w:multiLevelType w:val="hybridMultilevel"/>
    <w:tmpl w:val="65D05FCA"/>
    <w:lvl w:ilvl="0" w:tplc="9B161A8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8BA5F6C"/>
    <w:multiLevelType w:val="hybridMultilevel"/>
    <w:tmpl w:val="A89E6696"/>
    <w:lvl w:ilvl="0" w:tplc="F294D6B0">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15:restartNumberingAfterBreak="0">
    <w:nsid w:val="22BC3314"/>
    <w:multiLevelType w:val="hybridMultilevel"/>
    <w:tmpl w:val="E3A4C0AC"/>
    <w:lvl w:ilvl="0" w:tplc="9B161A8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3BD304B"/>
    <w:multiLevelType w:val="hybridMultilevel"/>
    <w:tmpl w:val="CB5629DE"/>
    <w:lvl w:ilvl="0" w:tplc="7182FDC8">
      <w:start w:val="1"/>
      <w:numFmt w:val="decimal"/>
      <w:lvlText w:val="%1)"/>
      <w:lvlJc w:val="left"/>
      <w:pPr>
        <w:ind w:left="720" w:hanging="360"/>
      </w:pPr>
      <w:rPr>
        <w:rFonts w:ascii="Times New Roman" w:eastAsia="Calibr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6B22F3C"/>
    <w:multiLevelType w:val="hybridMultilevel"/>
    <w:tmpl w:val="9F9EDB3A"/>
    <w:lvl w:ilvl="0" w:tplc="041F0011">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2B534286"/>
    <w:multiLevelType w:val="hybridMultilevel"/>
    <w:tmpl w:val="AE4C4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C1629"/>
    <w:multiLevelType w:val="hybridMultilevel"/>
    <w:tmpl w:val="E3A4C0AC"/>
    <w:lvl w:ilvl="0" w:tplc="9B161A8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5162DE"/>
    <w:multiLevelType w:val="hybridMultilevel"/>
    <w:tmpl w:val="A5CE54D6"/>
    <w:lvl w:ilvl="0" w:tplc="43F0E1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A01AE3"/>
    <w:multiLevelType w:val="hybridMultilevel"/>
    <w:tmpl w:val="336AF8C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A86602"/>
    <w:multiLevelType w:val="hybridMultilevel"/>
    <w:tmpl w:val="2FF08710"/>
    <w:lvl w:ilvl="0" w:tplc="3FA88268">
      <w:start w:val="1"/>
      <w:numFmt w:val="decimal"/>
      <w:lvlText w:val="%1."/>
      <w:lvlJc w:val="left"/>
      <w:pPr>
        <w:ind w:left="1440" w:hanging="360"/>
      </w:pPr>
      <w:rPr>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0A7B0E"/>
    <w:multiLevelType w:val="hybridMultilevel"/>
    <w:tmpl w:val="2BDAC2CE"/>
    <w:lvl w:ilvl="0" w:tplc="8C46E4A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65147E"/>
    <w:multiLevelType w:val="hybridMultilevel"/>
    <w:tmpl w:val="5CD6EBEC"/>
    <w:lvl w:ilvl="0" w:tplc="5FEECA4E">
      <w:start w:val="1"/>
      <w:numFmt w:val="decimal"/>
      <w:lvlText w:val="%1."/>
      <w:lvlJc w:val="left"/>
      <w:pPr>
        <w:ind w:left="720" w:hanging="360"/>
      </w:pPr>
      <w:rPr>
        <w:rFonts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2B74624"/>
    <w:multiLevelType w:val="hybridMultilevel"/>
    <w:tmpl w:val="E3A4C0AC"/>
    <w:lvl w:ilvl="0" w:tplc="9B161A8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48A6023"/>
    <w:multiLevelType w:val="hybridMultilevel"/>
    <w:tmpl w:val="5600C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0B052E"/>
    <w:multiLevelType w:val="hybridMultilevel"/>
    <w:tmpl w:val="03B45DD6"/>
    <w:lvl w:ilvl="0" w:tplc="3FA88268">
      <w:start w:val="1"/>
      <w:numFmt w:val="decimal"/>
      <w:lvlText w:val="%1."/>
      <w:lvlJc w:val="left"/>
      <w:pPr>
        <w:ind w:left="1440" w:hanging="360"/>
      </w:pPr>
      <w:rPr>
        <w:b/>
        <w:sz w:val="24"/>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7" w15:restartNumberingAfterBreak="0">
    <w:nsid w:val="3A702B2F"/>
    <w:multiLevelType w:val="hybridMultilevel"/>
    <w:tmpl w:val="8E02680A"/>
    <w:lvl w:ilvl="0" w:tplc="A14EA79C">
      <w:start w:val="7"/>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3A870A52"/>
    <w:multiLevelType w:val="hybridMultilevel"/>
    <w:tmpl w:val="17D0E9D6"/>
    <w:lvl w:ilvl="0" w:tplc="041F0017">
      <w:start w:val="1"/>
      <w:numFmt w:val="lowerLetter"/>
      <w:lvlText w:val="%1)"/>
      <w:lvlJc w:val="left"/>
      <w:pPr>
        <w:ind w:left="1571" w:hanging="360"/>
      </w:p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19" w15:restartNumberingAfterBreak="0">
    <w:nsid w:val="3BB12246"/>
    <w:multiLevelType w:val="hybridMultilevel"/>
    <w:tmpl w:val="3E3AAEC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2AB5F5C"/>
    <w:multiLevelType w:val="hybridMultilevel"/>
    <w:tmpl w:val="E3A4C0AC"/>
    <w:lvl w:ilvl="0" w:tplc="9B161A8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AA8626E"/>
    <w:multiLevelType w:val="hybridMultilevel"/>
    <w:tmpl w:val="DCF06544"/>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4B857786"/>
    <w:multiLevelType w:val="hybridMultilevel"/>
    <w:tmpl w:val="282CAAF4"/>
    <w:lvl w:ilvl="0" w:tplc="34BA36AE">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3" w15:restartNumberingAfterBreak="0">
    <w:nsid w:val="501907FF"/>
    <w:multiLevelType w:val="hybridMultilevel"/>
    <w:tmpl w:val="D9E8275C"/>
    <w:lvl w:ilvl="0" w:tplc="3FA88268">
      <w:start w:val="1"/>
      <w:numFmt w:val="decimal"/>
      <w:lvlText w:val="%1."/>
      <w:lvlJc w:val="left"/>
      <w:pPr>
        <w:ind w:left="1440" w:hanging="360"/>
      </w:pPr>
      <w:rPr>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8F3E27"/>
    <w:multiLevelType w:val="hybridMultilevel"/>
    <w:tmpl w:val="E3A4C0AC"/>
    <w:lvl w:ilvl="0" w:tplc="9B161A8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0F17FEA"/>
    <w:multiLevelType w:val="hybridMultilevel"/>
    <w:tmpl w:val="8B2A698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6" w15:restartNumberingAfterBreak="0">
    <w:nsid w:val="52DF711C"/>
    <w:multiLevelType w:val="hybridMultilevel"/>
    <w:tmpl w:val="32542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2868A5"/>
    <w:multiLevelType w:val="hybridMultilevel"/>
    <w:tmpl w:val="4E769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44F96"/>
    <w:multiLevelType w:val="hybridMultilevel"/>
    <w:tmpl w:val="12E2BBB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9" w15:restartNumberingAfterBreak="0">
    <w:nsid w:val="597D4824"/>
    <w:multiLevelType w:val="hybridMultilevel"/>
    <w:tmpl w:val="A990783E"/>
    <w:lvl w:ilvl="0" w:tplc="8196DC18">
      <w:start w:val="1"/>
      <w:numFmt w:val="decimal"/>
      <w:lvlText w:val="%1."/>
      <w:lvlJc w:val="left"/>
      <w:pPr>
        <w:ind w:left="720" w:hanging="360"/>
      </w:pPr>
      <w:rPr>
        <w:rFonts w:cs="Times New Roman" w:hint="default"/>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0" w15:restartNumberingAfterBreak="0">
    <w:nsid w:val="5F516689"/>
    <w:multiLevelType w:val="hybridMultilevel"/>
    <w:tmpl w:val="CC544450"/>
    <w:lvl w:ilvl="0" w:tplc="0C3844DE">
      <w:start w:val="1"/>
      <w:numFmt w:val="decimal"/>
      <w:lvlText w:val="%1."/>
      <w:lvlJc w:val="left"/>
      <w:pPr>
        <w:ind w:left="473" w:hanging="360"/>
      </w:pPr>
      <w:rPr>
        <w:rFonts w:ascii="Times New Roman" w:eastAsia="Times New Roman" w:hAnsi="Times New Roman" w:hint="default"/>
        <w:b/>
        <w:bCs/>
        <w:spacing w:val="-10"/>
        <w:w w:val="99"/>
        <w:sz w:val="24"/>
        <w:szCs w:val="24"/>
      </w:rPr>
    </w:lvl>
    <w:lvl w:ilvl="1" w:tplc="47E8EC30">
      <w:start w:val="1"/>
      <w:numFmt w:val="bullet"/>
      <w:lvlText w:val="•"/>
      <w:lvlJc w:val="left"/>
      <w:pPr>
        <w:ind w:left="1432" w:hanging="360"/>
      </w:pPr>
      <w:rPr>
        <w:rFonts w:hint="default"/>
      </w:rPr>
    </w:lvl>
    <w:lvl w:ilvl="2" w:tplc="A2E012FC">
      <w:start w:val="1"/>
      <w:numFmt w:val="bullet"/>
      <w:lvlText w:val="•"/>
      <w:lvlJc w:val="left"/>
      <w:pPr>
        <w:ind w:left="2384" w:hanging="360"/>
      </w:pPr>
      <w:rPr>
        <w:rFonts w:hint="default"/>
      </w:rPr>
    </w:lvl>
    <w:lvl w:ilvl="3" w:tplc="A5264242">
      <w:start w:val="1"/>
      <w:numFmt w:val="bullet"/>
      <w:lvlText w:val="•"/>
      <w:lvlJc w:val="left"/>
      <w:pPr>
        <w:ind w:left="3337" w:hanging="360"/>
      </w:pPr>
      <w:rPr>
        <w:rFonts w:hint="default"/>
      </w:rPr>
    </w:lvl>
    <w:lvl w:ilvl="4" w:tplc="2B1884B2">
      <w:start w:val="1"/>
      <w:numFmt w:val="bullet"/>
      <w:lvlText w:val="•"/>
      <w:lvlJc w:val="left"/>
      <w:pPr>
        <w:ind w:left="4289" w:hanging="360"/>
      </w:pPr>
      <w:rPr>
        <w:rFonts w:hint="default"/>
      </w:rPr>
    </w:lvl>
    <w:lvl w:ilvl="5" w:tplc="3222B922">
      <w:start w:val="1"/>
      <w:numFmt w:val="bullet"/>
      <w:lvlText w:val="•"/>
      <w:lvlJc w:val="left"/>
      <w:pPr>
        <w:ind w:left="5242" w:hanging="360"/>
      </w:pPr>
      <w:rPr>
        <w:rFonts w:hint="default"/>
      </w:rPr>
    </w:lvl>
    <w:lvl w:ilvl="6" w:tplc="E4B0E966">
      <w:start w:val="1"/>
      <w:numFmt w:val="bullet"/>
      <w:lvlText w:val="•"/>
      <w:lvlJc w:val="left"/>
      <w:pPr>
        <w:ind w:left="6194" w:hanging="360"/>
      </w:pPr>
      <w:rPr>
        <w:rFonts w:hint="default"/>
      </w:rPr>
    </w:lvl>
    <w:lvl w:ilvl="7" w:tplc="8E68D894">
      <w:start w:val="1"/>
      <w:numFmt w:val="bullet"/>
      <w:lvlText w:val="•"/>
      <w:lvlJc w:val="left"/>
      <w:pPr>
        <w:ind w:left="7146" w:hanging="360"/>
      </w:pPr>
      <w:rPr>
        <w:rFonts w:hint="default"/>
      </w:rPr>
    </w:lvl>
    <w:lvl w:ilvl="8" w:tplc="47C82ABC">
      <w:start w:val="1"/>
      <w:numFmt w:val="bullet"/>
      <w:lvlText w:val="•"/>
      <w:lvlJc w:val="left"/>
      <w:pPr>
        <w:ind w:left="8099" w:hanging="360"/>
      </w:pPr>
      <w:rPr>
        <w:rFonts w:hint="default"/>
      </w:rPr>
    </w:lvl>
  </w:abstractNum>
  <w:abstractNum w:abstractNumId="31" w15:restartNumberingAfterBreak="0">
    <w:nsid w:val="60E02A6A"/>
    <w:multiLevelType w:val="hybridMultilevel"/>
    <w:tmpl w:val="A650E234"/>
    <w:lvl w:ilvl="0" w:tplc="3FA88268">
      <w:start w:val="1"/>
      <w:numFmt w:val="decimal"/>
      <w:lvlText w:val="%1."/>
      <w:lvlJc w:val="left"/>
      <w:pPr>
        <w:ind w:left="1440" w:hanging="360"/>
      </w:pPr>
      <w:rPr>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0C2E4E"/>
    <w:multiLevelType w:val="hybridMultilevel"/>
    <w:tmpl w:val="FC6C74AE"/>
    <w:lvl w:ilvl="0" w:tplc="65D87B20">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3" w15:restartNumberingAfterBreak="0">
    <w:nsid w:val="68A256F2"/>
    <w:multiLevelType w:val="hybridMultilevel"/>
    <w:tmpl w:val="7B9A37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1BE6123"/>
    <w:multiLevelType w:val="hybridMultilevel"/>
    <w:tmpl w:val="A81EF9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55A4F43"/>
    <w:multiLevelType w:val="hybridMultilevel"/>
    <w:tmpl w:val="023AC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936AFC"/>
    <w:multiLevelType w:val="hybridMultilevel"/>
    <w:tmpl w:val="419ED40C"/>
    <w:lvl w:ilvl="0" w:tplc="8628242E">
      <w:start w:val="1"/>
      <w:numFmt w:val="decimal"/>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8D0151A"/>
    <w:multiLevelType w:val="hybridMultilevel"/>
    <w:tmpl w:val="61B82D52"/>
    <w:lvl w:ilvl="0" w:tplc="63F8B290">
      <w:start w:val="1"/>
      <w:numFmt w:val="decimal"/>
      <w:lvlText w:val="%1-"/>
      <w:lvlJc w:val="left"/>
      <w:pPr>
        <w:ind w:left="1428" w:hanging="360"/>
      </w:pPr>
      <w:rPr>
        <w:rFonts w:cs="Times New Roman" w:hint="default"/>
        <w:b/>
        <w:sz w:val="24"/>
        <w:szCs w:val="24"/>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8" w15:restartNumberingAfterBreak="0">
    <w:nsid w:val="7A346DDC"/>
    <w:multiLevelType w:val="hybridMultilevel"/>
    <w:tmpl w:val="7BA636A6"/>
    <w:lvl w:ilvl="0" w:tplc="EB56045A">
      <w:start w:val="1"/>
      <w:numFmt w:val="decimal"/>
      <w:lvlText w:val="%1."/>
      <w:lvlJc w:val="left"/>
      <w:pPr>
        <w:ind w:left="720" w:hanging="360"/>
      </w:pPr>
      <w:rPr>
        <w:rFonts w:ascii="Times New Roman" w:hAnsi="Times New Roman" w:cs="Times New Roman" w:hint="default"/>
        <w:b/>
        <w:sz w:val="24"/>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02466823">
    <w:abstractNumId w:val="29"/>
  </w:num>
  <w:num w:numId="2" w16cid:durableId="1463424963">
    <w:abstractNumId w:val="34"/>
  </w:num>
  <w:num w:numId="3" w16cid:durableId="1246913779">
    <w:abstractNumId w:val="13"/>
  </w:num>
  <w:num w:numId="4" w16cid:durableId="280497458">
    <w:abstractNumId w:val="38"/>
  </w:num>
  <w:num w:numId="5" w16cid:durableId="1498887634">
    <w:abstractNumId w:val="10"/>
  </w:num>
  <w:num w:numId="6" w16cid:durableId="114101636">
    <w:abstractNumId w:val="12"/>
  </w:num>
  <w:num w:numId="7" w16cid:durableId="1139542465">
    <w:abstractNumId w:val="16"/>
  </w:num>
  <w:num w:numId="8" w16cid:durableId="1396003084">
    <w:abstractNumId w:val="3"/>
  </w:num>
  <w:num w:numId="9" w16cid:durableId="28116332">
    <w:abstractNumId w:val="21"/>
  </w:num>
  <w:num w:numId="10" w16cid:durableId="1063216343">
    <w:abstractNumId w:val="22"/>
  </w:num>
  <w:num w:numId="11" w16cid:durableId="1577669221">
    <w:abstractNumId w:val="0"/>
  </w:num>
  <w:num w:numId="12" w16cid:durableId="986936086">
    <w:abstractNumId w:val="6"/>
  </w:num>
  <w:num w:numId="13" w16cid:durableId="1737824772">
    <w:abstractNumId w:val="15"/>
  </w:num>
  <w:num w:numId="14" w16cid:durableId="1341008319">
    <w:abstractNumId w:val="7"/>
  </w:num>
  <w:num w:numId="15" w16cid:durableId="908687028">
    <w:abstractNumId w:val="27"/>
  </w:num>
  <w:num w:numId="16" w16cid:durableId="743723031">
    <w:abstractNumId w:val="31"/>
  </w:num>
  <w:num w:numId="17" w16cid:durableId="1400708458">
    <w:abstractNumId w:val="23"/>
  </w:num>
  <w:num w:numId="18" w16cid:durableId="364259849">
    <w:abstractNumId w:val="11"/>
  </w:num>
  <w:num w:numId="19" w16cid:durableId="1592422376">
    <w:abstractNumId w:val="35"/>
  </w:num>
  <w:num w:numId="20" w16cid:durableId="2035957771">
    <w:abstractNumId w:val="26"/>
  </w:num>
  <w:num w:numId="21" w16cid:durableId="570426076">
    <w:abstractNumId w:val="1"/>
  </w:num>
  <w:num w:numId="22" w16cid:durableId="1931697967">
    <w:abstractNumId w:val="32"/>
  </w:num>
  <w:num w:numId="23" w16cid:durableId="1385177355">
    <w:abstractNumId w:val="37"/>
  </w:num>
  <w:num w:numId="24" w16cid:durableId="1664701092">
    <w:abstractNumId w:val="36"/>
  </w:num>
  <w:num w:numId="25" w16cid:durableId="610673613">
    <w:abstractNumId w:val="9"/>
  </w:num>
  <w:num w:numId="26" w16cid:durableId="736051706">
    <w:abstractNumId w:val="5"/>
  </w:num>
  <w:num w:numId="27" w16cid:durableId="1584293004">
    <w:abstractNumId w:val="18"/>
  </w:num>
  <w:num w:numId="28" w16cid:durableId="492452022">
    <w:abstractNumId w:val="4"/>
  </w:num>
  <w:num w:numId="29" w16cid:durableId="1700623889">
    <w:abstractNumId w:val="14"/>
  </w:num>
  <w:num w:numId="30" w16cid:durableId="783963491">
    <w:abstractNumId w:val="8"/>
  </w:num>
  <w:num w:numId="31" w16cid:durableId="1848789449">
    <w:abstractNumId w:val="24"/>
  </w:num>
  <w:num w:numId="32" w16cid:durableId="2037848946">
    <w:abstractNumId w:val="19"/>
  </w:num>
  <w:num w:numId="33" w16cid:durableId="487791084">
    <w:abstractNumId w:val="20"/>
  </w:num>
  <w:num w:numId="34" w16cid:durableId="401833723">
    <w:abstractNumId w:val="17"/>
  </w:num>
  <w:num w:numId="35" w16cid:durableId="1221358041">
    <w:abstractNumId w:val="33"/>
  </w:num>
  <w:num w:numId="36" w16cid:durableId="1411850959">
    <w:abstractNumId w:val="30"/>
  </w:num>
  <w:num w:numId="37" w16cid:durableId="448201704">
    <w:abstractNumId w:val="2"/>
  </w:num>
  <w:num w:numId="38" w16cid:durableId="1750027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16460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grammar="clean"/>
  <w:revisionView w:inkAnnotations="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2D"/>
    <w:rsid w:val="00047D90"/>
    <w:rsid w:val="000548B2"/>
    <w:rsid w:val="00054A35"/>
    <w:rsid w:val="000A032E"/>
    <w:rsid w:val="000B537B"/>
    <w:rsid w:val="000E2732"/>
    <w:rsid w:val="001167BC"/>
    <w:rsid w:val="00137073"/>
    <w:rsid w:val="00142D6D"/>
    <w:rsid w:val="00144EAD"/>
    <w:rsid w:val="00156A15"/>
    <w:rsid w:val="00174503"/>
    <w:rsid w:val="001A731E"/>
    <w:rsid w:val="001D0CFC"/>
    <w:rsid w:val="001D110E"/>
    <w:rsid w:val="001F2471"/>
    <w:rsid w:val="002102F8"/>
    <w:rsid w:val="002111EC"/>
    <w:rsid w:val="00221283"/>
    <w:rsid w:val="00232317"/>
    <w:rsid w:val="00242E11"/>
    <w:rsid w:val="00291FEC"/>
    <w:rsid w:val="002A0465"/>
    <w:rsid w:val="002D1FD9"/>
    <w:rsid w:val="002D3357"/>
    <w:rsid w:val="002D5E44"/>
    <w:rsid w:val="00302111"/>
    <w:rsid w:val="003034F9"/>
    <w:rsid w:val="00304EB4"/>
    <w:rsid w:val="003852F0"/>
    <w:rsid w:val="003B69FD"/>
    <w:rsid w:val="003D5F4A"/>
    <w:rsid w:val="003E2507"/>
    <w:rsid w:val="004945E0"/>
    <w:rsid w:val="004C693D"/>
    <w:rsid w:val="004C6D80"/>
    <w:rsid w:val="004E6A16"/>
    <w:rsid w:val="004F2F63"/>
    <w:rsid w:val="004F668F"/>
    <w:rsid w:val="00501601"/>
    <w:rsid w:val="005127DE"/>
    <w:rsid w:val="00521177"/>
    <w:rsid w:val="00526E2A"/>
    <w:rsid w:val="00557017"/>
    <w:rsid w:val="005656F8"/>
    <w:rsid w:val="0058578D"/>
    <w:rsid w:val="0059072C"/>
    <w:rsid w:val="005A32DC"/>
    <w:rsid w:val="005B1AE9"/>
    <w:rsid w:val="005B22AE"/>
    <w:rsid w:val="005B7B78"/>
    <w:rsid w:val="005D1B65"/>
    <w:rsid w:val="005E54DD"/>
    <w:rsid w:val="006023E4"/>
    <w:rsid w:val="00611416"/>
    <w:rsid w:val="006141F7"/>
    <w:rsid w:val="00622A03"/>
    <w:rsid w:val="006465F2"/>
    <w:rsid w:val="00653E11"/>
    <w:rsid w:val="00666461"/>
    <w:rsid w:val="00670089"/>
    <w:rsid w:val="00672602"/>
    <w:rsid w:val="00685126"/>
    <w:rsid w:val="00690FC8"/>
    <w:rsid w:val="00695B43"/>
    <w:rsid w:val="006E2D4F"/>
    <w:rsid w:val="006F5ABB"/>
    <w:rsid w:val="00710069"/>
    <w:rsid w:val="0072343D"/>
    <w:rsid w:val="007766F9"/>
    <w:rsid w:val="007861A5"/>
    <w:rsid w:val="007D1C6A"/>
    <w:rsid w:val="007E61EB"/>
    <w:rsid w:val="00811DCE"/>
    <w:rsid w:val="008144C1"/>
    <w:rsid w:val="0083157A"/>
    <w:rsid w:val="008465A5"/>
    <w:rsid w:val="00884DDA"/>
    <w:rsid w:val="008D3F3B"/>
    <w:rsid w:val="008D480D"/>
    <w:rsid w:val="008E5794"/>
    <w:rsid w:val="00910249"/>
    <w:rsid w:val="00920D4A"/>
    <w:rsid w:val="009210F5"/>
    <w:rsid w:val="00975223"/>
    <w:rsid w:val="009779A3"/>
    <w:rsid w:val="009B1BDF"/>
    <w:rsid w:val="009C03C6"/>
    <w:rsid w:val="00A233F8"/>
    <w:rsid w:val="00A42A77"/>
    <w:rsid w:val="00A81174"/>
    <w:rsid w:val="00A8523F"/>
    <w:rsid w:val="00AA12D2"/>
    <w:rsid w:val="00AA3215"/>
    <w:rsid w:val="00AA4AA6"/>
    <w:rsid w:val="00AD2867"/>
    <w:rsid w:val="00B06083"/>
    <w:rsid w:val="00B07492"/>
    <w:rsid w:val="00B30499"/>
    <w:rsid w:val="00B40F0F"/>
    <w:rsid w:val="00B42018"/>
    <w:rsid w:val="00B43B8A"/>
    <w:rsid w:val="00B60610"/>
    <w:rsid w:val="00B64DC3"/>
    <w:rsid w:val="00B97268"/>
    <w:rsid w:val="00BA21E1"/>
    <w:rsid w:val="00BA5C64"/>
    <w:rsid w:val="00BA769D"/>
    <w:rsid w:val="00BC6DF1"/>
    <w:rsid w:val="00BD7642"/>
    <w:rsid w:val="00BF1426"/>
    <w:rsid w:val="00BF164D"/>
    <w:rsid w:val="00C14D26"/>
    <w:rsid w:val="00C3511D"/>
    <w:rsid w:val="00C561C3"/>
    <w:rsid w:val="00C60C1E"/>
    <w:rsid w:val="00C713EB"/>
    <w:rsid w:val="00C877AF"/>
    <w:rsid w:val="00C907D8"/>
    <w:rsid w:val="00CE1D8A"/>
    <w:rsid w:val="00CE3B51"/>
    <w:rsid w:val="00D07C6B"/>
    <w:rsid w:val="00D13707"/>
    <w:rsid w:val="00D2079C"/>
    <w:rsid w:val="00D27B62"/>
    <w:rsid w:val="00D31F0E"/>
    <w:rsid w:val="00D41083"/>
    <w:rsid w:val="00D55D49"/>
    <w:rsid w:val="00D616DC"/>
    <w:rsid w:val="00D674B4"/>
    <w:rsid w:val="00D85CF0"/>
    <w:rsid w:val="00D94501"/>
    <w:rsid w:val="00D968FA"/>
    <w:rsid w:val="00DC023C"/>
    <w:rsid w:val="00DC512D"/>
    <w:rsid w:val="00DC6D9C"/>
    <w:rsid w:val="00DE3884"/>
    <w:rsid w:val="00DE4C6D"/>
    <w:rsid w:val="00E011D5"/>
    <w:rsid w:val="00E15FDF"/>
    <w:rsid w:val="00E26CC1"/>
    <w:rsid w:val="00E36E03"/>
    <w:rsid w:val="00E37B90"/>
    <w:rsid w:val="00E66E89"/>
    <w:rsid w:val="00E672E3"/>
    <w:rsid w:val="00E71AD3"/>
    <w:rsid w:val="00E92E07"/>
    <w:rsid w:val="00EB13CB"/>
    <w:rsid w:val="00EB3607"/>
    <w:rsid w:val="00F10F38"/>
    <w:rsid w:val="00F12D3D"/>
    <w:rsid w:val="00F369EE"/>
    <w:rsid w:val="00F66289"/>
    <w:rsid w:val="00F73795"/>
    <w:rsid w:val="00F82535"/>
    <w:rsid w:val="00FB3151"/>
    <w:rsid w:val="00FC7C68"/>
    <w:rsid w:val="00FD7F81"/>
    <w:rsid w:val="00FF26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706878"/>
  <w15:chartTrackingRefBased/>
  <w15:docId w15:val="{953BA150-B5B3-9E4F-AD68-F9768964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12D"/>
    <w:pPr>
      <w:spacing w:after="200" w:line="276" w:lineRule="auto"/>
    </w:pPr>
    <w:rPr>
      <w:rFonts w:eastAsia="Times New Roman"/>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DC512D"/>
    <w:rPr>
      <w:sz w:val="22"/>
      <w:szCs w:val="22"/>
      <w:lang w:eastAsia="en-US"/>
    </w:rPr>
  </w:style>
  <w:style w:type="paragraph" w:customStyle="1" w:styleId="ListeParagraf1">
    <w:name w:val="Liste Paragraf1"/>
    <w:basedOn w:val="Normal"/>
    <w:rsid w:val="00DC512D"/>
    <w:pPr>
      <w:ind w:left="720"/>
    </w:pPr>
  </w:style>
  <w:style w:type="paragraph" w:styleId="ListeParagraf">
    <w:name w:val="List Paragraph"/>
    <w:basedOn w:val="Normal"/>
    <w:uiPriority w:val="1"/>
    <w:qFormat/>
    <w:rsid w:val="00B43B8A"/>
    <w:pPr>
      <w:ind w:left="708"/>
    </w:pPr>
  </w:style>
  <w:style w:type="table" w:styleId="TabloKlavuzu">
    <w:name w:val="Table Grid"/>
    <w:basedOn w:val="NormalTablo"/>
    <w:uiPriority w:val="59"/>
    <w:rsid w:val="00975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8E5794"/>
    <w:rPr>
      <w:color w:val="0000FF"/>
      <w:u w:val="single"/>
    </w:rPr>
  </w:style>
  <w:style w:type="character" w:customStyle="1" w:styleId="AralkYokChar">
    <w:name w:val="Aralık Yok Char"/>
    <w:link w:val="AralkYok"/>
    <w:uiPriority w:val="1"/>
    <w:rsid w:val="00F10F38"/>
    <w:rPr>
      <w:sz w:val="22"/>
      <w:szCs w:val="22"/>
      <w:lang w:eastAsia="en-US" w:bidi="ar-SA"/>
    </w:rPr>
  </w:style>
  <w:style w:type="paragraph" w:styleId="Liste2">
    <w:name w:val="List 2"/>
    <w:basedOn w:val="Normal"/>
    <w:rsid w:val="001A731E"/>
    <w:pPr>
      <w:widowControl w:val="0"/>
      <w:suppressAutoHyphens/>
      <w:spacing w:after="0" w:line="240" w:lineRule="auto"/>
      <w:ind w:left="566" w:hanging="283"/>
      <w:contextualSpacing/>
    </w:pPr>
    <w:rPr>
      <w:rFonts w:ascii="Times New Roman" w:eastAsia="Bitstream Vera Sans" w:hAnsi="Times New Roman"/>
      <w:kern w:val="1"/>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2463</Words>
  <Characters>14040</Characters>
  <Application>Microsoft Office Word</Application>
  <DocSecurity>0</DocSecurity>
  <Lines>117</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i.nalbant</dc:creator>
  <cp:keywords/>
  <cp:lastModifiedBy>Hasan Ayık</cp:lastModifiedBy>
  <cp:revision>2</cp:revision>
  <cp:lastPrinted>2019-02-09T07:41:00Z</cp:lastPrinted>
  <dcterms:created xsi:type="dcterms:W3CDTF">2024-09-14T08:16:00Z</dcterms:created>
  <dcterms:modified xsi:type="dcterms:W3CDTF">2024-09-14T08:16:00Z</dcterms:modified>
</cp:coreProperties>
</file>