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456" w:rsidRDefault="00E15456">
      <w:pPr>
        <w:pStyle w:val="GvdeMetni"/>
        <w:spacing w:before="5"/>
        <w:rPr>
          <w:sz w:val="2"/>
        </w:rPr>
      </w:pPr>
    </w:p>
    <w:p w:rsidR="00E15456" w:rsidRDefault="00A74C93">
      <w:pPr>
        <w:spacing w:before="61"/>
        <w:ind w:left="395"/>
        <w:rPr>
          <w:b/>
          <w:sz w:val="24"/>
        </w:rPr>
      </w:pPr>
      <w:r>
        <w:rPr>
          <w:b/>
          <w:sz w:val="24"/>
        </w:rPr>
        <w:t>TÜRKİYE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YÜZYILI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MAARİF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MODELİ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ÖĞRETİM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PROGRAMI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İNCELEME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FORMU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EK-</w:t>
      </w:r>
      <w:r>
        <w:rPr>
          <w:b/>
          <w:spacing w:val="-10"/>
          <w:sz w:val="24"/>
        </w:rPr>
        <w:t>2</w:t>
      </w:r>
    </w:p>
    <w:p w:rsidR="00E15456" w:rsidRDefault="00E15456">
      <w:pPr>
        <w:pStyle w:val="GvdeMetni"/>
        <w:rPr>
          <w:b/>
        </w:rPr>
      </w:pPr>
    </w:p>
    <w:p w:rsidR="00E15456" w:rsidRDefault="00E15456">
      <w:pPr>
        <w:pStyle w:val="GvdeMetni"/>
        <w:spacing w:before="86"/>
        <w:rPr>
          <w:b/>
        </w:rPr>
      </w:pPr>
    </w:p>
    <w:p w:rsidR="00E15456" w:rsidRDefault="00A74C93">
      <w:pPr>
        <w:pStyle w:val="ListeParagraf"/>
        <w:numPr>
          <w:ilvl w:val="0"/>
          <w:numId w:val="1"/>
        </w:numPr>
        <w:tabs>
          <w:tab w:val="left" w:pos="831"/>
        </w:tabs>
        <w:spacing w:line="256" w:lineRule="auto"/>
        <w:ind w:left="831" w:right="101"/>
        <w:jc w:val="left"/>
        <w:rPr>
          <w:sz w:val="24"/>
        </w:rPr>
      </w:pPr>
      <w:r>
        <w:rPr>
          <w:sz w:val="24"/>
        </w:rPr>
        <w:t>Bu</w:t>
      </w:r>
      <w:r>
        <w:rPr>
          <w:spacing w:val="40"/>
          <w:sz w:val="24"/>
        </w:rPr>
        <w:t xml:space="preserve"> </w:t>
      </w:r>
      <w:r>
        <w:rPr>
          <w:sz w:val="24"/>
        </w:rPr>
        <w:t>form,</w:t>
      </w:r>
      <w:r>
        <w:rPr>
          <w:spacing w:val="40"/>
          <w:sz w:val="24"/>
        </w:rPr>
        <w:t xml:space="preserve"> </w:t>
      </w:r>
      <w:r>
        <w:rPr>
          <w:sz w:val="24"/>
        </w:rPr>
        <w:t>Türkiye</w:t>
      </w:r>
      <w:r>
        <w:rPr>
          <w:spacing w:val="40"/>
          <w:sz w:val="24"/>
        </w:rPr>
        <w:t xml:space="preserve"> </w:t>
      </w:r>
      <w:r>
        <w:rPr>
          <w:sz w:val="24"/>
        </w:rPr>
        <w:t>Yüzyılı</w:t>
      </w:r>
      <w:r>
        <w:rPr>
          <w:spacing w:val="40"/>
          <w:sz w:val="24"/>
        </w:rPr>
        <w:t xml:space="preserve"> </w:t>
      </w:r>
      <w:r>
        <w:rPr>
          <w:sz w:val="24"/>
        </w:rPr>
        <w:t>Maarif</w:t>
      </w:r>
      <w:r>
        <w:rPr>
          <w:spacing w:val="40"/>
          <w:sz w:val="24"/>
        </w:rPr>
        <w:t xml:space="preserve"> </w:t>
      </w:r>
      <w:r>
        <w:rPr>
          <w:sz w:val="24"/>
        </w:rPr>
        <w:t>Modeli</w:t>
      </w:r>
      <w:r>
        <w:rPr>
          <w:spacing w:val="40"/>
          <w:sz w:val="24"/>
        </w:rPr>
        <w:t xml:space="preserve"> </w:t>
      </w:r>
      <w:r>
        <w:rPr>
          <w:sz w:val="24"/>
        </w:rPr>
        <w:t>kapsamında</w:t>
      </w:r>
      <w:r>
        <w:rPr>
          <w:spacing w:val="40"/>
          <w:sz w:val="24"/>
        </w:rPr>
        <w:t xml:space="preserve"> </w:t>
      </w:r>
      <w:r>
        <w:rPr>
          <w:sz w:val="24"/>
        </w:rPr>
        <w:t>öğretim</w:t>
      </w:r>
      <w:r>
        <w:rPr>
          <w:spacing w:val="40"/>
          <w:sz w:val="24"/>
        </w:rPr>
        <w:t xml:space="preserve"> </w:t>
      </w:r>
      <w:r>
        <w:rPr>
          <w:sz w:val="24"/>
        </w:rPr>
        <w:t>programı</w:t>
      </w:r>
      <w:r>
        <w:rPr>
          <w:spacing w:val="40"/>
          <w:sz w:val="24"/>
        </w:rPr>
        <w:t xml:space="preserve"> </w:t>
      </w:r>
      <w:r>
        <w:rPr>
          <w:sz w:val="24"/>
        </w:rPr>
        <w:t>değişen</w:t>
      </w:r>
      <w:r>
        <w:rPr>
          <w:spacing w:val="40"/>
          <w:sz w:val="24"/>
        </w:rPr>
        <w:t xml:space="preserve"> </w:t>
      </w:r>
      <w:r>
        <w:rPr>
          <w:sz w:val="24"/>
        </w:rPr>
        <w:t>her</w:t>
      </w:r>
      <w:r>
        <w:rPr>
          <w:spacing w:val="40"/>
          <w:sz w:val="24"/>
        </w:rPr>
        <w:t xml:space="preserve"> </w:t>
      </w:r>
      <w:r>
        <w:rPr>
          <w:sz w:val="24"/>
        </w:rPr>
        <w:t>bir</w:t>
      </w:r>
      <w:r>
        <w:rPr>
          <w:spacing w:val="40"/>
          <w:sz w:val="24"/>
        </w:rPr>
        <w:t xml:space="preserve"> </w:t>
      </w:r>
      <w:r>
        <w:rPr>
          <w:sz w:val="24"/>
        </w:rPr>
        <w:t>alanın</w:t>
      </w:r>
      <w:r>
        <w:rPr>
          <w:spacing w:val="40"/>
          <w:sz w:val="24"/>
        </w:rPr>
        <w:t xml:space="preserve"> </w:t>
      </w:r>
      <w:r>
        <w:rPr>
          <w:sz w:val="24"/>
        </w:rPr>
        <w:t>değerlendirilmesi için tasarlanmıştır.</w:t>
      </w:r>
    </w:p>
    <w:p w:rsidR="00E15456" w:rsidRDefault="00A74C93">
      <w:pPr>
        <w:pStyle w:val="ListeParagraf"/>
        <w:numPr>
          <w:ilvl w:val="0"/>
          <w:numId w:val="1"/>
        </w:numPr>
        <w:tabs>
          <w:tab w:val="left" w:pos="831"/>
        </w:tabs>
        <w:spacing w:before="2" w:line="256" w:lineRule="auto"/>
        <w:ind w:left="831"/>
        <w:jc w:val="left"/>
        <w:rPr>
          <w:sz w:val="24"/>
        </w:rPr>
      </w:pPr>
      <w:r>
        <w:rPr>
          <w:sz w:val="24"/>
        </w:rPr>
        <w:t>Bu form, Türkiye</w:t>
      </w:r>
      <w:r>
        <w:rPr>
          <w:spacing w:val="22"/>
          <w:sz w:val="24"/>
        </w:rPr>
        <w:t xml:space="preserve"> </w:t>
      </w:r>
      <w:r>
        <w:rPr>
          <w:sz w:val="24"/>
        </w:rPr>
        <w:t>Yüzyılı Maarif Modeli kapsamında öğretim programı</w:t>
      </w:r>
      <w:r>
        <w:rPr>
          <w:spacing w:val="23"/>
          <w:sz w:val="24"/>
        </w:rPr>
        <w:t xml:space="preserve"> </w:t>
      </w:r>
      <w:r>
        <w:rPr>
          <w:sz w:val="24"/>
        </w:rPr>
        <w:t>değişen her bir</w:t>
      </w:r>
      <w:r>
        <w:rPr>
          <w:spacing w:val="22"/>
          <w:sz w:val="24"/>
        </w:rPr>
        <w:t xml:space="preserve"> </w:t>
      </w:r>
      <w:r>
        <w:rPr>
          <w:sz w:val="24"/>
        </w:rPr>
        <w:t>alan için o</w:t>
      </w:r>
      <w:r>
        <w:rPr>
          <w:spacing w:val="40"/>
          <w:sz w:val="24"/>
        </w:rPr>
        <w:t xml:space="preserve"> </w:t>
      </w:r>
      <w:r>
        <w:rPr>
          <w:sz w:val="24"/>
        </w:rPr>
        <w:t>alanın zümre öğretmenleri tarafından doldurulacaktır.</w:t>
      </w:r>
    </w:p>
    <w:p w:rsidR="00E15456" w:rsidRDefault="00A74C93">
      <w:pPr>
        <w:pStyle w:val="ListeParagraf"/>
        <w:numPr>
          <w:ilvl w:val="0"/>
          <w:numId w:val="1"/>
        </w:numPr>
        <w:tabs>
          <w:tab w:val="left" w:pos="831"/>
        </w:tabs>
        <w:spacing w:before="5" w:line="256" w:lineRule="auto"/>
        <w:ind w:left="831" w:right="101"/>
        <w:jc w:val="left"/>
        <w:rPr>
          <w:sz w:val="24"/>
        </w:rPr>
      </w:pPr>
      <w:r>
        <w:rPr>
          <w:sz w:val="24"/>
        </w:rPr>
        <w:t>Formda</w:t>
      </w:r>
      <w:r>
        <w:rPr>
          <w:spacing w:val="32"/>
          <w:sz w:val="24"/>
        </w:rPr>
        <w:t xml:space="preserve"> </w:t>
      </w:r>
      <w:r>
        <w:rPr>
          <w:sz w:val="24"/>
        </w:rPr>
        <w:t>yer</w:t>
      </w:r>
      <w:r>
        <w:rPr>
          <w:spacing w:val="29"/>
          <w:sz w:val="24"/>
        </w:rPr>
        <w:t xml:space="preserve"> </w:t>
      </w:r>
      <w:r>
        <w:rPr>
          <w:sz w:val="24"/>
        </w:rPr>
        <w:t>alan</w:t>
      </w:r>
      <w:r>
        <w:rPr>
          <w:spacing w:val="28"/>
          <w:sz w:val="24"/>
        </w:rPr>
        <w:t xml:space="preserve"> </w:t>
      </w:r>
      <w:r>
        <w:rPr>
          <w:sz w:val="24"/>
        </w:rPr>
        <w:t>değerlendirmeler,</w:t>
      </w:r>
      <w:r>
        <w:rPr>
          <w:spacing w:val="28"/>
          <w:sz w:val="24"/>
        </w:rPr>
        <w:t xml:space="preserve"> </w:t>
      </w:r>
      <w:r>
        <w:rPr>
          <w:sz w:val="24"/>
        </w:rPr>
        <w:t>28</w:t>
      </w:r>
      <w:r>
        <w:rPr>
          <w:spacing w:val="28"/>
          <w:sz w:val="24"/>
        </w:rPr>
        <w:t xml:space="preserve"> </w:t>
      </w:r>
      <w:r>
        <w:rPr>
          <w:sz w:val="24"/>
        </w:rPr>
        <w:t>Haziran</w:t>
      </w:r>
      <w:r>
        <w:rPr>
          <w:spacing w:val="28"/>
          <w:sz w:val="24"/>
        </w:rPr>
        <w:t xml:space="preserve"> </w:t>
      </w:r>
      <w:r>
        <w:rPr>
          <w:sz w:val="24"/>
        </w:rPr>
        <w:t>2024</w:t>
      </w:r>
      <w:r>
        <w:rPr>
          <w:spacing w:val="28"/>
          <w:sz w:val="24"/>
        </w:rPr>
        <w:t xml:space="preserve"> </w:t>
      </w:r>
      <w:r>
        <w:rPr>
          <w:sz w:val="24"/>
        </w:rPr>
        <w:t>tarihi</w:t>
      </w:r>
      <w:r>
        <w:rPr>
          <w:spacing w:val="28"/>
          <w:sz w:val="24"/>
        </w:rPr>
        <w:t xml:space="preserve"> </w:t>
      </w:r>
      <w:r>
        <w:rPr>
          <w:sz w:val="24"/>
        </w:rPr>
        <w:t>mesai</w:t>
      </w:r>
      <w:r>
        <w:rPr>
          <w:spacing w:val="28"/>
          <w:sz w:val="24"/>
        </w:rPr>
        <w:t xml:space="preserve"> </w:t>
      </w:r>
      <w:r>
        <w:rPr>
          <w:sz w:val="24"/>
        </w:rPr>
        <w:t>bitimine</w:t>
      </w:r>
      <w:r>
        <w:rPr>
          <w:spacing w:val="27"/>
          <w:sz w:val="24"/>
        </w:rPr>
        <w:t xml:space="preserve"> </w:t>
      </w:r>
      <w:r>
        <w:rPr>
          <w:sz w:val="24"/>
        </w:rPr>
        <w:t>kadar</w:t>
      </w:r>
      <w:r>
        <w:rPr>
          <w:spacing w:val="27"/>
          <w:sz w:val="24"/>
        </w:rPr>
        <w:t xml:space="preserve"> </w:t>
      </w:r>
      <w:r>
        <w:rPr>
          <w:sz w:val="24"/>
        </w:rPr>
        <w:t>zümre</w:t>
      </w:r>
      <w:r>
        <w:rPr>
          <w:spacing w:val="27"/>
          <w:sz w:val="24"/>
        </w:rPr>
        <w:t xml:space="preserve"> </w:t>
      </w:r>
      <w:r>
        <w:rPr>
          <w:sz w:val="24"/>
        </w:rPr>
        <w:t>başkanının koordinesinde veri.meb.gov.tr adresine işlenecektir.</w:t>
      </w:r>
    </w:p>
    <w:p w:rsidR="00E15456" w:rsidRDefault="00E15456">
      <w:pPr>
        <w:pStyle w:val="GvdeMetni"/>
        <w:rPr>
          <w:sz w:val="20"/>
        </w:rPr>
      </w:pPr>
    </w:p>
    <w:p w:rsidR="00E15456" w:rsidRDefault="00E15456">
      <w:pPr>
        <w:pStyle w:val="GvdeMetni"/>
        <w:spacing w:before="6"/>
        <w:rPr>
          <w:sz w:val="20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"/>
        <w:gridCol w:w="2683"/>
        <w:gridCol w:w="7520"/>
      </w:tblGrid>
      <w:tr w:rsidR="00E15456" w:rsidTr="009F4330">
        <w:trPr>
          <w:trHeight w:val="854"/>
        </w:trPr>
        <w:tc>
          <w:tcPr>
            <w:tcW w:w="10516" w:type="dxa"/>
            <w:gridSpan w:val="3"/>
            <w:shd w:val="clear" w:color="auto" w:fill="E7E6E6"/>
          </w:tcPr>
          <w:p w:rsidR="00E15456" w:rsidRDefault="00A74C93">
            <w:pPr>
              <w:pStyle w:val="TableParagraph"/>
              <w:spacing w:before="147"/>
              <w:ind w:left="599"/>
              <w:rPr>
                <w:b/>
                <w:sz w:val="24"/>
              </w:rPr>
            </w:pPr>
            <w:r>
              <w:rPr>
                <w:b/>
                <w:sz w:val="24"/>
              </w:rPr>
              <w:t>TÜRKİYE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YÜZYILI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MAARİF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MODELİ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ÖĞRETİM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PROGRAMI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İNCELEME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FORMU</w:t>
            </w:r>
          </w:p>
        </w:tc>
      </w:tr>
      <w:tr w:rsidR="00E15456" w:rsidTr="009F4330">
        <w:trPr>
          <w:trHeight w:val="695"/>
        </w:trPr>
        <w:tc>
          <w:tcPr>
            <w:tcW w:w="2996" w:type="dxa"/>
            <w:gridSpan w:val="2"/>
            <w:shd w:val="clear" w:color="auto" w:fill="BCD5ED"/>
          </w:tcPr>
          <w:p w:rsidR="00E15456" w:rsidRDefault="00A74C93">
            <w:pPr>
              <w:pStyle w:val="TableParagraph"/>
              <w:spacing w:before="6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Zümre</w:t>
            </w:r>
            <w:r>
              <w:rPr>
                <w:b/>
                <w:spacing w:val="-5"/>
                <w:sz w:val="24"/>
              </w:rPr>
              <w:t xml:space="preserve"> Adı</w:t>
            </w:r>
          </w:p>
        </w:tc>
        <w:tc>
          <w:tcPr>
            <w:tcW w:w="7520" w:type="dxa"/>
            <w:shd w:val="clear" w:color="auto" w:fill="DEEAF6"/>
          </w:tcPr>
          <w:p w:rsidR="00E15456" w:rsidRDefault="008B333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1.SINIF </w:t>
            </w:r>
            <w:proofErr w:type="gramStart"/>
            <w:r w:rsidR="00F95F04">
              <w:rPr>
                <w:sz w:val="24"/>
              </w:rPr>
              <w:t>ÖĞRETMENLERİ   ZÜMRESİ</w:t>
            </w:r>
            <w:proofErr w:type="gramEnd"/>
          </w:p>
        </w:tc>
      </w:tr>
      <w:tr w:rsidR="008B3335" w:rsidTr="009F4330">
        <w:trPr>
          <w:trHeight w:val="827"/>
        </w:trPr>
        <w:tc>
          <w:tcPr>
            <w:tcW w:w="2996" w:type="dxa"/>
            <w:gridSpan w:val="2"/>
            <w:shd w:val="clear" w:color="auto" w:fill="BCD5ED"/>
          </w:tcPr>
          <w:p w:rsidR="008B3335" w:rsidRDefault="008B3335">
            <w:pPr>
              <w:pStyle w:val="TableParagraph"/>
              <w:spacing w:line="276" w:lineRule="exact"/>
              <w:ind w:left="107" w:right="9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Zümrede Yer Alan Öğretmen Bilgileri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(T.C.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Kimlik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Numarası, Adı, Soyadı, Branşı)</w:t>
            </w:r>
          </w:p>
        </w:tc>
        <w:tc>
          <w:tcPr>
            <w:tcW w:w="7520" w:type="dxa"/>
            <w:shd w:val="clear" w:color="auto" w:fill="DEEAF6"/>
          </w:tcPr>
          <w:p w:rsidR="008B3335" w:rsidRDefault="008B3335" w:rsidP="005432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T.C.         : 329</w:t>
            </w:r>
            <w:r w:rsidR="00D52308">
              <w:rPr>
                <w:sz w:val="24"/>
              </w:rPr>
              <w:t>#########</w:t>
            </w:r>
          </w:p>
          <w:p w:rsidR="008B3335" w:rsidRDefault="008B3335" w:rsidP="005432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Ad-</w:t>
            </w:r>
            <w:proofErr w:type="spellStart"/>
            <w:proofErr w:type="gramStart"/>
            <w:r>
              <w:rPr>
                <w:sz w:val="24"/>
              </w:rPr>
              <w:t>Soyad</w:t>
            </w:r>
            <w:proofErr w:type="spellEnd"/>
            <w:r>
              <w:rPr>
                <w:sz w:val="24"/>
              </w:rPr>
              <w:t xml:space="preserve"> : Murat</w:t>
            </w:r>
            <w:proofErr w:type="gramEnd"/>
            <w:r>
              <w:rPr>
                <w:sz w:val="24"/>
              </w:rPr>
              <w:t xml:space="preserve"> KESKİN</w:t>
            </w:r>
          </w:p>
          <w:p w:rsidR="008B3335" w:rsidRDefault="008B3335" w:rsidP="00543237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Branşı       : Sınıf</w:t>
            </w:r>
            <w:proofErr w:type="gramEnd"/>
            <w:r>
              <w:rPr>
                <w:sz w:val="24"/>
              </w:rPr>
              <w:t xml:space="preserve"> Öğretmeni </w:t>
            </w:r>
          </w:p>
        </w:tc>
      </w:tr>
      <w:tr w:rsidR="00E15456" w:rsidTr="009F4330">
        <w:trPr>
          <w:trHeight w:val="724"/>
        </w:trPr>
        <w:tc>
          <w:tcPr>
            <w:tcW w:w="10516" w:type="dxa"/>
            <w:gridSpan w:val="3"/>
            <w:shd w:val="clear" w:color="auto" w:fill="E7E6E6"/>
          </w:tcPr>
          <w:p w:rsidR="00E15456" w:rsidRDefault="00A74C93">
            <w:pPr>
              <w:pStyle w:val="TableParagraph"/>
              <w:spacing w:before="169"/>
              <w:ind w:left="335"/>
              <w:rPr>
                <w:b/>
                <w:sz w:val="24"/>
              </w:rPr>
            </w:pPr>
            <w:r>
              <w:rPr>
                <w:b/>
                <w:sz w:val="24"/>
              </w:rPr>
              <w:t>TÜRKİYE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YÜZYILI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MAARİF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MODELİ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ÖĞRETİM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PROGRAMINA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İLİŞKİN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BÖLÜMLER</w:t>
            </w:r>
          </w:p>
        </w:tc>
      </w:tr>
      <w:tr w:rsidR="00E15456" w:rsidTr="009F4330">
        <w:trPr>
          <w:trHeight w:val="671"/>
        </w:trPr>
        <w:tc>
          <w:tcPr>
            <w:tcW w:w="313" w:type="dxa"/>
            <w:vMerge w:val="restart"/>
            <w:shd w:val="clear" w:color="auto" w:fill="E7E6E6"/>
          </w:tcPr>
          <w:p w:rsidR="00E15456" w:rsidRDefault="00E15456">
            <w:pPr>
              <w:pStyle w:val="TableParagraph"/>
              <w:rPr>
                <w:sz w:val="24"/>
              </w:rPr>
            </w:pPr>
          </w:p>
          <w:p w:rsidR="00E15456" w:rsidRDefault="00E15456">
            <w:pPr>
              <w:pStyle w:val="TableParagraph"/>
              <w:rPr>
                <w:sz w:val="24"/>
              </w:rPr>
            </w:pPr>
          </w:p>
          <w:p w:rsidR="00E15456" w:rsidRDefault="00E15456">
            <w:pPr>
              <w:pStyle w:val="TableParagraph"/>
              <w:spacing w:before="1"/>
              <w:rPr>
                <w:sz w:val="24"/>
              </w:rPr>
            </w:pPr>
          </w:p>
          <w:p w:rsidR="00E15456" w:rsidRDefault="00A74C93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683" w:type="dxa"/>
            <w:shd w:val="clear" w:color="auto" w:fill="BCD5ED"/>
          </w:tcPr>
          <w:p w:rsidR="00E15456" w:rsidRDefault="00A74C93">
            <w:pPr>
              <w:pStyle w:val="TableParagraph"/>
              <w:tabs>
                <w:tab w:val="left" w:pos="1327"/>
              </w:tabs>
              <w:spacing w:before="56"/>
              <w:ind w:left="107" w:right="9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Öğretim</w:t>
            </w:r>
            <w:r w:rsidR="00D710FD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Programlarının Felsefesi</w:t>
            </w:r>
          </w:p>
        </w:tc>
        <w:tc>
          <w:tcPr>
            <w:tcW w:w="7520" w:type="dxa"/>
            <w:shd w:val="clear" w:color="auto" w:fill="BCD5ED"/>
          </w:tcPr>
          <w:p w:rsidR="00E15456" w:rsidRDefault="00A74C93">
            <w:pPr>
              <w:pStyle w:val="TableParagraph"/>
              <w:spacing w:before="51"/>
              <w:ind w:left="107"/>
              <w:rPr>
                <w:sz w:val="24"/>
              </w:rPr>
            </w:pPr>
            <w:r>
              <w:rPr>
                <w:sz w:val="24"/>
              </w:rPr>
              <w:t>Öğretim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programının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felsefesinde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önemli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gördüğünüz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hususlar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nelerdir? Lütfen özet hâlinde belirtiniz.</w:t>
            </w:r>
          </w:p>
        </w:tc>
      </w:tr>
      <w:tr w:rsidR="00E15456" w:rsidTr="009F4330">
        <w:trPr>
          <w:trHeight w:val="1259"/>
        </w:trPr>
        <w:tc>
          <w:tcPr>
            <w:tcW w:w="313" w:type="dxa"/>
            <w:vMerge/>
            <w:tcBorders>
              <w:top w:val="nil"/>
            </w:tcBorders>
            <w:shd w:val="clear" w:color="auto" w:fill="E7E6E6"/>
          </w:tcPr>
          <w:p w:rsidR="00E15456" w:rsidRDefault="00E15456">
            <w:pPr>
              <w:rPr>
                <w:sz w:val="2"/>
                <w:szCs w:val="2"/>
              </w:rPr>
            </w:pPr>
          </w:p>
        </w:tc>
        <w:tc>
          <w:tcPr>
            <w:tcW w:w="10203" w:type="dxa"/>
            <w:gridSpan w:val="2"/>
            <w:shd w:val="clear" w:color="auto" w:fill="DEEAF6"/>
          </w:tcPr>
          <w:p w:rsidR="00E15456" w:rsidRDefault="00F358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F35843" w:rsidRDefault="00B07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272548">
              <w:rPr>
                <w:sz w:val="24"/>
              </w:rPr>
              <w:t xml:space="preserve">  </w:t>
            </w:r>
            <w:r w:rsidR="00F372DF">
              <w:rPr>
                <w:sz w:val="24"/>
              </w:rPr>
              <w:t xml:space="preserve">Türkiye </w:t>
            </w:r>
            <w:r w:rsidR="003712F3">
              <w:rPr>
                <w:sz w:val="24"/>
              </w:rPr>
              <w:t>Y</w:t>
            </w:r>
            <w:r w:rsidR="00F372DF">
              <w:rPr>
                <w:sz w:val="24"/>
              </w:rPr>
              <w:t xml:space="preserve">üzyılı Maarif </w:t>
            </w:r>
            <w:r w:rsidR="003712F3">
              <w:rPr>
                <w:sz w:val="24"/>
              </w:rPr>
              <w:t>M</w:t>
            </w:r>
            <w:r w:rsidR="00F372DF">
              <w:rPr>
                <w:sz w:val="24"/>
              </w:rPr>
              <w:t>odelinde Öğretim programlarının felsefesinin temelinde insan</w:t>
            </w:r>
            <w:r w:rsidR="003712F3">
              <w:rPr>
                <w:sz w:val="24"/>
              </w:rPr>
              <w:t xml:space="preserve"> ve insana özgü </w:t>
            </w:r>
            <w:r w:rsidR="00272548">
              <w:rPr>
                <w:sz w:val="24"/>
              </w:rPr>
              <w:t xml:space="preserve">hem kendini hem içinde bulunduğu toplumu </w:t>
            </w:r>
            <w:r w:rsidR="00367362">
              <w:rPr>
                <w:sz w:val="24"/>
              </w:rPr>
              <w:t xml:space="preserve">mutlu edecek davranış ve beceriler sergilemesi amacıyla </w:t>
            </w:r>
            <w:r w:rsidR="00BC602A">
              <w:rPr>
                <w:sz w:val="24"/>
              </w:rPr>
              <w:t xml:space="preserve">erdem değer eylem çerçevesinde </w:t>
            </w:r>
            <w:r w:rsidR="005805A4">
              <w:rPr>
                <w:sz w:val="24"/>
              </w:rPr>
              <w:t>bireylerin bütüncül gelişimini esas alan bir yaklaşım benimsenmiştir</w:t>
            </w:r>
            <w:r w:rsidR="00711DAB">
              <w:rPr>
                <w:sz w:val="24"/>
              </w:rPr>
              <w:t xml:space="preserve">. </w:t>
            </w:r>
          </w:p>
          <w:p w:rsidR="005805A4" w:rsidRDefault="005805A4">
            <w:pPr>
              <w:pStyle w:val="TableParagraph"/>
              <w:rPr>
                <w:sz w:val="24"/>
              </w:rPr>
            </w:pPr>
          </w:p>
        </w:tc>
      </w:tr>
      <w:tr w:rsidR="00E15456" w:rsidTr="009F4330">
        <w:trPr>
          <w:trHeight w:val="1007"/>
        </w:trPr>
        <w:tc>
          <w:tcPr>
            <w:tcW w:w="313" w:type="dxa"/>
            <w:vMerge w:val="restart"/>
            <w:shd w:val="clear" w:color="auto" w:fill="E7E6E6"/>
          </w:tcPr>
          <w:p w:rsidR="00E15456" w:rsidRDefault="00E15456">
            <w:pPr>
              <w:pStyle w:val="TableParagraph"/>
              <w:rPr>
                <w:sz w:val="24"/>
              </w:rPr>
            </w:pPr>
          </w:p>
          <w:p w:rsidR="00E15456" w:rsidRDefault="00E15456">
            <w:pPr>
              <w:pStyle w:val="TableParagraph"/>
              <w:rPr>
                <w:sz w:val="24"/>
              </w:rPr>
            </w:pPr>
          </w:p>
          <w:p w:rsidR="00E15456" w:rsidRDefault="00E15456">
            <w:pPr>
              <w:pStyle w:val="TableParagraph"/>
              <w:spacing w:before="159"/>
              <w:rPr>
                <w:sz w:val="24"/>
              </w:rPr>
            </w:pPr>
          </w:p>
          <w:p w:rsidR="00E15456" w:rsidRDefault="00A74C93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683" w:type="dxa"/>
            <w:shd w:val="clear" w:color="auto" w:fill="BCD5ED"/>
          </w:tcPr>
          <w:p w:rsidR="00E15456" w:rsidRDefault="00A74C93">
            <w:pPr>
              <w:pStyle w:val="TableParagraph"/>
              <w:spacing w:before="224"/>
              <w:ind w:left="107" w:right="1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Ünite/Tema/Öğrenme Alanı</w:t>
            </w:r>
          </w:p>
        </w:tc>
        <w:tc>
          <w:tcPr>
            <w:tcW w:w="7520" w:type="dxa"/>
            <w:shd w:val="clear" w:color="auto" w:fill="BCD5ED"/>
          </w:tcPr>
          <w:p w:rsidR="00E15456" w:rsidRDefault="00A74C93">
            <w:pPr>
              <w:pStyle w:val="TableParagraph"/>
              <w:spacing w:before="83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Ünite/Tema/Öğrenme alanlarının sıralamasının uygunluğunu değerlendiriniz. Bir önceki programa göre temel farklılıkları özet hâlinde belirtiniz.</w:t>
            </w:r>
          </w:p>
        </w:tc>
      </w:tr>
      <w:tr w:rsidR="00E15456" w:rsidTr="009F4330">
        <w:trPr>
          <w:trHeight w:val="1237"/>
        </w:trPr>
        <w:tc>
          <w:tcPr>
            <w:tcW w:w="313" w:type="dxa"/>
            <w:vMerge/>
            <w:tcBorders>
              <w:top w:val="nil"/>
            </w:tcBorders>
            <w:shd w:val="clear" w:color="auto" w:fill="E7E6E6"/>
          </w:tcPr>
          <w:p w:rsidR="00E15456" w:rsidRDefault="00E15456">
            <w:pPr>
              <w:rPr>
                <w:sz w:val="2"/>
                <w:szCs w:val="2"/>
              </w:rPr>
            </w:pPr>
          </w:p>
        </w:tc>
        <w:tc>
          <w:tcPr>
            <w:tcW w:w="10203" w:type="dxa"/>
            <w:gridSpan w:val="2"/>
            <w:shd w:val="clear" w:color="auto" w:fill="DEEAF6"/>
          </w:tcPr>
          <w:p w:rsidR="00E15456" w:rsidRDefault="00E15456">
            <w:pPr>
              <w:pStyle w:val="TableParagraph"/>
              <w:rPr>
                <w:sz w:val="24"/>
              </w:rPr>
            </w:pPr>
          </w:p>
          <w:p w:rsidR="002B7759" w:rsidRDefault="0094333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Hayat Bilgisi: </w:t>
            </w:r>
          </w:p>
          <w:p w:rsidR="002B7759" w:rsidRDefault="002B7759">
            <w:pPr>
              <w:pStyle w:val="TableParagraph"/>
              <w:rPr>
                <w:sz w:val="24"/>
              </w:rPr>
            </w:pPr>
          </w:p>
          <w:p w:rsidR="00943336" w:rsidRDefault="0059673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</w:t>
            </w:r>
            <w:r w:rsidR="006C0A81">
              <w:rPr>
                <w:sz w:val="24"/>
              </w:rPr>
              <w:t xml:space="preserve">ers süreleri için öngörülen süre önceki programdaki gibi 144 saat olarak belirlenmiştir fakat önceki programdan farklı olarak </w:t>
            </w:r>
            <w:r>
              <w:rPr>
                <w:sz w:val="24"/>
              </w:rPr>
              <w:t>O</w:t>
            </w:r>
            <w:r w:rsidR="006C0A81">
              <w:rPr>
                <w:sz w:val="24"/>
              </w:rPr>
              <w:t xml:space="preserve">kul Temelli </w:t>
            </w:r>
            <w:r>
              <w:rPr>
                <w:sz w:val="24"/>
              </w:rPr>
              <w:t>P</w:t>
            </w:r>
            <w:r w:rsidR="006C0A81">
              <w:rPr>
                <w:sz w:val="24"/>
              </w:rPr>
              <w:t>lanlamaya 6 saat süre ayrılmıştır.</w:t>
            </w:r>
            <w:r>
              <w:rPr>
                <w:sz w:val="24"/>
              </w:rPr>
              <w:t xml:space="preserve"> Kazanım kavramı yerine öğrenme çıktısı kavramı kullanılmış ve önceki programda 53 olan </w:t>
            </w:r>
            <w:r w:rsidR="00E8368A">
              <w:rPr>
                <w:sz w:val="24"/>
              </w:rPr>
              <w:t xml:space="preserve">kazanım sayısı hafifleştirilerek 23’e indirilmiştir. Tema </w:t>
            </w:r>
            <w:r w:rsidR="00A17C0D">
              <w:rPr>
                <w:sz w:val="24"/>
              </w:rPr>
              <w:t>yerine Öğrenme Alanı kavramı kullanılmış ve sayı önceki programla aynı (</w:t>
            </w:r>
            <w:r w:rsidR="003D1BB9">
              <w:rPr>
                <w:sz w:val="24"/>
              </w:rPr>
              <w:t xml:space="preserve">6) olarak belirlenmiştir. Tema adları ve yerleri değiştirilmiştir. </w:t>
            </w:r>
            <w:r w:rsidR="002B7759">
              <w:rPr>
                <w:sz w:val="24"/>
              </w:rPr>
              <w:t>Sıralama uygundur.</w:t>
            </w:r>
          </w:p>
          <w:p w:rsidR="00943336" w:rsidRDefault="00943336">
            <w:pPr>
              <w:pStyle w:val="TableParagraph"/>
              <w:rPr>
                <w:sz w:val="24"/>
              </w:rPr>
            </w:pPr>
          </w:p>
          <w:p w:rsidR="00711DAB" w:rsidRDefault="00711D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Türkçe Dersi: </w:t>
            </w:r>
          </w:p>
          <w:p w:rsidR="00976455" w:rsidRDefault="00976455">
            <w:pPr>
              <w:pStyle w:val="TableParagraph"/>
              <w:rPr>
                <w:sz w:val="24"/>
              </w:rPr>
            </w:pPr>
          </w:p>
          <w:p w:rsidR="004E7154" w:rsidRDefault="00A8549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Okuma yazmada kullanılacak defter ve yazı fontları değiştirilmiştir.</w:t>
            </w:r>
          </w:p>
          <w:p w:rsidR="003170B6" w:rsidRDefault="003170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Okuma yazma öğretimi ses grupları </w:t>
            </w:r>
            <w:r w:rsidR="009F50DF">
              <w:rPr>
                <w:sz w:val="24"/>
              </w:rPr>
              <w:t xml:space="preserve">değiştirilmiştir (6 grup eski programdaki gibi fakat örneğin ilk grup sesler </w:t>
            </w:r>
            <w:proofErr w:type="spellStart"/>
            <w:r w:rsidR="009F50DF">
              <w:rPr>
                <w:sz w:val="24"/>
              </w:rPr>
              <w:t>elakin</w:t>
            </w:r>
            <w:proofErr w:type="spellEnd"/>
            <w:r w:rsidR="009F50DF">
              <w:rPr>
                <w:sz w:val="24"/>
              </w:rPr>
              <w:t xml:space="preserve"> yerine </w:t>
            </w:r>
            <w:proofErr w:type="spellStart"/>
            <w:r w:rsidR="009F50DF">
              <w:rPr>
                <w:sz w:val="24"/>
              </w:rPr>
              <w:t>a,n,</w:t>
            </w:r>
            <w:r w:rsidR="00F55762">
              <w:rPr>
                <w:sz w:val="24"/>
              </w:rPr>
              <w:t>e,t,i,l</w:t>
            </w:r>
            <w:proofErr w:type="spellEnd"/>
            <w:r w:rsidR="00F55762">
              <w:rPr>
                <w:sz w:val="24"/>
              </w:rPr>
              <w:t xml:space="preserve"> olarak </w:t>
            </w:r>
            <w:r w:rsidR="00BC7087">
              <w:rPr>
                <w:sz w:val="24"/>
              </w:rPr>
              <w:t xml:space="preserve">başlanacaktır). </w:t>
            </w:r>
          </w:p>
          <w:p w:rsidR="00BC7087" w:rsidRDefault="00BC70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Temalar 8 adet eski programdaki gibi fakat </w:t>
            </w:r>
            <w:r w:rsidR="0087600B">
              <w:rPr>
                <w:sz w:val="24"/>
              </w:rPr>
              <w:t>tema ( yeni programda öğrenme alanı) isimleri ile yerleri değiştirilmiştir.</w:t>
            </w:r>
            <w:r w:rsidR="003E5560">
              <w:rPr>
                <w:sz w:val="24"/>
              </w:rPr>
              <w:t xml:space="preserve"> Sıralama uygundur.</w:t>
            </w:r>
          </w:p>
          <w:p w:rsidR="00DC770A" w:rsidRDefault="00DC77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Eski </w:t>
            </w:r>
            <w:r w:rsidR="00DC46D3">
              <w:rPr>
                <w:sz w:val="24"/>
              </w:rPr>
              <w:t xml:space="preserve">programa göre </w:t>
            </w:r>
            <w:r w:rsidR="0087025B">
              <w:rPr>
                <w:sz w:val="24"/>
              </w:rPr>
              <w:t xml:space="preserve">kitap </w:t>
            </w:r>
            <w:r w:rsidR="003D7DDB">
              <w:rPr>
                <w:sz w:val="24"/>
              </w:rPr>
              <w:t xml:space="preserve">içerisindeki metin türlerinde değişiklik yapılmıştır. </w:t>
            </w:r>
            <w:r w:rsidR="00DC46D3">
              <w:rPr>
                <w:sz w:val="24"/>
              </w:rPr>
              <w:t xml:space="preserve">Bilgilendirici metinlerin sayısı </w:t>
            </w:r>
            <w:r w:rsidR="00976455">
              <w:rPr>
                <w:sz w:val="24"/>
              </w:rPr>
              <w:t>arttırılmıştır</w:t>
            </w:r>
            <w:r w:rsidR="00DC46D3">
              <w:rPr>
                <w:sz w:val="24"/>
              </w:rPr>
              <w:t xml:space="preserve"> (</w:t>
            </w:r>
            <w:r w:rsidR="009177FE">
              <w:rPr>
                <w:sz w:val="24"/>
              </w:rPr>
              <w:t>sosyal medya mesajları gibi metinler eklenmiştir</w:t>
            </w:r>
            <w:r w:rsidR="00976455">
              <w:rPr>
                <w:sz w:val="24"/>
              </w:rPr>
              <w:t xml:space="preserve">). </w:t>
            </w:r>
          </w:p>
          <w:p w:rsidR="00976455" w:rsidRDefault="00976455">
            <w:pPr>
              <w:pStyle w:val="TableParagraph"/>
              <w:rPr>
                <w:sz w:val="24"/>
              </w:rPr>
            </w:pPr>
          </w:p>
          <w:p w:rsidR="00976455" w:rsidRDefault="0097645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Matematik </w:t>
            </w:r>
            <w:proofErr w:type="gramStart"/>
            <w:r>
              <w:rPr>
                <w:sz w:val="24"/>
              </w:rPr>
              <w:t>Dersi :</w:t>
            </w:r>
            <w:proofErr w:type="gramEnd"/>
            <w:r>
              <w:rPr>
                <w:sz w:val="24"/>
              </w:rPr>
              <w:t xml:space="preserve"> </w:t>
            </w:r>
          </w:p>
          <w:p w:rsidR="004461E2" w:rsidRDefault="004461E2">
            <w:pPr>
              <w:pStyle w:val="TableParagraph"/>
              <w:rPr>
                <w:sz w:val="24"/>
              </w:rPr>
            </w:pPr>
          </w:p>
          <w:p w:rsidR="004461E2" w:rsidRDefault="00DF40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Eski programda 6 ünite şeklinde </w:t>
            </w:r>
            <w:r w:rsidR="00C82041">
              <w:rPr>
                <w:sz w:val="24"/>
              </w:rPr>
              <w:t xml:space="preserve">temalara ayrılırken yeni modelde </w:t>
            </w:r>
            <w:r w:rsidR="003A7C53">
              <w:rPr>
                <w:sz w:val="24"/>
              </w:rPr>
              <w:t xml:space="preserve">7 </w:t>
            </w:r>
            <w:r w:rsidR="00C82041">
              <w:rPr>
                <w:sz w:val="24"/>
              </w:rPr>
              <w:t xml:space="preserve">öğrenme </w:t>
            </w:r>
            <w:r w:rsidR="005B09B1">
              <w:rPr>
                <w:sz w:val="24"/>
              </w:rPr>
              <w:t>alanı</w:t>
            </w:r>
            <w:r w:rsidR="00C82041">
              <w:rPr>
                <w:sz w:val="24"/>
              </w:rPr>
              <w:t xml:space="preserve"> belirlenmiştir.</w:t>
            </w:r>
            <w:r w:rsidR="003A7C53">
              <w:rPr>
                <w:sz w:val="24"/>
              </w:rPr>
              <w:t xml:space="preserve"> Okul Temelli Planlamaya</w:t>
            </w:r>
            <w:r w:rsidR="000972BB">
              <w:rPr>
                <w:sz w:val="24"/>
              </w:rPr>
              <w:t xml:space="preserve"> 8</w:t>
            </w:r>
            <w:r w:rsidR="003A7C53">
              <w:rPr>
                <w:sz w:val="24"/>
              </w:rPr>
              <w:t xml:space="preserve"> </w:t>
            </w:r>
            <w:r w:rsidR="000972BB">
              <w:rPr>
                <w:sz w:val="24"/>
              </w:rPr>
              <w:t>saat süre ayrılmıştır.</w:t>
            </w:r>
          </w:p>
          <w:p w:rsidR="00C82041" w:rsidRDefault="00C8204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Kazanım sayıları eski programda 36 iken yeni programdaki öğrenme çıktı sayısı 19 olarak belirlenmiştir.</w:t>
            </w:r>
          </w:p>
          <w:p w:rsidR="005B09B1" w:rsidRDefault="005B09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Sıvıları ve ağırlıkları ölçme zaman takvim konuları</w:t>
            </w:r>
            <w:r w:rsidR="000972BB">
              <w:rPr>
                <w:sz w:val="24"/>
              </w:rPr>
              <w:t xml:space="preserve"> </w:t>
            </w:r>
            <w:r w:rsidR="00363C10">
              <w:rPr>
                <w:sz w:val="24"/>
              </w:rPr>
              <w:t>kaldırılmıştır.</w:t>
            </w:r>
          </w:p>
          <w:p w:rsidR="002B7759" w:rsidRDefault="002B7759">
            <w:pPr>
              <w:pStyle w:val="TableParagraph"/>
              <w:rPr>
                <w:sz w:val="24"/>
              </w:rPr>
            </w:pPr>
          </w:p>
        </w:tc>
      </w:tr>
      <w:tr w:rsidR="00E15456" w:rsidTr="009F4330">
        <w:trPr>
          <w:trHeight w:val="702"/>
        </w:trPr>
        <w:tc>
          <w:tcPr>
            <w:tcW w:w="313" w:type="dxa"/>
            <w:vMerge w:val="restart"/>
            <w:shd w:val="clear" w:color="auto" w:fill="E7E6E6"/>
          </w:tcPr>
          <w:p w:rsidR="00E15456" w:rsidRDefault="00E15456">
            <w:pPr>
              <w:pStyle w:val="TableParagraph"/>
              <w:rPr>
                <w:sz w:val="24"/>
              </w:rPr>
            </w:pPr>
          </w:p>
          <w:p w:rsidR="00E15456" w:rsidRDefault="00E15456">
            <w:pPr>
              <w:pStyle w:val="TableParagraph"/>
              <w:rPr>
                <w:sz w:val="24"/>
              </w:rPr>
            </w:pPr>
          </w:p>
          <w:p w:rsidR="00E15456" w:rsidRDefault="00E15456">
            <w:pPr>
              <w:pStyle w:val="TableParagraph"/>
              <w:spacing w:before="20"/>
              <w:rPr>
                <w:sz w:val="24"/>
              </w:rPr>
            </w:pPr>
          </w:p>
          <w:p w:rsidR="00E15456" w:rsidRDefault="00A74C93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683" w:type="dxa"/>
            <w:shd w:val="clear" w:color="auto" w:fill="BCD5ED"/>
          </w:tcPr>
          <w:p w:rsidR="00E15456" w:rsidRDefault="00A74C93">
            <w:pPr>
              <w:pStyle w:val="TableParagraph"/>
              <w:spacing w:before="210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İçerik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Çerçevesi</w:t>
            </w:r>
          </w:p>
        </w:tc>
        <w:tc>
          <w:tcPr>
            <w:tcW w:w="7520" w:type="dxa"/>
            <w:shd w:val="clear" w:color="auto" w:fill="BCD5ED"/>
          </w:tcPr>
          <w:p w:rsidR="00E15456" w:rsidRDefault="00A74C93">
            <w:pPr>
              <w:pStyle w:val="TableParagraph"/>
              <w:spacing w:before="66"/>
              <w:ind w:left="107"/>
              <w:rPr>
                <w:sz w:val="24"/>
              </w:rPr>
            </w:pPr>
            <w:r>
              <w:rPr>
                <w:sz w:val="24"/>
              </w:rPr>
              <w:t>Önceki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programdan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farklı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olarak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eklenen/kaldırılan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içerikler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nelerdir? Lütfen başlıklar hâlinde belirtiniz</w:t>
            </w:r>
          </w:p>
        </w:tc>
      </w:tr>
      <w:tr w:rsidR="00E15456" w:rsidTr="009F4330">
        <w:trPr>
          <w:trHeight w:val="1264"/>
        </w:trPr>
        <w:tc>
          <w:tcPr>
            <w:tcW w:w="313" w:type="dxa"/>
            <w:vMerge/>
            <w:tcBorders>
              <w:top w:val="nil"/>
            </w:tcBorders>
            <w:shd w:val="clear" w:color="auto" w:fill="E7E6E6"/>
          </w:tcPr>
          <w:p w:rsidR="00E15456" w:rsidRDefault="00E15456">
            <w:pPr>
              <w:rPr>
                <w:sz w:val="2"/>
                <w:szCs w:val="2"/>
              </w:rPr>
            </w:pPr>
          </w:p>
        </w:tc>
        <w:tc>
          <w:tcPr>
            <w:tcW w:w="10203" w:type="dxa"/>
            <w:gridSpan w:val="2"/>
            <w:shd w:val="clear" w:color="auto" w:fill="DEEAF6"/>
          </w:tcPr>
          <w:p w:rsidR="00E15456" w:rsidRDefault="00E15456">
            <w:pPr>
              <w:pStyle w:val="TableParagraph"/>
              <w:rPr>
                <w:sz w:val="24"/>
              </w:rPr>
            </w:pPr>
          </w:p>
          <w:p w:rsidR="009C08AA" w:rsidRDefault="009C08A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Hayat Bilgisi:</w:t>
            </w:r>
          </w:p>
          <w:p w:rsidR="009A70AD" w:rsidRDefault="009A70AD">
            <w:pPr>
              <w:pStyle w:val="TableParagraph"/>
              <w:rPr>
                <w:sz w:val="24"/>
              </w:rPr>
            </w:pPr>
          </w:p>
          <w:p w:rsidR="005E7B37" w:rsidRDefault="00646A4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Tema isimleri değiştirilmiştir.</w:t>
            </w:r>
          </w:p>
          <w:p w:rsidR="000B664E" w:rsidRDefault="000B66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Sağlıklı </w:t>
            </w:r>
            <w:r w:rsidR="00F448BF">
              <w:rPr>
                <w:sz w:val="24"/>
              </w:rPr>
              <w:t>H</w:t>
            </w:r>
            <w:r>
              <w:rPr>
                <w:sz w:val="24"/>
              </w:rPr>
              <w:t xml:space="preserve">ayat ve </w:t>
            </w:r>
            <w:r w:rsidR="00F448BF">
              <w:rPr>
                <w:sz w:val="24"/>
              </w:rPr>
              <w:t>G</w:t>
            </w:r>
            <w:r>
              <w:rPr>
                <w:sz w:val="24"/>
              </w:rPr>
              <w:t>üvenli Hayat temaları birleştirilerek Sağlığı</w:t>
            </w:r>
            <w:r w:rsidR="00F448BF">
              <w:rPr>
                <w:sz w:val="24"/>
              </w:rPr>
              <w:t xml:space="preserve">m </w:t>
            </w:r>
            <w:r>
              <w:rPr>
                <w:sz w:val="24"/>
              </w:rPr>
              <w:t xml:space="preserve">ve </w:t>
            </w:r>
            <w:r w:rsidR="00715FDF">
              <w:rPr>
                <w:sz w:val="24"/>
              </w:rPr>
              <w:t>G</w:t>
            </w:r>
            <w:r>
              <w:rPr>
                <w:sz w:val="24"/>
              </w:rPr>
              <w:t>üvenliğim öğrenme alanı alt başlığında toplanmıştır.</w:t>
            </w:r>
          </w:p>
          <w:p w:rsidR="00715FDF" w:rsidRDefault="005B646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Bilim </w:t>
            </w:r>
            <w:r w:rsidR="00715FDF">
              <w:rPr>
                <w:sz w:val="24"/>
              </w:rPr>
              <w:t xml:space="preserve">Teknoloji ve </w:t>
            </w:r>
            <w:r>
              <w:rPr>
                <w:sz w:val="24"/>
              </w:rPr>
              <w:t>Sanat adında yeni bir tema eklenmiştir.</w:t>
            </w:r>
          </w:p>
          <w:p w:rsidR="005E7B37" w:rsidRDefault="005966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Önceki programda evimde hayat teması yerine ailem ve toplum teması konmuştur.</w:t>
            </w:r>
          </w:p>
          <w:p w:rsidR="005966AC" w:rsidRDefault="005966AC">
            <w:pPr>
              <w:pStyle w:val="TableParagraph"/>
              <w:rPr>
                <w:sz w:val="24"/>
              </w:rPr>
            </w:pPr>
          </w:p>
          <w:p w:rsidR="009C08AA" w:rsidRDefault="005804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Türkçe: </w:t>
            </w:r>
          </w:p>
          <w:p w:rsidR="009A70AD" w:rsidRDefault="009A70AD">
            <w:pPr>
              <w:pStyle w:val="TableParagraph"/>
              <w:rPr>
                <w:sz w:val="24"/>
              </w:rPr>
            </w:pPr>
          </w:p>
          <w:p w:rsidR="0068750C" w:rsidRDefault="00687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Ses grupları değiştirilmiştir.</w:t>
            </w:r>
          </w:p>
          <w:p w:rsidR="0068750C" w:rsidRDefault="00687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Yazı defterleri ve yazı </w:t>
            </w:r>
            <w:r w:rsidR="00646A46">
              <w:rPr>
                <w:sz w:val="24"/>
              </w:rPr>
              <w:t>fontları değiştirilmiştir.</w:t>
            </w:r>
          </w:p>
          <w:p w:rsidR="005E7B37" w:rsidRDefault="00FE7E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Tema isimleri ve yerleri değiştirilmiştir.</w:t>
            </w:r>
          </w:p>
          <w:p w:rsidR="0068750C" w:rsidRDefault="00FE7EB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Metin türlerine bilgilendirici metinler eklenmiştir</w:t>
            </w:r>
            <w:r w:rsidR="0068750C">
              <w:rPr>
                <w:sz w:val="24"/>
              </w:rPr>
              <w:t>.</w:t>
            </w:r>
          </w:p>
          <w:p w:rsidR="005E7B37" w:rsidRDefault="005E7B37">
            <w:pPr>
              <w:pStyle w:val="TableParagraph"/>
              <w:rPr>
                <w:sz w:val="24"/>
              </w:rPr>
            </w:pPr>
          </w:p>
          <w:p w:rsidR="00BC3809" w:rsidRDefault="005804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Matematik:</w:t>
            </w:r>
          </w:p>
          <w:p w:rsidR="005E7B37" w:rsidRDefault="005E7B37">
            <w:pPr>
              <w:pStyle w:val="TableParagraph"/>
              <w:rPr>
                <w:sz w:val="24"/>
              </w:rPr>
            </w:pPr>
          </w:p>
          <w:p w:rsidR="005804A2" w:rsidRDefault="00DA2A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Sıvı ölçme, ağırlık ölçme, takvim ve kesirler konuları kaldırılmıştır.</w:t>
            </w:r>
            <w:r w:rsidR="00BC3809">
              <w:rPr>
                <w:sz w:val="24"/>
              </w:rPr>
              <w:t xml:space="preserve"> Tema isimleri </w:t>
            </w:r>
            <w:r w:rsidR="005E7B37">
              <w:rPr>
                <w:sz w:val="24"/>
              </w:rPr>
              <w:t>değiştirilmiştir.</w:t>
            </w:r>
          </w:p>
          <w:p w:rsidR="009C08AA" w:rsidRDefault="009C08AA">
            <w:pPr>
              <w:pStyle w:val="TableParagraph"/>
              <w:rPr>
                <w:sz w:val="24"/>
              </w:rPr>
            </w:pPr>
          </w:p>
        </w:tc>
      </w:tr>
      <w:tr w:rsidR="00E15456" w:rsidTr="009F4330">
        <w:trPr>
          <w:trHeight w:val="1269"/>
        </w:trPr>
        <w:tc>
          <w:tcPr>
            <w:tcW w:w="313" w:type="dxa"/>
            <w:vMerge w:val="restart"/>
            <w:shd w:val="clear" w:color="auto" w:fill="E7E6E6"/>
          </w:tcPr>
          <w:p w:rsidR="00E15456" w:rsidRDefault="00E15456">
            <w:pPr>
              <w:pStyle w:val="TableParagraph"/>
              <w:rPr>
                <w:sz w:val="24"/>
              </w:rPr>
            </w:pPr>
          </w:p>
          <w:p w:rsidR="00E15456" w:rsidRDefault="00E15456">
            <w:pPr>
              <w:pStyle w:val="TableParagraph"/>
              <w:rPr>
                <w:sz w:val="24"/>
              </w:rPr>
            </w:pPr>
          </w:p>
          <w:p w:rsidR="00E15456" w:rsidRDefault="00E15456">
            <w:pPr>
              <w:pStyle w:val="TableParagraph"/>
              <w:spacing w:before="222"/>
              <w:rPr>
                <w:sz w:val="24"/>
              </w:rPr>
            </w:pPr>
          </w:p>
          <w:p w:rsidR="00E15456" w:rsidRDefault="00A74C93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683" w:type="dxa"/>
            <w:shd w:val="clear" w:color="auto" w:fill="BCD5ED"/>
          </w:tcPr>
          <w:p w:rsidR="00E15456" w:rsidRDefault="00E15456">
            <w:pPr>
              <w:pStyle w:val="TableParagraph"/>
              <w:spacing w:before="80"/>
              <w:rPr>
                <w:sz w:val="24"/>
              </w:rPr>
            </w:pPr>
          </w:p>
          <w:p w:rsidR="00E15456" w:rsidRDefault="00A74C93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Öğrenme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Kanıtları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(Ölçme ve Değerlendirme)</w:t>
            </w:r>
          </w:p>
        </w:tc>
        <w:tc>
          <w:tcPr>
            <w:tcW w:w="7520" w:type="dxa"/>
            <w:shd w:val="clear" w:color="auto" w:fill="BCD5ED"/>
          </w:tcPr>
          <w:p w:rsidR="00E15456" w:rsidRDefault="00A74C93">
            <w:pPr>
              <w:pStyle w:val="TableParagraph"/>
              <w:spacing w:before="75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Ölçme ve değerlendirme alanında önceki program ile Maarif Modeli arasındaki farklılıklar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nelerdir? Öğretim programınızdan bir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öğrenme çıktısı seçerek ölçme ve değerlendirmenin nasıl uygulandığını tartışarak ortaya çıkan görüşleri lütfen özetleyiniz.</w:t>
            </w:r>
          </w:p>
        </w:tc>
      </w:tr>
      <w:tr w:rsidR="00E15456" w:rsidTr="009F4330">
        <w:trPr>
          <w:trHeight w:val="1103"/>
        </w:trPr>
        <w:tc>
          <w:tcPr>
            <w:tcW w:w="313" w:type="dxa"/>
            <w:vMerge/>
            <w:tcBorders>
              <w:top w:val="nil"/>
            </w:tcBorders>
            <w:shd w:val="clear" w:color="auto" w:fill="E7E6E6"/>
          </w:tcPr>
          <w:p w:rsidR="00E15456" w:rsidRDefault="00E15456">
            <w:pPr>
              <w:rPr>
                <w:sz w:val="2"/>
                <w:szCs w:val="2"/>
              </w:rPr>
            </w:pPr>
          </w:p>
        </w:tc>
        <w:tc>
          <w:tcPr>
            <w:tcW w:w="10203" w:type="dxa"/>
            <w:gridSpan w:val="2"/>
            <w:shd w:val="clear" w:color="auto" w:fill="DEEAF6"/>
          </w:tcPr>
          <w:p w:rsidR="00E15456" w:rsidRDefault="00E15456">
            <w:pPr>
              <w:pStyle w:val="TableParagraph"/>
              <w:rPr>
                <w:sz w:val="24"/>
              </w:rPr>
            </w:pPr>
          </w:p>
          <w:p w:rsidR="009A70AD" w:rsidRDefault="009A70A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9023F7">
              <w:rPr>
                <w:sz w:val="24"/>
              </w:rPr>
              <w:t>Örneğin Hayat Bilgisi dersinde öğrenme çıktısı olarak belirlenen</w:t>
            </w:r>
            <w:r w:rsidR="00D63E17">
              <w:rPr>
                <w:sz w:val="24"/>
              </w:rPr>
              <w:t>:</w:t>
            </w:r>
          </w:p>
          <w:p w:rsidR="00D63E17" w:rsidRDefault="00D63E1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“ </w:t>
            </w:r>
            <w:r w:rsidR="004171E3">
              <w:rPr>
                <w:sz w:val="24"/>
              </w:rPr>
              <w:t>K</w:t>
            </w:r>
            <w:r>
              <w:rPr>
                <w:sz w:val="24"/>
              </w:rPr>
              <w:t xml:space="preserve">endisi için yeni olan </w:t>
            </w:r>
            <w:proofErr w:type="gramStart"/>
            <w:r>
              <w:rPr>
                <w:sz w:val="24"/>
              </w:rPr>
              <w:t>sınıfın</w:t>
            </w:r>
            <w:r w:rsidR="004171E3">
              <w:rPr>
                <w:sz w:val="24"/>
              </w:rPr>
              <w:t xml:space="preserve">ı , </w:t>
            </w:r>
            <w:r>
              <w:rPr>
                <w:sz w:val="24"/>
              </w:rPr>
              <w:t>okulunu</w:t>
            </w:r>
            <w:proofErr w:type="gramEnd"/>
            <w:r>
              <w:rPr>
                <w:sz w:val="24"/>
              </w:rPr>
              <w:t xml:space="preserve"> ve okul </w:t>
            </w:r>
            <w:r w:rsidR="004171E3">
              <w:rPr>
                <w:sz w:val="24"/>
              </w:rPr>
              <w:t>çalışanlarını</w:t>
            </w:r>
            <w:r>
              <w:rPr>
                <w:sz w:val="24"/>
              </w:rPr>
              <w:t xml:space="preserve"> fark eder</w:t>
            </w:r>
            <w:r w:rsidR="004171E3">
              <w:rPr>
                <w:sz w:val="24"/>
              </w:rPr>
              <w:t xml:space="preserve">” </w:t>
            </w:r>
            <w:r w:rsidR="00F22C1A">
              <w:rPr>
                <w:sz w:val="24"/>
              </w:rPr>
              <w:t xml:space="preserve">kazanımına yönelik </w:t>
            </w:r>
            <w:r w:rsidR="005717C9">
              <w:rPr>
                <w:sz w:val="24"/>
              </w:rPr>
              <w:t xml:space="preserve">Öğrenme Kanıtı olarak </w:t>
            </w:r>
            <w:r w:rsidR="00DE10BA">
              <w:rPr>
                <w:sz w:val="24"/>
              </w:rPr>
              <w:t xml:space="preserve">görsellerle oluşturulmuş öz değerlendirme formu kullanılarak değerlendirme yapılabileceği belirtilmiştir. </w:t>
            </w:r>
            <w:r w:rsidR="00401236">
              <w:rPr>
                <w:sz w:val="24"/>
              </w:rPr>
              <w:t>Ölçme değerlendirme yapılırken ölçülecek öğrenme çıktısına uygun</w:t>
            </w:r>
            <w:r w:rsidR="006C3D71">
              <w:rPr>
                <w:sz w:val="24"/>
              </w:rPr>
              <w:t xml:space="preserve"> ölçme araçları kullanılmalı ve değerlendirme ona göre yapılmalıdır şeklinde yorumlanabilir. </w:t>
            </w:r>
          </w:p>
          <w:p w:rsidR="006C3D71" w:rsidRDefault="006C3D7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Önceki programa göre farklılıkları ölçme </w:t>
            </w:r>
            <w:r w:rsidR="00DC1C34">
              <w:rPr>
                <w:sz w:val="24"/>
              </w:rPr>
              <w:t>değerlendirmenin her aşamasında</w:t>
            </w:r>
            <w:r w:rsidR="00BD330E">
              <w:rPr>
                <w:sz w:val="24"/>
              </w:rPr>
              <w:t xml:space="preserve"> problem ölçmeye dayalı</w:t>
            </w:r>
            <w:r w:rsidR="00895E9A">
              <w:rPr>
                <w:sz w:val="24"/>
              </w:rPr>
              <w:t xml:space="preserve"> çok boyutlu değerlendirmenin yapılmış olmasıdır. </w:t>
            </w:r>
          </w:p>
          <w:p w:rsidR="00895E9A" w:rsidRDefault="00895E9A">
            <w:pPr>
              <w:pStyle w:val="TableParagraph"/>
              <w:rPr>
                <w:sz w:val="24"/>
              </w:rPr>
            </w:pPr>
          </w:p>
        </w:tc>
      </w:tr>
    </w:tbl>
    <w:p w:rsidR="00E15456" w:rsidRDefault="00E15456">
      <w:pPr>
        <w:rPr>
          <w:sz w:val="24"/>
        </w:rPr>
        <w:sectPr w:rsidR="00E15456">
          <w:pgSz w:w="11910" w:h="16840"/>
          <w:pgMar w:top="800" w:right="460" w:bottom="280" w:left="740" w:header="708" w:footer="708" w:gutter="0"/>
          <w:cols w:space="708"/>
        </w:sectPr>
      </w:pPr>
    </w:p>
    <w:p w:rsidR="00E15456" w:rsidRDefault="00E15456">
      <w:pPr>
        <w:pStyle w:val="GvdeMetni"/>
        <w:spacing w:before="5"/>
        <w:rPr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3036"/>
        <w:gridCol w:w="6922"/>
      </w:tblGrid>
      <w:tr w:rsidR="00E15456">
        <w:trPr>
          <w:trHeight w:val="1103"/>
        </w:trPr>
        <w:tc>
          <w:tcPr>
            <w:tcW w:w="499" w:type="dxa"/>
            <w:vMerge w:val="restart"/>
            <w:shd w:val="clear" w:color="auto" w:fill="E7E6E6"/>
          </w:tcPr>
          <w:p w:rsidR="00E15456" w:rsidRDefault="00E15456">
            <w:pPr>
              <w:pStyle w:val="TableParagraph"/>
              <w:rPr>
                <w:sz w:val="24"/>
              </w:rPr>
            </w:pPr>
          </w:p>
          <w:p w:rsidR="00E15456" w:rsidRDefault="00E15456">
            <w:pPr>
              <w:pStyle w:val="TableParagraph"/>
              <w:rPr>
                <w:sz w:val="24"/>
              </w:rPr>
            </w:pPr>
          </w:p>
          <w:p w:rsidR="00E15456" w:rsidRDefault="00E15456">
            <w:pPr>
              <w:pStyle w:val="TableParagraph"/>
              <w:rPr>
                <w:sz w:val="24"/>
              </w:rPr>
            </w:pPr>
          </w:p>
          <w:p w:rsidR="00E15456" w:rsidRDefault="00E15456">
            <w:pPr>
              <w:pStyle w:val="TableParagraph"/>
              <w:spacing w:before="1"/>
              <w:rPr>
                <w:sz w:val="24"/>
              </w:rPr>
            </w:pPr>
          </w:p>
          <w:p w:rsidR="00E15456" w:rsidRDefault="00A74C93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3036" w:type="dxa"/>
            <w:shd w:val="clear" w:color="auto" w:fill="BCD5ED"/>
          </w:tcPr>
          <w:p w:rsidR="00E15456" w:rsidRDefault="00A74C93">
            <w:pPr>
              <w:pStyle w:val="TableParagraph"/>
              <w:spacing w:before="272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Öğretme-Öğrenme Yaşantıları</w:t>
            </w:r>
          </w:p>
        </w:tc>
        <w:tc>
          <w:tcPr>
            <w:tcW w:w="6922" w:type="dxa"/>
            <w:shd w:val="clear" w:color="auto" w:fill="BCD5ED"/>
          </w:tcPr>
          <w:p w:rsidR="00E15456" w:rsidRDefault="00A74C93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Öğretim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programınızdan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bir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ünite/tema/öğrenme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alanı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seçerek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program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bileşenlerinin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(</w:t>
            </w:r>
            <w:proofErr w:type="gramEnd"/>
            <w:r>
              <w:rPr>
                <w:sz w:val="24"/>
              </w:rPr>
              <w:t>erdem-değer-eylem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modeli,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okuryazarlık</w:t>
            </w:r>
          </w:p>
          <w:p w:rsidR="00E15456" w:rsidRDefault="00A74C93">
            <w:pPr>
              <w:pStyle w:val="TableParagraph"/>
              <w:spacing w:line="270" w:lineRule="atLeast"/>
              <w:ind w:left="119"/>
              <w:rPr>
                <w:sz w:val="24"/>
              </w:rPr>
            </w:pPr>
            <w:proofErr w:type="gramStart"/>
            <w:r>
              <w:rPr>
                <w:sz w:val="24"/>
              </w:rPr>
              <w:t>becerileri</w:t>
            </w:r>
            <w:proofErr w:type="gramEnd"/>
            <w:r>
              <w:rPr>
                <w:sz w:val="24"/>
              </w:rPr>
              <w:t>, sosyal-duygusal öğrenme becerileri) nasıl işlendiğine dair görüşlerinizi kısaca ifade ediniz.</w:t>
            </w:r>
          </w:p>
        </w:tc>
      </w:tr>
      <w:tr w:rsidR="00E15456">
        <w:trPr>
          <w:trHeight w:val="1379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E15456" w:rsidRDefault="00E15456">
            <w:pPr>
              <w:rPr>
                <w:sz w:val="2"/>
                <w:szCs w:val="2"/>
              </w:rPr>
            </w:pPr>
          </w:p>
        </w:tc>
        <w:tc>
          <w:tcPr>
            <w:tcW w:w="9958" w:type="dxa"/>
            <w:gridSpan w:val="2"/>
            <w:shd w:val="clear" w:color="auto" w:fill="DEEAF6"/>
          </w:tcPr>
          <w:p w:rsidR="00E15456" w:rsidRDefault="00F3067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Örnek:</w:t>
            </w:r>
          </w:p>
          <w:p w:rsidR="00F30674" w:rsidRDefault="00F30674">
            <w:pPr>
              <w:pStyle w:val="TableParagraph"/>
              <w:rPr>
                <w:sz w:val="24"/>
              </w:rPr>
            </w:pPr>
          </w:p>
          <w:p w:rsidR="00895E9A" w:rsidRDefault="00485F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Türkçe Dersi 1.</w:t>
            </w:r>
            <w:proofErr w:type="gramStart"/>
            <w:r>
              <w:rPr>
                <w:sz w:val="24"/>
              </w:rPr>
              <w:t>Tema : Güzel</w:t>
            </w:r>
            <w:proofErr w:type="gramEnd"/>
            <w:r>
              <w:rPr>
                <w:sz w:val="24"/>
              </w:rPr>
              <w:t xml:space="preserve"> </w:t>
            </w:r>
            <w:r w:rsidR="0065101D">
              <w:rPr>
                <w:sz w:val="24"/>
              </w:rPr>
              <w:t>Davranışlarımız</w:t>
            </w:r>
          </w:p>
          <w:p w:rsidR="00515764" w:rsidRDefault="00515764">
            <w:pPr>
              <w:pStyle w:val="TableParagraph"/>
              <w:rPr>
                <w:sz w:val="24"/>
              </w:rPr>
            </w:pPr>
          </w:p>
          <w:p w:rsidR="0065101D" w:rsidRDefault="007F05C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Alan Becerileri &gt;&gt; TAB1. Dinleme</w:t>
            </w:r>
          </w:p>
          <w:p w:rsidR="007F05CD" w:rsidRDefault="007F05C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  <w:r w:rsidR="00716709">
              <w:rPr>
                <w:sz w:val="24"/>
              </w:rPr>
              <w:t xml:space="preserve">                        TAB2. </w:t>
            </w:r>
            <w:r w:rsidR="007F29E9">
              <w:rPr>
                <w:sz w:val="24"/>
              </w:rPr>
              <w:t>Okuma</w:t>
            </w:r>
          </w:p>
          <w:p w:rsidR="007F29E9" w:rsidRDefault="007F29E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                            TAB3. Konuşma</w:t>
            </w:r>
          </w:p>
          <w:p w:rsidR="009277F5" w:rsidRDefault="009277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                            TAB4. Yazma</w:t>
            </w:r>
          </w:p>
          <w:p w:rsidR="009277F5" w:rsidRDefault="009277F5">
            <w:pPr>
              <w:pStyle w:val="TableParagraph"/>
              <w:rPr>
                <w:sz w:val="24"/>
              </w:rPr>
            </w:pPr>
          </w:p>
          <w:p w:rsidR="0065101D" w:rsidRDefault="002452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Eğilimler </w:t>
            </w:r>
            <w:r w:rsidR="009A4042">
              <w:rPr>
                <w:sz w:val="24"/>
              </w:rPr>
              <w:t xml:space="preserve">&gt;&gt; Merak, </w:t>
            </w:r>
            <w:r w:rsidR="00515764">
              <w:rPr>
                <w:sz w:val="24"/>
              </w:rPr>
              <w:t>Odaklanma, Sistematik Olma</w:t>
            </w:r>
          </w:p>
          <w:p w:rsidR="00AB1B12" w:rsidRDefault="00AB1B12">
            <w:pPr>
              <w:pStyle w:val="TableParagraph"/>
              <w:rPr>
                <w:sz w:val="24"/>
              </w:rPr>
            </w:pPr>
          </w:p>
          <w:p w:rsidR="00AB1B12" w:rsidRDefault="008701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Sosyal</w:t>
            </w:r>
            <w:r w:rsidR="00C50712">
              <w:rPr>
                <w:sz w:val="24"/>
              </w:rPr>
              <w:t>-</w:t>
            </w:r>
            <w:r>
              <w:rPr>
                <w:sz w:val="24"/>
              </w:rPr>
              <w:t xml:space="preserve">Duygusal </w:t>
            </w:r>
            <w:r w:rsidR="00C50712">
              <w:rPr>
                <w:sz w:val="24"/>
              </w:rPr>
              <w:t xml:space="preserve">Beceriler &gt;&gt; Kendini tanıma ve iletişim </w:t>
            </w:r>
          </w:p>
          <w:p w:rsidR="00CF4C3C" w:rsidRDefault="00CF4C3C">
            <w:pPr>
              <w:pStyle w:val="TableParagraph"/>
              <w:rPr>
                <w:sz w:val="24"/>
              </w:rPr>
            </w:pPr>
          </w:p>
          <w:p w:rsidR="00CF4C3C" w:rsidRDefault="00CF4C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Değerler &gt;&gt; Mütevazılık, merhamet ve saygı</w:t>
            </w:r>
          </w:p>
          <w:p w:rsidR="00CF4C3C" w:rsidRDefault="00CF4C3C">
            <w:pPr>
              <w:pStyle w:val="TableParagraph"/>
              <w:rPr>
                <w:sz w:val="24"/>
              </w:rPr>
            </w:pPr>
          </w:p>
          <w:p w:rsidR="00CF4C3C" w:rsidRDefault="000046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Okuryazarlık becerileri &gt;&gt; Görsel okuryazarlık </w:t>
            </w:r>
          </w:p>
          <w:p w:rsidR="003F069A" w:rsidRDefault="003F069A">
            <w:pPr>
              <w:pStyle w:val="TableParagraph"/>
              <w:rPr>
                <w:sz w:val="24"/>
              </w:rPr>
            </w:pPr>
          </w:p>
          <w:p w:rsidR="003F069A" w:rsidRDefault="006C277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Bu temadaki</w:t>
            </w:r>
            <w:r w:rsidR="009A3011">
              <w:rPr>
                <w:sz w:val="24"/>
              </w:rPr>
              <w:t xml:space="preserve"> metinler ve etkinlikler aracılığı ile</w:t>
            </w:r>
            <w:r w:rsidR="00D9047A">
              <w:rPr>
                <w:sz w:val="24"/>
              </w:rPr>
              <w:t xml:space="preserve"> alan becerilerinden </w:t>
            </w:r>
            <w:r w:rsidR="007069C8">
              <w:rPr>
                <w:sz w:val="24"/>
              </w:rPr>
              <w:t>d</w:t>
            </w:r>
            <w:r w:rsidR="00D9047A">
              <w:rPr>
                <w:sz w:val="24"/>
              </w:rPr>
              <w:t xml:space="preserve">inleme okuma konuşma ve yazma becerilerindeki </w:t>
            </w:r>
          </w:p>
          <w:p w:rsidR="00C50712" w:rsidRDefault="007069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Öğrenme çıktılarının kazandırılması beklenmektedir. </w:t>
            </w:r>
          </w:p>
          <w:p w:rsidR="007069C8" w:rsidRDefault="007069C8">
            <w:pPr>
              <w:pStyle w:val="TableParagraph"/>
              <w:rPr>
                <w:sz w:val="24"/>
              </w:rPr>
            </w:pPr>
          </w:p>
          <w:p w:rsidR="00956605" w:rsidRDefault="009566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Sosyal duygusal becerilerden kendini tanıma ve iletişim ön plana çıkmaktadır. </w:t>
            </w:r>
          </w:p>
          <w:p w:rsidR="00956605" w:rsidRDefault="00956605">
            <w:pPr>
              <w:pStyle w:val="TableParagraph"/>
              <w:rPr>
                <w:sz w:val="24"/>
              </w:rPr>
            </w:pPr>
          </w:p>
          <w:p w:rsidR="00956605" w:rsidRDefault="009566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Bu temada </w:t>
            </w:r>
            <w:r w:rsidR="00F32397">
              <w:rPr>
                <w:sz w:val="24"/>
              </w:rPr>
              <w:t>işlenen değerler ise Merhamet, Saygı ve Mütevazılık gibi değerlerdir.</w:t>
            </w:r>
          </w:p>
          <w:p w:rsidR="00F32397" w:rsidRDefault="00F32397">
            <w:pPr>
              <w:pStyle w:val="TableParagraph"/>
              <w:rPr>
                <w:sz w:val="24"/>
              </w:rPr>
            </w:pPr>
          </w:p>
          <w:p w:rsidR="00F32397" w:rsidRDefault="00F323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Okuryazarlık becerilerinden Görsel okuryazarlık belirlenmiştir.</w:t>
            </w:r>
          </w:p>
          <w:p w:rsidR="00C50712" w:rsidRDefault="00D47C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Böylece programın tüm bileşenleri temalara yay</w:t>
            </w:r>
            <w:r w:rsidR="008356CE">
              <w:rPr>
                <w:sz w:val="24"/>
              </w:rPr>
              <w:t>ıl</w:t>
            </w:r>
            <w:r>
              <w:rPr>
                <w:sz w:val="24"/>
              </w:rPr>
              <w:t>arak dersler işlenecektir.</w:t>
            </w:r>
          </w:p>
          <w:p w:rsidR="00515764" w:rsidRDefault="00515764">
            <w:pPr>
              <w:pStyle w:val="TableParagraph"/>
              <w:rPr>
                <w:sz w:val="24"/>
              </w:rPr>
            </w:pPr>
          </w:p>
        </w:tc>
      </w:tr>
      <w:tr w:rsidR="00E15456">
        <w:trPr>
          <w:trHeight w:val="827"/>
        </w:trPr>
        <w:tc>
          <w:tcPr>
            <w:tcW w:w="499" w:type="dxa"/>
            <w:vMerge w:val="restart"/>
            <w:shd w:val="clear" w:color="auto" w:fill="E7E6E6"/>
          </w:tcPr>
          <w:p w:rsidR="00E15456" w:rsidRDefault="00E15456">
            <w:pPr>
              <w:pStyle w:val="TableParagraph"/>
              <w:rPr>
                <w:sz w:val="24"/>
              </w:rPr>
            </w:pPr>
          </w:p>
          <w:p w:rsidR="00E15456" w:rsidRDefault="00E15456">
            <w:pPr>
              <w:pStyle w:val="TableParagraph"/>
              <w:spacing w:before="138"/>
              <w:rPr>
                <w:sz w:val="24"/>
              </w:rPr>
            </w:pPr>
          </w:p>
          <w:p w:rsidR="00E15456" w:rsidRDefault="00A74C93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3036" w:type="dxa"/>
            <w:shd w:val="clear" w:color="auto" w:fill="BCD5ED"/>
          </w:tcPr>
          <w:p w:rsidR="00E15456" w:rsidRDefault="00A74C93">
            <w:pPr>
              <w:pStyle w:val="TableParagraph"/>
              <w:spacing w:before="272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Farklılaştırma</w:t>
            </w:r>
          </w:p>
        </w:tc>
        <w:tc>
          <w:tcPr>
            <w:tcW w:w="6922" w:type="dxa"/>
            <w:shd w:val="clear" w:color="auto" w:fill="BCD5ED"/>
          </w:tcPr>
          <w:p w:rsidR="00E15456" w:rsidRDefault="00A74C93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Farklılaştırma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türlerini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tartışınız.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Dersin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işlenişinde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zenginleştirme ve/veya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destekleme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gerektirecek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durumların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neler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olabileceğini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özet</w:t>
            </w:r>
          </w:p>
          <w:p w:rsidR="00E15456" w:rsidRDefault="00A74C93">
            <w:pPr>
              <w:pStyle w:val="TableParagraph"/>
              <w:spacing w:line="264" w:lineRule="exact"/>
              <w:ind w:left="119"/>
              <w:rPr>
                <w:sz w:val="24"/>
              </w:rPr>
            </w:pPr>
            <w:proofErr w:type="gramStart"/>
            <w:r>
              <w:rPr>
                <w:sz w:val="24"/>
              </w:rPr>
              <w:t>hâlinde</w:t>
            </w:r>
            <w:proofErr w:type="gramEnd"/>
            <w:r>
              <w:rPr>
                <w:spacing w:val="-2"/>
                <w:sz w:val="24"/>
              </w:rPr>
              <w:t xml:space="preserve"> belirtiniz.</w:t>
            </w:r>
          </w:p>
        </w:tc>
      </w:tr>
      <w:tr w:rsidR="00E15456">
        <w:trPr>
          <w:trHeight w:val="827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E15456" w:rsidRDefault="00E15456">
            <w:pPr>
              <w:rPr>
                <w:sz w:val="2"/>
                <w:szCs w:val="2"/>
              </w:rPr>
            </w:pPr>
          </w:p>
        </w:tc>
        <w:tc>
          <w:tcPr>
            <w:tcW w:w="9958" w:type="dxa"/>
            <w:gridSpan w:val="2"/>
            <w:shd w:val="clear" w:color="auto" w:fill="DEEAF6"/>
          </w:tcPr>
          <w:p w:rsidR="00E15456" w:rsidRDefault="00563BD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Türkiye Maarif </w:t>
            </w:r>
            <w:proofErr w:type="spellStart"/>
            <w:r>
              <w:rPr>
                <w:sz w:val="24"/>
              </w:rPr>
              <w:t>Modeli’nde</w:t>
            </w:r>
            <w:proofErr w:type="spellEnd"/>
            <w:r>
              <w:rPr>
                <w:sz w:val="24"/>
              </w:rPr>
              <w:t xml:space="preserve"> </w:t>
            </w:r>
            <w:r w:rsidR="00AE31B2">
              <w:rPr>
                <w:sz w:val="24"/>
              </w:rPr>
              <w:t xml:space="preserve">Farklılaştırma türleri: </w:t>
            </w:r>
          </w:p>
          <w:p w:rsidR="00AE31B2" w:rsidRDefault="00AE31B2">
            <w:pPr>
              <w:pStyle w:val="TableParagraph"/>
              <w:rPr>
                <w:sz w:val="24"/>
              </w:rPr>
            </w:pPr>
          </w:p>
          <w:p w:rsidR="00AE31B2" w:rsidRDefault="00C12B97" w:rsidP="00C12B97">
            <w:pPr>
              <w:pStyle w:val="TableParagraph"/>
              <w:numPr>
                <w:ilvl w:val="0"/>
                <w:numId w:val="18"/>
              </w:numPr>
              <w:rPr>
                <w:sz w:val="24"/>
              </w:rPr>
            </w:pPr>
            <w:r>
              <w:rPr>
                <w:sz w:val="24"/>
              </w:rPr>
              <w:t>Zenginleştirme</w:t>
            </w:r>
          </w:p>
          <w:p w:rsidR="00C12B97" w:rsidRDefault="00C12B97" w:rsidP="00C12B97">
            <w:pPr>
              <w:pStyle w:val="TableParagraph"/>
              <w:numPr>
                <w:ilvl w:val="0"/>
                <w:numId w:val="18"/>
              </w:numPr>
              <w:rPr>
                <w:sz w:val="24"/>
              </w:rPr>
            </w:pPr>
            <w:r>
              <w:rPr>
                <w:sz w:val="24"/>
              </w:rPr>
              <w:t>Destekleme olarak belirlenmiştir.</w:t>
            </w:r>
          </w:p>
          <w:p w:rsidR="005367A4" w:rsidRDefault="005367A4" w:rsidP="005367A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AE31B2" w:rsidRDefault="004F1C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F71FC3">
              <w:rPr>
                <w:sz w:val="24"/>
              </w:rPr>
              <w:t xml:space="preserve">Zenginleştirme sürecinde öğrencilerin </w:t>
            </w:r>
            <w:proofErr w:type="spellStart"/>
            <w:r w:rsidR="00F71FC3">
              <w:rPr>
                <w:sz w:val="24"/>
              </w:rPr>
              <w:t>hazırbulunuşluk</w:t>
            </w:r>
            <w:proofErr w:type="spellEnd"/>
            <w:r w:rsidR="00BC0726">
              <w:rPr>
                <w:sz w:val="24"/>
              </w:rPr>
              <w:t>,</w:t>
            </w:r>
            <w:r w:rsidR="00F71FC3">
              <w:rPr>
                <w:sz w:val="24"/>
              </w:rPr>
              <w:t xml:space="preserve"> öğrenme </w:t>
            </w:r>
            <w:r w:rsidR="001050FF">
              <w:rPr>
                <w:sz w:val="24"/>
              </w:rPr>
              <w:t>stillerine uygun farklı etkinlikler düzenlenebileceği belirtilmiş</w:t>
            </w:r>
            <w:r w:rsidR="00BC0726">
              <w:rPr>
                <w:sz w:val="24"/>
              </w:rPr>
              <w:t xml:space="preserve"> ve </w:t>
            </w:r>
            <w:r w:rsidR="00EA17A2">
              <w:rPr>
                <w:sz w:val="24"/>
              </w:rPr>
              <w:t>böylelikle bireysel farklılıklara</w:t>
            </w:r>
            <w:r w:rsidR="00FE1C8C">
              <w:rPr>
                <w:sz w:val="24"/>
              </w:rPr>
              <w:t xml:space="preserve"> ve bireysel öğrenme ihtiyaçlarına cevap veren nitelikte </w:t>
            </w:r>
            <w:r w:rsidR="008943DF">
              <w:rPr>
                <w:sz w:val="24"/>
              </w:rPr>
              <w:t xml:space="preserve">olmaları önerilmiştir. </w:t>
            </w:r>
          </w:p>
          <w:p w:rsidR="004F1CC3" w:rsidRDefault="004F1CC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Destekleme </w:t>
            </w:r>
            <w:r w:rsidR="00752765">
              <w:rPr>
                <w:sz w:val="24"/>
              </w:rPr>
              <w:t xml:space="preserve">sürecinde de oyunlar, bilmece sorma gibi eğlendirici etkinliklerle öğrencilerin zorlandıkları </w:t>
            </w:r>
            <w:r w:rsidR="00FD61AF">
              <w:rPr>
                <w:sz w:val="24"/>
              </w:rPr>
              <w:t>yerlerde onlara ipucu vererek kolaylaştırıcı bir yaklaşım benimsenmiştir</w:t>
            </w:r>
            <w:r w:rsidR="00724B2D">
              <w:rPr>
                <w:sz w:val="24"/>
              </w:rPr>
              <w:t>.</w:t>
            </w:r>
          </w:p>
          <w:p w:rsidR="008943DF" w:rsidRDefault="008943DF">
            <w:pPr>
              <w:pStyle w:val="TableParagraph"/>
              <w:rPr>
                <w:sz w:val="24"/>
              </w:rPr>
            </w:pPr>
          </w:p>
          <w:p w:rsidR="00AE31B2" w:rsidRDefault="00AE31B2">
            <w:pPr>
              <w:pStyle w:val="TableParagraph"/>
              <w:rPr>
                <w:sz w:val="24"/>
              </w:rPr>
            </w:pPr>
          </w:p>
        </w:tc>
      </w:tr>
      <w:tr w:rsidR="00E15456">
        <w:trPr>
          <w:trHeight w:val="1103"/>
        </w:trPr>
        <w:tc>
          <w:tcPr>
            <w:tcW w:w="499" w:type="dxa"/>
            <w:vMerge w:val="restart"/>
            <w:shd w:val="clear" w:color="auto" w:fill="E7E6E6"/>
          </w:tcPr>
          <w:p w:rsidR="00E15456" w:rsidRDefault="00E15456">
            <w:pPr>
              <w:pStyle w:val="TableParagraph"/>
              <w:rPr>
                <w:sz w:val="24"/>
              </w:rPr>
            </w:pPr>
          </w:p>
          <w:p w:rsidR="00E15456" w:rsidRDefault="00E15456">
            <w:pPr>
              <w:pStyle w:val="TableParagraph"/>
              <w:spacing w:before="272"/>
              <w:rPr>
                <w:sz w:val="24"/>
              </w:rPr>
            </w:pPr>
          </w:p>
          <w:p w:rsidR="00E15456" w:rsidRDefault="00A74C93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3036" w:type="dxa"/>
            <w:shd w:val="clear" w:color="auto" w:fill="BCD5ED"/>
          </w:tcPr>
          <w:p w:rsidR="00E15456" w:rsidRDefault="00A74C93">
            <w:pPr>
              <w:pStyle w:val="TableParagraph"/>
              <w:ind w:left="107" w:right="599"/>
              <w:rPr>
                <w:b/>
                <w:sz w:val="24"/>
              </w:rPr>
            </w:pPr>
            <w:r>
              <w:rPr>
                <w:b/>
                <w:sz w:val="24"/>
              </w:rPr>
              <w:t>Öğretim Programının Uygulanmasına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İlişkin </w:t>
            </w:r>
            <w:r>
              <w:rPr>
                <w:b/>
                <w:spacing w:val="-2"/>
                <w:sz w:val="24"/>
              </w:rPr>
              <w:t>Açıklamalar</w:t>
            </w:r>
          </w:p>
        </w:tc>
        <w:tc>
          <w:tcPr>
            <w:tcW w:w="6922" w:type="dxa"/>
            <w:shd w:val="clear" w:color="auto" w:fill="BCD5ED"/>
          </w:tcPr>
          <w:p w:rsidR="00E15456" w:rsidRDefault="00A74C93">
            <w:pPr>
              <w:pStyle w:val="TableParagraph"/>
              <w:spacing w:before="131"/>
              <w:ind w:left="81"/>
              <w:rPr>
                <w:sz w:val="24"/>
              </w:rPr>
            </w:pPr>
            <w:r>
              <w:rPr>
                <w:sz w:val="24"/>
              </w:rPr>
              <w:t>Türkiye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Yüzyılı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Maarif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Modeli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Programı’nın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daha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sağlıklı uygulanabilmesi için önerilerinizi lütfen yazınız.</w:t>
            </w:r>
          </w:p>
        </w:tc>
      </w:tr>
      <w:tr w:rsidR="00E15456">
        <w:trPr>
          <w:trHeight w:val="815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E15456" w:rsidRDefault="00E15456">
            <w:pPr>
              <w:rPr>
                <w:sz w:val="2"/>
                <w:szCs w:val="2"/>
              </w:rPr>
            </w:pPr>
          </w:p>
        </w:tc>
        <w:tc>
          <w:tcPr>
            <w:tcW w:w="9958" w:type="dxa"/>
            <w:gridSpan w:val="2"/>
            <w:shd w:val="clear" w:color="auto" w:fill="DEEAF6"/>
          </w:tcPr>
          <w:p w:rsidR="00E15456" w:rsidRDefault="00C83D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  <w:p w:rsidR="00C83D5B" w:rsidRDefault="00C83D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Türkiye </w:t>
            </w:r>
            <w:r w:rsidR="00C56D63">
              <w:rPr>
                <w:sz w:val="24"/>
              </w:rPr>
              <w:t xml:space="preserve">Yüzyılı Maarif </w:t>
            </w:r>
            <w:proofErr w:type="spellStart"/>
            <w:r w:rsidR="00C56D63">
              <w:rPr>
                <w:sz w:val="24"/>
              </w:rPr>
              <w:t>Modeli’nde</w:t>
            </w:r>
            <w:proofErr w:type="spellEnd"/>
            <w:r w:rsidR="00C56D63">
              <w:rPr>
                <w:sz w:val="24"/>
              </w:rPr>
              <w:t xml:space="preserve"> bana göre </w:t>
            </w:r>
            <w:r>
              <w:rPr>
                <w:sz w:val="24"/>
              </w:rPr>
              <w:t>en büyük eksiklik etkileşimli</w:t>
            </w:r>
            <w:r w:rsidR="00C56D63">
              <w:rPr>
                <w:sz w:val="24"/>
              </w:rPr>
              <w:t xml:space="preserve"> </w:t>
            </w:r>
            <w:r w:rsidR="00AD67A0">
              <w:rPr>
                <w:sz w:val="24"/>
              </w:rPr>
              <w:t>dijital içerikler</w:t>
            </w:r>
            <w:r w:rsidR="003D2845">
              <w:rPr>
                <w:sz w:val="24"/>
              </w:rPr>
              <w:t xml:space="preserve"> ile çağın gereklerine ve özellikle tablet telefon ile büyüyen öğrencilere </w:t>
            </w:r>
            <w:r w:rsidR="00E60449">
              <w:rPr>
                <w:sz w:val="24"/>
              </w:rPr>
              <w:t xml:space="preserve">klasik içerikler yerine </w:t>
            </w:r>
            <w:r w:rsidR="00C15784">
              <w:rPr>
                <w:sz w:val="24"/>
              </w:rPr>
              <w:t>akıllı</w:t>
            </w:r>
            <w:r w:rsidR="00E60449">
              <w:rPr>
                <w:sz w:val="24"/>
              </w:rPr>
              <w:t xml:space="preserve"> tahtaya uyumlu</w:t>
            </w:r>
            <w:r w:rsidR="004726E3">
              <w:rPr>
                <w:sz w:val="24"/>
              </w:rPr>
              <w:t>;</w:t>
            </w:r>
            <w:r w:rsidR="00E60449">
              <w:rPr>
                <w:sz w:val="24"/>
              </w:rPr>
              <w:t xml:space="preserve"> </w:t>
            </w:r>
            <w:r w:rsidR="00D15547">
              <w:rPr>
                <w:sz w:val="24"/>
              </w:rPr>
              <w:t>oyunlarla</w:t>
            </w:r>
            <w:r w:rsidR="004726E3">
              <w:rPr>
                <w:sz w:val="24"/>
              </w:rPr>
              <w:t>,</w:t>
            </w:r>
            <w:r w:rsidR="00D15547">
              <w:rPr>
                <w:sz w:val="24"/>
              </w:rPr>
              <w:t xml:space="preserve"> etkinliklerle dolu</w:t>
            </w:r>
            <w:r w:rsidR="004726E3">
              <w:rPr>
                <w:sz w:val="24"/>
              </w:rPr>
              <w:t xml:space="preserve">; </w:t>
            </w:r>
            <w:r w:rsidR="00D15547">
              <w:rPr>
                <w:sz w:val="24"/>
              </w:rPr>
              <w:t xml:space="preserve"> </w:t>
            </w:r>
            <w:r w:rsidR="005F2F97">
              <w:rPr>
                <w:sz w:val="24"/>
              </w:rPr>
              <w:t>milli manevi değerleri ve erdemleri de işleyen çok boyutlu dijital eğitim materyalleri</w:t>
            </w:r>
            <w:r w:rsidR="008D0A9E">
              <w:rPr>
                <w:sz w:val="24"/>
              </w:rPr>
              <w:t xml:space="preserve"> hazırlanmalıdır. Örneğin uyuşturucu</w:t>
            </w:r>
            <w:r w:rsidR="00440610">
              <w:rPr>
                <w:sz w:val="24"/>
              </w:rPr>
              <w:t xml:space="preserve"> maddelerin zararları, </w:t>
            </w:r>
            <w:r w:rsidR="00FD39D1">
              <w:rPr>
                <w:sz w:val="24"/>
              </w:rPr>
              <w:t>dijital</w:t>
            </w:r>
            <w:r w:rsidR="008D0A9E">
              <w:rPr>
                <w:sz w:val="24"/>
              </w:rPr>
              <w:t xml:space="preserve"> </w:t>
            </w:r>
            <w:r w:rsidR="00FD39D1">
              <w:rPr>
                <w:sz w:val="24"/>
              </w:rPr>
              <w:t xml:space="preserve">bir oyunda korkunç boyutları ile </w:t>
            </w:r>
            <w:r w:rsidR="007C0B0E">
              <w:rPr>
                <w:sz w:val="24"/>
              </w:rPr>
              <w:t>enerji tüketen karakterlerle</w:t>
            </w:r>
            <w:r w:rsidR="008837F4">
              <w:rPr>
                <w:sz w:val="24"/>
              </w:rPr>
              <w:t xml:space="preserve"> işlenerek </w:t>
            </w:r>
            <w:r w:rsidR="007C0B0E">
              <w:rPr>
                <w:sz w:val="24"/>
              </w:rPr>
              <w:t xml:space="preserve">öğrencilerin </w:t>
            </w:r>
            <w:r w:rsidR="008837F4">
              <w:rPr>
                <w:sz w:val="24"/>
              </w:rPr>
              <w:t>bilinçaltlarına</w:t>
            </w:r>
            <w:r w:rsidR="007C0B0E">
              <w:rPr>
                <w:sz w:val="24"/>
              </w:rPr>
              <w:t xml:space="preserve"> </w:t>
            </w:r>
            <w:r w:rsidR="00440610">
              <w:rPr>
                <w:sz w:val="24"/>
              </w:rPr>
              <w:t xml:space="preserve">işlenebilir. </w:t>
            </w:r>
          </w:p>
          <w:p w:rsidR="00D07D53" w:rsidRDefault="001D6B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Kitaplar dijital olmalı </w:t>
            </w:r>
            <w:r w:rsidR="004D40F0">
              <w:rPr>
                <w:sz w:val="24"/>
              </w:rPr>
              <w:t xml:space="preserve">öğrencilerde </w:t>
            </w:r>
            <w:r w:rsidR="00D06FD5">
              <w:rPr>
                <w:sz w:val="24"/>
              </w:rPr>
              <w:t xml:space="preserve">tablet şeklinde ama tablet değil kitap ve defter olarak </w:t>
            </w:r>
            <w:r w:rsidR="00D06FD5">
              <w:rPr>
                <w:sz w:val="24"/>
              </w:rPr>
              <w:lastRenderedPageBreak/>
              <w:t xml:space="preserve">kullanabileceği sadece bir </w:t>
            </w:r>
            <w:r w:rsidR="00D07D53">
              <w:rPr>
                <w:sz w:val="24"/>
              </w:rPr>
              <w:t xml:space="preserve">dijital not defteri ile çanta ve kitap taşımaktan kurtulması lazım. Böylelikle özellikle ortaokul ve lisede neredeyse </w:t>
            </w:r>
            <w:r w:rsidR="00912052">
              <w:rPr>
                <w:sz w:val="24"/>
              </w:rPr>
              <w:t xml:space="preserve">hiç kullanılmayan milyonlarca ders kitabı </w:t>
            </w:r>
            <w:r w:rsidR="00DB413E">
              <w:rPr>
                <w:sz w:val="24"/>
              </w:rPr>
              <w:t>basılmak</w:t>
            </w:r>
            <w:r w:rsidR="00912052">
              <w:rPr>
                <w:sz w:val="24"/>
              </w:rPr>
              <w:t xml:space="preserve"> zorunda </w:t>
            </w:r>
            <w:r w:rsidR="00DB413E">
              <w:rPr>
                <w:sz w:val="24"/>
              </w:rPr>
              <w:t>kalınmaz</w:t>
            </w:r>
            <w:r w:rsidR="00912052">
              <w:rPr>
                <w:sz w:val="24"/>
              </w:rPr>
              <w:t xml:space="preserve"> ve milli servet heba edilmez.</w:t>
            </w:r>
            <w:r w:rsidR="0085640D">
              <w:rPr>
                <w:sz w:val="24"/>
              </w:rPr>
              <w:t xml:space="preserve"> Bunun için her ilde komisyon kurulur alabilecek öğrenci sayısı ile alamayacak öğrenciler belirlenir bir defa masraf yapılır </w:t>
            </w:r>
            <w:r w:rsidR="00A3459A">
              <w:rPr>
                <w:sz w:val="24"/>
              </w:rPr>
              <w:t xml:space="preserve">ve tablet gibi sık kullanılmadığı için uzun </w:t>
            </w:r>
            <w:r w:rsidR="00404158">
              <w:rPr>
                <w:sz w:val="24"/>
              </w:rPr>
              <w:t>yıllar</w:t>
            </w:r>
            <w:r w:rsidR="00A3459A">
              <w:rPr>
                <w:sz w:val="24"/>
              </w:rPr>
              <w:t xml:space="preserve"> kullanılır. Sadece </w:t>
            </w:r>
            <w:r w:rsidR="006F6647">
              <w:rPr>
                <w:sz w:val="24"/>
              </w:rPr>
              <w:t xml:space="preserve">kitaplar yüklenecek defter ve çizim boya ile dijital içerikler olacak. </w:t>
            </w:r>
          </w:p>
          <w:p w:rsidR="00DB413E" w:rsidRDefault="00DB413E">
            <w:pPr>
              <w:pStyle w:val="TableParagraph"/>
              <w:rPr>
                <w:sz w:val="24"/>
              </w:rPr>
            </w:pPr>
          </w:p>
        </w:tc>
      </w:tr>
    </w:tbl>
    <w:p w:rsidR="00031733" w:rsidRDefault="00031733">
      <w:bookmarkStart w:id="0" w:name="_GoBack"/>
      <w:bookmarkEnd w:id="0"/>
    </w:p>
    <w:sectPr w:rsidR="00031733">
      <w:pgSz w:w="11910" w:h="16840"/>
      <w:pgMar w:top="380" w:right="460" w:bottom="280" w:left="7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656E6"/>
    <w:multiLevelType w:val="hybridMultilevel"/>
    <w:tmpl w:val="7AAC9CF2"/>
    <w:lvl w:ilvl="0" w:tplc="FFFFFFF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0403C10"/>
    <w:multiLevelType w:val="hybridMultilevel"/>
    <w:tmpl w:val="FFFFFFFF"/>
    <w:lvl w:ilvl="0" w:tplc="03CCF93E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tr-TR" w:eastAsia="en-US" w:bidi="ar-SA"/>
      </w:rPr>
    </w:lvl>
    <w:lvl w:ilvl="1" w:tplc="7B7EFD56">
      <w:numFmt w:val="bullet"/>
      <w:lvlText w:val="•"/>
      <w:lvlJc w:val="left"/>
      <w:pPr>
        <w:ind w:left="1826" w:hanging="360"/>
      </w:pPr>
      <w:rPr>
        <w:rFonts w:hint="default"/>
        <w:lang w:val="tr-TR" w:eastAsia="en-US" w:bidi="ar-SA"/>
      </w:rPr>
    </w:lvl>
    <w:lvl w:ilvl="2" w:tplc="8C424A3C">
      <w:numFmt w:val="bullet"/>
      <w:lvlText w:val="•"/>
      <w:lvlJc w:val="left"/>
      <w:pPr>
        <w:ind w:left="2813" w:hanging="360"/>
      </w:pPr>
      <w:rPr>
        <w:rFonts w:hint="default"/>
        <w:lang w:val="tr-TR" w:eastAsia="en-US" w:bidi="ar-SA"/>
      </w:rPr>
    </w:lvl>
    <w:lvl w:ilvl="3" w:tplc="570E3506">
      <w:numFmt w:val="bullet"/>
      <w:lvlText w:val="•"/>
      <w:lvlJc w:val="left"/>
      <w:pPr>
        <w:ind w:left="3799" w:hanging="360"/>
      </w:pPr>
      <w:rPr>
        <w:rFonts w:hint="default"/>
        <w:lang w:val="tr-TR" w:eastAsia="en-US" w:bidi="ar-SA"/>
      </w:rPr>
    </w:lvl>
    <w:lvl w:ilvl="4" w:tplc="AA4007F6">
      <w:numFmt w:val="bullet"/>
      <w:lvlText w:val="•"/>
      <w:lvlJc w:val="left"/>
      <w:pPr>
        <w:ind w:left="4786" w:hanging="360"/>
      </w:pPr>
      <w:rPr>
        <w:rFonts w:hint="default"/>
        <w:lang w:val="tr-TR" w:eastAsia="en-US" w:bidi="ar-SA"/>
      </w:rPr>
    </w:lvl>
    <w:lvl w:ilvl="5" w:tplc="EC9E2114">
      <w:numFmt w:val="bullet"/>
      <w:lvlText w:val="•"/>
      <w:lvlJc w:val="left"/>
      <w:pPr>
        <w:ind w:left="5773" w:hanging="360"/>
      </w:pPr>
      <w:rPr>
        <w:rFonts w:hint="default"/>
        <w:lang w:val="tr-TR" w:eastAsia="en-US" w:bidi="ar-SA"/>
      </w:rPr>
    </w:lvl>
    <w:lvl w:ilvl="6" w:tplc="7A9C3F70">
      <w:numFmt w:val="bullet"/>
      <w:lvlText w:val="•"/>
      <w:lvlJc w:val="left"/>
      <w:pPr>
        <w:ind w:left="6759" w:hanging="360"/>
      </w:pPr>
      <w:rPr>
        <w:rFonts w:hint="default"/>
        <w:lang w:val="tr-TR" w:eastAsia="en-US" w:bidi="ar-SA"/>
      </w:rPr>
    </w:lvl>
    <w:lvl w:ilvl="7" w:tplc="FF4A44FE">
      <w:numFmt w:val="bullet"/>
      <w:lvlText w:val="•"/>
      <w:lvlJc w:val="left"/>
      <w:pPr>
        <w:ind w:left="7746" w:hanging="360"/>
      </w:pPr>
      <w:rPr>
        <w:rFonts w:hint="default"/>
        <w:lang w:val="tr-TR" w:eastAsia="en-US" w:bidi="ar-SA"/>
      </w:rPr>
    </w:lvl>
    <w:lvl w:ilvl="8" w:tplc="4E2A0164">
      <w:numFmt w:val="bullet"/>
      <w:lvlText w:val="•"/>
      <w:lvlJc w:val="left"/>
      <w:pPr>
        <w:ind w:left="8733" w:hanging="360"/>
      </w:pPr>
      <w:rPr>
        <w:rFonts w:hint="default"/>
        <w:lang w:val="tr-TR" w:eastAsia="en-US" w:bidi="ar-SA"/>
      </w:rPr>
    </w:lvl>
  </w:abstractNum>
  <w:abstractNum w:abstractNumId="2" w15:restartNumberingAfterBreak="0">
    <w:nsid w:val="010E1BD2"/>
    <w:multiLevelType w:val="hybridMultilevel"/>
    <w:tmpl w:val="FFFFFFFF"/>
    <w:lvl w:ilvl="0" w:tplc="053063D8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tr-TR" w:eastAsia="en-US" w:bidi="ar-SA"/>
      </w:rPr>
    </w:lvl>
    <w:lvl w:ilvl="1" w:tplc="C646FABA">
      <w:numFmt w:val="bullet"/>
      <w:lvlText w:val="•"/>
      <w:lvlJc w:val="left"/>
      <w:pPr>
        <w:ind w:left="1148" w:hanging="360"/>
      </w:pPr>
      <w:rPr>
        <w:rFonts w:hint="default"/>
        <w:lang w:val="tr-TR" w:eastAsia="en-US" w:bidi="ar-SA"/>
      </w:rPr>
    </w:lvl>
    <w:lvl w:ilvl="2" w:tplc="34C2831A">
      <w:numFmt w:val="bullet"/>
      <w:lvlText w:val="•"/>
      <w:lvlJc w:val="left"/>
      <w:pPr>
        <w:ind w:left="1476" w:hanging="360"/>
      </w:pPr>
      <w:rPr>
        <w:rFonts w:hint="default"/>
        <w:lang w:val="tr-TR" w:eastAsia="en-US" w:bidi="ar-SA"/>
      </w:rPr>
    </w:lvl>
    <w:lvl w:ilvl="3" w:tplc="DA823516">
      <w:numFmt w:val="bullet"/>
      <w:lvlText w:val="•"/>
      <w:lvlJc w:val="left"/>
      <w:pPr>
        <w:ind w:left="1804" w:hanging="360"/>
      </w:pPr>
      <w:rPr>
        <w:rFonts w:hint="default"/>
        <w:lang w:val="tr-TR" w:eastAsia="en-US" w:bidi="ar-SA"/>
      </w:rPr>
    </w:lvl>
    <w:lvl w:ilvl="4" w:tplc="F774BE32">
      <w:numFmt w:val="bullet"/>
      <w:lvlText w:val="•"/>
      <w:lvlJc w:val="left"/>
      <w:pPr>
        <w:ind w:left="2132" w:hanging="360"/>
      </w:pPr>
      <w:rPr>
        <w:rFonts w:hint="default"/>
        <w:lang w:val="tr-TR" w:eastAsia="en-US" w:bidi="ar-SA"/>
      </w:rPr>
    </w:lvl>
    <w:lvl w:ilvl="5" w:tplc="33F47DA6">
      <w:numFmt w:val="bullet"/>
      <w:lvlText w:val="•"/>
      <w:lvlJc w:val="left"/>
      <w:pPr>
        <w:ind w:left="2460" w:hanging="360"/>
      </w:pPr>
      <w:rPr>
        <w:rFonts w:hint="default"/>
        <w:lang w:val="tr-TR" w:eastAsia="en-US" w:bidi="ar-SA"/>
      </w:rPr>
    </w:lvl>
    <w:lvl w:ilvl="6" w:tplc="DA160BE8">
      <w:numFmt w:val="bullet"/>
      <w:lvlText w:val="•"/>
      <w:lvlJc w:val="left"/>
      <w:pPr>
        <w:ind w:left="2788" w:hanging="360"/>
      </w:pPr>
      <w:rPr>
        <w:rFonts w:hint="default"/>
        <w:lang w:val="tr-TR" w:eastAsia="en-US" w:bidi="ar-SA"/>
      </w:rPr>
    </w:lvl>
    <w:lvl w:ilvl="7" w:tplc="207EEB52">
      <w:numFmt w:val="bullet"/>
      <w:lvlText w:val="•"/>
      <w:lvlJc w:val="left"/>
      <w:pPr>
        <w:ind w:left="3116" w:hanging="360"/>
      </w:pPr>
      <w:rPr>
        <w:rFonts w:hint="default"/>
        <w:lang w:val="tr-TR" w:eastAsia="en-US" w:bidi="ar-SA"/>
      </w:rPr>
    </w:lvl>
    <w:lvl w:ilvl="8" w:tplc="4838E424">
      <w:numFmt w:val="bullet"/>
      <w:lvlText w:val="•"/>
      <w:lvlJc w:val="left"/>
      <w:pPr>
        <w:ind w:left="3444" w:hanging="360"/>
      </w:pPr>
      <w:rPr>
        <w:rFonts w:hint="default"/>
        <w:lang w:val="tr-TR" w:eastAsia="en-US" w:bidi="ar-SA"/>
      </w:rPr>
    </w:lvl>
  </w:abstractNum>
  <w:abstractNum w:abstractNumId="3" w15:restartNumberingAfterBreak="0">
    <w:nsid w:val="1C8D1049"/>
    <w:multiLevelType w:val="hybridMultilevel"/>
    <w:tmpl w:val="FFFFFFFF"/>
    <w:lvl w:ilvl="0" w:tplc="E0D255C0">
      <w:start w:val="1"/>
      <w:numFmt w:val="decimal"/>
      <w:lvlText w:val="%1."/>
      <w:lvlJc w:val="left"/>
      <w:pPr>
        <w:ind w:left="42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tr-TR" w:eastAsia="en-US" w:bidi="ar-SA"/>
      </w:rPr>
    </w:lvl>
    <w:lvl w:ilvl="1" w:tplc="08C6043A">
      <w:numFmt w:val="bullet"/>
      <w:lvlText w:val=""/>
      <w:lvlJc w:val="left"/>
      <w:pPr>
        <w:ind w:left="825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tr-TR" w:eastAsia="en-US" w:bidi="ar-SA"/>
      </w:rPr>
    </w:lvl>
    <w:lvl w:ilvl="2" w:tplc="6EF6714E">
      <w:numFmt w:val="bullet"/>
      <w:lvlText w:val="•"/>
      <w:lvlJc w:val="left"/>
      <w:pPr>
        <w:ind w:left="1266" w:hanging="356"/>
      </w:pPr>
      <w:rPr>
        <w:rFonts w:hint="default"/>
        <w:lang w:val="tr-TR" w:eastAsia="en-US" w:bidi="ar-SA"/>
      </w:rPr>
    </w:lvl>
    <w:lvl w:ilvl="3" w:tplc="2000F298">
      <w:numFmt w:val="bullet"/>
      <w:lvlText w:val="•"/>
      <w:lvlJc w:val="left"/>
      <w:pPr>
        <w:ind w:left="1713" w:hanging="356"/>
      </w:pPr>
      <w:rPr>
        <w:rFonts w:hint="default"/>
        <w:lang w:val="tr-TR" w:eastAsia="en-US" w:bidi="ar-SA"/>
      </w:rPr>
    </w:lvl>
    <w:lvl w:ilvl="4" w:tplc="5BE4BF5E">
      <w:numFmt w:val="bullet"/>
      <w:lvlText w:val="•"/>
      <w:lvlJc w:val="left"/>
      <w:pPr>
        <w:ind w:left="2160" w:hanging="356"/>
      </w:pPr>
      <w:rPr>
        <w:rFonts w:hint="default"/>
        <w:lang w:val="tr-TR" w:eastAsia="en-US" w:bidi="ar-SA"/>
      </w:rPr>
    </w:lvl>
    <w:lvl w:ilvl="5" w:tplc="2BE41DBE">
      <w:numFmt w:val="bullet"/>
      <w:lvlText w:val="•"/>
      <w:lvlJc w:val="left"/>
      <w:pPr>
        <w:ind w:left="2607" w:hanging="356"/>
      </w:pPr>
      <w:rPr>
        <w:rFonts w:hint="default"/>
        <w:lang w:val="tr-TR" w:eastAsia="en-US" w:bidi="ar-SA"/>
      </w:rPr>
    </w:lvl>
    <w:lvl w:ilvl="6" w:tplc="61649894">
      <w:numFmt w:val="bullet"/>
      <w:lvlText w:val="•"/>
      <w:lvlJc w:val="left"/>
      <w:pPr>
        <w:ind w:left="3054" w:hanging="356"/>
      </w:pPr>
      <w:rPr>
        <w:rFonts w:hint="default"/>
        <w:lang w:val="tr-TR" w:eastAsia="en-US" w:bidi="ar-SA"/>
      </w:rPr>
    </w:lvl>
    <w:lvl w:ilvl="7" w:tplc="DD72F9CA">
      <w:numFmt w:val="bullet"/>
      <w:lvlText w:val="•"/>
      <w:lvlJc w:val="left"/>
      <w:pPr>
        <w:ind w:left="3501" w:hanging="356"/>
      </w:pPr>
      <w:rPr>
        <w:rFonts w:hint="default"/>
        <w:lang w:val="tr-TR" w:eastAsia="en-US" w:bidi="ar-SA"/>
      </w:rPr>
    </w:lvl>
    <w:lvl w:ilvl="8" w:tplc="86748C38">
      <w:numFmt w:val="bullet"/>
      <w:lvlText w:val="•"/>
      <w:lvlJc w:val="left"/>
      <w:pPr>
        <w:ind w:left="3948" w:hanging="356"/>
      </w:pPr>
      <w:rPr>
        <w:rFonts w:hint="default"/>
        <w:lang w:val="tr-TR" w:eastAsia="en-US" w:bidi="ar-SA"/>
      </w:rPr>
    </w:lvl>
  </w:abstractNum>
  <w:abstractNum w:abstractNumId="4" w15:restartNumberingAfterBreak="0">
    <w:nsid w:val="281A19A0"/>
    <w:multiLevelType w:val="hybridMultilevel"/>
    <w:tmpl w:val="FFFFFFFF"/>
    <w:lvl w:ilvl="0" w:tplc="7C7401EE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tr-TR" w:eastAsia="en-US" w:bidi="ar-SA"/>
      </w:rPr>
    </w:lvl>
    <w:lvl w:ilvl="1" w:tplc="6B4E2158">
      <w:numFmt w:val="bullet"/>
      <w:lvlText w:val="•"/>
      <w:lvlJc w:val="left"/>
      <w:pPr>
        <w:ind w:left="1222" w:hanging="360"/>
      </w:pPr>
      <w:rPr>
        <w:rFonts w:hint="default"/>
        <w:lang w:val="tr-TR" w:eastAsia="en-US" w:bidi="ar-SA"/>
      </w:rPr>
    </w:lvl>
    <w:lvl w:ilvl="2" w:tplc="73C60304">
      <w:numFmt w:val="bullet"/>
      <w:lvlText w:val="•"/>
      <w:lvlJc w:val="left"/>
      <w:pPr>
        <w:ind w:left="1624" w:hanging="360"/>
      </w:pPr>
      <w:rPr>
        <w:rFonts w:hint="default"/>
        <w:lang w:val="tr-TR" w:eastAsia="en-US" w:bidi="ar-SA"/>
      </w:rPr>
    </w:lvl>
    <w:lvl w:ilvl="3" w:tplc="060EA4B4">
      <w:numFmt w:val="bullet"/>
      <w:lvlText w:val="•"/>
      <w:lvlJc w:val="left"/>
      <w:pPr>
        <w:ind w:left="2026" w:hanging="360"/>
      </w:pPr>
      <w:rPr>
        <w:rFonts w:hint="default"/>
        <w:lang w:val="tr-TR" w:eastAsia="en-US" w:bidi="ar-SA"/>
      </w:rPr>
    </w:lvl>
    <w:lvl w:ilvl="4" w:tplc="24369CFE">
      <w:numFmt w:val="bullet"/>
      <w:lvlText w:val="•"/>
      <w:lvlJc w:val="left"/>
      <w:pPr>
        <w:ind w:left="2428" w:hanging="360"/>
      </w:pPr>
      <w:rPr>
        <w:rFonts w:hint="default"/>
        <w:lang w:val="tr-TR" w:eastAsia="en-US" w:bidi="ar-SA"/>
      </w:rPr>
    </w:lvl>
    <w:lvl w:ilvl="5" w:tplc="4CEA059A">
      <w:numFmt w:val="bullet"/>
      <w:lvlText w:val="•"/>
      <w:lvlJc w:val="left"/>
      <w:pPr>
        <w:ind w:left="2831" w:hanging="360"/>
      </w:pPr>
      <w:rPr>
        <w:rFonts w:hint="default"/>
        <w:lang w:val="tr-TR" w:eastAsia="en-US" w:bidi="ar-SA"/>
      </w:rPr>
    </w:lvl>
    <w:lvl w:ilvl="6" w:tplc="6042233E">
      <w:numFmt w:val="bullet"/>
      <w:lvlText w:val="•"/>
      <w:lvlJc w:val="left"/>
      <w:pPr>
        <w:ind w:left="3233" w:hanging="360"/>
      </w:pPr>
      <w:rPr>
        <w:rFonts w:hint="default"/>
        <w:lang w:val="tr-TR" w:eastAsia="en-US" w:bidi="ar-SA"/>
      </w:rPr>
    </w:lvl>
    <w:lvl w:ilvl="7" w:tplc="5BA0956A">
      <w:numFmt w:val="bullet"/>
      <w:lvlText w:val="•"/>
      <w:lvlJc w:val="left"/>
      <w:pPr>
        <w:ind w:left="3635" w:hanging="360"/>
      </w:pPr>
      <w:rPr>
        <w:rFonts w:hint="default"/>
        <w:lang w:val="tr-TR" w:eastAsia="en-US" w:bidi="ar-SA"/>
      </w:rPr>
    </w:lvl>
    <w:lvl w:ilvl="8" w:tplc="89341402">
      <w:numFmt w:val="bullet"/>
      <w:lvlText w:val="•"/>
      <w:lvlJc w:val="left"/>
      <w:pPr>
        <w:ind w:left="4037" w:hanging="360"/>
      </w:pPr>
      <w:rPr>
        <w:rFonts w:hint="default"/>
        <w:lang w:val="tr-TR" w:eastAsia="en-US" w:bidi="ar-SA"/>
      </w:rPr>
    </w:lvl>
  </w:abstractNum>
  <w:abstractNum w:abstractNumId="5" w15:restartNumberingAfterBreak="0">
    <w:nsid w:val="31A960BC"/>
    <w:multiLevelType w:val="hybridMultilevel"/>
    <w:tmpl w:val="FFFFFFFF"/>
    <w:lvl w:ilvl="0" w:tplc="A9689570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tr-TR" w:eastAsia="en-US" w:bidi="ar-SA"/>
      </w:rPr>
    </w:lvl>
    <w:lvl w:ilvl="1" w:tplc="71CE8A0C">
      <w:numFmt w:val="bullet"/>
      <w:lvlText w:val="•"/>
      <w:lvlJc w:val="left"/>
      <w:pPr>
        <w:ind w:left="1261" w:hanging="360"/>
      </w:pPr>
      <w:rPr>
        <w:rFonts w:hint="default"/>
        <w:lang w:val="tr-TR" w:eastAsia="en-US" w:bidi="ar-SA"/>
      </w:rPr>
    </w:lvl>
    <w:lvl w:ilvl="2" w:tplc="5FAE2F6E">
      <w:numFmt w:val="bullet"/>
      <w:lvlText w:val="•"/>
      <w:lvlJc w:val="left"/>
      <w:pPr>
        <w:ind w:left="1702" w:hanging="360"/>
      </w:pPr>
      <w:rPr>
        <w:rFonts w:hint="default"/>
        <w:lang w:val="tr-TR" w:eastAsia="en-US" w:bidi="ar-SA"/>
      </w:rPr>
    </w:lvl>
    <w:lvl w:ilvl="3" w:tplc="18943B0E">
      <w:numFmt w:val="bullet"/>
      <w:lvlText w:val="•"/>
      <w:lvlJc w:val="left"/>
      <w:pPr>
        <w:ind w:left="2143" w:hanging="360"/>
      </w:pPr>
      <w:rPr>
        <w:rFonts w:hint="default"/>
        <w:lang w:val="tr-TR" w:eastAsia="en-US" w:bidi="ar-SA"/>
      </w:rPr>
    </w:lvl>
    <w:lvl w:ilvl="4" w:tplc="E62CDBD0">
      <w:numFmt w:val="bullet"/>
      <w:lvlText w:val="•"/>
      <w:lvlJc w:val="left"/>
      <w:pPr>
        <w:ind w:left="2584" w:hanging="360"/>
      </w:pPr>
      <w:rPr>
        <w:rFonts w:hint="default"/>
        <w:lang w:val="tr-TR" w:eastAsia="en-US" w:bidi="ar-SA"/>
      </w:rPr>
    </w:lvl>
    <w:lvl w:ilvl="5" w:tplc="57E2F1D2">
      <w:numFmt w:val="bullet"/>
      <w:lvlText w:val="•"/>
      <w:lvlJc w:val="left"/>
      <w:pPr>
        <w:ind w:left="3026" w:hanging="360"/>
      </w:pPr>
      <w:rPr>
        <w:rFonts w:hint="default"/>
        <w:lang w:val="tr-TR" w:eastAsia="en-US" w:bidi="ar-SA"/>
      </w:rPr>
    </w:lvl>
    <w:lvl w:ilvl="6" w:tplc="9C62FAB6">
      <w:numFmt w:val="bullet"/>
      <w:lvlText w:val="•"/>
      <w:lvlJc w:val="left"/>
      <w:pPr>
        <w:ind w:left="3467" w:hanging="360"/>
      </w:pPr>
      <w:rPr>
        <w:rFonts w:hint="default"/>
        <w:lang w:val="tr-TR" w:eastAsia="en-US" w:bidi="ar-SA"/>
      </w:rPr>
    </w:lvl>
    <w:lvl w:ilvl="7" w:tplc="A5F640C4">
      <w:numFmt w:val="bullet"/>
      <w:lvlText w:val="•"/>
      <w:lvlJc w:val="left"/>
      <w:pPr>
        <w:ind w:left="3908" w:hanging="360"/>
      </w:pPr>
      <w:rPr>
        <w:rFonts w:hint="default"/>
        <w:lang w:val="tr-TR" w:eastAsia="en-US" w:bidi="ar-SA"/>
      </w:rPr>
    </w:lvl>
    <w:lvl w:ilvl="8" w:tplc="F9F84C94">
      <w:numFmt w:val="bullet"/>
      <w:lvlText w:val="•"/>
      <w:lvlJc w:val="left"/>
      <w:pPr>
        <w:ind w:left="4349" w:hanging="360"/>
      </w:pPr>
      <w:rPr>
        <w:rFonts w:hint="default"/>
        <w:lang w:val="tr-TR" w:eastAsia="en-US" w:bidi="ar-SA"/>
      </w:rPr>
    </w:lvl>
  </w:abstractNum>
  <w:abstractNum w:abstractNumId="6" w15:restartNumberingAfterBreak="0">
    <w:nsid w:val="31EF6098"/>
    <w:multiLevelType w:val="hybridMultilevel"/>
    <w:tmpl w:val="FFFFFFFF"/>
    <w:lvl w:ilvl="0" w:tplc="CECE2FB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tr-TR" w:eastAsia="en-US" w:bidi="ar-SA"/>
      </w:rPr>
    </w:lvl>
    <w:lvl w:ilvl="1" w:tplc="AF386C88">
      <w:numFmt w:val="bullet"/>
      <w:lvlText w:val="•"/>
      <w:lvlJc w:val="left"/>
      <w:pPr>
        <w:ind w:left="1204" w:hanging="360"/>
      </w:pPr>
      <w:rPr>
        <w:rFonts w:hint="default"/>
        <w:lang w:val="tr-TR" w:eastAsia="en-US" w:bidi="ar-SA"/>
      </w:rPr>
    </w:lvl>
    <w:lvl w:ilvl="2" w:tplc="14E6F9AE">
      <w:numFmt w:val="bullet"/>
      <w:lvlText w:val="•"/>
      <w:lvlJc w:val="left"/>
      <w:pPr>
        <w:ind w:left="1589" w:hanging="360"/>
      </w:pPr>
      <w:rPr>
        <w:rFonts w:hint="default"/>
        <w:lang w:val="tr-TR" w:eastAsia="en-US" w:bidi="ar-SA"/>
      </w:rPr>
    </w:lvl>
    <w:lvl w:ilvl="3" w:tplc="25FEF560">
      <w:numFmt w:val="bullet"/>
      <w:lvlText w:val="•"/>
      <w:lvlJc w:val="left"/>
      <w:pPr>
        <w:ind w:left="1974" w:hanging="360"/>
      </w:pPr>
      <w:rPr>
        <w:rFonts w:hint="default"/>
        <w:lang w:val="tr-TR" w:eastAsia="en-US" w:bidi="ar-SA"/>
      </w:rPr>
    </w:lvl>
    <w:lvl w:ilvl="4" w:tplc="22E05DA6">
      <w:numFmt w:val="bullet"/>
      <w:lvlText w:val="•"/>
      <w:lvlJc w:val="left"/>
      <w:pPr>
        <w:ind w:left="2359" w:hanging="360"/>
      </w:pPr>
      <w:rPr>
        <w:rFonts w:hint="default"/>
        <w:lang w:val="tr-TR" w:eastAsia="en-US" w:bidi="ar-SA"/>
      </w:rPr>
    </w:lvl>
    <w:lvl w:ilvl="5" w:tplc="2D86DC84">
      <w:numFmt w:val="bullet"/>
      <w:lvlText w:val="•"/>
      <w:lvlJc w:val="left"/>
      <w:pPr>
        <w:ind w:left="2744" w:hanging="360"/>
      </w:pPr>
      <w:rPr>
        <w:rFonts w:hint="default"/>
        <w:lang w:val="tr-TR" w:eastAsia="en-US" w:bidi="ar-SA"/>
      </w:rPr>
    </w:lvl>
    <w:lvl w:ilvl="6" w:tplc="48C04E66">
      <w:numFmt w:val="bullet"/>
      <w:lvlText w:val="•"/>
      <w:lvlJc w:val="left"/>
      <w:pPr>
        <w:ind w:left="3128" w:hanging="360"/>
      </w:pPr>
      <w:rPr>
        <w:rFonts w:hint="default"/>
        <w:lang w:val="tr-TR" w:eastAsia="en-US" w:bidi="ar-SA"/>
      </w:rPr>
    </w:lvl>
    <w:lvl w:ilvl="7" w:tplc="0E0AF6E6">
      <w:numFmt w:val="bullet"/>
      <w:lvlText w:val="•"/>
      <w:lvlJc w:val="left"/>
      <w:pPr>
        <w:ind w:left="3513" w:hanging="360"/>
      </w:pPr>
      <w:rPr>
        <w:rFonts w:hint="default"/>
        <w:lang w:val="tr-TR" w:eastAsia="en-US" w:bidi="ar-SA"/>
      </w:rPr>
    </w:lvl>
    <w:lvl w:ilvl="8" w:tplc="6EFE8966">
      <w:numFmt w:val="bullet"/>
      <w:lvlText w:val="•"/>
      <w:lvlJc w:val="left"/>
      <w:pPr>
        <w:ind w:left="3898" w:hanging="360"/>
      </w:pPr>
      <w:rPr>
        <w:rFonts w:hint="default"/>
        <w:lang w:val="tr-TR" w:eastAsia="en-US" w:bidi="ar-SA"/>
      </w:rPr>
    </w:lvl>
  </w:abstractNum>
  <w:abstractNum w:abstractNumId="7" w15:restartNumberingAfterBreak="0">
    <w:nsid w:val="330A4C15"/>
    <w:multiLevelType w:val="hybridMultilevel"/>
    <w:tmpl w:val="FFFFFFFF"/>
    <w:lvl w:ilvl="0" w:tplc="1D7093F0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tr-TR" w:eastAsia="en-US" w:bidi="ar-SA"/>
      </w:rPr>
    </w:lvl>
    <w:lvl w:ilvl="1" w:tplc="CB1A23F8">
      <w:numFmt w:val="bullet"/>
      <w:lvlText w:val="•"/>
      <w:lvlJc w:val="left"/>
      <w:pPr>
        <w:ind w:left="1233" w:hanging="360"/>
      </w:pPr>
      <w:rPr>
        <w:rFonts w:hint="default"/>
        <w:lang w:val="tr-TR" w:eastAsia="en-US" w:bidi="ar-SA"/>
      </w:rPr>
    </w:lvl>
    <w:lvl w:ilvl="2" w:tplc="3DC8AB70">
      <w:numFmt w:val="bullet"/>
      <w:lvlText w:val="•"/>
      <w:lvlJc w:val="left"/>
      <w:pPr>
        <w:ind w:left="1646" w:hanging="360"/>
      </w:pPr>
      <w:rPr>
        <w:rFonts w:hint="default"/>
        <w:lang w:val="tr-TR" w:eastAsia="en-US" w:bidi="ar-SA"/>
      </w:rPr>
    </w:lvl>
    <w:lvl w:ilvl="3" w:tplc="63F2B5F6">
      <w:numFmt w:val="bullet"/>
      <w:lvlText w:val="•"/>
      <w:lvlJc w:val="left"/>
      <w:pPr>
        <w:ind w:left="2059" w:hanging="360"/>
      </w:pPr>
      <w:rPr>
        <w:rFonts w:hint="default"/>
        <w:lang w:val="tr-TR" w:eastAsia="en-US" w:bidi="ar-SA"/>
      </w:rPr>
    </w:lvl>
    <w:lvl w:ilvl="4" w:tplc="3448FB2C">
      <w:numFmt w:val="bullet"/>
      <w:lvlText w:val="•"/>
      <w:lvlJc w:val="left"/>
      <w:pPr>
        <w:ind w:left="2472" w:hanging="360"/>
      </w:pPr>
      <w:rPr>
        <w:rFonts w:hint="default"/>
        <w:lang w:val="tr-TR" w:eastAsia="en-US" w:bidi="ar-SA"/>
      </w:rPr>
    </w:lvl>
    <w:lvl w:ilvl="5" w:tplc="8C38A08A">
      <w:numFmt w:val="bullet"/>
      <w:lvlText w:val="•"/>
      <w:lvlJc w:val="left"/>
      <w:pPr>
        <w:ind w:left="2885" w:hanging="360"/>
      </w:pPr>
      <w:rPr>
        <w:rFonts w:hint="default"/>
        <w:lang w:val="tr-TR" w:eastAsia="en-US" w:bidi="ar-SA"/>
      </w:rPr>
    </w:lvl>
    <w:lvl w:ilvl="6" w:tplc="43F6A544">
      <w:numFmt w:val="bullet"/>
      <w:lvlText w:val="•"/>
      <w:lvlJc w:val="left"/>
      <w:pPr>
        <w:ind w:left="3298" w:hanging="360"/>
      </w:pPr>
      <w:rPr>
        <w:rFonts w:hint="default"/>
        <w:lang w:val="tr-TR" w:eastAsia="en-US" w:bidi="ar-SA"/>
      </w:rPr>
    </w:lvl>
    <w:lvl w:ilvl="7" w:tplc="B57E5890">
      <w:numFmt w:val="bullet"/>
      <w:lvlText w:val="•"/>
      <w:lvlJc w:val="left"/>
      <w:pPr>
        <w:ind w:left="3711" w:hanging="360"/>
      </w:pPr>
      <w:rPr>
        <w:rFonts w:hint="default"/>
        <w:lang w:val="tr-TR" w:eastAsia="en-US" w:bidi="ar-SA"/>
      </w:rPr>
    </w:lvl>
    <w:lvl w:ilvl="8" w:tplc="20BE7B1C">
      <w:numFmt w:val="bullet"/>
      <w:lvlText w:val="•"/>
      <w:lvlJc w:val="left"/>
      <w:pPr>
        <w:ind w:left="4124" w:hanging="360"/>
      </w:pPr>
      <w:rPr>
        <w:rFonts w:hint="default"/>
        <w:lang w:val="tr-TR" w:eastAsia="en-US" w:bidi="ar-SA"/>
      </w:rPr>
    </w:lvl>
  </w:abstractNum>
  <w:abstractNum w:abstractNumId="8" w15:restartNumberingAfterBreak="0">
    <w:nsid w:val="33A323B3"/>
    <w:multiLevelType w:val="hybridMultilevel"/>
    <w:tmpl w:val="FFFFFFFF"/>
    <w:lvl w:ilvl="0" w:tplc="8CE6BDD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tr-TR" w:eastAsia="en-US" w:bidi="ar-SA"/>
      </w:rPr>
    </w:lvl>
    <w:lvl w:ilvl="1" w:tplc="61DA63DC">
      <w:numFmt w:val="bullet"/>
      <w:lvlText w:val="•"/>
      <w:lvlJc w:val="left"/>
      <w:pPr>
        <w:ind w:left="1204" w:hanging="360"/>
      </w:pPr>
      <w:rPr>
        <w:rFonts w:hint="default"/>
        <w:lang w:val="tr-TR" w:eastAsia="en-US" w:bidi="ar-SA"/>
      </w:rPr>
    </w:lvl>
    <w:lvl w:ilvl="2" w:tplc="50624C04">
      <w:numFmt w:val="bullet"/>
      <w:lvlText w:val="•"/>
      <w:lvlJc w:val="left"/>
      <w:pPr>
        <w:ind w:left="1589" w:hanging="360"/>
      </w:pPr>
      <w:rPr>
        <w:rFonts w:hint="default"/>
        <w:lang w:val="tr-TR" w:eastAsia="en-US" w:bidi="ar-SA"/>
      </w:rPr>
    </w:lvl>
    <w:lvl w:ilvl="3" w:tplc="A6CA14FA">
      <w:numFmt w:val="bullet"/>
      <w:lvlText w:val="•"/>
      <w:lvlJc w:val="left"/>
      <w:pPr>
        <w:ind w:left="1974" w:hanging="360"/>
      </w:pPr>
      <w:rPr>
        <w:rFonts w:hint="default"/>
        <w:lang w:val="tr-TR" w:eastAsia="en-US" w:bidi="ar-SA"/>
      </w:rPr>
    </w:lvl>
    <w:lvl w:ilvl="4" w:tplc="1A965324">
      <w:numFmt w:val="bullet"/>
      <w:lvlText w:val="•"/>
      <w:lvlJc w:val="left"/>
      <w:pPr>
        <w:ind w:left="2359" w:hanging="360"/>
      </w:pPr>
      <w:rPr>
        <w:rFonts w:hint="default"/>
        <w:lang w:val="tr-TR" w:eastAsia="en-US" w:bidi="ar-SA"/>
      </w:rPr>
    </w:lvl>
    <w:lvl w:ilvl="5" w:tplc="F5042794">
      <w:numFmt w:val="bullet"/>
      <w:lvlText w:val="•"/>
      <w:lvlJc w:val="left"/>
      <w:pPr>
        <w:ind w:left="2744" w:hanging="360"/>
      </w:pPr>
      <w:rPr>
        <w:rFonts w:hint="default"/>
        <w:lang w:val="tr-TR" w:eastAsia="en-US" w:bidi="ar-SA"/>
      </w:rPr>
    </w:lvl>
    <w:lvl w:ilvl="6" w:tplc="A06840C8">
      <w:numFmt w:val="bullet"/>
      <w:lvlText w:val="•"/>
      <w:lvlJc w:val="left"/>
      <w:pPr>
        <w:ind w:left="3128" w:hanging="360"/>
      </w:pPr>
      <w:rPr>
        <w:rFonts w:hint="default"/>
        <w:lang w:val="tr-TR" w:eastAsia="en-US" w:bidi="ar-SA"/>
      </w:rPr>
    </w:lvl>
    <w:lvl w:ilvl="7" w:tplc="C2A4A07A">
      <w:numFmt w:val="bullet"/>
      <w:lvlText w:val="•"/>
      <w:lvlJc w:val="left"/>
      <w:pPr>
        <w:ind w:left="3513" w:hanging="360"/>
      </w:pPr>
      <w:rPr>
        <w:rFonts w:hint="default"/>
        <w:lang w:val="tr-TR" w:eastAsia="en-US" w:bidi="ar-SA"/>
      </w:rPr>
    </w:lvl>
    <w:lvl w:ilvl="8" w:tplc="128A81AA">
      <w:numFmt w:val="bullet"/>
      <w:lvlText w:val="•"/>
      <w:lvlJc w:val="left"/>
      <w:pPr>
        <w:ind w:left="3898" w:hanging="360"/>
      </w:pPr>
      <w:rPr>
        <w:rFonts w:hint="default"/>
        <w:lang w:val="tr-TR" w:eastAsia="en-US" w:bidi="ar-SA"/>
      </w:rPr>
    </w:lvl>
  </w:abstractNum>
  <w:abstractNum w:abstractNumId="9" w15:restartNumberingAfterBreak="0">
    <w:nsid w:val="405A05B8"/>
    <w:multiLevelType w:val="hybridMultilevel"/>
    <w:tmpl w:val="E18C6C28"/>
    <w:lvl w:ilvl="0" w:tplc="FFFFFFF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57425995"/>
    <w:multiLevelType w:val="hybridMultilevel"/>
    <w:tmpl w:val="FFFFFFFF"/>
    <w:lvl w:ilvl="0" w:tplc="F9AAB1A2">
      <w:numFmt w:val="bullet"/>
      <w:lvlText w:val=""/>
      <w:lvlJc w:val="left"/>
      <w:pPr>
        <w:ind w:left="492" w:hanging="3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tr-TR" w:eastAsia="en-US" w:bidi="ar-SA"/>
      </w:rPr>
    </w:lvl>
    <w:lvl w:ilvl="1" w:tplc="00807222">
      <w:numFmt w:val="bullet"/>
      <w:lvlText w:val="•"/>
      <w:lvlJc w:val="left"/>
      <w:pPr>
        <w:ind w:left="973" w:hanging="384"/>
      </w:pPr>
      <w:rPr>
        <w:rFonts w:hint="default"/>
        <w:lang w:val="tr-TR" w:eastAsia="en-US" w:bidi="ar-SA"/>
      </w:rPr>
    </w:lvl>
    <w:lvl w:ilvl="2" w:tplc="248EAF00">
      <w:numFmt w:val="bullet"/>
      <w:lvlText w:val="•"/>
      <w:lvlJc w:val="left"/>
      <w:pPr>
        <w:ind w:left="1446" w:hanging="384"/>
      </w:pPr>
      <w:rPr>
        <w:rFonts w:hint="default"/>
        <w:lang w:val="tr-TR" w:eastAsia="en-US" w:bidi="ar-SA"/>
      </w:rPr>
    </w:lvl>
    <w:lvl w:ilvl="3" w:tplc="22465DE2">
      <w:numFmt w:val="bullet"/>
      <w:lvlText w:val="•"/>
      <w:lvlJc w:val="left"/>
      <w:pPr>
        <w:ind w:left="1919" w:hanging="384"/>
      </w:pPr>
      <w:rPr>
        <w:rFonts w:hint="default"/>
        <w:lang w:val="tr-TR" w:eastAsia="en-US" w:bidi="ar-SA"/>
      </w:rPr>
    </w:lvl>
    <w:lvl w:ilvl="4" w:tplc="1A2C66C8">
      <w:numFmt w:val="bullet"/>
      <w:lvlText w:val="•"/>
      <w:lvlJc w:val="left"/>
      <w:pPr>
        <w:ind w:left="2392" w:hanging="384"/>
      </w:pPr>
      <w:rPr>
        <w:rFonts w:hint="default"/>
        <w:lang w:val="tr-TR" w:eastAsia="en-US" w:bidi="ar-SA"/>
      </w:rPr>
    </w:lvl>
    <w:lvl w:ilvl="5" w:tplc="A26473BE">
      <w:numFmt w:val="bullet"/>
      <w:lvlText w:val="•"/>
      <w:lvlJc w:val="left"/>
      <w:pPr>
        <w:ind w:left="2866" w:hanging="384"/>
      </w:pPr>
      <w:rPr>
        <w:rFonts w:hint="default"/>
        <w:lang w:val="tr-TR" w:eastAsia="en-US" w:bidi="ar-SA"/>
      </w:rPr>
    </w:lvl>
    <w:lvl w:ilvl="6" w:tplc="B4B2A80E">
      <w:numFmt w:val="bullet"/>
      <w:lvlText w:val="•"/>
      <w:lvlJc w:val="left"/>
      <w:pPr>
        <w:ind w:left="3339" w:hanging="384"/>
      </w:pPr>
      <w:rPr>
        <w:rFonts w:hint="default"/>
        <w:lang w:val="tr-TR" w:eastAsia="en-US" w:bidi="ar-SA"/>
      </w:rPr>
    </w:lvl>
    <w:lvl w:ilvl="7" w:tplc="8B2EE668">
      <w:numFmt w:val="bullet"/>
      <w:lvlText w:val="•"/>
      <w:lvlJc w:val="left"/>
      <w:pPr>
        <w:ind w:left="3812" w:hanging="384"/>
      </w:pPr>
      <w:rPr>
        <w:rFonts w:hint="default"/>
        <w:lang w:val="tr-TR" w:eastAsia="en-US" w:bidi="ar-SA"/>
      </w:rPr>
    </w:lvl>
    <w:lvl w:ilvl="8" w:tplc="EAF0BAA6">
      <w:numFmt w:val="bullet"/>
      <w:lvlText w:val="•"/>
      <w:lvlJc w:val="left"/>
      <w:pPr>
        <w:ind w:left="4285" w:hanging="384"/>
      </w:pPr>
      <w:rPr>
        <w:rFonts w:hint="default"/>
        <w:lang w:val="tr-TR" w:eastAsia="en-US" w:bidi="ar-SA"/>
      </w:rPr>
    </w:lvl>
  </w:abstractNum>
  <w:abstractNum w:abstractNumId="11" w15:restartNumberingAfterBreak="0">
    <w:nsid w:val="6A0648A9"/>
    <w:multiLevelType w:val="hybridMultilevel"/>
    <w:tmpl w:val="FFFFFFFF"/>
    <w:lvl w:ilvl="0" w:tplc="6DF82402">
      <w:start w:val="1"/>
      <w:numFmt w:val="decimal"/>
      <w:lvlText w:val="%1."/>
      <w:lvlJc w:val="left"/>
      <w:pPr>
        <w:ind w:left="458" w:hanging="3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tr-TR" w:eastAsia="en-US" w:bidi="ar-SA"/>
      </w:rPr>
    </w:lvl>
    <w:lvl w:ilvl="1" w:tplc="E24AD70E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tr-TR" w:eastAsia="en-US" w:bidi="ar-SA"/>
      </w:rPr>
    </w:lvl>
    <w:lvl w:ilvl="2" w:tplc="D00E5F34">
      <w:numFmt w:val="bullet"/>
      <w:lvlText w:val="•"/>
      <w:lvlJc w:val="left"/>
      <w:pPr>
        <w:ind w:left="1266" w:hanging="360"/>
      </w:pPr>
      <w:rPr>
        <w:rFonts w:hint="default"/>
        <w:lang w:val="tr-TR" w:eastAsia="en-US" w:bidi="ar-SA"/>
      </w:rPr>
    </w:lvl>
    <w:lvl w:ilvl="3" w:tplc="BC06B0A0">
      <w:numFmt w:val="bullet"/>
      <w:lvlText w:val="•"/>
      <w:lvlJc w:val="left"/>
      <w:pPr>
        <w:ind w:left="1713" w:hanging="360"/>
      </w:pPr>
      <w:rPr>
        <w:rFonts w:hint="default"/>
        <w:lang w:val="tr-TR" w:eastAsia="en-US" w:bidi="ar-SA"/>
      </w:rPr>
    </w:lvl>
    <w:lvl w:ilvl="4" w:tplc="94FCF8B0">
      <w:numFmt w:val="bullet"/>
      <w:lvlText w:val="•"/>
      <w:lvlJc w:val="left"/>
      <w:pPr>
        <w:ind w:left="2160" w:hanging="360"/>
      </w:pPr>
      <w:rPr>
        <w:rFonts w:hint="default"/>
        <w:lang w:val="tr-TR" w:eastAsia="en-US" w:bidi="ar-SA"/>
      </w:rPr>
    </w:lvl>
    <w:lvl w:ilvl="5" w:tplc="1A2EDFEE">
      <w:numFmt w:val="bullet"/>
      <w:lvlText w:val="•"/>
      <w:lvlJc w:val="left"/>
      <w:pPr>
        <w:ind w:left="2607" w:hanging="360"/>
      </w:pPr>
      <w:rPr>
        <w:rFonts w:hint="default"/>
        <w:lang w:val="tr-TR" w:eastAsia="en-US" w:bidi="ar-SA"/>
      </w:rPr>
    </w:lvl>
    <w:lvl w:ilvl="6" w:tplc="4E44D786">
      <w:numFmt w:val="bullet"/>
      <w:lvlText w:val="•"/>
      <w:lvlJc w:val="left"/>
      <w:pPr>
        <w:ind w:left="3054" w:hanging="360"/>
      </w:pPr>
      <w:rPr>
        <w:rFonts w:hint="default"/>
        <w:lang w:val="tr-TR" w:eastAsia="en-US" w:bidi="ar-SA"/>
      </w:rPr>
    </w:lvl>
    <w:lvl w:ilvl="7" w:tplc="B1F0B37C">
      <w:numFmt w:val="bullet"/>
      <w:lvlText w:val="•"/>
      <w:lvlJc w:val="left"/>
      <w:pPr>
        <w:ind w:left="3501" w:hanging="360"/>
      </w:pPr>
      <w:rPr>
        <w:rFonts w:hint="default"/>
        <w:lang w:val="tr-TR" w:eastAsia="en-US" w:bidi="ar-SA"/>
      </w:rPr>
    </w:lvl>
    <w:lvl w:ilvl="8" w:tplc="54780F6A">
      <w:numFmt w:val="bullet"/>
      <w:lvlText w:val="•"/>
      <w:lvlJc w:val="left"/>
      <w:pPr>
        <w:ind w:left="3948" w:hanging="360"/>
      </w:pPr>
      <w:rPr>
        <w:rFonts w:hint="default"/>
        <w:lang w:val="tr-TR" w:eastAsia="en-US" w:bidi="ar-SA"/>
      </w:rPr>
    </w:lvl>
  </w:abstractNum>
  <w:abstractNum w:abstractNumId="12" w15:restartNumberingAfterBreak="0">
    <w:nsid w:val="6C845C6E"/>
    <w:multiLevelType w:val="hybridMultilevel"/>
    <w:tmpl w:val="9C8290C0"/>
    <w:lvl w:ilvl="0" w:tplc="FFFFFFFF">
      <w:start w:val="1"/>
      <w:numFmt w:val="decimal"/>
      <w:lvlText w:val="%1."/>
      <w:lvlJc w:val="left"/>
      <w:pPr>
        <w:ind w:left="2061" w:hanging="1701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C220EC"/>
    <w:multiLevelType w:val="hybridMultilevel"/>
    <w:tmpl w:val="FFFFFFFF"/>
    <w:lvl w:ilvl="0" w:tplc="6736F6CC">
      <w:numFmt w:val="bullet"/>
      <w:lvlText w:val=""/>
      <w:lvlJc w:val="left"/>
      <w:pPr>
        <w:ind w:left="424" w:hanging="3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0"/>
        <w:sz w:val="24"/>
        <w:szCs w:val="24"/>
        <w:lang w:val="tr-TR" w:eastAsia="en-US" w:bidi="ar-SA"/>
      </w:rPr>
    </w:lvl>
    <w:lvl w:ilvl="1" w:tplc="756AF574">
      <w:numFmt w:val="bullet"/>
      <w:lvlText w:val="•"/>
      <w:lvlJc w:val="left"/>
      <w:pPr>
        <w:ind w:left="844" w:hanging="317"/>
      </w:pPr>
      <w:rPr>
        <w:rFonts w:hint="default"/>
        <w:lang w:val="tr-TR" w:eastAsia="en-US" w:bidi="ar-SA"/>
      </w:rPr>
    </w:lvl>
    <w:lvl w:ilvl="2" w:tplc="18526DD6">
      <w:numFmt w:val="bullet"/>
      <w:lvlText w:val="•"/>
      <w:lvlJc w:val="left"/>
      <w:pPr>
        <w:ind w:left="1269" w:hanging="317"/>
      </w:pPr>
      <w:rPr>
        <w:rFonts w:hint="default"/>
        <w:lang w:val="tr-TR" w:eastAsia="en-US" w:bidi="ar-SA"/>
      </w:rPr>
    </w:lvl>
    <w:lvl w:ilvl="3" w:tplc="1930BD90">
      <w:numFmt w:val="bullet"/>
      <w:lvlText w:val="•"/>
      <w:lvlJc w:val="left"/>
      <w:pPr>
        <w:ind w:left="1694" w:hanging="317"/>
      </w:pPr>
      <w:rPr>
        <w:rFonts w:hint="default"/>
        <w:lang w:val="tr-TR" w:eastAsia="en-US" w:bidi="ar-SA"/>
      </w:rPr>
    </w:lvl>
    <w:lvl w:ilvl="4" w:tplc="DE920956">
      <w:numFmt w:val="bullet"/>
      <w:lvlText w:val="•"/>
      <w:lvlJc w:val="left"/>
      <w:pPr>
        <w:ind w:left="2119" w:hanging="317"/>
      </w:pPr>
      <w:rPr>
        <w:rFonts w:hint="default"/>
        <w:lang w:val="tr-TR" w:eastAsia="en-US" w:bidi="ar-SA"/>
      </w:rPr>
    </w:lvl>
    <w:lvl w:ilvl="5" w:tplc="ACBE8880">
      <w:numFmt w:val="bullet"/>
      <w:lvlText w:val="•"/>
      <w:lvlJc w:val="left"/>
      <w:pPr>
        <w:ind w:left="2544" w:hanging="317"/>
      </w:pPr>
      <w:rPr>
        <w:rFonts w:hint="default"/>
        <w:lang w:val="tr-TR" w:eastAsia="en-US" w:bidi="ar-SA"/>
      </w:rPr>
    </w:lvl>
    <w:lvl w:ilvl="6" w:tplc="FE688698">
      <w:numFmt w:val="bullet"/>
      <w:lvlText w:val="•"/>
      <w:lvlJc w:val="left"/>
      <w:pPr>
        <w:ind w:left="2968" w:hanging="317"/>
      </w:pPr>
      <w:rPr>
        <w:rFonts w:hint="default"/>
        <w:lang w:val="tr-TR" w:eastAsia="en-US" w:bidi="ar-SA"/>
      </w:rPr>
    </w:lvl>
    <w:lvl w:ilvl="7" w:tplc="F95A7B4C">
      <w:numFmt w:val="bullet"/>
      <w:lvlText w:val="•"/>
      <w:lvlJc w:val="left"/>
      <w:pPr>
        <w:ind w:left="3393" w:hanging="317"/>
      </w:pPr>
      <w:rPr>
        <w:rFonts w:hint="default"/>
        <w:lang w:val="tr-TR" w:eastAsia="en-US" w:bidi="ar-SA"/>
      </w:rPr>
    </w:lvl>
    <w:lvl w:ilvl="8" w:tplc="6E8C6FBE">
      <w:numFmt w:val="bullet"/>
      <w:lvlText w:val="•"/>
      <w:lvlJc w:val="left"/>
      <w:pPr>
        <w:ind w:left="3818" w:hanging="317"/>
      </w:pPr>
      <w:rPr>
        <w:rFonts w:hint="default"/>
        <w:lang w:val="tr-TR" w:eastAsia="en-US" w:bidi="ar-SA"/>
      </w:rPr>
    </w:lvl>
  </w:abstractNum>
  <w:abstractNum w:abstractNumId="14" w15:restartNumberingAfterBreak="0">
    <w:nsid w:val="725C15D1"/>
    <w:multiLevelType w:val="hybridMultilevel"/>
    <w:tmpl w:val="FFFFFFFF"/>
    <w:lvl w:ilvl="0" w:tplc="6B4E254C">
      <w:numFmt w:val="bullet"/>
      <w:lvlText w:val=""/>
      <w:lvlJc w:val="left"/>
      <w:pPr>
        <w:ind w:left="815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tr-TR" w:eastAsia="en-US" w:bidi="ar-SA"/>
      </w:rPr>
    </w:lvl>
    <w:lvl w:ilvl="1" w:tplc="591C0AE2">
      <w:numFmt w:val="bullet"/>
      <w:lvlText w:val="•"/>
      <w:lvlJc w:val="left"/>
      <w:pPr>
        <w:ind w:left="1097" w:hanging="361"/>
      </w:pPr>
      <w:rPr>
        <w:rFonts w:hint="default"/>
        <w:lang w:val="tr-TR" w:eastAsia="en-US" w:bidi="ar-SA"/>
      </w:rPr>
    </w:lvl>
    <w:lvl w:ilvl="2" w:tplc="F00A3DE6">
      <w:numFmt w:val="bullet"/>
      <w:lvlText w:val="•"/>
      <w:lvlJc w:val="left"/>
      <w:pPr>
        <w:ind w:left="1375" w:hanging="361"/>
      </w:pPr>
      <w:rPr>
        <w:rFonts w:hint="default"/>
        <w:lang w:val="tr-TR" w:eastAsia="en-US" w:bidi="ar-SA"/>
      </w:rPr>
    </w:lvl>
    <w:lvl w:ilvl="3" w:tplc="29FC057C">
      <w:numFmt w:val="bullet"/>
      <w:lvlText w:val="•"/>
      <w:lvlJc w:val="left"/>
      <w:pPr>
        <w:ind w:left="1653" w:hanging="361"/>
      </w:pPr>
      <w:rPr>
        <w:rFonts w:hint="default"/>
        <w:lang w:val="tr-TR" w:eastAsia="en-US" w:bidi="ar-SA"/>
      </w:rPr>
    </w:lvl>
    <w:lvl w:ilvl="4" w:tplc="9DECEB7A">
      <w:numFmt w:val="bullet"/>
      <w:lvlText w:val="•"/>
      <w:lvlJc w:val="left"/>
      <w:pPr>
        <w:ind w:left="1931" w:hanging="361"/>
      </w:pPr>
      <w:rPr>
        <w:rFonts w:hint="default"/>
        <w:lang w:val="tr-TR" w:eastAsia="en-US" w:bidi="ar-SA"/>
      </w:rPr>
    </w:lvl>
    <w:lvl w:ilvl="5" w:tplc="53C66C7C">
      <w:numFmt w:val="bullet"/>
      <w:lvlText w:val="•"/>
      <w:lvlJc w:val="left"/>
      <w:pPr>
        <w:ind w:left="2209" w:hanging="361"/>
      </w:pPr>
      <w:rPr>
        <w:rFonts w:hint="default"/>
        <w:lang w:val="tr-TR" w:eastAsia="en-US" w:bidi="ar-SA"/>
      </w:rPr>
    </w:lvl>
    <w:lvl w:ilvl="6" w:tplc="5F2ED470">
      <w:numFmt w:val="bullet"/>
      <w:lvlText w:val="•"/>
      <w:lvlJc w:val="left"/>
      <w:pPr>
        <w:ind w:left="2487" w:hanging="361"/>
      </w:pPr>
      <w:rPr>
        <w:rFonts w:hint="default"/>
        <w:lang w:val="tr-TR" w:eastAsia="en-US" w:bidi="ar-SA"/>
      </w:rPr>
    </w:lvl>
    <w:lvl w:ilvl="7" w:tplc="756296B4">
      <w:numFmt w:val="bullet"/>
      <w:lvlText w:val="•"/>
      <w:lvlJc w:val="left"/>
      <w:pPr>
        <w:ind w:left="2765" w:hanging="361"/>
      </w:pPr>
      <w:rPr>
        <w:rFonts w:hint="default"/>
        <w:lang w:val="tr-TR" w:eastAsia="en-US" w:bidi="ar-SA"/>
      </w:rPr>
    </w:lvl>
    <w:lvl w:ilvl="8" w:tplc="FADEDB34">
      <w:numFmt w:val="bullet"/>
      <w:lvlText w:val="•"/>
      <w:lvlJc w:val="left"/>
      <w:pPr>
        <w:ind w:left="3043" w:hanging="361"/>
      </w:pPr>
      <w:rPr>
        <w:rFonts w:hint="default"/>
        <w:lang w:val="tr-TR" w:eastAsia="en-US" w:bidi="ar-SA"/>
      </w:rPr>
    </w:lvl>
  </w:abstractNum>
  <w:abstractNum w:abstractNumId="15" w15:restartNumberingAfterBreak="0">
    <w:nsid w:val="73420719"/>
    <w:multiLevelType w:val="hybridMultilevel"/>
    <w:tmpl w:val="FFFFFFFF"/>
    <w:lvl w:ilvl="0" w:tplc="F8905102">
      <w:numFmt w:val="bullet"/>
      <w:lvlText w:val=""/>
      <w:lvlJc w:val="left"/>
      <w:pPr>
        <w:ind w:left="492" w:hanging="3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tr-TR" w:eastAsia="en-US" w:bidi="ar-SA"/>
      </w:rPr>
    </w:lvl>
    <w:lvl w:ilvl="1" w:tplc="33163226">
      <w:numFmt w:val="bullet"/>
      <w:lvlText w:val="•"/>
      <w:lvlJc w:val="left"/>
      <w:pPr>
        <w:ind w:left="973" w:hanging="384"/>
      </w:pPr>
      <w:rPr>
        <w:rFonts w:hint="default"/>
        <w:lang w:val="tr-TR" w:eastAsia="en-US" w:bidi="ar-SA"/>
      </w:rPr>
    </w:lvl>
    <w:lvl w:ilvl="2" w:tplc="2C6C7746">
      <w:numFmt w:val="bullet"/>
      <w:lvlText w:val="•"/>
      <w:lvlJc w:val="left"/>
      <w:pPr>
        <w:ind w:left="1446" w:hanging="384"/>
      </w:pPr>
      <w:rPr>
        <w:rFonts w:hint="default"/>
        <w:lang w:val="tr-TR" w:eastAsia="en-US" w:bidi="ar-SA"/>
      </w:rPr>
    </w:lvl>
    <w:lvl w:ilvl="3" w:tplc="1BE43956">
      <w:numFmt w:val="bullet"/>
      <w:lvlText w:val="•"/>
      <w:lvlJc w:val="left"/>
      <w:pPr>
        <w:ind w:left="1919" w:hanging="384"/>
      </w:pPr>
      <w:rPr>
        <w:rFonts w:hint="default"/>
        <w:lang w:val="tr-TR" w:eastAsia="en-US" w:bidi="ar-SA"/>
      </w:rPr>
    </w:lvl>
    <w:lvl w:ilvl="4" w:tplc="F66AE8C2">
      <w:numFmt w:val="bullet"/>
      <w:lvlText w:val="•"/>
      <w:lvlJc w:val="left"/>
      <w:pPr>
        <w:ind w:left="2392" w:hanging="384"/>
      </w:pPr>
      <w:rPr>
        <w:rFonts w:hint="default"/>
        <w:lang w:val="tr-TR" w:eastAsia="en-US" w:bidi="ar-SA"/>
      </w:rPr>
    </w:lvl>
    <w:lvl w:ilvl="5" w:tplc="FD204CCC">
      <w:numFmt w:val="bullet"/>
      <w:lvlText w:val="•"/>
      <w:lvlJc w:val="left"/>
      <w:pPr>
        <w:ind w:left="2866" w:hanging="384"/>
      </w:pPr>
      <w:rPr>
        <w:rFonts w:hint="default"/>
        <w:lang w:val="tr-TR" w:eastAsia="en-US" w:bidi="ar-SA"/>
      </w:rPr>
    </w:lvl>
    <w:lvl w:ilvl="6" w:tplc="BE94D61C">
      <w:numFmt w:val="bullet"/>
      <w:lvlText w:val="•"/>
      <w:lvlJc w:val="left"/>
      <w:pPr>
        <w:ind w:left="3339" w:hanging="384"/>
      </w:pPr>
      <w:rPr>
        <w:rFonts w:hint="default"/>
        <w:lang w:val="tr-TR" w:eastAsia="en-US" w:bidi="ar-SA"/>
      </w:rPr>
    </w:lvl>
    <w:lvl w:ilvl="7" w:tplc="8D126F24">
      <w:numFmt w:val="bullet"/>
      <w:lvlText w:val="•"/>
      <w:lvlJc w:val="left"/>
      <w:pPr>
        <w:ind w:left="3812" w:hanging="384"/>
      </w:pPr>
      <w:rPr>
        <w:rFonts w:hint="default"/>
        <w:lang w:val="tr-TR" w:eastAsia="en-US" w:bidi="ar-SA"/>
      </w:rPr>
    </w:lvl>
    <w:lvl w:ilvl="8" w:tplc="25AC9340">
      <w:numFmt w:val="bullet"/>
      <w:lvlText w:val="•"/>
      <w:lvlJc w:val="left"/>
      <w:pPr>
        <w:ind w:left="4285" w:hanging="384"/>
      </w:pPr>
      <w:rPr>
        <w:rFonts w:hint="default"/>
        <w:lang w:val="tr-TR" w:eastAsia="en-US" w:bidi="ar-SA"/>
      </w:rPr>
    </w:lvl>
  </w:abstractNum>
  <w:abstractNum w:abstractNumId="16" w15:restartNumberingAfterBreak="0">
    <w:nsid w:val="792E23F0"/>
    <w:multiLevelType w:val="hybridMultilevel"/>
    <w:tmpl w:val="FFFFFFFF"/>
    <w:lvl w:ilvl="0" w:tplc="EFD41E16">
      <w:numFmt w:val="bullet"/>
      <w:lvlText w:val=""/>
      <w:lvlJc w:val="left"/>
      <w:pPr>
        <w:ind w:left="1244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tr-TR" w:eastAsia="en-US" w:bidi="ar-SA"/>
      </w:rPr>
    </w:lvl>
    <w:lvl w:ilvl="1" w:tplc="8676CDC6">
      <w:numFmt w:val="bullet"/>
      <w:lvlText w:val="•"/>
      <w:lvlJc w:val="left"/>
      <w:pPr>
        <w:ind w:left="2186" w:hanging="425"/>
      </w:pPr>
      <w:rPr>
        <w:rFonts w:hint="default"/>
        <w:lang w:val="tr-TR" w:eastAsia="en-US" w:bidi="ar-SA"/>
      </w:rPr>
    </w:lvl>
    <w:lvl w:ilvl="2" w:tplc="D57A38EA">
      <w:numFmt w:val="bullet"/>
      <w:lvlText w:val="•"/>
      <w:lvlJc w:val="left"/>
      <w:pPr>
        <w:ind w:left="3133" w:hanging="425"/>
      </w:pPr>
      <w:rPr>
        <w:rFonts w:hint="default"/>
        <w:lang w:val="tr-TR" w:eastAsia="en-US" w:bidi="ar-SA"/>
      </w:rPr>
    </w:lvl>
    <w:lvl w:ilvl="3" w:tplc="F19445BC">
      <w:numFmt w:val="bullet"/>
      <w:lvlText w:val="•"/>
      <w:lvlJc w:val="left"/>
      <w:pPr>
        <w:ind w:left="4079" w:hanging="425"/>
      </w:pPr>
      <w:rPr>
        <w:rFonts w:hint="default"/>
        <w:lang w:val="tr-TR" w:eastAsia="en-US" w:bidi="ar-SA"/>
      </w:rPr>
    </w:lvl>
    <w:lvl w:ilvl="4" w:tplc="B4629964">
      <w:numFmt w:val="bullet"/>
      <w:lvlText w:val="•"/>
      <w:lvlJc w:val="left"/>
      <w:pPr>
        <w:ind w:left="5026" w:hanging="425"/>
      </w:pPr>
      <w:rPr>
        <w:rFonts w:hint="default"/>
        <w:lang w:val="tr-TR" w:eastAsia="en-US" w:bidi="ar-SA"/>
      </w:rPr>
    </w:lvl>
    <w:lvl w:ilvl="5" w:tplc="39D2B10C">
      <w:numFmt w:val="bullet"/>
      <w:lvlText w:val="•"/>
      <w:lvlJc w:val="left"/>
      <w:pPr>
        <w:ind w:left="5973" w:hanging="425"/>
      </w:pPr>
      <w:rPr>
        <w:rFonts w:hint="default"/>
        <w:lang w:val="tr-TR" w:eastAsia="en-US" w:bidi="ar-SA"/>
      </w:rPr>
    </w:lvl>
    <w:lvl w:ilvl="6" w:tplc="A344FA8E">
      <w:numFmt w:val="bullet"/>
      <w:lvlText w:val="•"/>
      <w:lvlJc w:val="left"/>
      <w:pPr>
        <w:ind w:left="6919" w:hanging="425"/>
      </w:pPr>
      <w:rPr>
        <w:rFonts w:hint="default"/>
        <w:lang w:val="tr-TR" w:eastAsia="en-US" w:bidi="ar-SA"/>
      </w:rPr>
    </w:lvl>
    <w:lvl w:ilvl="7" w:tplc="D7D2224E">
      <w:numFmt w:val="bullet"/>
      <w:lvlText w:val="•"/>
      <w:lvlJc w:val="left"/>
      <w:pPr>
        <w:ind w:left="7866" w:hanging="425"/>
      </w:pPr>
      <w:rPr>
        <w:rFonts w:hint="default"/>
        <w:lang w:val="tr-TR" w:eastAsia="en-US" w:bidi="ar-SA"/>
      </w:rPr>
    </w:lvl>
    <w:lvl w:ilvl="8" w:tplc="851027BA">
      <w:numFmt w:val="bullet"/>
      <w:lvlText w:val="•"/>
      <w:lvlJc w:val="left"/>
      <w:pPr>
        <w:ind w:left="8813" w:hanging="425"/>
      </w:pPr>
      <w:rPr>
        <w:rFonts w:hint="default"/>
        <w:lang w:val="tr-TR" w:eastAsia="en-US" w:bidi="ar-SA"/>
      </w:rPr>
    </w:lvl>
  </w:abstractNum>
  <w:abstractNum w:abstractNumId="17" w15:restartNumberingAfterBreak="0">
    <w:nsid w:val="79AC1B7E"/>
    <w:multiLevelType w:val="hybridMultilevel"/>
    <w:tmpl w:val="FFFFFFFF"/>
    <w:lvl w:ilvl="0" w:tplc="D5081F4A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0"/>
        <w:sz w:val="24"/>
        <w:szCs w:val="24"/>
        <w:lang w:val="tr-TR" w:eastAsia="en-US" w:bidi="ar-SA"/>
      </w:rPr>
    </w:lvl>
    <w:lvl w:ilvl="1" w:tplc="BA1C5FF2">
      <w:numFmt w:val="bullet"/>
      <w:lvlText w:val="•"/>
      <w:lvlJc w:val="left"/>
      <w:pPr>
        <w:ind w:left="880" w:hanging="360"/>
      </w:pPr>
      <w:rPr>
        <w:rFonts w:hint="default"/>
        <w:lang w:val="tr-TR" w:eastAsia="en-US" w:bidi="ar-SA"/>
      </w:rPr>
    </w:lvl>
    <w:lvl w:ilvl="2" w:tplc="240EB066">
      <w:numFmt w:val="bullet"/>
      <w:lvlText w:val="•"/>
      <w:lvlJc w:val="left"/>
      <w:pPr>
        <w:ind w:left="1301" w:hanging="360"/>
      </w:pPr>
      <w:rPr>
        <w:rFonts w:hint="default"/>
        <w:lang w:val="tr-TR" w:eastAsia="en-US" w:bidi="ar-SA"/>
      </w:rPr>
    </w:lvl>
    <w:lvl w:ilvl="3" w:tplc="E828C9AA">
      <w:numFmt w:val="bullet"/>
      <w:lvlText w:val="•"/>
      <w:lvlJc w:val="left"/>
      <w:pPr>
        <w:ind w:left="1722" w:hanging="360"/>
      </w:pPr>
      <w:rPr>
        <w:rFonts w:hint="default"/>
        <w:lang w:val="tr-TR" w:eastAsia="en-US" w:bidi="ar-SA"/>
      </w:rPr>
    </w:lvl>
    <w:lvl w:ilvl="4" w:tplc="FB022C42">
      <w:numFmt w:val="bullet"/>
      <w:lvlText w:val="•"/>
      <w:lvlJc w:val="left"/>
      <w:pPr>
        <w:ind w:left="2143" w:hanging="360"/>
      </w:pPr>
      <w:rPr>
        <w:rFonts w:hint="default"/>
        <w:lang w:val="tr-TR" w:eastAsia="en-US" w:bidi="ar-SA"/>
      </w:rPr>
    </w:lvl>
    <w:lvl w:ilvl="5" w:tplc="6E0C5378">
      <w:numFmt w:val="bullet"/>
      <w:lvlText w:val="•"/>
      <w:lvlJc w:val="left"/>
      <w:pPr>
        <w:ind w:left="2564" w:hanging="360"/>
      </w:pPr>
      <w:rPr>
        <w:rFonts w:hint="default"/>
        <w:lang w:val="tr-TR" w:eastAsia="en-US" w:bidi="ar-SA"/>
      </w:rPr>
    </w:lvl>
    <w:lvl w:ilvl="6" w:tplc="875C4954">
      <w:numFmt w:val="bullet"/>
      <w:lvlText w:val="•"/>
      <w:lvlJc w:val="left"/>
      <w:pPr>
        <w:ind w:left="2984" w:hanging="360"/>
      </w:pPr>
      <w:rPr>
        <w:rFonts w:hint="default"/>
        <w:lang w:val="tr-TR" w:eastAsia="en-US" w:bidi="ar-SA"/>
      </w:rPr>
    </w:lvl>
    <w:lvl w:ilvl="7" w:tplc="6AEEA6FE">
      <w:numFmt w:val="bullet"/>
      <w:lvlText w:val="•"/>
      <w:lvlJc w:val="left"/>
      <w:pPr>
        <w:ind w:left="3405" w:hanging="360"/>
      </w:pPr>
      <w:rPr>
        <w:rFonts w:hint="default"/>
        <w:lang w:val="tr-TR" w:eastAsia="en-US" w:bidi="ar-SA"/>
      </w:rPr>
    </w:lvl>
    <w:lvl w:ilvl="8" w:tplc="E8A6D912">
      <w:numFmt w:val="bullet"/>
      <w:lvlText w:val="•"/>
      <w:lvlJc w:val="left"/>
      <w:pPr>
        <w:ind w:left="3826" w:hanging="360"/>
      </w:pPr>
      <w:rPr>
        <w:rFonts w:hint="default"/>
        <w:lang w:val="tr-TR" w:eastAsia="en-US" w:bidi="ar-SA"/>
      </w:r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15"/>
  </w:num>
  <w:num w:numId="5">
    <w:abstractNumId w:val="8"/>
  </w:num>
  <w:num w:numId="6">
    <w:abstractNumId w:val="6"/>
  </w:num>
  <w:num w:numId="7">
    <w:abstractNumId w:val="13"/>
  </w:num>
  <w:num w:numId="8">
    <w:abstractNumId w:val="17"/>
  </w:num>
  <w:num w:numId="9">
    <w:abstractNumId w:val="4"/>
  </w:num>
  <w:num w:numId="10">
    <w:abstractNumId w:val="3"/>
  </w:num>
  <w:num w:numId="11">
    <w:abstractNumId w:val="11"/>
  </w:num>
  <w:num w:numId="12">
    <w:abstractNumId w:val="7"/>
  </w:num>
  <w:num w:numId="13">
    <w:abstractNumId w:val="2"/>
  </w:num>
  <w:num w:numId="14">
    <w:abstractNumId w:val="14"/>
  </w:num>
  <w:num w:numId="15">
    <w:abstractNumId w:val="16"/>
  </w:num>
  <w:num w:numId="16">
    <w:abstractNumId w:val="9"/>
  </w:num>
  <w:num w:numId="17">
    <w:abstractNumId w:val="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15456"/>
    <w:rsid w:val="000029AB"/>
    <w:rsid w:val="00004662"/>
    <w:rsid w:val="00020B28"/>
    <w:rsid w:val="00031733"/>
    <w:rsid w:val="000424CC"/>
    <w:rsid w:val="000440B5"/>
    <w:rsid w:val="00046FD6"/>
    <w:rsid w:val="000609D2"/>
    <w:rsid w:val="000615E9"/>
    <w:rsid w:val="00077185"/>
    <w:rsid w:val="00085DA6"/>
    <w:rsid w:val="000972BB"/>
    <w:rsid w:val="000A3870"/>
    <w:rsid w:val="000B664E"/>
    <w:rsid w:val="000F7F1E"/>
    <w:rsid w:val="001050FF"/>
    <w:rsid w:val="00122B87"/>
    <w:rsid w:val="0012393B"/>
    <w:rsid w:val="00127D40"/>
    <w:rsid w:val="00174A5E"/>
    <w:rsid w:val="0019692D"/>
    <w:rsid w:val="001C5604"/>
    <w:rsid w:val="001D3CE1"/>
    <w:rsid w:val="001D6BFD"/>
    <w:rsid w:val="001F1E82"/>
    <w:rsid w:val="001F77BB"/>
    <w:rsid w:val="002236EB"/>
    <w:rsid w:val="00227EFC"/>
    <w:rsid w:val="00241524"/>
    <w:rsid w:val="002418EE"/>
    <w:rsid w:val="00243A4E"/>
    <w:rsid w:val="00245238"/>
    <w:rsid w:val="00247883"/>
    <w:rsid w:val="00266C94"/>
    <w:rsid w:val="00270F17"/>
    <w:rsid w:val="00272548"/>
    <w:rsid w:val="00287A47"/>
    <w:rsid w:val="00294ABD"/>
    <w:rsid w:val="002A7F91"/>
    <w:rsid w:val="002B7759"/>
    <w:rsid w:val="00301E8B"/>
    <w:rsid w:val="00312803"/>
    <w:rsid w:val="003170B6"/>
    <w:rsid w:val="00321FCE"/>
    <w:rsid w:val="00327778"/>
    <w:rsid w:val="00333BA9"/>
    <w:rsid w:val="00333DDB"/>
    <w:rsid w:val="003356D9"/>
    <w:rsid w:val="00341032"/>
    <w:rsid w:val="003457B0"/>
    <w:rsid w:val="00350C48"/>
    <w:rsid w:val="00352DB1"/>
    <w:rsid w:val="00360DA4"/>
    <w:rsid w:val="00363C10"/>
    <w:rsid w:val="00367362"/>
    <w:rsid w:val="003712F3"/>
    <w:rsid w:val="003736E8"/>
    <w:rsid w:val="003870D5"/>
    <w:rsid w:val="00390918"/>
    <w:rsid w:val="00393ADE"/>
    <w:rsid w:val="003A4D28"/>
    <w:rsid w:val="003A7C53"/>
    <w:rsid w:val="003C452F"/>
    <w:rsid w:val="003D03BE"/>
    <w:rsid w:val="003D0B6F"/>
    <w:rsid w:val="003D1BB9"/>
    <w:rsid w:val="003D2845"/>
    <w:rsid w:val="003D7DDB"/>
    <w:rsid w:val="003E2C1E"/>
    <w:rsid w:val="003E5560"/>
    <w:rsid w:val="003F069A"/>
    <w:rsid w:val="003F5B80"/>
    <w:rsid w:val="004006BE"/>
    <w:rsid w:val="00401236"/>
    <w:rsid w:val="00404158"/>
    <w:rsid w:val="00410EEE"/>
    <w:rsid w:val="00411343"/>
    <w:rsid w:val="00413107"/>
    <w:rsid w:val="004171E3"/>
    <w:rsid w:val="00426798"/>
    <w:rsid w:val="00440610"/>
    <w:rsid w:val="004461E2"/>
    <w:rsid w:val="00455EAB"/>
    <w:rsid w:val="004726E3"/>
    <w:rsid w:val="00485F6E"/>
    <w:rsid w:val="00496AD4"/>
    <w:rsid w:val="004B29FB"/>
    <w:rsid w:val="004C5C00"/>
    <w:rsid w:val="004D3E78"/>
    <w:rsid w:val="004D40F0"/>
    <w:rsid w:val="004E7154"/>
    <w:rsid w:val="004F1CC3"/>
    <w:rsid w:val="004F1CC6"/>
    <w:rsid w:val="004F1CED"/>
    <w:rsid w:val="004F7BC9"/>
    <w:rsid w:val="00512BAD"/>
    <w:rsid w:val="00515764"/>
    <w:rsid w:val="005317E6"/>
    <w:rsid w:val="005367A4"/>
    <w:rsid w:val="00541DCB"/>
    <w:rsid w:val="00563BD9"/>
    <w:rsid w:val="0056487C"/>
    <w:rsid w:val="00564CF7"/>
    <w:rsid w:val="005717C9"/>
    <w:rsid w:val="005804A2"/>
    <w:rsid w:val="005805A4"/>
    <w:rsid w:val="005938D4"/>
    <w:rsid w:val="005966AC"/>
    <w:rsid w:val="00596736"/>
    <w:rsid w:val="005B09B1"/>
    <w:rsid w:val="005B6464"/>
    <w:rsid w:val="005C12C0"/>
    <w:rsid w:val="005D06F3"/>
    <w:rsid w:val="005D446E"/>
    <w:rsid w:val="005E3122"/>
    <w:rsid w:val="005E7B37"/>
    <w:rsid w:val="005F2F97"/>
    <w:rsid w:val="005F61C5"/>
    <w:rsid w:val="00646A46"/>
    <w:rsid w:val="0065101D"/>
    <w:rsid w:val="00670323"/>
    <w:rsid w:val="0068750C"/>
    <w:rsid w:val="00695C9F"/>
    <w:rsid w:val="006A7F6F"/>
    <w:rsid w:val="006B3B77"/>
    <w:rsid w:val="006C0A81"/>
    <w:rsid w:val="006C2777"/>
    <w:rsid w:val="006C3D71"/>
    <w:rsid w:val="006C5CED"/>
    <w:rsid w:val="006C67FA"/>
    <w:rsid w:val="006F6647"/>
    <w:rsid w:val="007069C8"/>
    <w:rsid w:val="00711DAB"/>
    <w:rsid w:val="007125C6"/>
    <w:rsid w:val="00715FDF"/>
    <w:rsid w:val="00716709"/>
    <w:rsid w:val="00720CA7"/>
    <w:rsid w:val="007239CB"/>
    <w:rsid w:val="00724B2D"/>
    <w:rsid w:val="00736CB6"/>
    <w:rsid w:val="00750C42"/>
    <w:rsid w:val="00752765"/>
    <w:rsid w:val="00752AA3"/>
    <w:rsid w:val="0077245A"/>
    <w:rsid w:val="00781BED"/>
    <w:rsid w:val="00781BF9"/>
    <w:rsid w:val="0079153D"/>
    <w:rsid w:val="00796D7D"/>
    <w:rsid w:val="007A7B75"/>
    <w:rsid w:val="007B004F"/>
    <w:rsid w:val="007C0B0E"/>
    <w:rsid w:val="007D3464"/>
    <w:rsid w:val="007E3A68"/>
    <w:rsid w:val="007F05CD"/>
    <w:rsid w:val="007F194E"/>
    <w:rsid w:val="007F29E9"/>
    <w:rsid w:val="007F79F9"/>
    <w:rsid w:val="00804811"/>
    <w:rsid w:val="008071DD"/>
    <w:rsid w:val="008356CE"/>
    <w:rsid w:val="0085640D"/>
    <w:rsid w:val="00864E28"/>
    <w:rsid w:val="00870123"/>
    <w:rsid w:val="0087025B"/>
    <w:rsid w:val="00872E99"/>
    <w:rsid w:val="008737B0"/>
    <w:rsid w:val="00874763"/>
    <w:rsid w:val="0087600B"/>
    <w:rsid w:val="008837F4"/>
    <w:rsid w:val="008943DF"/>
    <w:rsid w:val="00895E9A"/>
    <w:rsid w:val="008B3335"/>
    <w:rsid w:val="008D0A9E"/>
    <w:rsid w:val="008E6D9E"/>
    <w:rsid w:val="008F73C4"/>
    <w:rsid w:val="009023F7"/>
    <w:rsid w:val="00912052"/>
    <w:rsid w:val="00913A29"/>
    <w:rsid w:val="009140FC"/>
    <w:rsid w:val="009177FE"/>
    <w:rsid w:val="009178D8"/>
    <w:rsid w:val="009277F5"/>
    <w:rsid w:val="00943336"/>
    <w:rsid w:val="00956605"/>
    <w:rsid w:val="00976455"/>
    <w:rsid w:val="009A2649"/>
    <w:rsid w:val="009A3011"/>
    <w:rsid w:val="009A4042"/>
    <w:rsid w:val="009A70AD"/>
    <w:rsid w:val="009B448A"/>
    <w:rsid w:val="009C08AA"/>
    <w:rsid w:val="009D4CB7"/>
    <w:rsid w:val="009F3318"/>
    <w:rsid w:val="009F4330"/>
    <w:rsid w:val="009F50DF"/>
    <w:rsid w:val="00A06016"/>
    <w:rsid w:val="00A17C0D"/>
    <w:rsid w:val="00A339A1"/>
    <w:rsid w:val="00A3459A"/>
    <w:rsid w:val="00A35DED"/>
    <w:rsid w:val="00A72B27"/>
    <w:rsid w:val="00A72EC6"/>
    <w:rsid w:val="00A74C93"/>
    <w:rsid w:val="00A756E6"/>
    <w:rsid w:val="00A8549F"/>
    <w:rsid w:val="00AB1AE7"/>
    <w:rsid w:val="00AB1B12"/>
    <w:rsid w:val="00AD153C"/>
    <w:rsid w:val="00AD67A0"/>
    <w:rsid w:val="00AE31B2"/>
    <w:rsid w:val="00B07EC6"/>
    <w:rsid w:val="00B1507C"/>
    <w:rsid w:val="00B16266"/>
    <w:rsid w:val="00B53D70"/>
    <w:rsid w:val="00B713B5"/>
    <w:rsid w:val="00B74E15"/>
    <w:rsid w:val="00B75FB3"/>
    <w:rsid w:val="00B81049"/>
    <w:rsid w:val="00BB32B6"/>
    <w:rsid w:val="00BB3CD0"/>
    <w:rsid w:val="00BC0726"/>
    <w:rsid w:val="00BC2FA1"/>
    <w:rsid w:val="00BC3809"/>
    <w:rsid w:val="00BC602A"/>
    <w:rsid w:val="00BC7087"/>
    <w:rsid w:val="00BD330E"/>
    <w:rsid w:val="00BD43D1"/>
    <w:rsid w:val="00BE6F58"/>
    <w:rsid w:val="00C04AD5"/>
    <w:rsid w:val="00C12B97"/>
    <w:rsid w:val="00C15784"/>
    <w:rsid w:val="00C232C5"/>
    <w:rsid w:val="00C26E46"/>
    <w:rsid w:val="00C50712"/>
    <w:rsid w:val="00C55E7F"/>
    <w:rsid w:val="00C56D63"/>
    <w:rsid w:val="00C73A23"/>
    <w:rsid w:val="00C82041"/>
    <w:rsid w:val="00C83D5B"/>
    <w:rsid w:val="00C956A7"/>
    <w:rsid w:val="00CA7213"/>
    <w:rsid w:val="00CB2EC2"/>
    <w:rsid w:val="00CF4C3C"/>
    <w:rsid w:val="00CF79F7"/>
    <w:rsid w:val="00D0435D"/>
    <w:rsid w:val="00D062B8"/>
    <w:rsid w:val="00D06FD5"/>
    <w:rsid w:val="00D07D53"/>
    <w:rsid w:val="00D15547"/>
    <w:rsid w:val="00D45051"/>
    <w:rsid w:val="00D47C34"/>
    <w:rsid w:val="00D52308"/>
    <w:rsid w:val="00D55D75"/>
    <w:rsid w:val="00D63E17"/>
    <w:rsid w:val="00D7033E"/>
    <w:rsid w:val="00D710FD"/>
    <w:rsid w:val="00D9047A"/>
    <w:rsid w:val="00DA2AC4"/>
    <w:rsid w:val="00DB413E"/>
    <w:rsid w:val="00DC1C34"/>
    <w:rsid w:val="00DC46D3"/>
    <w:rsid w:val="00DC770A"/>
    <w:rsid w:val="00DD47F1"/>
    <w:rsid w:val="00DE10BA"/>
    <w:rsid w:val="00DE7E41"/>
    <w:rsid w:val="00DF4085"/>
    <w:rsid w:val="00E15456"/>
    <w:rsid w:val="00E32513"/>
    <w:rsid w:val="00E44966"/>
    <w:rsid w:val="00E56B54"/>
    <w:rsid w:val="00E60449"/>
    <w:rsid w:val="00E754FD"/>
    <w:rsid w:val="00E77C95"/>
    <w:rsid w:val="00E817B1"/>
    <w:rsid w:val="00E8368A"/>
    <w:rsid w:val="00E94700"/>
    <w:rsid w:val="00EA17A2"/>
    <w:rsid w:val="00EA4737"/>
    <w:rsid w:val="00EC4F84"/>
    <w:rsid w:val="00ED315E"/>
    <w:rsid w:val="00EE1F91"/>
    <w:rsid w:val="00F12E6B"/>
    <w:rsid w:val="00F22C1A"/>
    <w:rsid w:val="00F30674"/>
    <w:rsid w:val="00F32397"/>
    <w:rsid w:val="00F35843"/>
    <w:rsid w:val="00F372DF"/>
    <w:rsid w:val="00F448BF"/>
    <w:rsid w:val="00F55762"/>
    <w:rsid w:val="00F674A2"/>
    <w:rsid w:val="00F71152"/>
    <w:rsid w:val="00F71FC3"/>
    <w:rsid w:val="00F83F62"/>
    <w:rsid w:val="00F95F04"/>
    <w:rsid w:val="00FA2B2D"/>
    <w:rsid w:val="00FD39D1"/>
    <w:rsid w:val="00FD61AF"/>
    <w:rsid w:val="00FE1C8C"/>
    <w:rsid w:val="00FE7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C0A59D-4C57-DB42-9673-4F26E53F4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sz w:val="24"/>
      <w:szCs w:val="24"/>
    </w:rPr>
  </w:style>
  <w:style w:type="paragraph" w:styleId="ListeParagraf">
    <w:name w:val="List Paragraph"/>
    <w:basedOn w:val="Normal"/>
    <w:uiPriority w:val="1"/>
    <w:qFormat/>
    <w:pPr>
      <w:ind w:left="1244" w:right="104" w:hanging="425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1145</Words>
  <Characters>6528</Characters>
  <DocSecurity>0</DocSecurity>
  <Lines>54</Lines>
  <Paragraphs>15</Paragraphs>
  <ScaleCrop>false</ScaleCrop>
  <Company/>
  <LinksUpToDate>false</LinksUpToDate>
  <CharactersWithSpaces>7658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/>
  <dcterms:created xsi:type="dcterms:W3CDTF">2024-06-24T12:34:00Z</dcterms:created>
  <dcterms:modified xsi:type="dcterms:W3CDTF">2024-06-24T19:52:00Z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2024-05-14T00:00:00Z</vt:filetime>
  </property>
  <property fmtid="{D5CDD505-2E9C-101B-9397-08002B2CF9AE}" pid="3" name="Creator">
    <vt:lpwstr>Word için Acrobat PDFMaker 21</vt:lpwstr>
  </property>
  <property fmtid="{D5CDD505-2E9C-101B-9397-08002B2CF9AE}" pid="4" name="LastSaved">
    <vt:filetime>2024-06-20T00:00:00Z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D:20240514124124</vt:lpwstr>
  </property>
</Properties>
</file>