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985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379"/>
        <w:gridCol w:w="1134"/>
      </w:tblGrid>
      <w:tr w:rsidR="007B45BA" w:rsidRPr="00095C5D" w:rsidTr="007B45BA">
        <w:trPr>
          <w:trHeight w:val="11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BA" w:rsidRPr="00095C5D" w:rsidRDefault="007B45BA" w:rsidP="007B45BA">
            <w:pPr>
              <w:spacing w:after="0"/>
              <w:ind w:left="-142"/>
              <w:rPr>
                <w:rFonts w:ascii="Calibri" w:eastAsia="Times New Roman" w:hAnsi="Calibri" w:cs="Segoe UI Semilight"/>
                <w:lang w:eastAsia="tr-TR"/>
              </w:rPr>
            </w:pPr>
            <w:r w:rsidRPr="00095C5D">
              <w:rPr>
                <w:rFonts w:ascii="Calibri" w:eastAsia="Times New Roman" w:hAnsi="Calibri" w:cs="Segoe UI Semilight"/>
                <w:sz w:val="28"/>
                <w:szCs w:val="28"/>
                <w:lang w:eastAsia="tr-TR"/>
              </w:rPr>
              <w:t xml:space="preserve">  </w:t>
            </w:r>
            <w:r w:rsidRPr="00095C5D">
              <w:rPr>
                <w:rFonts w:ascii="Calibri" w:eastAsia="Times New Roman" w:hAnsi="Calibri" w:cs="Segoe UI Semilight"/>
                <w:lang w:eastAsia="tr-TR"/>
              </w:rPr>
              <w:t>Adı soyadı:</w:t>
            </w:r>
            <w:r w:rsidRPr="00095C5D">
              <w:rPr>
                <w:rFonts w:ascii="Calibri" w:eastAsia="Times New Roman" w:hAnsi="Calibri" w:cs="Segoe UI Semilight"/>
                <w:lang w:eastAsia="tr-TR"/>
              </w:rPr>
              <w:br/>
              <w:t xml:space="preserve">   Sınıfı: </w:t>
            </w:r>
          </w:p>
          <w:p w:rsidR="007B45BA" w:rsidRPr="00095C5D" w:rsidRDefault="007B45BA" w:rsidP="007B45BA">
            <w:pPr>
              <w:spacing w:after="0"/>
              <w:ind w:left="-142"/>
              <w:rPr>
                <w:rFonts w:ascii="Calibri" w:eastAsia="Times New Roman" w:hAnsi="Calibri" w:cs="Segoe UI Semilight"/>
                <w:sz w:val="28"/>
                <w:szCs w:val="28"/>
              </w:rPr>
            </w:pPr>
            <w:r w:rsidRPr="00095C5D">
              <w:rPr>
                <w:rFonts w:ascii="Calibri" w:eastAsia="Times New Roman" w:hAnsi="Calibri" w:cs="Segoe UI Semilight"/>
                <w:lang w:eastAsia="tr-TR"/>
              </w:rPr>
              <w:t xml:space="preserve">   No: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5BA" w:rsidRPr="00095C5D" w:rsidRDefault="007B45BA" w:rsidP="007B45BA">
            <w:pPr>
              <w:spacing w:after="0" w:line="240" w:lineRule="auto"/>
              <w:ind w:left="-142"/>
              <w:jc w:val="center"/>
              <w:rPr>
                <w:rFonts w:ascii="Calibri" w:eastAsia="Times New Roman" w:hAnsi="Calibri" w:cs="Segoe UI Semilight"/>
                <w:b/>
                <w:sz w:val="12"/>
                <w:szCs w:val="12"/>
                <w:lang w:eastAsia="tr-TR"/>
              </w:rPr>
            </w:pPr>
          </w:p>
          <w:p w:rsidR="007B45BA" w:rsidRPr="00095C5D" w:rsidRDefault="00F53850" w:rsidP="007B45BA">
            <w:pPr>
              <w:spacing w:after="0"/>
              <w:ind w:left="-142"/>
              <w:jc w:val="center"/>
              <w:rPr>
                <w:rFonts w:ascii="Calibri" w:eastAsia="Times New Roman" w:hAnsi="Calibri" w:cs="Segoe UI Semilight"/>
                <w:b/>
                <w:sz w:val="28"/>
                <w:szCs w:val="28"/>
                <w:lang w:eastAsia="tr-TR"/>
              </w:rPr>
            </w:pPr>
            <w:r>
              <w:rPr>
                <w:rFonts w:ascii="Calibri" w:eastAsia="Times New Roman" w:hAnsi="Calibri" w:cs="Segoe UI Semilight"/>
                <w:b/>
                <w:sz w:val="28"/>
                <w:szCs w:val="28"/>
                <w:lang w:eastAsia="tr-TR"/>
              </w:rPr>
              <w:t>7</w:t>
            </w:r>
            <w:r w:rsidR="007B45BA" w:rsidRPr="00095C5D">
              <w:rPr>
                <w:rFonts w:ascii="Calibri" w:eastAsia="Times New Roman" w:hAnsi="Calibri" w:cs="Segoe UI Semilight"/>
                <w:b/>
                <w:sz w:val="28"/>
                <w:szCs w:val="28"/>
                <w:lang w:eastAsia="tr-TR"/>
              </w:rPr>
              <w:t>. SINIF  -  P</w:t>
            </w:r>
            <w:r w:rsidR="007B45BA">
              <w:rPr>
                <w:rFonts w:ascii="Calibri" w:eastAsia="Times New Roman" w:hAnsi="Calibri" w:cs="Segoe UI Semilight"/>
                <w:b/>
                <w:sz w:val="28"/>
                <w:szCs w:val="28"/>
                <w:lang w:eastAsia="tr-TR"/>
              </w:rPr>
              <w:t>ROJE</w:t>
            </w:r>
            <w:r w:rsidR="007B45BA" w:rsidRPr="00095C5D">
              <w:rPr>
                <w:rFonts w:ascii="Calibri" w:eastAsia="Times New Roman" w:hAnsi="Calibri" w:cs="Segoe UI Semilight"/>
                <w:b/>
                <w:sz w:val="36"/>
                <w:szCs w:val="36"/>
                <w:lang w:eastAsia="tr-TR"/>
              </w:rPr>
              <w:t xml:space="preserve"> </w:t>
            </w:r>
            <w:r w:rsidR="007B45BA">
              <w:rPr>
                <w:rFonts w:ascii="Calibri" w:eastAsia="Times New Roman" w:hAnsi="Calibri" w:cs="Segoe UI Semilight"/>
                <w:b/>
                <w:sz w:val="28"/>
                <w:szCs w:val="28"/>
                <w:lang w:eastAsia="tr-TR"/>
              </w:rPr>
              <w:t>TASARIMI VE</w:t>
            </w:r>
            <w:r w:rsidR="007B45BA" w:rsidRPr="00095C5D">
              <w:rPr>
                <w:rFonts w:ascii="Calibri" w:eastAsia="Times New Roman" w:hAnsi="Calibri" w:cs="Segoe UI Semilight"/>
                <w:b/>
                <w:sz w:val="36"/>
                <w:szCs w:val="36"/>
                <w:lang w:eastAsia="tr-TR"/>
              </w:rPr>
              <w:t xml:space="preserve"> </w:t>
            </w:r>
            <w:r w:rsidR="007B45BA">
              <w:rPr>
                <w:rFonts w:ascii="Calibri" w:eastAsia="Times New Roman" w:hAnsi="Calibri" w:cs="Segoe UI Semilight"/>
                <w:b/>
                <w:sz w:val="28"/>
                <w:szCs w:val="28"/>
                <w:lang w:eastAsia="tr-TR"/>
              </w:rPr>
              <w:t>UYGULAMALARI</w:t>
            </w:r>
          </w:p>
          <w:p w:rsidR="007B45BA" w:rsidRPr="00095C5D" w:rsidRDefault="007B45BA" w:rsidP="007B45BA">
            <w:pPr>
              <w:spacing w:after="0"/>
              <w:ind w:left="-142"/>
              <w:jc w:val="center"/>
              <w:rPr>
                <w:rFonts w:ascii="Calibri" w:eastAsia="Times New Roman" w:hAnsi="Calibri" w:cs="Segoe UI Semilight"/>
                <w:b/>
                <w:sz w:val="28"/>
                <w:szCs w:val="28"/>
              </w:rPr>
            </w:pPr>
            <w:r w:rsidRPr="00095C5D">
              <w:rPr>
                <w:rFonts w:ascii="Calibri" w:eastAsia="Times New Roman" w:hAnsi="Calibri" w:cs="Segoe UI Semilight"/>
                <w:b/>
                <w:sz w:val="28"/>
                <w:szCs w:val="28"/>
                <w:lang w:eastAsia="tr-TR"/>
              </w:rPr>
              <w:t>2. DÖNEM  -  2. YAZILI</w:t>
            </w:r>
            <w:r w:rsidRPr="00095C5D">
              <w:rPr>
                <w:rFonts w:ascii="Calibri" w:eastAsia="Times New Roman" w:hAnsi="Calibri" w:cs="Segoe UI Semilight"/>
                <w:b/>
                <w:sz w:val="36"/>
                <w:szCs w:val="36"/>
                <w:lang w:eastAsia="tr-TR"/>
              </w:rPr>
              <w:t xml:space="preserve"> </w:t>
            </w:r>
            <w:r w:rsidRPr="00095C5D">
              <w:rPr>
                <w:rFonts w:ascii="Calibri" w:eastAsia="Times New Roman" w:hAnsi="Calibri" w:cs="Segoe UI Semilight"/>
                <w:b/>
                <w:sz w:val="28"/>
                <w:szCs w:val="28"/>
                <w:lang w:eastAsia="tr-TR"/>
              </w:rPr>
              <w:t>AÇIK UÇLU</w:t>
            </w:r>
            <w:r w:rsidRPr="00095C5D">
              <w:rPr>
                <w:rFonts w:ascii="Calibri" w:eastAsia="Times New Roman" w:hAnsi="Calibri" w:cs="Segoe UI Semilight"/>
                <w:b/>
                <w:sz w:val="36"/>
                <w:szCs w:val="36"/>
                <w:lang w:eastAsia="tr-TR"/>
              </w:rPr>
              <w:t xml:space="preserve"> </w:t>
            </w:r>
            <w:r w:rsidRPr="00095C5D">
              <w:rPr>
                <w:rFonts w:ascii="Calibri" w:eastAsia="Times New Roman" w:hAnsi="Calibri" w:cs="Segoe UI Semilight"/>
                <w:b/>
                <w:sz w:val="28"/>
                <w:szCs w:val="28"/>
                <w:lang w:eastAsia="tr-TR"/>
              </w:rPr>
              <w:t>SORULARI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5BA" w:rsidRPr="00095C5D" w:rsidRDefault="007B45BA" w:rsidP="007B45BA">
            <w:pPr>
              <w:spacing w:after="0" w:line="240" w:lineRule="auto"/>
              <w:ind w:left="-142"/>
              <w:rPr>
                <w:rFonts w:ascii="Calibri" w:eastAsia="Times New Roman" w:hAnsi="Calibri" w:cs="Segoe UI Semilight"/>
                <w:sz w:val="28"/>
                <w:szCs w:val="28"/>
                <w:lang w:eastAsia="tr-TR"/>
              </w:rPr>
            </w:pPr>
          </w:p>
          <w:p w:rsidR="007B45BA" w:rsidRPr="00095C5D" w:rsidRDefault="007B45BA" w:rsidP="007B45BA">
            <w:pPr>
              <w:spacing w:after="0" w:line="240" w:lineRule="auto"/>
              <w:ind w:left="-142"/>
              <w:rPr>
                <w:rFonts w:ascii="Calibri" w:eastAsia="Times New Roman" w:hAnsi="Calibri" w:cs="Segoe UI Semilight"/>
              </w:rPr>
            </w:pPr>
            <w:r w:rsidRPr="00095C5D">
              <w:rPr>
                <w:rFonts w:ascii="Calibri" w:eastAsia="Times New Roman" w:hAnsi="Calibri" w:cs="Segoe UI Semilight"/>
                <w:sz w:val="28"/>
                <w:szCs w:val="28"/>
                <w:lang w:eastAsia="tr-TR"/>
              </w:rPr>
              <w:t xml:space="preserve">  </w:t>
            </w:r>
            <w:r w:rsidRPr="00095C5D">
              <w:rPr>
                <w:rFonts w:ascii="Calibri" w:eastAsia="Times New Roman" w:hAnsi="Calibri" w:cs="Segoe UI Semilight"/>
                <w:lang w:eastAsia="tr-TR"/>
              </w:rPr>
              <w:t>Puan:</w:t>
            </w:r>
          </w:p>
        </w:tc>
      </w:tr>
    </w:tbl>
    <w:p w:rsidR="00DA3E35" w:rsidRPr="007B45BA" w:rsidRDefault="00DA3E35" w:rsidP="007D1751">
      <w:pPr>
        <w:spacing w:after="0" w:line="240" w:lineRule="auto"/>
        <w:rPr>
          <w:rFonts w:ascii="Segoe UI Semilight" w:hAnsi="Segoe UI Semilight" w:cs="Segoe UI Semilight"/>
          <w:b/>
          <w:sz w:val="16"/>
          <w:szCs w:val="16"/>
        </w:rPr>
      </w:pPr>
    </w:p>
    <w:p w:rsidR="00D54339" w:rsidRPr="007B45BA" w:rsidRDefault="00D54339" w:rsidP="007D1751">
      <w:pPr>
        <w:spacing w:after="0" w:line="240" w:lineRule="auto"/>
        <w:rPr>
          <w:rFonts w:cs="Segoe UI Semilight"/>
          <w:b/>
          <w:sz w:val="16"/>
          <w:szCs w:val="16"/>
        </w:rPr>
      </w:pPr>
    </w:p>
    <w:p w:rsidR="00487BBC" w:rsidRPr="007B45BA" w:rsidRDefault="00487BBC" w:rsidP="00487BBC">
      <w:pPr>
        <w:spacing w:after="0" w:line="240" w:lineRule="auto"/>
        <w:rPr>
          <w:rFonts w:cs="Segoe UI Semilight"/>
          <w:b/>
          <w:sz w:val="16"/>
          <w:szCs w:val="16"/>
        </w:rPr>
      </w:pPr>
      <w:r w:rsidRPr="007B45BA">
        <w:rPr>
          <w:rFonts w:cs="Segoe UI Semilight"/>
          <w:b/>
        </w:rPr>
        <w:t xml:space="preserve"> </w:t>
      </w:r>
    </w:p>
    <w:p w:rsidR="00DA3E35" w:rsidRPr="007B45BA" w:rsidRDefault="00487BBC" w:rsidP="00487BBC">
      <w:pPr>
        <w:spacing w:after="0" w:line="240" w:lineRule="auto"/>
        <w:rPr>
          <w:rFonts w:cs="Segoe UI Semilight"/>
          <w:b/>
        </w:rPr>
      </w:pPr>
      <w:r w:rsidRPr="007B45BA">
        <w:rPr>
          <w:rFonts w:cs="Segoe UI Semilight"/>
          <w:b/>
        </w:rPr>
        <w:t xml:space="preserve">                               A) Aşağıdaki açık uçlu soruları cevaplayınız.</w:t>
      </w:r>
    </w:p>
    <w:p w:rsidR="000E23C3" w:rsidRPr="007B45BA" w:rsidRDefault="000E23C3" w:rsidP="002F1241">
      <w:pPr>
        <w:spacing w:after="0" w:line="240" w:lineRule="auto"/>
        <w:rPr>
          <w:rFonts w:cs="Segoe UI Semilight"/>
        </w:rPr>
      </w:pPr>
    </w:p>
    <w:p w:rsidR="00372828" w:rsidRPr="007B45BA" w:rsidRDefault="00487BBC" w:rsidP="000E23C3">
      <w:pPr>
        <w:spacing w:after="0" w:line="240" w:lineRule="auto"/>
        <w:rPr>
          <w:rFonts w:cs="Segoe UI Semilight"/>
          <w:b/>
          <w:bCs/>
        </w:rPr>
      </w:pPr>
      <w:bookmarkStart w:id="0" w:name="_Hlk150724047"/>
      <w:r w:rsidRPr="007B45BA">
        <w:rPr>
          <w:rFonts w:cs="Segoe UI Semilight"/>
          <w:b/>
          <w:bCs/>
        </w:rPr>
        <w:t>1-</w:t>
      </w:r>
      <w:r w:rsidR="000E23C3" w:rsidRPr="007B45BA">
        <w:rPr>
          <w:rFonts w:cs="Segoe UI Semilight"/>
          <w:b/>
          <w:bCs/>
        </w:rPr>
        <w:t xml:space="preserve"> </w:t>
      </w:r>
      <w:bookmarkStart w:id="1" w:name="_Hlk150780386"/>
      <w:bookmarkEnd w:id="0"/>
      <w:r w:rsidR="00517190" w:rsidRPr="007B45BA">
        <w:rPr>
          <w:rFonts w:cs="Segoe UI Semilight"/>
          <w:b/>
          <w:bCs/>
        </w:rPr>
        <w:t>P</w:t>
      </w:r>
      <w:r w:rsidR="007B45BA" w:rsidRPr="007B45BA">
        <w:rPr>
          <w:rFonts w:cs="Segoe UI Semilight"/>
          <w:b/>
          <w:bCs/>
        </w:rPr>
        <w:t>roje başlangıcında yapılacak</w:t>
      </w:r>
      <w:r w:rsidR="00517190" w:rsidRPr="007B45BA">
        <w:rPr>
          <w:rFonts w:cs="Segoe UI Semilight"/>
          <w:b/>
          <w:bCs/>
        </w:rPr>
        <w:t xml:space="preserve"> risk analiz</w:t>
      </w:r>
      <w:r w:rsidR="007B45BA" w:rsidRPr="007B45BA">
        <w:rPr>
          <w:rFonts w:cs="Segoe UI Semilight"/>
          <w:b/>
          <w:bCs/>
        </w:rPr>
        <w:t>ler</w:t>
      </w:r>
      <w:r w:rsidR="00517190" w:rsidRPr="007B45BA">
        <w:rPr>
          <w:rFonts w:cs="Segoe UI Semilight"/>
          <w:b/>
          <w:bCs/>
        </w:rPr>
        <w:t>i neden önemlidir?</w:t>
      </w:r>
      <w:bookmarkEnd w:id="1"/>
      <w:r w:rsidR="007B45BA" w:rsidRPr="007B45BA">
        <w:rPr>
          <w:rFonts w:cs="Segoe UI Semilight"/>
          <w:b/>
          <w:bCs/>
        </w:rPr>
        <w:t xml:space="preserve"> Kısaca açıklayınız.</w:t>
      </w:r>
    </w:p>
    <w:p w:rsidR="00487BBC" w:rsidRPr="007B45BA" w:rsidRDefault="00487BBC" w:rsidP="0013669E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487BBC" w:rsidRPr="007B45BA" w:rsidRDefault="00487BBC" w:rsidP="00487BBC">
      <w:pPr>
        <w:spacing w:after="0" w:line="360" w:lineRule="auto"/>
        <w:rPr>
          <w:rFonts w:cs="Segoe UI Semilight"/>
        </w:rPr>
      </w:pPr>
      <w:r w:rsidRPr="007B45BA">
        <w:rPr>
          <w:rFonts w:cs="Segoe UI Semilight"/>
          <w:b/>
          <w:bCs/>
        </w:rPr>
        <w:t>-</w:t>
      </w:r>
      <w:r w:rsidR="000E23C3" w:rsidRPr="007B45BA">
        <w:rPr>
          <w:rFonts w:cs="Segoe UI Semilight"/>
        </w:rPr>
        <w:t xml:space="preserve"> </w:t>
      </w:r>
      <w:r w:rsidR="007B45BA" w:rsidRPr="007B45BA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0E23C3" w:rsidRPr="007B45BA" w:rsidRDefault="007B45BA" w:rsidP="00487BBC">
      <w:pPr>
        <w:spacing w:after="0" w:line="360" w:lineRule="auto"/>
        <w:rPr>
          <w:rFonts w:cs="Segoe UI Semilight"/>
        </w:rPr>
      </w:pPr>
      <w:r w:rsidRPr="007B45BA">
        <w:rPr>
          <w:rFonts w:cs="Segoe UI Semilight"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:rsidR="0013669E" w:rsidRPr="007B45BA" w:rsidRDefault="0013669E" w:rsidP="0013669E">
      <w:pPr>
        <w:spacing w:after="0" w:line="240" w:lineRule="auto"/>
        <w:rPr>
          <w:rFonts w:cs="Segoe UI Semilight"/>
          <w:sz w:val="4"/>
          <w:szCs w:val="4"/>
        </w:rPr>
      </w:pPr>
    </w:p>
    <w:p w:rsidR="00487BBC" w:rsidRPr="007B45BA" w:rsidRDefault="00487BBC" w:rsidP="0013669E">
      <w:pPr>
        <w:spacing w:after="0" w:line="240" w:lineRule="auto"/>
        <w:rPr>
          <w:rFonts w:cs="Segoe UI Semilight"/>
          <w:sz w:val="16"/>
          <w:szCs w:val="16"/>
        </w:rPr>
      </w:pPr>
    </w:p>
    <w:p w:rsidR="00487BBC" w:rsidRPr="007B45BA" w:rsidRDefault="00487BBC" w:rsidP="0013669E">
      <w:pPr>
        <w:spacing w:after="0" w:line="240" w:lineRule="auto"/>
        <w:rPr>
          <w:rFonts w:cs="Segoe UI Semilight"/>
        </w:rPr>
      </w:pPr>
    </w:p>
    <w:p w:rsidR="000E23C3" w:rsidRPr="007B45BA" w:rsidRDefault="00487BBC" w:rsidP="000E23C3">
      <w:pPr>
        <w:spacing w:after="0" w:line="240" w:lineRule="auto"/>
        <w:rPr>
          <w:rFonts w:cs="Segoe UI Semilight"/>
          <w:b/>
          <w:bCs/>
        </w:rPr>
      </w:pPr>
      <w:r w:rsidRPr="007B45BA">
        <w:rPr>
          <w:rFonts w:cs="Segoe UI Semilight"/>
          <w:b/>
          <w:bCs/>
        </w:rPr>
        <w:t>2-</w:t>
      </w:r>
      <w:r w:rsidR="000E23C3" w:rsidRPr="007B45BA">
        <w:rPr>
          <w:rFonts w:cs="Segoe UI Semilight"/>
          <w:b/>
          <w:bCs/>
        </w:rPr>
        <w:t xml:space="preserve"> </w:t>
      </w:r>
      <w:bookmarkStart w:id="2" w:name="_Hlk150724055"/>
      <w:r w:rsidR="00517190" w:rsidRPr="007B45BA">
        <w:rPr>
          <w:rFonts w:cs="Segoe UI Semilight"/>
          <w:b/>
          <w:bCs/>
        </w:rPr>
        <w:t>Proje ekiplerindeki iletişimi artırmak için kullanılabilecek yöntemler</w:t>
      </w:r>
      <w:bookmarkEnd w:id="2"/>
      <w:r w:rsidRPr="007B45BA">
        <w:rPr>
          <w:rFonts w:cs="Segoe UI Semilight"/>
          <w:b/>
          <w:bCs/>
        </w:rPr>
        <w:t>den dört tanesini yazınız.</w:t>
      </w:r>
    </w:p>
    <w:p w:rsidR="00487BBC" w:rsidRPr="007B45BA" w:rsidRDefault="00487BBC" w:rsidP="00D17CB2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7B45BA" w:rsidRPr="007B45BA" w:rsidRDefault="007B45BA" w:rsidP="007B45BA">
      <w:pPr>
        <w:spacing w:after="0" w:line="360" w:lineRule="auto"/>
        <w:rPr>
          <w:rFonts w:cs="Segoe UI Semilight"/>
        </w:rPr>
      </w:pPr>
      <w:r w:rsidRPr="007B45BA">
        <w:rPr>
          <w:rFonts w:cs="Segoe UI Semilight"/>
          <w:b/>
          <w:bCs/>
        </w:rPr>
        <w:t>-</w:t>
      </w:r>
      <w:r w:rsidRPr="007B45BA">
        <w:rPr>
          <w:rFonts w:cs="Segoe UI Semilight"/>
        </w:rPr>
        <w:t xml:space="preserve"> ……………………………………………………………………………………………………………………………………………………………………………………</w:t>
      </w:r>
    </w:p>
    <w:p w:rsidR="007B45BA" w:rsidRPr="007B45BA" w:rsidRDefault="007B45BA" w:rsidP="007B45BA">
      <w:pPr>
        <w:spacing w:after="0" w:line="360" w:lineRule="auto"/>
        <w:rPr>
          <w:rFonts w:cs="Segoe UI Semilight"/>
        </w:rPr>
      </w:pPr>
      <w:r w:rsidRPr="007B45BA">
        <w:rPr>
          <w:rFonts w:cs="Segoe UI Semilight"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:rsidR="007B45BA" w:rsidRPr="007B45BA" w:rsidRDefault="007B45BA" w:rsidP="007B45BA">
      <w:pPr>
        <w:spacing w:after="0" w:line="360" w:lineRule="auto"/>
        <w:rPr>
          <w:rFonts w:cs="Segoe UI Semilight"/>
        </w:rPr>
      </w:pPr>
      <w:r w:rsidRPr="007B45BA">
        <w:rPr>
          <w:rFonts w:cs="Segoe UI Semilight"/>
          <w:b/>
          <w:bCs/>
        </w:rPr>
        <w:t xml:space="preserve"> </w:t>
      </w:r>
      <w:r w:rsidRPr="007B45BA">
        <w:rPr>
          <w:rFonts w:cs="Segoe UI Semilight"/>
        </w:rPr>
        <w:t xml:space="preserve"> ……………………………………………………………………………………………………………………………………………………………………………………</w:t>
      </w:r>
    </w:p>
    <w:p w:rsidR="007B45BA" w:rsidRPr="007B45BA" w:rsidRDefault="007B45BA" w:rsidP="007B45BA">
      <w:pPr>
        <w:spacing w:after="0" w:line="360" w:lineRule="auto"/>
        <w:rPr>
          <w:rFonts w:cs="Segoe UI Semilight"/>
        </w:rPr>
      </w:pPr>
      <w:r w:rsidRPr="007B45BA">
        <w:rPr>
          <w:rFonts w:cs="Segoe UI Semilight"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:rsidR="00D17CB2" w:rsidRPr="007B45BA" w:rsidRDefault="00D17CB2" w:rsidP="00D17CB2">
      <w:pPr>
        <w:spacing w:after="0" w:line="240" w:lineRule="auto"/>
        <w:rPr>
          <w:rFonts w:cs="Segoe UI Semilight"/>
        </w:rPr>
      </w:pPr>
    </w:p>
    <w:p w:rsidR="00487BBC" w:rsidRPr="007B45BA" w:rsidRDefault="00487BBC" w:rsidP="00D17CB2">
      <w:pPr>
        <w:spacing w:after="0" w:line="240" w:lineRule="auto"/>
        <w:rPr>
          <w:rFonts w:cs="Segoe UI Semilight"/>
          <w:sz w:val="8"/>
          <w:szCs w:val="8"/>
        </w:rPr>
      </w:pPr>
    </w:p>
    <w:p w:rsidR="00487BBC" w:rsidRPr="007B45BA" w:rsidRDefault="00487BBC" w:rsidP="00D17CB2">
      <w:pPr>
        <w:spacing w:after="0" w:line="240" w:lineRule="auto"/>
        <w:rPr>
          <w:rFonts w:cs="Segoe UI Semilight"/>
          <w:sz w:val="16"/>
          <w:szCs w:val="16"/>
        </w:rPr>
      </w:pPr>
    </w:p>
    <w:p w:rsidR="000E23C3" w:rsidRPr="007B45BA" w:rsidRDefault="000E23C3" w:rsidP="000E23C3">
      <w:pPr>
        <w:spacing w:after="0" w:line="240" w:lineRule="auto"/>
        <w:rPr>
          <w:rFonts w:cs="Segoe UI Semilight"/>
          <w:b/>
          <w:bCs/>
        </w:rPr>
      </w:pPr>
      <w:r w:rsidRPr="007B45BA">
        <w:rPr>
          <w:rFonts w:cs="Segoe UI Semilight"/>
          <w:b/>
          <w:bCs/>
        </w:rPr>
        <w:t>3</w:t>
      </w:r>
      <w:r w:rsidR="00487BBC" w:rsidRPr="007B45BA">
        <w:rPr>
          <w:rFonts w:cs="Segoe UI Semilight"/>
          <w:b/>
          <w:bCs/>
        </w:rPr>
        <w:t>-</w:t>
      </w:r>
      <w:r w:rsidRPr="007B45BA">
        <w:rPr>
          <w:rFonts w:cs="Segoe UI Semilight"/>
          <w:b/>
          <w:bCs/>
        </w:rPr>
        <w:t xml:space="preserve"> </w:t>
      </w:r>
      <w:bookmarkStart w:id="3" w:name="_Hlk150724065"/>
      <w:r w:rsidR="00517190" w:rsidRPr="007B45BA">
        <w:rPr>
          <w:rFonts w:cs="Segoe UI Semilight"/>
          <w:b/>
          <w:bCs/>
        </w:rPr>
        <w:t>Proje planı oluş</w:t>
      </w:r>
      <w:r w:rsidR="00487BBC" w:rsidRPr="007B45BA">
        <w:rPr>
          <w:rFonts w:cs="Segoe UI Semilight"/>
          <w:b/>
          <w:bCs/>
        </w:rPr>
        <w:t>tururken dikkat etme</w:t>
      </w:r>
      <w:bookmarkEnd w:id="3"/>
      <w:r w:rsidR="00487BBC" w:rsidRPr="007B45BA">
        <w:rPr>
          <w:rFonts w:cs="Segoe UI Semilight"/>
          <w:b/>
          <w:bCs/>
        </w:rPr>
        <w:t>miz gereken etkenlerden üç tanesini yazınız.</w:t>
      </w:r>
    </w:p>
    <w:p w:rsidR="00487BBC" w:rsidRPr="007B45BA" w:rsidRDefault="00487BBC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7B45BA" w:rsidRPr="007B45BA" w:rsidRDefault="007B45BA" w:rsidP="007B45BA">
      <w:pPr>
        <w:spacing w:after="0" w:line="360" w:lineRule="auto"/>
        <w:rPr>
          <w:rFonts w:cs="Segoe UI Semilight"/>
        </w:rPr>
      </w:pPr>
      <w:bookmarkStart w:id="4" w:name="_Hlk150723554"/>
      <w:r w:rsidRPr="007B45BA">
        <w:rPr>
          <w:rFonts w:cs="Segoe UI Semilight"/>
          <w:b/>
          <w:bCs/>
        </w:rPr>
        <w:t>-</w:t>
      </w:r>
      <w:r w:rsidRPr="007B45BA">
        <w:rPr>
          <w:rFonts w:cs="Segoe UI Semilight"/>
        </w:rPr>
        <w:t xml:space="preserve"> ……………………………………………………………………………………………………………………………………………………………………………………</w:t>
      </w:r>
    </w:p>
    <w:p w:rsidR="007B45BA" w:rsidRPr="007B45BA" w:rsidRDefault="007B45BA" w:rsidP="007B45BA">
      <w:pPr>
        <w:spacing w:after="0" w:line="360" w:lineRule="auto"/>
        <w:rPr>
          <w:rFonts w:cs="Segoe UI Semilight"/>
        </w:rPr>
      </w:pPr>
      <w:r w:rsidRPr="007B45BA">
        <w:rPr>
          <w:rFonts w:cs="Segoe UI Semilight"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:rsidR="007B45BA" w:rsidRPr="007B45BA" w:rsidRDefault="007B45BA" w:rsidP="007B45BA">
      <w:pPr>
        <w:spacing w:after="0" w:line="360" w:lineRule="auto"/>
        <w:rPr>
          <w:rFonts w:cs="Segoe UI Semilight"/>
        </w:rPr>
      </w:pPr>
      <w:r w:rsidRPr="007B45BA">
        <w:rPr>
          <w:rFonts w:cs="Segoe UI Semilight"/>
          <w:b/>
          <w:bCs/>
        </w:rPr>
        <w:t>-</w:t>
      </w:r>
      <w:r w:rsidRPr="007B45BA">
        <w:rPr>
          <w:rFonts w:cs="Segoe UI Semilight"/>
        </w:rPr>
        <w:t xml:space="preserve"> ……………………………………………………………………………………………………………………………………………………………………………………</w:t>
      </w:r>
    </w:p>
    <w:p w:rsidR="002807CD" w:rsidRPr="007B45BA" w:rsidRDefault="002807CD" w:rsidP="000E23C3">
      <w:pPr>
        <w:spacing w:after="0" w:line="240" w:lineRule="auto"/>
        <w:rPr>
          <w:rFonts w:cs="Segoe UI Semilight"/>
          <w:b/>
          <w:bCs/>
        </w:rPr>
      </w:pPr>
    </w:p>
    <w:p w:rsidR="00487BBC" w:rsidRPr="007B45BA" w:rsidRDefault="00487BBC" w:rsidP="000E23C3">
      <w:pPr>
        <w:spacing w:after="0" w:line="240" w:lineRule="auto"/>
        <w:rPr>
          <w:rFonts w:cs="Segoe UI Semilight"/>
          <w:b/>
          <w:bCs/>
          <w:sz w:val="4"/>
          <w:szCs w:val="4"/>
        </w:rPr>
      </w:pPr>
    </w:p>
    <w:p w:rsidR="00487BBC" w:rsidRPr="007B45BA" w:rsidRDefault="00487BBC" w:rsidP="000E23C3">
      <w:pPr>
        <w:spacing w:after="0" w:line="240" w:lineRule="auto"/>
        <w:rPr>
          <w:rFonts w:cs="Segoe UI Semilight"/>
          <w:b/>
          <w:bCs/>
        </w:rPr>
      </w:pPr>
    </w:p>
    <w:p w:rsidR="000E23C3" w:rsidRPr="007B45BA" w:rsidRDefault="00487BBC" w:rsidP="000E23C3">
      <w:pPr>
        <w:spacing w:after="0" w:line="240" w:lineRule="auto"/>
        <w:rPr>
          <w:rFonts w:cs="Segoe UI Semilight"/>
          <w:b/>
          <w:bCs/>
        </w:rPr>
      </w:pPr>
      <w:r w:rsidRPr="007B45BA">
        <w:rPr>
          <w:rFonts w:cs="Segoe UI Semilight"/>
          <w:b/>
          <w:bCs/>
        </w:rPr>
        <w:t>4-</w:t>
      </w:r>
      <w:r w:rsidR="000E23C3" w:rsidRPr="007B45BA">
        <w:rPr>
          <w:rFonts w:cs="Segoe UI Semilight"/>
          <w:b/>
          <w:bCs/>
        </w:rPr>
        <w:t xml:space="preserve"> </w:t>
      </w:r>
      <w:bookmarkStart w:id="5" w:name="_Hlk150780356"/>
      <w:r w:rsidR="002807CD" w:rsidRPr="007B45BA">
        <w:rPr>
          <w:rFonts w:cs="Segoe UI Semilight"/>
          <w:b/>
          <w:bCs/>
        </w:rPr>
        <w:t>Bir projede sık karşılaşılan risk faktörler</w:t>
      </w:r>
      <w:bookmarkEnd w:id="5"/>
      <w:r w:rsidRPr="007B45BA">
        <w:rPr>
          <w:rFonts w:cs="Segoe UI Semilight"/>
          <w:b/>
          <w:bCs/>
        </w:rPr>
        <w:t>inden dört tanesini yazınız.</w:t>
      </w:r>
    </w:p>
    <w:p w:rsidR="00487BBC" w:rsidRPr="007B45BA" w:rsidRDefault="00487BBC" w:rsidP="000767B2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bookmarkEnd w:id="4"/>
    <w:p w:rsidR="007B45BA" w:rsidRPr="007B45BA" w:rsidRDefault="007B45BA" w:rsidP="007B45BA">
      <w:pPr>
        <w:spacing w:after="0" w:line="360" w:lineRule="auto"/>
        <w:rPr>
          <w:rFonts w:cs="Segoe UI Semilight"/>
        </w:rPr>
      </w:pPr>
      <w:r w:rsidRPr="007B45BA">
        <w:rPr>
          <w:rFonts w:cs="Segoe UI Semilight"/>
          <w:b/>
          <w:bCs/>
        </w:rPr>
        <w:t>-</w:t>
      </w:r>
      <w:r w:rsidRPr="007B45BA">
        <w:rPr>
          <w:rFonts w:cs="Segoe UI Semilight"/>
        </w:rPr>
        <w:t xml:space="preserve"> …………………………………………………………………………………        - ………………………………………………………………………………………</w:t>
      </w:r>
    </w:p>
    <w:p w:rsidR="007B45BA" w:rsidRPr="007B45BA" w:rsidRDefault="007B45BA" w:rsidP="007B45BA">
      <w:pPr>
        <w:spacing w:after="0" w:line="360" w:lineRule="auto"/>
        <w:rPr>
          <w:rFonts w:cs="Segoe UI Semilight"/>
        </w:rPr>
      </w:pPr>
      <w:r w:rsidRPr="007B45BA">
        <w:rPr>
          <w:rFonts w:cs="Segoe UI Semilight"/>
          <w:b/>
          <w:bCs/>
        </w:rPr>
        <w:t>-</w:t>
      </w:r>
      <w:r w:rsidRPr="007B45BA">
        <w:rPr>
          <w:rFonts w:cs="Segoe UI Semilight"/>
        </w:rPr>
        <w:t xml:space="preserve"> …………………………………………………………………………………        - ………………………………………………………………………………………</w:t>
      </w:r>
    </w:p>
    <w:p w:rsidR="000E23C3" w:rsidRPr="007B45BA" w:rsidRDefault="000E23C3" w:rsidP="000E23C3">
      <w:pPr>
        <w:spacing w:after="0" w:line="240" w:lineRule="auto"/>
        <w:rPr>
          <w:rFonts w:cs="Segoe UI Semilight"/>
        </w:rPr>
      </w:pPr>
    </w:p>
    <w:p w:rsidR="00487BBC" w:rsidRPr="007B45BA" w:rsidRDefault="00487BBC" w:rsidP="000E23C3">
      <w:pPr>
        <w:spacing w:after="0" w:line="240" w:lineRule="auto"/>
        <w:rPr>
          <w:rFonts w:cs="Segoe UI Semilight"/>
          <w:sz w:val="8"/>
          <w:szCs w:val="8"/>
        </w:rPr>
      </w:pPr>
    </w:p>
    <w:p w:rsidR="00487BBC" w:rsidRPr="007B45BA" w:rsidRDefault="00487BBC" w:rsidP="000E23C3">
      <w:pPr>
        <w:spacing w:after="0" w:line="240" w:lineRule="auto"/>
        <w:rPr>
          <w:rFonts w:cs="Segoe UI Semilight"/>
        </w:rPr>
      </w:pPr>
    </w:p>
    <w:p w:rsidR="000E23C3" w:rsidRPr="007B45BA" w:rsidRDefault="00487BBC" w:rsidP="000E23C3">
      <w:pPr>
        <w:spacing w:after="0" w:line="240" w:lineRule="auto"/>
        <w:rPr>
          <w:rFonts w:cs="Segoe UI Semilight"/>
          <w:b/>
          <w:bCs/>
        </w:rPr>
      </w:pPr>
      <w:r w:rsidRPr="007B45BA">
        <w:rPr>
          <w:rFonts w:cs="Segoe UI Semilight"/>
          <w:b/>
          <w:bCs/>
        </w:rPr>
        <w:t>5-</w:t>
      </w:r>
      <w:r w:rsidR="000E23C3" w:rsidRPr="007B45BA">
        <w:rPr>
          <w:rFonts w:cs="Segoe UI Semilight"/>
          <w:b/>
          <w:bCs/>
        </w:rPr>
        <w:t xml:space="preserve"> </w:t>
      </w:r>
      <w:bookmarkStart w:id="6" w:name="_Hlk150780346"/>
      <w:r w:rsidR="002807CD" w:rsidRPr="007B45BA">
        <w:rPr>
          <w:rFonts w:cs="Segoe UI Semilight"/>
          <w:b/>
          <w:bCs/>
        </w:rPr>
        <w:t xml:space="preserve">Proje bütçesini oluştururken </w:t>
      </w:r>
      <w:bookmarkEnd w:id="6"/>
      <w:r w:rsidRPr="007B45BA">
        <w:rPr>
          <w:rFonts w:cs="Segoe UI Semilight"/>
          <w:b/>
          <w:bCs/>
        </w:rPr>
        <w:t>dikkat edilmesi gerekenlerden üç tanesini yazınız.</w:t>
      </w:r>
    </w:p>
    <w:p w:rsidR="00487BBC" w:rsidRPr="007B45BA" w:rsidRDefault="00487BBC" w:rsidP="002705D9">
      <w:pPr>
        <w:pStyle w:val="AralkYok"/>
        <w:rPr>
          <w:rFonts w:cs="Segoe UI Semilight"/>
          <w:b/>
          <w:bCs/>
        </w:rPr>
      </w:pPr>
    </w:p>
    <w:p w:rsidR="007B45BA" w:rsidRPr="007B45BA" w:rsidRDefault="007B45BA" w:rsidP="007B45BA">
      <w:pPr>
        <w:spacing w:after="0" w:line="360" w:lineRule="auto"/>
        <w:rPr>
          <w:rFonts w:cs="Segoe UI Semilight"/>
        </w:rPr>
      </w:pPr>
      <w:r w:rsidRPr="007B45BA">
        <w:rPr>
          <w:rFonts w:cs="Segoe UI Semilight"/>
          <w:b/>
          <w:bCs/>
        </w:rPr>
        <w:t>-</w:t>
      </w:r>
      <w:r w:rsidRPr="007B45BA">
        <w:rPr>
          <w:rFonts w:cs="Segoe UI Semilight"/>
        </w:rPr>
        <w:t xml:space="preserve"> ……………………………………………………………………………………………………………………………………………………………………………………        - ……………………………………………………………………………………………………………………………………………………………………………………</w:t>
      </w:r>
    </w:p>
    <w:p w:rsidR="00487BBC" w:rsidRPr="007B45BA" w:rsidRDefault="00487BBC" w:rsidP="00487BBC">
      <w:pPr>
        <w:pStyle w:val="AralkYok"/>
        <w:spacing w:line="360" w:lineRule="auto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  <w:r w:rsidRPr="007B45BA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 xml:space="preserve">- </w:t>
      </w:r>
      <w:r w:rsidR="007B45BA" w:rsidRPr="007B45BA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8A037D" w:rsidRPr="002705D9" w:rsidRDefault="008A037D" w:rsidP="002705D9">
      <w:pPr>
        <w:pStyle w:val="AralkYok"/>
        <w:rPr>
          <w:rFonts w:ascii="Segoe UI Semilight" w:hAnsi="Segoe UI Semilight" w:cs="Segoe UI Semilight"/>
          <w:color w:val="FF0000"/>
          <w:sz w:val="24"/>
          <w:szCs w:val="24"/>
        </w:rPr>
      </w:pPr>
    </w:p>
    <w:p w:rsidR="00D54339" w:rsidRDefault="00D54339" w:rsidP="006D790B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6D790B" w:rsidRPr="007B45BA" w:rsidRDefault="006D790B" w:rsidP="006D790B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36"/>
          <w:szCs w:val="36"/>
        </w:rPr>
      </w:pPr>
    </w:p>
    <w:p w:rsidR="006D790B" w:rsidRDefault="006D790B" w:rsidP="006D790B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7B45BA" w:rsidRDefault="007B45BA" w:rsidP="006D790B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7B45BA" w:rsidRDefault="007B45BA" w:rsidP="006D790B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7B45BA" w:rsidRDefault="007B45BA" w:rsidP="006D790B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7B45BA" w:rsidRPr="007B45BA" w:rsidRDefault="007B45BA" w:rsidP="007B45BA">
      <w:pPr>
        <w:spacing w:after="0" w:line="240" w:lineRule="auto"/>
        <w:jc w:val="center"/>
        <w:rPr>
          <w:rFonts w:ascii="Comic Sans MS" w:hAnsi="Comic Sans MS" w:cs="Segoe UI Semilight"/>
          <w:b/>
          <w:bCs/>
          <w:iCs/>
          <w:sz w:val="44"/>
          <w:szCs w:val="44"/>
        </w:rPr>
      </w:pPr>
      <w:r w:rsidRPr="007B45BA">
        <w:rPr>
          <w:rFonts w:ascii="Comic Sans MS" w:hAnsi="Comic Sans MS" w:cs="Segoe UI Semilight"/>
          <w:b/>
          <w:bCs/>
          <w:iCs/>
          <w:sz w:val="44"/>
          <w:szCs w:val="44"/>
        </w:rPr>
        <w:t>ÖZEL ÖĞRETMEN</w:t>
      </w:r>
    </w:p>
    <w:p w:rsidR="006D790B" w:rsidRDefault="006D790B" w:rsidP="006D790B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6D790B" w:rsidRPr="006D790B" w:rsidRDefault="006D790B" w:rsidP="006D790B">
      <w:pPr>
        <w:spacing w:after="0" w:line="240" w:lineRule="auto"/>
        <w:jc w:val="center"/>
        <w:rPr>
          <w:rFonts w:cs="Segoe UI Semilight"/>
          <w:b/>
          <w:bCs/>
          <w:iCs/>
          <w:sz w:val="24"/>
          <w:szCs w:val="24"/>
        </w:rPr>
      </w:pPr>
      <w:r w:rsidRPr="006D790B">
        <w:rPr>
          <w:rFonts w:cs="Segoe UI Semilight"/>
          <w:b/>
          <w:bCs/>
          <w:iCs/>
          <w:sz w:val="24"/>
          <w:szCs w:val="24"/>
        </w:rPr>
        <w:t>CEVAP ANAHTARI</w:t>
      </w:r>
    </w:p>
    <w:p w:rsidR="007B45BA" w:rsidRDefault="007B45BA" w:rsidP="006D790B">
      <w:pPr>
        <w:spacing w:after="0" w:line="240" w:lineRule="auto"/>
        <w:rPr>
          <w:rFonts w:cs="Segoe UI Semilight"/>
          <w:b/>
          <w:bCs/>
        </w:rPr>
      </w:pPr>
    </w:p>
    <w:p w:rsidR="006D790B" w:rsidRPr="00487BBC" w:rsidRDefault="006D790B" w:rsidP="006D790B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1-</w:t>
      </w:r>
      <w:r w:rsidRPr="00487BBC">
        <w:rPr>
          <w:rFonts w:cs="Segoe UI Semilight"/>
          <w:b/>
          <w:bCs/>
        </w:rPr>
        <w:t xml:space="preserve"> Proje başlangıcında yapılacak bir risk analizi neden önemlidir?</w:t>
      </w:r>
    </w:p>
    <w:p w:rsidR="006D790B" w:rsidRPr="00487BBC" w:rsidRDefault="006D790B" w:rsidP="006D790B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6D790B" w:rsidRDefault="006D790B" w:rsidP="006D790B">
      <w:pPr>
        <w:spacing w:after="0" w:line="360" w:lineRule="auto"/>
        <w:rPr>
          <w:rFonts w:cs="Segoe UI Semilight"/>
          <w:color w:val="FF0000"/>
        </w:rPr>
      </w:pPr>
      <w:r>
        <w:rPr>
          <w:rFonts w:cs="Segoe UI Semilight"/>
          <w:b/>
          <w:bCs/>
        </w:rPr>
        <w:t>-</w:t>
      </w:r>
      <w:r w:rsidRPr="00487BBC">
        <w:rPr>
          <w:rFonts w:cs="Segoe UI Semilight"/>
        </w:rPr>
        <w:t xml:space="preserve"> </w:t>
      </w:r>
      <w:r>
        <w:rPr>
          <w:rFonts w:cs="Segoe UI Semilight"/>
          <w:color w:val="FF0000"/>
        </w:rPr>
        <w:t>Çünkü</w:t>
      </w:r>
      <w:r w:rsidRPr="00487BBC">
        <w:rPr>
          <w:rFonts w:cs="Segoe UI Semilight"/>
          <w:color w:val="FF0000"/>
        </w:rPr>
        <w:t>, potansiyel sorunları önceden belirlemek ve bu sorunlara karşı stratejiler</w:t>
      </w:r>
      <w:r>
        <w:rPr>
          <w:rFonts w:cs="Segoe UI Semilight"/>
          <w:color w:val="FF0000"/>
        </w:rPr>
        <w:t xml:space="preserve"> </w:t>
      </w:r>
      <w:r w:rsidRPr="00487BBC">
        <w:rPr>
          <w:rFonts w:cs="Segoe UI Semilight"/>
          <w:color w:val="FF0000"/>
        </w:rPr>
        <w:t xml:space="preserve">geliştirmek için önemlidir, böylece </w:t>
      </w:r>
    </w:p>
    <w:p w:rsidR="006D790B" w:rsidRPr="00487BBC" w:rsidRDefault="006D790B" w:rsidP="006D790B">
      <w:pPr>
        <w:spacing w:after="0" w:line="360" w:lineRule="auto"/>
        <w:rPr>
          <w:rFonts w:cs="Segoe UI Semilight"/>
          <w:color w:val="FF0000"/>
        </w:rPr>
      </w:pPr>
      <w:r>
        <w:rPr>
          <w:rFonts w:cs="Segoe UI Semilight"/>
          <w:color w:val="FF0000"/>
        </w:rPr>
        <w:t xml:space="preserve">   </w:t>
      </w:r>
      <w:r w:rsidRPr="00487BBC">
        <w:rPr>
          <w:rFonts w:cs="Segoe UI Semilight"/>
          <w:color w:val="FF0000"/>
        </w:rPr>
        <w:t>projenin başarılı bir şekilde ilerlemesi sağlanabilir.</w:t>
      </w:r>
    </w:p>
    <w:p w:rsidR="006D790B" w:rsidRPr="00487BBC" w:rsidRDefault="006D790B" w:rsidP="006D790B">
      <w:pPr>
        <w:spacing w:after="0" w:line="240" w:lineRule="auto"/>
        <w:rPr>
          <w:rFonts w:cs="Segoe UI Semilight"/>
          <w:sz w:val="16"/>
          <w:szCs w:val="16"/>
        </w:rPr>
      </w:pPr>
    </w:p>
    <w:p w:rsidR="006D790B" w:rsidRPr="00487BBC" w:rsidRDefault="006D790B" w:rsidP="006D790B">
      <w:pPr>
        <w:spacing w:after="0" w:line="240" w:lineRule="auto"/>
        <w:rPr>
          <w:rFonts w:cs="Segoe UI Semilight"/>
          <w:sz w:val="16"/>
          <w:szCs w:val="16"/>
        </w:rPr>
      </w:pPr>
    </w:p>
    <w:p w:rsidR="006D790B" w:rsidRPr="00487BBC" w:rsidRDefault="006D790B" w:rsidP="006D790B">
      <w:pPr>
        <w:spacing w:after="0" w:line="240" w:lineRule="auto"/>
        <w:rPr>
          <w:rFonts w:cs="Segoe UI Semilight"/>
        </w:rPr>
      </w:pPr>
    </w:p>
    <w:p w:rsidR="006D790B" w:rsidRPr="00487BBC" w:rsidRDefault="006D790B" w:rsidP="006D790B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2-</w:t>
      </w:r>
      <w:r w:rsidRPr="00487BBC">
        <w:rPr>
          <w:rFonts w:cs="Segoe UI Semilight"/>
          <w:b/>
          <w:bCs/>
        </w:rPr>
        <w:t xml:space="preserve"> Proje ekiplerindeki iletişimi artırmak için kullanılabilecek yöntemler</w:t>
      </w:r>
      <w:r>
        <w:rPr>
          <w:rFonts w:cs="Segoe UI Semilight"/>
          <w:b/>
          <w:bCs/>
        </w:rPr>
        <w:t>den dört tanesini yazınız.</w:t>
      </w:r>
    </w:p>
    <w:p w:rsidR="006D790B" w:rsidRPr="00487BBC" w:rsidRDefault="006D790B" w:rsidP="006D790B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6D790B" w:rsidRPr="00487BBC" w:rsidRDefault="006D790B" w:rsidP="006D790B">
      <w:pPr>
        <w:spacing w:after="0" w:line="360" w:lineRule="auto"/>
        <w:rPr>
          <w:rFonts w:cs="Segoe UI Semilight"/>
          <w:color w:val="FF0000"/>
        </w:rPr>
      </w:pPr>
      <w:r w:rsidRPr="00487BBC">
        <w:rPr>
          <w:rFonts w:cs="Segoe UI Semilight"/>
          <w:bCs/>
        </w:rPr>
        <w:t>-</w:t>
      </w:r>
      <w:r w:rsidRPr="00487BBC">
        <w:rPr>
          <w:rFonts w:cs="Segoe UI Semilight"/>
        </w:rPr>
        <w:t xml:space="preserve"> </w:t>
      </w:r>
      <w:r w:rsidRPr="00487BBC">
        <w:rPr>
          <w:rFonts w:cs="Segoe UI Semilight"/>
          <w:color w:val="FF0000"/>
        </w:rPr>
        <w:t xml:space="preserve">Düzenli toplantılar düzenlemek                                        </w:t>
      </w:r>
    </w:p>
    <w:p w:rsidR="006D790B" w:rsidRPr="00487BBC" w:rsidRDefault="006D790B" w:rsidP="006D790B">
      <w:pPr>
        <w:spacing w:after="0" w:line="360" w:lineRule="auto"/>
        <w:rPr>
          <w:rFonts w:cs="Segoe UI Semilight"/>
          <w:color w:val="FF0000"/>
        </w:rPr>
      </w:pPr>
      <w:r w:rsidRPr="00487BBC">
        <w:rPr>
          <w:rFonts w:cs="Segoe UI Semilight"/>
          <w:color w:val="FF0000"/>
        </w:rPr>
        <w:t xml:space="preserve">- Açık iletişimi desteklemek      </w:t>
      </w:r>
    </w:p>
    <w:p w:rsidR="006D790B" w:rsidRPr="00487BBC" w:rsidRDefault="006D790B" w:rsidP="006D790B">
      <w:pPr>
        <w:spacing w:after="0" w:line="360" w:lineRule="auto"/>
        <w:rPr>
          <w:rFonts w:cs="Segoe UI Semilight"/>
          <w:color w:val="FF0000"/>
        </w:rPr>
      </w:pPr>
      <w:r w:rsidRPr="00487BBC">
        <w:rPr>
          <w:rFonts w:cs="Segoe UI Semilight"/>
          <w:color w:val="FF0000"/>
        </w:rPr>
        <w:t xml:space="preserve">- Dijital iletişim araçlarını etkili bir şekilde kullanmak   </w:t>
      </w:r>
    </w:p>
    <w:p w:rsidR="006D790B" w:rsidRPr="00487BBC" w:rsidRDefault="006D790B" w:rsidP="006D790B">
      <w:pPr>
        <w:spacing w:after="0" w:line="360" w:lineRule="auto"/>
        <w:rPr>
          <w:rFonts w:cs="Segoe UI Semilight"/>
          <w:color w:val="FF0000"/>
        </w:rPr>
      </w:pPr>
      <w:r w:rsidRPr="00487BBC">
        <w:rPr>
          <w:rFonts w:cs="Segoe UI Semilight"/>
          <w:color w:val="FF0000"/>
        </w:rPr>
        <w:t>- Ekip içinde bilgi paylaşımını teşvik etmek iletişimi artırabilir.</w:t>
      </w:r>
    </w:p>
    <w:p w:rsidR="006D790B" w:rsidRDefault="006D790B" w:rsidP="006D790B">
      <w:pPr>
        <w:spacing w:after="0" w:line="240" w:lineRule="auto"/>
        <w:rPr>
          <w:rFonts w:cs="Segoe UI Semilight"/>
        </w:rPr>
      </w:pPr>
    </w:p>
    <w:p w:rsidR="006D790B" w:rsidRDefault="006D790B" w:rsidP="006D790B">
      <w:pPr>
        <w:spacing w:after="0" w:line="240" w:lineRule="auto"/>
        <w:rPr>
          <w:rFonts w:cs="Segoe UI Semilight"/>
        </w:rPr>
      </w:pPr>
    </w:p>
    <w:p w:rsidR="006D790B" w:rsidRPr="00487BBC" w:rsidRDefault="006D790B" w:rsidP="006D790B">
      <w:pPr>
        <w:spacing w:after="0" w:line="240" w:lineRule="auto"/>
        <w:rPr>
          <w:rFonts w:cs="Segoe UI Semilight"/>
        </w:rPr>
      </w:pPr>
    </w:p>
    <w:p w:rsidR="006D790B" w:rsidRPr="00487BBC" w:rsidRDefault="006D790B" w:rsidP="006D790B">
      <w:pPr>
        <w:spacing w:after="0" w:line="240" w:lineRule="auto"/>
        <w:rPr>
          <w:rFonts w:cs="Segoe UI Semilight"/>
          <w:b/>
          <w:bCs/>
        </w:rPr>
      </w:pPr>
      <w:r w:rsidRPr="00487BBC">
        <w:rPr>
          <w:rFonts w:cs="Segoe UI Semilight"/>
          <w:b/>
          <w:bCs/>
        </w:rPr>
        <w:t>3</w:t>
      </w:r>
      <w:r>
        <w:rPr>
          <w:rFonts w:cs="Segoe UI Semilight"/>
          <w:b/>
          <w:bCs/>
        </w:rPr>
        <w:t>-</w:t>
      </w:r>
      <w:r w:rsidRPr="00487BBC">
        <w:rPr>
          <w:rFonts w:cs="Segoe UI Semilight"/>
          <w:b/>
          <w:bCs/>
        </w:rPr>
        <w:t xml:space="preserve"> Proje planı oluş</w:t>
      </w:r>
      <w:r>
        <w:rPr>
          <w:rFonts w:cs="Segoe UI Semilight"/>
          <w:b/>
          <w:bCs/>
        </w:rPr>
        <w:t>tururken dikkat etmemiz gereken etkenlerden üç tanesini yazınız.</w:t>
      </w:r>
    </w:p>
    <w:p w:rsidR="006D790B" w:rsidRPr="00487BBC" w:rsidRDefault="006D790B" w:rsidP="006D790B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6D790B" w:rsidRDefault="006D790B" w:rsidP="006D790B">
      <w:pPr>
        <w:spacing w:after="0" w:line="360" w:lineRule="auto"/>
        <w:rPr>
          <w:rFonts w:cs="Segoe UI Semilight"/>
          <w:color w:val="FF0000"/>
        </w:rPr>
      </w:pPr>
      <w:r>
        <w:rPr>
          <w:rFonts w:cs="Segoe UI Semilight"/>
          <w:b/>
          <w:bCs/>
        </w:rPr>
        <w:t>-</w:t>
      </w:r>
      <w:r w:rsidRPr="00487BBC">
        <w:rPr>
          <w:rFonts w:cs="Segoe UI Semilight"/>
        </w:rPr>
        <w:t xml:space="preserve"> </w:t>
      </w:r>
      <w:r w:rsidRPr="00487BBC">
        <w:rPr>
          <w:rFonts w:cs="Segoe UI Semilight"/>
          <w:color w:val="FF0000"/>
        </w:rPr>
        <w:t>Proje planı olu</w:t>
      </w:r>
      <w:r>
        <w:rPr>
          <w:rFonts w:cs="Segoe UI Semilight"/>
          <w:color w:val="FF0000"/>
        </w:rPr>
        <w:t>ştururken hedefleri belirlemek</w:t>
      </w:r>
    </w:p>
    <w:p w:rsidR="006D790B" w:rsidRDefault="006D790B" w:rsidP="006D790B">
      <w:pPr>
        <w:spacing w:after="0" w:line="360" w:lineRule="auto"/>
        <w:rPr>
          <w:rFonts w:cs="Segoe UI Semilight"/>
          <w:color w:val="FF0000"/>
        </w:rPr>
      </w:pPr>
      <w:r>
        <w:rPr>
          <w:rFonts w:cs="Segoe UI Semilight"/>
          <w:color w:val="FF0000"/>
        </w:rPr>
        <w:t>- K</w:t>
      </w:r>
      <w:r w:rsidRPr="00487BBC">
        <w:rPr>
          <w:rFonts w:cs="Segoe UI Semilight"/>
          <w:color w:val="FF0000"/>
        </w:rPr>
        <w:t xml:space="preserve">aynakları etkili bir şekilde kullanmak </w:t>
      </w:r>
    </w:p>
    <w:p w:rsidR="006D790B" w:rsidRPr="00487BBC" w:rsidRDefault="006D790B" w:rsidP="006D790B">
      <w:pPr>
        <w:spacing w:after="0" w:line="360" w:lineRule="auto"/>
        <w:rPr>
          <w:rFonts w:cs="Segoe UI Semilight"/>
          <w:color w:val="FF0000"/>
        </w:rPr>
      </w:pPr>
      <w:r>
        <w:rPr>
          <w:rFonts w:cs="Segoe UI Semilight"/>
          <w:color w:val="FF0000"/>
        </w:rPr>
        <w:t>- proje sürecini adım adım planlamak</w:t>
      </w:r>
    </w:p>
    <w:p w:rsidR="006D790B" w:rsidRDefault="006D790B" w:rsidP="006D790B">
      <w:pPr>
        <w:spacing w:after="0" w:line="240" w:lineRule="auto"/>
        <w:rPr>
          <w:rFonts w:cs="Segoe UI Semilight"/>
          <w:b/>
          <w:bCs/>
        </w:rPr>
      </w:pPr>
    </w:p>
    <w:p w:rsidR="006D790B" w:rsidRPr="00487BBC" w:rsidRDefault="006D790B" w:rsidP="006D790B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6D790B" w:rsidRPr="00487BBC" w:rsidRDefault="006D790B" w:rsidP="006D790B">
      <w:pPr>
        <w:spacing w:after="0" w:line="240" w:lineRule="auto"/>
        <w:rPr>
          <w:rFonts w:cs="Segoe UI Semilight"/>
          <w:b/>
          <w:bCs/>
        </w:rPr>
      </w:pPr>
    </w:p>
    <w:p w:rsidR="006D790B" w:rsidRPr="00487BBC" w:rsidRDefault="006D790B" w:rsidP="006D790B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4-</w:t>
      </w:r>
      <w:r w:rsidRPr="00487BBC">
        <w:rPr>
          <w:rFonts w:cs="Segoe UI Semilight"/>
          <w:b/>
          <w:bCs/>
        </w:rPr>
        <w:t xml:space="preserve"> Bir projede sık karşılaşılan risk faktörler</w:t>
      </w:r>
      <w:r>
        <w:rPr>
          <w:rFonts w:cs="Segoe UI Semilight"/>
          <w:b/>
          <w:bCs/>
        </w:rPr>
        <w:t>inden dört tanesini yazınız.</w:t>
      </w:r>
    </w:p>
    <w:p w:rsidR="006D790B" w:rsidRPr="00487BBC" w:rsidRDefault="006D790B" w:rsidP="006D790B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6D790B" w:rsidRDefault="006D790B" w:rsidP="006D790B">
      <w:pPr>
        <w:spacing w:after="0" w:line="360" w:lineRule="auto"/>
        <w:rPr>
          <w:rFonts w:cs="Segoe UI Semilight"/>
          <w:color w:val="FF0000"/>
        </w:rPr>
      </w:pPr>
      <w:r w:rsidRPr="00487BBC">
        <w:rPr>
          <w:rFonts w:cs="Segoe UI Semilight"/>
          <w:bCs/>
        </w:rPr>
        <w:t>-</w:t>
      </w:r>
      <w:r>
        <w:rPr>
          <w:rFonts w:cs="Segoe UI Semilight"/>
          <w:color w:val="FF0000"/>
        </w:rPr>
        <w:t xml:space="preserve"> Bütçe aşımı                                                         - Zaman çizelgesine uyumsuzluk</w:t>
      </w:r>
      <w:r w:rsidRPr="00487BBC">
        <w:rPr>
          <w:rFonts w:cs="Segoe UI Semilight"/>
          <w:color w:val="FF0000"/>
        </w:rPr>
        <w:t xml:space="preserve"> </w:t>
      </w:r>
      <w:r>
        <w:rPr>
          <w:rFonts w:cs="Segoe UI Semilight"/>
          <w:color w:val="FF0000"/>
        </w:rPr>
        <w:t xml:space="preserve">   </w:t>
      </w:r>
    </w:p>
    <w:p w:rsidR="006D790B" w:rsidRPr="00487BBC" w:rsidRDefault="006D790B" w:rsidP="006D790B">
      <w:pPr>
        <w:spacing w:after="0" w:line="360" w:lineRule="auto"/>
        <w:rPr>
          <w:rFonts w:cs="Segoe UI Semilight"/>
          <w:color w:val="FF0000"/>
        </w:rPr>
      </w:pPr>
      <w:r>
        <w:rPr>
          <w:rFonts w:cs="Segoe UI Semilight"/>
          <w:color w:val="FF0000"/>
        </w:rPr>
        <w:t xml:space="preserve">- Teknik sorunlar                                                  - Paydaş beklentilerine </w:t>
      </w:r>
      <w:r w:rsidRPr="00487BBC">
        <w:rPr>
          <w:rFonts w:cs="Segoe UI Semilight"/>
          <w:color w:val="FF0000"/>
        </w:rPr>
        <w:t>uyuşm</w:t>
      </w:r>
      <w:r>
        <w:rPr>
          <w:rFonts w:cs="Segoe UI Semilight"/>
          <w:color w:val="FF0000"/>
        </w:rPr>
        <w:t>azlık</w:t>
      </w:r>
    </w:p>
    <w:p w:rsidR="006D790B" w:rsidRDefault="006D790B" w:rsidP="006D790B">
      <w:pPr>
        <w:spacing w:after="0" w:line="240" w:lineRule="auto"/>
        <w:rPr>
          <w:rFonts w:cs="Segoe UI Semilight"/>
        </w:rPr>
      </w:pPr>
    </w:p>
    <w:p w:rsidR="006D790B" w:rsidRDefault="006D790B" w:rsidP="006D790B">
      <w:pPr>
        <w:spacing w:after="0" w:line="240" w:lineRule="auto"/>
        <w:rPr>
          <w:rFonts w:cs="Segoe UI Semilight"/>
        </w:rPr>
      </w:pPr>
    </w:p>
    <w:p w:rsidR="006D790B" w:rsidRPr="00487BBC" w:rsidRDefault="006D790B" w:rsidP="006D790B">
      <w:pPr>
        <w:spacing w:after="0" w:line="240" w:lineRule="auto"/>
        <w:rPr>
          <w:rFonts w:cs="Segoe UI Semilight"/>
        </w:rPr>
      </w:pPr>
    </w:p>
    <w:p w:rsidR="006D790B" w:rsidRPr="00487BBC" w:rsidRDefault="006D790B" w:rsidP="006D790B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5-</w:t>
      </w:r>
      <w:r w:rsidRPr="00487BBC">
        <w:rPr>
          <w:rFonts w:cs="Segoe UI Semilight"/>
          <w:b/>
          <w:bCs/>
        </w:rPr>
        <w:t xml:space="preserve"> Proje bütçesini oluştururken </w:t>
      </w:r>
      <w:r>
        <w:rPr>
          <w:rFonts w:cs="Segoe UI Semilight"/>
          <w:b/>
          <w:bCs/>
        </w:rPr>
        <w:t>dikkat edilmesi gerekenlerden üç tanesini yazınız.</w:t>
      </w:r>
    </w:p>
    <w:p w:rsidR="006D790B" w:rsidRDefault="006D790B" w:rsidP="006D790B">
      <w:pPr>
        <w:pStyle w:val="AralkYok"/>
        <w:rPr>
          <w:rFonts w:cs="Segoe UI Semilight"/>
          <w:b/>
          <w:bCs/>
        </w:rPr>
      </w:pPr>
    </w:p>
    <w:p w:rsidR="006D790B" w:rsidRDefault="006D790B" w:rsidP="006D790B">
      <w:pPr>
        <w:pStyle w:val="AralkYok"/>
        <w:spacing w:line="360" w:lineRule="auto"/>
        <w:rPr>
          <w:rStyle w:val="fontstyle01"/>
          <w:rFonts w:asciiTheme="minorHAnsi" w:hAnsiTheme="minorHAnsi" w:cs="Segoe UI Semilight"/>
          <w:color w:val="FF0000"/>
          <w:sz w:val="22"/>
          <w:szCs w:val="22"/>
        </w:rPr>
      </w:pPr>
      <w:r>
        <w:rPr>
          <w:rFonts w:cs="Segoe UI Semilight"/>
          <w:b/>
          <w:bCs/>
        </w:rPr>
        <w:t>-</w:t>
      </w:r>
      <w:r w:rsidRPr="00487BBC">
        <w:rPr>
          <w:rFonts w:cs="Segoe UI Semilight"/>
        </w:rPr>
        <w:t xml:space="preserve"> </w:t>
      </w:r>
      <w:r w:rsidRPr="00487BBC"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 xml:space="preserve">Bütçe oluştururken tüm harcamaları ve gelirleri dikkate almalısınız. </w:t>
      </w:r>
    </w:p>
    <w:p w:rsidR="006D790B" w:rsidRDefault="006D790B" w:rsidP="006D790B">
      <w:pPr>
        <w:pStyle w:val="AralkYok"/>
        <w:spacing w:line="360" w:lineRule="auto"/>
        <w:rPr>
          <w:rStyle w:val="fontstyle01"/>
          <w:rFonts w:asciiTheme="minorHAnsi" w:hAnsiTheme="minorHAnsi" w:cs="Segoe UI Semilight"/>
          <w:color w:val="FF0000"/>
          <w:sz w:val="22"/>
          <w:szCs w:val="22"/>
        </w:rPr>
      </w:pPr>
      <w:r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 xml:space="preserve">- </w:t>
      </w:r>
      <w:r w:rsidRPr="00487BBC"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 xml:space="preserve">Harcamalar </w:t>
      </w:r>
      <w:r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>bütçeyi aşmamalıdır.</w:t>
      </w:r>
    </w:p>
    <w:p w:rsidR="006D790B" w:rsidRPr="00487BBC" w:rsidRDefault="006D790B" w:rsidP="006D790B">
      <w:pPr>
        <w:pStyle w:val="AralkYok"/>
        <w:spacing w:line="360" w:lineRule="auto"/>
        <w:rPr>
          <w:rFonts w:cs="Segoe UI Semilight"/>
          <w:color w:val="FF0000"/>
        </w:rPr>
      </w:pPr>
      <w:r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 xml:space="preserve">- Her harcama </w:t>
      </w:r>
      <w:r w:rsidRPr="00487BBC"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>detaylı bir şekilde hesaplanmalıdır.</w:t>
      </w:r>
    </w:p>
    <w:p w:rsidR="006D790B" w:rsidRPr="00D1388A" w:rsidRDefault="006D790B" w:rsidP="006D790B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0232CD" w:rsidRDefault="000232CD">
      <w:bookmarkStart w:id="7" w:name="_GoBack"/>
      <w:bookmarkEnd w:id="7"/>
    </w:p>
    <w:sectPr w:rsidR="000232CD" w:rsidSect="007B45BA">
      <w:pgSz w:w="11906" w:h="16838"/>
      <w:pgMar w:top="720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AB51DC"/>
    <w:multiLevelType w:val="hybridMultilevel"/>
    <w:tmpl w:val="B59E0544"/>
    <w:lvl w:ilvl="0" w:tplc="50901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15777"/>
    <w:rsid w:val="00022425"/>
    <w:rsid w:val="000232CD"/>
    <w:rsid w:val="00061E7C"/>
    <w:rsid w:val="00066F14"/>
    <w:rsid w:val="000767B2"/>
    <w:rsid w:val="00095C5D"/>
    <w:rsid w:val="000D145D"/>
    <w:rsid w:val="000E23C3"/>
    <w:rsid w:val="001134A7"/>
    <w:rsid w:val="00122F85"/>
    <w:rsid w:val="0013669E"/>
    <w:rsid w:val="00146317"/>
    <w:rsid w:val="00147514"/>
    <w:rsid w:val="00171B43"/>
    <w:rsid w:val="001723ED"/>
    <w:rsid w:val="00180F1F"/>
    <w:rsid w:val="001E0BCD"/>
    <w:rsid w:val="001E1071"/>
    <w:rsid w:val="001F182B"/>
    <w:rsid w:val="001F7EAF"/>
    <w:rsid w:val="00256E8A"/>
    <w:rsid w:val="00263268"/>
    <w:rsid w:val="002705D9"/>
    <w:rsid w:val="0027678D"/>
    <w:rsid w:val="002807CD"/>
    <w:rsid w:val="00296FD9"/>
    <w:rsid w:val="002B1670"/>
    <w:rsid w:val="002D485A"/>
    <w:rsid w:val="002F1241"/>
    <w:rsid w:val="00303830"/>
    <w:rsid w:val="00324E6B"/>
    <w:rsid w:val="003475A0"/>
    <w:rsid w:val="0036668F"/>
    <w:rsid w:val="00372828"/>
    <w:rsid w:val="00397819"/>
    <w:rsid w:val="004018A8"/>
    <w:rsid w:val="0040260D"/>
    <w:rsid w:val="00414705"/>
    <w:rsid w:val="004175A3"/>
    <w:rsid w:val="00423C82"/>
    <w:rsid w:val="004410AC"/>
    <w:rsid w:val="00444060"/>
    <w:rsid w:val="00455163"/>
    <w:rsid w:val="00473614"/>
    <w:rsid w:val="004749C9"/>
    <w:rsid w:val="00487BBC"/>
    <w:rsid w:val="0049090F"/>
    <w:rsid w:val="004A2FDB"/>
    <w:rsid w:val="004D3DB9"/>
    <w:rsid w:val="004E0A74"/>
    <w:rsid w:val="00515480"/>
    <w:rsid w:val="00517190"/>
    <w:rsid w:val="005337A6"/>
    <w:rsid w:val="005420B5"/>
    <w:rsid w:val="005829EB"/>
    <w:rsid w:val="005B1C21"/>
    <w:rsid w:val="005B1F66"/>
    <w:rsid w:val="005F1B8B"/>
    <w:rsid w:val="00600E83"/>
    <w:rsid w:val="00631C18"/>
    <w:rsid w:val="00680F78"/>
    <w:rsid w:val="0068409B"/>
    <w:rsid w:val="006A79EA"/>
    <w:rsid w:val="006D31FD"/>
    <w:rsid w:val="006D5DEF"/>
    <w:rsid w:val="006D790B"/>
    <w:rsid w:val="006E58B8"/>
    <w:rsid w:val="00744FBA"/>
    <w:rsid w:val="00751F74"/>
    <w:rsid w:val="00793844"/>
    <w:rsid w:val="007B45BA"/>
    <w:rsid w:val="007D1751"/>
    <w:rsid w:val="007F3310"/>
    <w:rsid w:val="008002DC"/>
    <w:rsid w:val="00801928"/>
    <w:rsid w:val="00832F17"/>
    <w:rsid w:val="00847BE1"/>
    <w:rsid w:val="00850B51"/>
    <w:rsid w:val="00876548"/>
    <w:rsid w:val="0087686D"/>
    <w:rsid w:val="008A037D"/>
    <w:rsid w:val="008A2B5F"/>
    <w:rsid w:val="008A5D8E"/>
    <w:rsid w:val="008F3EC1"/>
    <w:rsid w:val="00962C2E"/>
    <w:rsid w:val="00966814"/>
    <w:rsid w:val="009C59D0"/>
    <w:rsid w:val="009D60CD"/>
    <w:rsid w:val="009E1EEC"/>
    <w:rsid w:val="00A10041"/>
    <w:rsid w:val="00A131C0"/>
    <w:rsid w:val="00A23C10"/>
    <w:rsid w:val="00A447A6"/>
    <w:rsid w:val="00A4786F"/>
    <w:rsid w:val="00A56C15"/>
    <w:rsid w:val="00B230D7"/>
    <w:rsid w:val="00B27641"/>
    <w:rsid w:val="00B55201"/>
    <w:rsid w:val="00BA364D"/>
    <w:rsid w:val="00BF658C"/>
    <w:rsid w:val="00C14A3F"/>
    <w:rsid w:val="00C438C8"/>
    <w:rsid w:val="00C66ED5"/>
    <w:rsid w:val="00CC5DE1"/>
    <w:rsid w:val="00D1388A"/>
    <w:rsid w:val="00D17CB2"/>
    <w:rsid w:val="00D20CCD"/>
    <w:rsid w:val="00D24602"/>
    <w:rsid w:val="00D54339"/>
    <w:rsid w:val="00D61DD0"/>
    <w:rsid w:val="00D834D6"/>
    <w:rsid w:val="00DA3E35"/>
    <w:rsid w:val="00DC4B78"/>
    <w:rsid w:val="00DD3DE9"/>
    <w:rsid w:val="00DD53DB"/>
    <w:rsid w:val="00DF66D9"/>
    <w:rsid w:val="00E11DFF"/>
    <w:rsid w:val="00E67EA3"/>
    <w:rsid w:val="00E948CF"/>
    <w:rsid w:val="00E95D4D"/>
    <w:rsid w:val="00EE5DC5"/>
    <w:rsid w:val="00F34F4C"/>
    <w:rsid w:val="00F53481"/>
    <w:rsid w:val="00F53850"/>
    <w:rsid w:val="00F876CD"/>
    <w:rsid w:val="00FA45F3"/>
    <w:rsid w:val="00FD646A"/>
    <w:rsid w:val="00FE26F4"/>
    <w:rsid w:val="00FE37D8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B77688-94E4-4DBD-9D29-BD2E56D84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72828"/>
    <w:rPr>
      <w:i/>
      <w:iCs/>
    </w:rPr>
  </w:style>
  <w:style w:type="character" w:customStyle="1" w:styleId="fontstyle01">
    <w:name w:val="fontstyle01"/>
    <w:basedOn w:val="VarsaylanParagrafYazTipi"/>
    <w:rsid w:val="00372828"/>
    <w:rPr>
      <w:rFonts w:ascii="Helvetica" w:hAnsi="Helvetica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95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95C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www.mesuthayat.com</vt:lpstr>
    </vt:vector>
  </TitlesOfParts>
  <Company>By NeC ® 2010 | Katilimsiz.Com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www.mesuthayat.com</dc:title>
  <dc:subject>www.mesuthayat.com</dc:subject>
  <dc:creator>Mesut Hayat</dc:creator>
  <cp:keywords>www.mesuthayat.com</cp:keywords>
  <dc:description>www.mesuthayat.com</dc:description>
  <cp:lastModifiedBy>SAGLIK MESLEK LİSESİ</cp:lastModifiedBy>
  <cp:revision>61</cp:revision>
  <dcterms:created xsi:type="dcterms:W3CDTF">2023-10-17T18:18:00Z</dcterms:created>
  <dcterms:modified xsi:type="dcterms:W3CDTF">2024-05-31T13:16:00Z</dcterms:modified>
  <cp:category>www.mesuthayat.com</cp:category>
</cp:coreProperties>
</file>