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pPr w:leftFromText="141" w:rightFromText="141" w:vertAnchor="page" w:horzAnchor="margin" w:tblpX="108" w:tblpY="1105"/>
        <w:tblW w:w="0" w:type="auto"/>
        <w:tblLook w:val="04A0" w:firstRow="1" w:lastRow="0" w:firstColumn="1" w:lastColumn="0" w:noHBand="0" w:noVBand="1"/>
      </w:tblPr>
      <w:tblGrid>
        <w:gridCol w:w="2943"/>
        <w:gridCol w:w="6663"/>
        <w:gridCol w:w="1026"/>
      </w:tblGrid>
      <w:tr w:rsidR="009A2449" w:rsidTr="009A244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Default="009A2449" w:rsidP="005F4582">
            <w:pPr>
              <w:ind w:left="-142"/>
              <w:rPr>
                <w:rFonts w:cs="Segoe UI Semilight"/>
              </w:rPr>
            </w:pPr>
            <w:r>
              <w:rPr>
                <w:rFonts w:cs="Segoe UI Semilight"/>
              </w:rPr>
              <w:t xml:space="preserve">  Adı soyadı:</w:t>
            </w:r>
            <w:r>
              <w:rPr>
                <w:rFonts w:cs="Segoe UI Semilight"/>
              </w:rPr>
              <w:br/>
              <w:t xml:space="preserve">  Sınıfı: </w:t>
            </w:r>
          </w:p>
          <w:p w:rsidR="009A2449" w:rsidRDefault="009A2449" w:rsidP="005F4582">
            <w:pPr>
              <w:spacing w:line="276" w:lineRule="auto"/>
              <w:ind w:left="-142"/>
              <w:rPr>
                <w:rFonts w:cs="Segoe UI Semilight"/>
              </w:rPr>
            </w:pPr>
            <w:r>
              <w:rPr>
                <w:rFonts w:cs="Segoe UI Semilight"/>
              </w:rPr>
              <w:t xml:space="preserve">  No: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49" w:rsidRDefault="009A2449" w:rsidP="005F4582">
            <w:pPr>
              <w:ind w:left="-142"/>
              <w:jc w:val="center"/>
              <w:rPr>
                <w:rFonts w:cs="Segoe UI Semilight"/>
                <w:b/>
                <w:sz w:val="8"/>
                <w:szCs w:val="8"/>
              </w:rPr>
            </w:pPr>
          </w:p>
          <w:p w:rsidR="009A2449" w:rsidRDefault="009A2449" w:rsidP="005F4582">
            <w:pPr>
              <w:ind w:left="-142"/>
              <w:jc w:val="center"/>
              <w:rPr>
                <w:rFonts w:cs="Segoe UI Semilight"/>
                <w:b/>
                <w:sz w:val="4"/>
                <w:szCs w:val="4"/>
              </w:rPr>
            </w:pPr>
          </w:p>
          <w:p w:rsidR="009A2449" w:rsidRDefault="00E849B9" w:rsidP="00657F48">
            <w:pPr>
              <w:spacing w:line="276" w:lineRule="auto"/>
              <w:ind w:left="-142"/>
              <w:jc w:val="center"/>
              <w:rPr>
                <w:rFonts w:cs="Segoe UI Semilight"/>
                <w:b/>
                <w:sz w:val="28"/>
                <w:szCs w:val="28"/>
              </w:rPr>
            </w:pPr>
            <w:r>
              <w:rPr>
                <w:rFonts w:cs="Segoe UI Semilight"/>
                <w:b/>
                <w:sz w:val="28"/>
                <w:szCs w:val="28"/>
              </w:rPr>
              <w:t>8</w:t>
            </w:r>
            <w:r w:rsidR="009A2449">
              <w:rPr>
                <w:rFonts w:cs="Segoe UI Semilight"/>
                <w:b/>
                <w:sz w:val="28"/>
                <w:szCs w:val="28"/>
              </w:rPr>
              <w:t>. SINIF  -  ÇEVRE</w:t>
            </w:r>
            <w:r w:rsidR="009A2449" w:rsidRPr="005B5349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 w:rsidR="009A2449">
              <w:rPr>
                <w:rFonts w:cs="Segoe UI Semilight"/>
                <w:b/>
                <w:sz w:val="28"/>
                <w:szCs w:val="28"/>
              </w:rPr>
              <w:t>EĞİTİMİ</w:t>
            </w:r>
            <w:r w:rsidR="009A2449" w:rsidRPr="005B5349">
              <w:rPr>
                <w:rFonts w:cs="Segoe UI Semilight"/>
                <w:b/>
                <w:sz w:val="32"/>
                <w:szCs w:val="32"/>
              </w:rPr>
              <w:t xml:space="preserve"> </w:t>
            </w:r>
            <w:r w:rsidR="009A2449">
              <w:rPr>
                <w:rFonts w:cs="Segoe UI Semilight"/>
                <w:b/>
                <w:sz w:val="28"/>
                <w:szCs w:val="28"/>
              </w:rPr>
              <w:t>VE</w:t>
            </w:r>
            <w:r w:rsidR="009A2449" w:rsidRPr="005B5349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 w:rsidR="009A2449">
              <w:rPr>
                <w:rFonts w:cs="Segoe UI Semilight"/>
                <w:b/>
                <w:sz w:val="28"/>
                <w:szCs w:val="28"/>
              </w:rPr>
              <w:t>İKLİM</w:t>
            </w:r>
            <w:r w:rsidR="009A2449" w:rsidRPr="005B5349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 w:rsidR="009A2449">
              <w:rPr>
                <w:rFonts w:cs="Segoe UI Semilight"/>
                <w:b/>
                <w:sz w:val="28"/>
                <w:szCs w:val="28"/>
              </w:rPr>
              <w:t>DEĞİŞİKLİĞİ</w:t>
            </w:r>
          </w:p>
          <w:p w:rsidR="009A2449" w:rsidRDefault="009A2449" w:rsidP="00657F48">
            <w:pPr>
              <w:spacing w:line="276" w:lineRule="auto"/>
              <w:ind w:left="-142"/>
              <w:jc w:val="center"/>
              <w:rPr>
                <w:rFonts w:cs="Segoe UI Semilight"/>
                <w:b/>
                <w:sz w:val="28"/>
                <w:szCs w:val="28"/>
              </w:rPr>
            </w:pPr>
            <w:r>
              <w:rPr>
                <w:rFonts w:cs="Segoe UI Semilight"/>
                <w:b/>
                <w:sz w:val="28"/>
                <w:szCs w:val="28"/>
              </w:rPr>
              <w:t>2. DÖNEM  -  2. YAZILI</w:t>
            </w:r>
            <w:r>
              <w:rPr>
                <w:rFonts w:cs="Segoe UI Semilight"/>
                <w:b/>
                <w:sz w:val="36"/>
                <w:szCs w:val="36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AÇIK</w:t>
            </w:r>
            <w:r>
              <w:rPr>
                <w:rFonts w:cs="Segoe UI Semilight"/>
                <w:b/>
                <w:sz w:val="36"/>
                <w:szCs w:val="36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UÇLU</w:t>
            </w:r>
            <w:r>
              <w:rPr>
                <w:rFonts w:cs="Segoe UI Semilight"/>
                <w:b/>
                <w:sz w:val="36"/>
                <w:szCs w:val="36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SORULARI</w:t>
            </w:r>
          </w:p>
          <w:p w:rsidR="009A2449" w:rsidRDefault="009A2449" w:rsidP="005F4582">
            <w:pPr>
              <w:ind w:left="-142"/>
              <w:jc w:val="center"/>
              <w:rPr>
                <w:rFonts w:cs="Segoe UI Semilight"/>
                <w:b/>
                <w:sz w:val="2"/>
                <w:szCs w:val="2"/>
              </w:rPr>
            </w:pPr>
          </w:p>
          <w:p w:rsidR="009A2449" w:rsidRDefault="009A2449" w:rsidP="005F4582">
            <w:pPr>
              <w:ind w:left="-142"/>
              <w:jc w:val="center"/>
              <w:rPr>
                <w:rFonts w:cs="Segoe UI Semilight"/>
                <w:sz w:val="8"/>
                <w:szCs w:val="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49" w:rsidRDefault="009A2449" w:rsidP="005F4582">
            <w:pPr>
              <w:ind w:left="-142"/>
              <w:rPr>
                <w:rFonts w:cs="Segoe UI Semilight"/>
              </w:rPr>
            </w:pPr>
          </w:p>
          <w:p w:rsidR="009A2449" w:rsidRDefault="009A2449" w:rsidP="005F4582">
            <w:pPr>
              <w:ind w:left="-142"/>
              <w:rPr>
                <w:rFonts w:cs="Segoe UI Semilight"/>
              </w:rPr>
            </w:pPr>
            <w:r>
              <w:rPr>
                <w:rFonts w:cs="Segoe UI Semilight"/>
              </w:rPr>
              <w:t xml:space="preserve">  Puan:</w:t>
            </w:r>
          </w:p>
        </w:tc>
      </w:tr>
    </w:tbl>
    <w:p w:rsidR="00DA3E35" w:rsidRPr="00657F48" w:rsidRDefault="00DA3E35" w:rsidP="007D1751">
      <w:pPr>
        <w:spacing w:after="0" w:line="240" w:lineRule="auto"/>
        <w:rPr>
          <w:rFonts w:cs="Segoe UI Semilight"/>
          <w:b/>
        </w:rPr>
      </w:pPr>
    </w:p>
    <w:p w:rsidR="00D54339" w:rsidRPr="00D845DF" w:rsidRDefault="00D54339" w:rsidP="007D1751">
      <w:pPr>
        <w:spacing w:after="0" w:line="240" w:lineRule="auto"/>
        <w:rPr>
          <w:rFonts w:cs="Segoe UI Semilight"/>
          <w:b/>
          <w:sz w:val="16"/>
          <w:szCs w:val="16"/>
        </w:rPr>
      </w:pPr>
    </w:p>
    <w:p w:rsidR="00D845DF" w:rsidRDefault="00657F48" w:rsidP="00D845DF">
      <w:pPr>
        <w:spacing w:after="0" w:line="240" w:lineRule="auto"/>
        <w:rPr>
          <w:rFonts w:cs="Segoe UI Semilight"/>
          <w:b/>
        </w:rPr>
      </w:pPr>
      <w:r w:rsidRPr="00657F48">
        <w:rPr>
          <w:rFonts w:cs="Segoe UI Semilight"/>
          <w:b/>
        </w:rPr>
        <w:t xml:space="preserve">                     </w:t>
      </w:r>
    </w:p>
    <w:p w:rsidR="00DA3E35" w:rsidRPr="00657F48" w:rsidRDefault="00D845DF" w:rsidP="00657F48">
      <w:pPr>
        <w:spacing w:after="0" w:line="240" w:lineRule="auto"/>
        <w:rPr>
          <w:rFonts w:cs="Segoe UI Semilight"/>
          <w:b/>
        </w:rPr>
      </w:pPr>
      <w:r>
        <w:rPr>
          <w:rFonts w:cs="Segoe UI Semilight"/>
          <w:b/>
        </w:rPr>
        <w:t xml:space="preserve">                    </w:t>
      </w:r>
      <w:r w:rsidR="005B5349">
        <w:rPr>
          <w:rFonts w:cs="Segoe UI Semilight"/>
          <w:b/>
        </w:rPr>
        <w:t xml:space="preserve">              </w:t>
      </w:r>
      <w:r w:rsidR="00657F48" w:rsidRPr="00657F48">
        <w:rPr>
          <w:rFonts w:cs="Segoe UI Semilight"/>
          <w:b/>
        </w:rPr>
        <w:t xml:space="preserve"> A) Aşağıdaki açık uçlu soruları cevaplayınız.</w:t>
      </w:r>
    </w:p>
    <w:p w:rsidR="000E23C3" w:rsidRPr="00657F48" w:rsidRDefault="000E23C3" w:rsidP="002F1241">
      <w:pPr>
        <w:spacing w:after="0" w:line="240" w:lineRule="auto"/>
        <w:rPr>
          <w:rFonts w:cs="Segoe UI Semilight"/>
        </w:rPr>
      </w:pPr>
    </w:p>
    <w:p w:rsidR="000C5269" w:rsidRDefault="00E9060E" w:rsidP="00264A58">
      <w:pPr>
        <w:spacing w:after="0"/>
        <w:rPr>
          <w:rFonts w:cs="Segoe UI Semilight"/>
          <w:b/>
          <w:bCs/>
        </w:rPr>
      </w:pPr>
      <w:bookmarkStart w:id="0" w:name="_Hlk150724047"/>
      <w:r>
        <w:rPr>
          <w:rFonts w:cs="Segoe UI Semilight"/>
          <w:b/>
          <w:bCs/>
        </w:rPr>
        <w:t xml:space="preserve">1- </w:t>
      </w:r>
      <w:r w:rsidRPr="00E9060E">
        <w:rPr>
          <w:rFonts w:cs="Segoe UI Semilight"/>
          <w:b/>
          <w:bCs/>
        </w:rPr>
        <w:t xml:space="preserve">İklim değişikliğinin </w:t>
      </w:r>
      <w:r w:rsidR="000C5269">
        <w:rPr>
          <w:rFonts w:cs="Segoe UI Semilight"/>
          <w:b/>
          <w:bCs/>
        </w:rPr>
        <w:t xml:space="preserve">sebeplerinden biri olan Karbon salınımının </w:t>
      </w:r>
      <w:r w:rsidRPr="00E9060E">
        <w:rPr>
          <w:rFonts w:cs="Segoe UI Semilight"/>
          <w:b/>
          <w:bCs/>
        </w:rPr>
        <w:t>Türkiye’deki etkilerini azaltmaya y</w:t>
      </w:r>
      <w:r w:rsidR="000C5269">
        <w:rPr>
          <w:rFonts w:cs="Segoe UI Semilight"/>
          <w:b/>
          <w:bCs/>
        </w:rPr>
        <w:t>önelik</w:t>
      </w:r>
    </w:p>
    <w:p w:rsidR="000C5269" w:rsidRDefault="000C5269" w:rsidP="00264A58">
      <w:pPr>
        <w:spacing w:after="0"/>
        <w:rPr>
          <w:rFonts w:cs="Segoe UI Semilight"/>
          <w:b/>
          <w:bCs/>
        </w:rPr>
      </w:pPr>
      <w:r>
        <w:rPr>
          <w:rFonts w:cs="Segoe UI Semilight"/>
          <w:b/>
          <w:bCs/>
        </w:rPr>
        <w:t xml:space="preserve">     önlemlere beş tane örnek veriniz. </w:t>
      </w:r>
    </w:p>
    <w:p w:rsidR="000C5269" w:rsidRPr="0044631E" w:rsidRDefault="000C5269" w:rsidP="000E23C3">
      <w:pPr>
        <w:spacing w:after="0" w:line="240" w:lineRule="auto"/>
        <w:rPr>
          <w:rFonts w:cs="Segoe UI Semilight"/>
          <w:b/>
          <w:bCs/>
          <w:sz w:val="12"/>
          <w:szCs w:val="12"/>
        </w:rPr>
      </w:pPr>
    </w:p>
    <w:p w:rsidR="000C5269" w:rsidRDefault="000C5269" w:rsidP="000C5269">
      <w:pPr>
        <w:spacing w:after="0" w:line="360" w:lineRule="auto"/>
        <w:rPr>
          <w:rFonts w:cs="Segoe UI Semilight"/>
          <w:bCs/>
        </w:rPr>
      </w:pPr>
      <w:r w:rsidRPr="000C5269">
        <w:rPr>
          <w:rFonts w:cs="Segoe UI Semilight"/>
          <w:bCs/>
        </w:rPr>
        <w:t xml:space="preserve">- </w:t>
      </w:r>
      <w:r w:rsidR="0044631E">
        <w:rPr>
          <w:rFonts w:cs="Segoe UI Semilight"/>
          <w:bCs/>
        </w:rPr>
        <w:t xml:space="preserve">………………………………………………………………………………….     </w:t>
      </w:r>
      <w:r w:rsidR="00264A58">
        <w:rPr>
          <w:rFonts w:cs="Segoe UI Semilight"/>
          <w:bCs/>
        </w:rPr>
        <w:t xml:space="preserve">  </w:t>
      </w:r>
      <w:r>
        <w:rPr>
          <w:rFonts w:cs="Segoe UI Semilight"/>
          <w:bCs/>
        </w:rPr>
        <w:t xml:space="preserve">  - </w:t>
      </w:r>
      <w:r w:rsidR="0044631E">
        <w:rPr>
          <w:rFonts w:cs="Segoe UI Semilight"/>
          <w:bCs/>
        </w:rPr>
        <w:t>………………………………………………………………………………………</w:t>
      </w:r>
    </w:p>
    <w:p w:rsidR="0044631E" w:rsidRDefault="0044631E" w:rsidP="0044631E">
      <w:pPr>
        <w:spacing w:after="0" w:line="360" w:lineRule="auto"/>
        <w:rPr>
          <w:rFonts w:cs="Segoe UI Semilight"/>
          <w:bCs/>
        </w:rPr>
      </w:pPr>
      <w:r w:rsidRPr="000C5269">
        <w:rPr>
          <w:rFonts w:cs="Segoe UI Semilight"/>
          <w:bCs/>
        </w:rPr>
        <w:t xml:space="preserve">- </w:t>
      </w:r>
      <w:r>
        <w:rPr>
          <w:rFonts w:cs="Segoe UI Semilight"/>
          <w:bCs/>
        </w:rPr>
        <w:t>………………………………………………………………………………….         - ………………………………………………………………………………………</w:t>
      </w:r>
    </w:p>
    <w:p w:rsidR="00E9060E" w:rsidRPr="000C5269" w:rsidRDefault="00264A58" w:rsidP="000C5269">
      <w:pPr>
        <w:spacing w:after="0" w:line="360" w:lineRule="auto"/>
        <w:rPr>
          <w:rFonts w:cs="Segoe UI Semilight"/>
          <w:bCs/>
        </w:rPr>
      </w:pPr>
      <w:r>
        <w:rPr>
          <w:rFonts w:cs="Segoe UI Semilight"/>
          <w:bCs/>
        </w:rPr>
        <w:t xml:space="preserve">                             </w:t>
      </w:r>
      <w:r w:rsidR="0044631E">
        <w:rPr>
          <w:rFonts w:cs="Segoe UI Semilight"/>
          <w:bCs/>
        </w:rPr>
        <w:t xml:space="preserve">                           </w:t>
      </w:r>
      <w:r>
        <w:rPr>
          <w:rFonts w:cs="Segoe UI Semilight"/>
          <w:bCs/>
        </w:rPr>
        <w:t xml:space="preserve">     </w:t>
      </w:r>
      <w:r w:rsidR="0044631E">
        <w:rPr>
          <w:rFonts w:cs="Segoe UI Semilight"/>
          <w:bCs/>
        </w:rPr>
        <w:t>- …………………………………………………………………………………….</w:t>
      </w:r>
      <w:r>
        <w:rPr>
          <w:rFonts w:cs="Segoe UI Semilight"/>
          <w:bCs/>
        </w:rPr>
        <w:t xml:space="preserve"> </w:t>
      </w:r>
    </w:p>
    <w:p w:rsidR="00E9060E" w:rsidRPr="005F4582" w:rsidRDefault="00E9060E" w:rsidP="000E23C3">
      <w:pPr>
        <w:spacing w:after="0" w:line="240" w:lineRule="auto"/>
        <w:rPr>
          <w:rFonts w:cs="Segoe UI Semilight"/>
          <w:b/>
          <w:bCs/>
          <w:sz w:val="10"/>
          <w:szCs w:val="10"/>
        </w:rPr>
      </w:pPr>
    </w:p>
    <w:p w:rsidR="00E9060E" w:rsidRPr="005F4582" w:rsidRDefault="00E9060E" w:rsidP="000E23C3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p w:rsidR="00E9060E" w:rsidRDefault="00E9060E" w:rsidP="000E23C3">
      <w:pPr>
        <w:spacing w:after="0" w:line="240" w:lineRule="auto"/>
        <w:rPr>
          <w:rFonts w:cs="Segoe UI Semilight"/>
          <w:b/>
          <w:bCs/>
        </w:rPr>
      </w:pPr>
    </w:p>
    <w:p w:rsidR="00AB0FFF" w:rsidRDefault="00AB0FFF" w:rsidP="00AB0FFF">
      <w:pPr>
        <w:spacing w:after="0" w:line="240" w:lineRule="auto"/>
        <w:rPr>
          <w:rFonts w:cs="Segoe UI Semilight"/>
          <w:b/>
          <w:bCs/>
        </w:rPr>
      </w:pPr>
      <w:r>
        <w:rPr>
          <w:rFonts w:cs="Segoe UI Semilight"/>
          <w:b/>
          <w:bCs/>
        </w:rPr>
        <w:t xml:space="preserve">2- </w:t>
      </w:r>
      <w:r w:rsidRPr="00AB0FFF">
        <w:rPr>
          <w:rFonts w:cs="Segoe UI Semilight"/>
          <w:b/>
          <w:bCs/>
        </w:rPr>
        <w:t>Küresel iklim değişikliği için Uluslararası Mücadele sözleşmeleri nelerdir?</w:t>
      </w:r>
    </w:p>
    <w:p w:rsidR="00AB0FFF" w:rsidRPr="00AB0FFF" w:rsidRDefault="00AB0FFF" w:rsidP="00AB0FFF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p w:rsidR="0044631E" w:rsidRDefault="0044631E" w:rsidP="0044631E">
      <w:pPr>
        <w:spacing w:after="0" w:line="360" w:lineRule="auto"/>
        <w:rPr>
          <w:rFonts w:cs="Segoe UI Semilight"/>
          <w:bCs/>
        </w:rPr>
      </w:pPr>
      <w:r>
        <w:rPr>
          <w:rFonts w:cs="Segoe UI Semilight"/>
          <w:bCs/>
        </w:rPr>
        <w:t>-</w:t>
      </w:r>
      <w:r w:rsidRPr="000C5269">
        <w:rPr>
          <w:rFonts w:cs="Segoe UI Semilight"/>
          <w:bCs/>
        </w:rPr>
        <w:t xml:space="preserve"> </w:t>
      </w:r>
      <w:r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AB0FFF" w:rsidRDefault="00AB0FFF" w:rsidP="00AB0FFF">
      <w:pPr>
        <w:spacing w:after="0" w:line="240" w:lineRule="auto"/>
        <w:rPr>
          <w:rFonts w:cs="Segoe UI Semilight"/>
          <w:b/>
          <w:bCs/>
        </w:rPr>
      </w:pPr>
    </w:p>
    <w:p w:rsidR="00AB0FFF" w:rsidRPr="005F4582" w:rsidRDefault="00AB0FFF" w:rsidP="00AB0FFF">
      <w:pPr>
        <w:spacing w:after="0" w:line="240" w:lineRule="auto"/>
        <w:rPr>
          <w:rFonts w:cs="Segoe UI Semilight"/>
          <w:b/>
          <w:bCs/>
          <w:sz w:val="12"/>
          <w:szCs w:val="12"/>
        </w:rPr>
      </w:pPr>
    </w:p>
    <w:p w:rsidR="00E9060E" w:rsidRDefault="00E9060E" w:rsidP="000E23C3">
      <w:pPr>
        <w:spacing w:after="0" w:line="240" w:lineRule="auto"/>
        <w:rPr>
          <w:rFonts w:cs="Segoe UI Semilight"/>
          <w:b/>
          <w:bCs/>
        </w:rPr>
      </w:pPr>
    </w:p>
    <w:p w:rsidR="006D7561" w:rsidRDefault="006D7561" w:rsidP="006D7561">
      <w:pPr>
        <w:spacing w:after="0"/>
        <w:rPr>
          <w:rFonts w:cs="Segoe UI Semilight"/>
          <w:b/>
          <w:bCs/>
        </w:rPr>
      </w:pPr>
      <w:r>
        <w:rPr>
          <w:rFonts w:cs="Segoe UI Semilight"/>
          <w:b/>
          <w:bCs/>
        </w:rPr>
        <w:t xml:space="preserve">3 - </w:t>
      </w:r>
      <w:r w:rsidRPr="006D7561">
        <w:rPr>
          <w:rFonts w:cs="Segoe UI Semilight"/>
          <w:b/>
          <w:bCs/>
        </w:rPr>
        <w:t xml:space="preserve">Türkiye’de iklim değişikliğiyle mücadele ile ilgili, </w:t>
      </w:r>
      <w:r>
        <w:rPr>
          <w:rFonts w:cs="Segoe UI Semilight"/>
          <w:b/>
          <w:bCs/>
        </w:rPr>
        <w:t xml:space="preserve">öğrencilerin </w:t>
      </w:r>
      <w:r w:rsidRPr="006D7561">
        <w:rPr>
          <w:rFonts w:cs="Segoe UI Semilight"/>
          <w:b/>
          <w:bCs/>
        </w:rPr>
        <w:t xml:space="preserve">yakın çevresini bilgilendirme </w:t>
      </w:r>
      <w:r>
        <w:rPr>
          <w:rFonts w:cs="Segoe UI Semilight"/>
          <w:b/>
          <w:bCs/>
        </w:rPr>
        <w:t>sorumlulukları neler</w:t>
      </w:r>
    </w:p>
    <w:p w:rsidR="006D7561" w:rsidRDefault="006D7561" w:rsidP="006D7561">
      <w:pPr>
        <w:spacing w:after="0"/>
        <w:rPr>
          <w:rFonts w:cs="Segoe UI Semilight"/>
          <w:b/>
          <w:bCs/>
        </w:rPr>
      </w:pPr>
      <w:r>
        <w:rPr>
          <w:rFonts w:cs="Segoe UI Semilight"/>
          <w:b/>
          <w:bCs/>
        </w:rPr>
        <w:t xml:space="preserve">     olabilir? </w:t>
      </w:r>
    </w:p>
    <w:p w:rsidR="006D7561" w:rsidRPr="0044631E" w:rsidRDefault="006D7561" w:rsidP="000E23C3">
      <w:pPr>
        <w:spacing w:after="0" w:line="240" w:lineRule="auto"/>
        <w:rPr>
          <w:rFonts w:cs="Segoe UI Semilight"/>
          <w:b/>
          <w:bCs/>
          <w:sz w:val="10"/>
          <w:szCs w:val="10"/>
        </w:rPr>
      </w:pPr>
    </w:p>
    <w:p w:rsidR="0044631E" w:rsidRDefault="0044631E" w:rsidP="0044631E">
      <w:pPr>
        <w:spacing w:after="0" w:line="360" w:lineRule="auto"/>
        <w:rPr>
          <w:rFonts w:cs="Segoe UI Semilight"/>
          <w:bCs/>
        </w:rPr>
      </w:pPr>
      <w:r>
        <w:rPr>
          <w:rFonts w:cs="Segoe UI Semilight"/>
          <w:bCs/>
        </w:rPr>
        <w:t>-</w:t>
      </w:r>
      <w:r w:rsidRPr="000C5269">
        <w:rPr>
          <w:rFonts w:cs="Segoe UI Semilight"/>
          <w:bCs/>
        </w:rPr>
        <w:t xml:space="preserve"> </w:t>
      </w:r>
      <w:r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44631E" w:rsidRDefault="006D7561" w:rsidP="0044631E">
      <w:pPr>
        <w:spacing w:after="0" w:line="360" w:lineRule="auto"/>
        <w:rPr>
          <w:rFonts w:cs="Segoe UI Semilight"/>
          <w:bCs/>
        </w:rPr>
      </w:pPr>
      <w:r>
        <w:rPr>
          <w:rFonts w:cs="Segoe UI Semilight"/>
          <w:bCs/>
        </w:rPr>
        <w:t xml:space="preserve">  </w:t>
      </w:r>
      <w:r w:rsidR="0044631E"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6D7561" w:rsidRPr="005F4582" w:rsidRDefault="006D7561" w:rsidP="006D7561">
      <w:pPr>
        <w:spacing w:after="0" w:line="360" w:lineRule="auto"/>
        <w:rPr>
          <w:rFonts w:cs="Segoe UI Semilight"/>
          <w:bCs/>
          <w:sz w:val="16"/>
          <w:szCs w:val="16"/>
        </w:rPr>
      </w:pPr>
    </w:p>
    <w:p w:rsidR="006D7561" w:rsidRDefault="006D7561" w:rsidP="000E23C3">
      <w:pPr>
        <w:spacing w:after="0" w:line="240" w:lineRule="auto"/>
        <w:rPr>
          <w:rFonts w:cs="Segoe UI Semilight"/>
          <w:b/>
          <w:bCs/>
        </w:rPr>
      </w:pPr>
    </w:p>
    <w:p w:rsidR="001200F5" w:rsidRDefault="001200F5" w:rsidP="001200F5">
      <w:pPr>
        <w:spacing w:after="0"/>
        <w:rPr>
          <w:rFonts w:cs="Segoe UI Semilight"/>
          <w:b/>
          <w:bCs/>
        </w:rPr>
      </w:pPr>
      <w:r>
        <w:rPr>
          <w:rFonts w:cs="Segoe UI Semilight"/>
          <w:b/>
          <w:bCs/>
        </w:rPr>
        <w:t>4-</w:t>
      </w:r>
      <w:r w:rsidRPr="001200F5">
        <w:rPr>
          <w:rFonts w:cs="Segoe UI Semilight"/>
          <w:b/>
          <w:bCs/>
        </w:rPr>
        <w:t xml:space="preserve"> </w:t>
      </w:r>
      <w:r>
        <w:rPr>
          <w:rFonts w:cs="Segoe UI Semilight"/>
          <w:b/>
          <w:bCs/>
        </w:rPr>
        <w:t>İnsanlar g</w:t>
      </w:r>
      <w:r w:rsidRPr="001200F5">
        <w:rPr>
          <w:rFonts w:cs="Segoe UI Semilight"/>
          <w:b/>
          <w:bCs/>
        </w:rPr>
        <w:t>ünlük hayatında istek ve ihtiyaçlarını karşılarken</w:t>
      </w:r>
      <w:r>
        <w:rPr>
          <w:rFonts w:cs="Segoe UI Semilight"/>
          <w:b/>
          <w:bCs/>
        </w:rPr>
        <w:t>,</w:t>
      </w:r>
      <w:r w:rsidRPr="001200F5">
        <w:rPr>
          <w:rFonts w:cs="Segoe UI Semilight"/>
          <w:b/>
          <w:bCs/>
        </w:rPr>
        <w:t xml:space="preserve"> gelecek nesillerin de gereksinimlerini dikkate alarak </w:t>
      </w:r>
    </w:p>
    <w:p w:rsidR="001200F5" w:rsidRDefault="001200F5" w:rsidP="001200F5">
      <w:pPr>
        <w:spacing w:after="0"/>
        <w:rPr>
          <w:rFonts w:cs="Segoe UI Semilight"/>
          <w:b/>
          <w:bCs/>
        </w:rPr>
      </w:pPr>
      <w:r>
        <w:rPr>
          <w:rFonts w:cs="Segoe UI Semilight"/>
          <w:b/>
          <w:bCs/>
        </w:rPr>
        <w:t xml:space="preserve">     nasıl </w:t>
      </w:r>
      <w:r w:rsidRPr="001200F5">
        <w:rPr>
          <w:rFonts w:cs="Segoe UI Semilight"/>
          <w:b/>
          <w:bCs/>
        </w:rPr>
        <w:t>harek</w:t>
      </w:r>
      <w:r>
        <w:rPr>
          <w:rFonts w:cs="Segoe UI Semilight"/>
          <w:b/>
          <w:bCs/>
        </w:rPr>
        <w:t xml:space="preserve">et etmeleri beklenir? </w:t>
      </w:r>
    </w:p>
    <w:p w:rsidR="001200F5" w:rsidRPr="001200F5" w:rsidRDefault="001200F5" w:rsidP="000E23C3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p w:rsidR="0044631E" w:rsidRDefault="0044631E" w:rsidP="0044631E">
      <w:pPr>
        <w:spacing w:after="0" w:line="360" w:lineRule="auto"/>
        <w:rPr>
          <w:rFonts w:cs="Segoe UI Semilight"/>
          <w:bCs/>
        </w:rPr>
      </w:pPr>
      <w:r>
        <w:rPr>
          <w:rFonts w:cs="Segoe UI Semilight"/>
          <w:bCs/>
        </w:rPr>
        <w:t>-</w:t>
      </w:r>
      <w:r w:rsidRPr="000C5269">
        <w:rPr>
          <w:rFonts w:cs="Segoe UI Semilight"/>
          <w:bCs/>
        </w:rPr>
        <w:t xml:space="preserve"> </w:t>
      </w:r>
      <w:r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6D7561" w:rsidRDefault="0044631E" w:rsidP="0044631E">
      <w:pPr>
        <w:spacing w:after="0" w:line="360" w:lineRule="auto"/>
        <w:rPr>
          <w:rFonts w:cs="Segoe UI Semilight"/>
          <w:bCs/>
        </w:rPr>
      </w:pPr>
      <w:r>
        <w:rPr>
          <w:rFonts w:cs="Segoe UI Semilight"/>
          <w:bCs/>
        </w:rPr>
        <w:t xml:space="preserve">  ……………………………………………………………………………………………………………………………………………………………………………………</w:t>
      </w:r>
    </w:p>
    <w:p w:rsidR="0044631E" w:rsidRDefault="0044631E" w:rsidP="0044631E">
      <w:pPr>
        <w:spacing w:after="0" w:line="360" w:lineRule="auto"/>
        <w:rPr>
          <w:rFonts w:cs="Segoe UI Semilight"/>
          <w:bCs/>
        </w:rPr>
      </w:pPr>
      <w:r>
        <w:rPr>
          <w:rFonts w:cs="Segoe UI Semilight"/>
          <w:bCs/>
        </w:rPr>
        <w:t xml:space="preserve">  ……………………………………………………………………………………………………………………………………………………………………………………</w:t>
      </w:r>
    </w:p>
    <w:p w:rsidR="0044631E" w:rsidRPr="005F4582" w:rsidRDefault="0044631E" w:rsidP="0044631E">
      <w:pPr>
        <w:spacing w:after="0" w:line="240" w:lineRule="auto"/>
        <w:rPr>
          <w:rFonts w:cs="Segoe UI Semilight"/>
          <w:bCs/>
          <w:sz w:val="16"/>
          <w:szCs w:val="16"/>
        </w:rPr>
      </w:pPr>
    </w:p>
    <w:p w:rsidR="0044631E" w:rsidRPr="005F4582" w:rsidRDefault="0044631E" w:rsidP="0044631E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p w:rsidR="006D7561" w:rsidRDefault="006D7561" w:rsidP="000E23C3">
      <w:pPr>
        <w:spacing w:after="0" w:line="240" w:lineRule="auto"/>
        <w:rPr>
          <w:rFonts w:cs="Segoe UI Semilight"/>
          <w:b/>
          <w:bCs/>
        </w:rPr>
      </w:pPr>
    </w:p>
    <w:p w:rsidR="00A01A42" w:rsidRDefault="00A01A42" w:rsidP="00A01A42">
      <w:pPr>
        <w:spacing w:after="0"/>
        <w:rPr>
          <w:rFonts w:cs="Segoe UI Semilight"/>
          <w:b/>
          <w:bCs/>
        </w:rPr>
      </w:pPr>
      <w:r>
        <w:rPr>
          <w:rFonts w:cs="Segoe UI Semilight"/>
          <w:b/>
          <w:bCs/>
        </w:rPr>
        <w:t xml:space="preserve">5- </w:t>
      </w:r>
      <w:r w:rsidRPr="00A01A42">
        <w:rPr>
          <w:rFonts w:cs="Segoe UI Semilight"/>
          <w:b/>
          <w:bCs/>
        </w:rPr>
        <w:t>Su okuryazarlığı</w:t>
      </w:r>
      <w:r>
        <w:rPr>
          <w:rFonts w:cs="Segoe UI Semilight"/>
          <w:b/>
          <w:bCs/>
        </w:rPr>
        <w:t xml:space="preserve"> ne demektir? </w:t>
      </w:r>
    </w:p>
    <w:p w:rsidR="00A01A42" w:rsidRPr="00A01A42" w:rsidRDefault="00A01A42" w:rsidP="00A01A42">
      <w:pPr>
        <w:spacing w:after="0"/>
        <w:rPr>
          <w:rFonts w:cs="Segoe UI Semilight"/>
          <w:b/>
          <w:bCs/>
          <w:sz w:val="12"/>
          <w:szCs w:val="12"/>
        </w:rPr>
      </w:pPr>
    </w:p>
    <w:p w:rsidR="0044631E" w:rsidRDefault="0044631E" w:rsidP="0044631E">
      <w:pPr>
        <w:spacing w:after="0" w:line="360" w:lineRule="auto"/>
        <w:rPr>
          <w:rFonts w:cs="Segoe UI Semilight"/>
          <w:bCs/>
        </w:rPr>
      </w:pPr>
      <w:r>
        <w:rPr>
          <w:rFonts w:cs="Segoe UI Semilight"/>
          <w:bCs/>
        </w:rPr>
        <w:t>-</w:t>
      </w:r>
      <w:r w:rsidRPr="000C5269">
        <w:rPr>
          <w:rFonts w:cs="Segoe UI Semilight"/>
          <w:bCs/>
        </w:rPr>
        <w:t xml:space="preserve"> </w:t>
      </w:r>
      <w:r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A01A42" w:rsidRDefault="0044631E" w:rsidP="0044631E">
      <w:pPr>
        <w:spacing w:after="0" w:line="240" w:lineRule="auto"/>
        <w:rPr>
          <w:rFonts w:cs="Segoe UI Semilight"/>
          <w:b/>
          <w:bCs/>
        </w:rPr>
      </w:pPr>
      <w:r>
        <w:rPr>
          <w:rFonts w:cs="Segoe UI Semilight"/>
          <w:bCs/>
        </w:rPr>
        <w:t xml:space="preserve">  ……………………………………………………………………………………………………………………………………………………………………………………</w:t>
      </w:r>
    </w:p>
    <w:p w:rsidR="00A01A42" w:rsidRDefault="00A01A42" w:rsidP="000E23C3">
      <w:pPr>
        <w:spacing w:after="0" w:line="240" w:lineRule="auto"/>
        <w:rPr>
          <w:rFonts w:cs="Segoe UI Semilight"/>
          <w:b/>
          <w:bCs/>
        </w:rPr>
      </w:pPr>
    </w:p>
    <w:p w:rsidR="00A01A42" w:rsidRDefault="00A01A42" w:rsidP="000E23C3">
      <w:pPr>
        <w:spacing w:after="0" w:line="240" w:lineRule="auto"/>
        <w:rPr>
          <w:rFonts w:cs="Segoe UI Semilight"/>
          <w:b/>
          <w:bCs/>
        </w:rPr>
      </w:pPr>
    </w:p>
    <w:p w:rsidR="00D845DF" w:rsidRDefault="00D845DF" w:rsidP="000E23C3">
      <w:pPr>
        <w:spacing w:after="0" w:line="240" w:lineRule="auto"/>
        <w:rPr>
          <w:rFonts w:cs="Segoe UI Semilight"/>
          <w:b/>
          <w:bCs/>
        </w:rPr>
      </w:pPr>
    </w:p>
    <w:p w:rsidR="00D845DF" w:rsidRDefault="00D845DF" w:rsidP="000E23C3">
      <w:pPr>
        <w:spacing w:after="0" w:line="240" w:lineRule="auto"/>
        <w:rPr>
          <w:rFonts w:cs="Segoe UI Semilight"/>
          <w:b/>
          <w:bCs/>
        </w:rPr>
      </w:pPr>
    </w:p>
    <w:p w:rsidR="005F4582" w:rsidRDefault="005F4582" w:rsidP="000E23C3">
      <w:pPr>
        <w:spacing w:after="0" w:line="240" w:lineRule="auto"/>
        <w:rPr>
          <w:rFonts w:cs="Segoe UI Semilight"/>
          <w:b/>
          <w:bCs/>
        </w:rPr>
      </w:pPr>
    </w:p>
    <w:p w:rsidR="00D845DF" w:rsidRDefault="00D845DF" w:rsidP="000E23C3">
      <w:pPr>
        <w:spacing w:after="0" w:line="240" w:lineRule="auto"/>
        <w:rPr>
          <w:rFonts w:cs="Segoe UI Semilight"/>
          <w:b/>
          <w:bCs/>
        </w:rPr>
      </w:pPr>
    </w:p>
    <w:p w:rsidR="00D845DF" w:rsidRDefault="00D845DF" w:rsidP="000E23C3">
      <w:pPr>
        <w:spacing w:after="0" w:line="240" w:lineRule="auto"/>
        <w:rPr>
          <w:rFonts w:cs="Segoe UI Semilight"/>
          <w:b/>
          <w:bCs/>
        </w:rPr>
      </w:pPr>
    </w:p>
    <w:p w:rsidR="00D845DF" w:rsidRDefault="00D845DF" w:rsidP="000E23C3">
      <w:pPr>
        <w:spacing w:after="0" w:line="240" w:lineRule="auto"/>
        <w:rPr>
          <w:rFonts w:cs="Segoe UI Semilight"/>
          <w:b/>
          <w:bCs/>
        </w:rPr>
      </w:pPr>
    </w:p>
    <w:p w:rsidR="0044631E" w:rsidRDefault="0044631E" w:rsidP="000E23C3">
      <w:pPr>
        <w:spacing w:after="0" w:line="240" w:lineRule="auto"/>
        <w:rPr>
          <w:rFonts w:cs="Segoe UI Semilight"/>
          <w:b/>
          <w:bCs/>
        </w:rPr>
      </w:pPr>
    </w:p>
    <w:p w:rsidR="00D845DF" w:rsidRDefault="00D845DF" w:rsidP="000E23C3">
      <w:pPr>
        <w:spacing w:after="0" w:line="240" w:lineRule="auto"/>
        <w:rPr>
          <w:rFonts w:cs="Segoe UI Semilight"/>
          <w:b/>
          <w:bCs/>
        </w:rPr>
      </w:pPr>
    </w:p>
    <w:p w:rsidR="00D845DF" w:rsidRDefault="00D845DF" w:rsidP="000E23C3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p w:rsidR="005B5349" w:rsidRPr="005B5349" w:rsidRDefault="005B5349" w:rsidP="000E23C3">
      <w:pPr>
        <w:spacing w:after="0" w:line="240" w:lineRule="auto"/>
        <w:rPr>
          <w:rFonts w:cs="Segoe UI Semilight"/>
          <w:b/>
          <w:bCs/>
          <w:sz w:val="20"/>
          <w:szCs w:val="20"/>
        </w:rPr>
      </w:pPr>
    </w:p>
    <w:p w:rsidR="005F4582" w:rsidRPr="005F4582" w:rsidRDefault="005F4582" w:rsidP="000E23C3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p w:rsidR="00D845DF" w:rsidRPr="0044631E" w:rsidRDefault="00D845DF" w:rsidP="000E23C3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p w:rsidR="00D845DF" w:rsidRPr="005F4582" w:rsidRDefault="00D845DF" w:rsidP="000E23C3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p w:rsidR="00372828" w:rsidRPr="00657F48" w:rsidRDefault="00D845DF" w:rsidP="000E23C3">
      <w:pPr>
        <w:spacing w:after="0" w:line="240" w:lineRule="auto"/>
        <w:rPr>
          <w:rFonts w:cs="Segoe UI Semilight"/>
          <w:b/>
          <w:bCs/>
        </w:rPr>
      </w:pPr>
      <w:r>
        <w:rPr>
          <w:rFonts w:cs="Segoe UI Semilight"/>
          <w:b/>
          <w:bCs/>
        </w:rPr>
        <w:t>6</w:t>
      </w:r>
      <w:r w:rsidR="00657F48">
        <w:rPr>
          <w:rFonts w:cs="Segoe UI Semilight"/>
          <w:b/>
          <w:bCs/>
        </w:rPr>
        <w:t>-</w:t>
      </w:r>
      <w:r w:rsidR="000E23C3" w:rsidRPr="00657F48">
        <w:rPr>
          <w:rFonts w:cs="Segoe UI Semilight"/>
          <w:b/>
          <w:bCs/>
        </w:rPr>
        <w:t xml:space="preserve"> </w:t>
      </w:r>
      <w:bookmarkStart w:id="1" w:name="_Hlk150780386"/>
      <w:bookmarkEnd w:id="0"/>
      <w:r w:rsidR="00DC4B78" w:rsidRPr="00657F48">
        <w:rPr>
          <w:rFonts w:cs="Segoe UI Semilight"/>
          <w:b/>
          <w:bCs/>
        </w:rPr>
        <w:t>Geri dönüşüm nedir?</w:t>
      </w:r>
      <w:bookmarkEnd w:id="1"/>
    </w:p>
    <w:p w:rsidR="00657F48" w:rsidRPr="00657F48" w:rsidRDefault="00657F48" w:rsidP="0013669E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p w:rsidR="0044631E" w:rsidRDefault="0044631E" w:rsidP="0044631E">
      <w:pPr>
        <w:spacing w:after="0" w:line="360" w:lineRule="auto"/>
        <w:rPr>
          <w:rFonts w:cs="Segoe UI Semilight"/>
          <w:bCs/>
        </w:rPr>
      </w:pPr>
      <w:r>
        <w:rPr>
          <w:rFonts w:cs="Segoe UI Semilight"/>
          <w:bCs/>
        </w:rPr>
        <w:t>-</w:t>
      </w:r>
      <w:r w:rsidRPr="000C5269">
        <w:rPr>
          <w:rFonts w:cs="Segoe UI Semilight"/>
          <w:bCs/>
        </w:rPr>
        <w:t xml:space="preserve"> </w:t>
      </w:r>
      <w:r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0E23C3" w:rsidRPr="00D845DF" w:rsidRDefault="0044631E" w:rsidP="0044631E">
      <w:pPr>
        <w:spacing w:after="0" w:line="240" w:lineRule="auto"/>
        <w:rPr>
          <w:rFonts w:cs="Segoe UI Semilight"/>
        </w:rPr>
      </w:pPr>
      <w:r>
        <w:rPr>
          <w:rFonts w:cs="Segoe UI Semilight"/>
          <w:bCs/>
        </w:rPr>
        <w:t xml:space="preserve">  ……………………………………………………………………………………………………………………………………………………………………………………</w:t>
      </w:r>
    </w:p>
    <w:p w:rsidR="0013669E" w:rsidRDefault="0013669E" w:rsidP="0013669E">
      <w:pPr>
        <w:spacing w:after="0" w:line="240" w:lineRule="auto"/>
        <w:rPr>
          <w:rFonts w:cs="Segoe UI Semilight"/>
        </w:rPr>
      </w:pPr>
    </w:p>
    <w:p w:rsidR="00D845DF" w:rsidRDefault="00D845DF" w:rsidP="0013669E">
      <w:pPr>
        <w:spacing w:after="0" w:line="240" w:lineRule="auto"/>
        <w:rPr>
          <w:rFonts w:cs="Segoe UI Semilight"/>
        </w:rPr>
      </w:pPr>
    </w:p>
    <w:p w:rsidR="00D845DF" w:rsidRPr="00657F48" w:rsidRDefault="00D845DF" w:rsidP="0013669E">
      <w:pPr>
        <w:spacing w:after="0" w:line="240" w:lineRule="auto"/>
        <w:rPr>
          <w:rFonts w:cs="Segoe UI Semilight"/>
        </w:rPr>
      </w:pPr>
    </w:p>
    <w:p w:rsidR="000E23C3" w:rsidRPr="00657F48" w:rsidRDefault="00D845DF" w:rsidP="000E23C3">
      <w:pPr>
        <w:spacing w:after="0" w:line="240" w:lineRule="auto"/>
        <w:rPr>
          <w:rFonts w:cs="Segoe UI Semilight"/>
          <w:b/>
          <w:bCs/>
        </w:rPr>
      </w:pPr>
      <w:bookmarkStart w:id="2" w:name="_Hlk150724055"/>
      <w:r>
        <w:rPr>
          <w:rFonts w:cs="Segoe UI Semilight"/>
          <w:b/>
          <w:bCs/>
        </w:rPr>
        <w:t>7</w:t>
      </w:r>
      <w:r w:rsidR="00657F48">
        <w:rPr>
          <w:rFonts w:cs="Segoe UI Semilight"/>
          <w:b/>
          <w:bCs/>
        </w:rPr>
        <w:t xml:space="preserve">- </w:t>
      </w:r>
      <w:r w:rsidR="00DC4B78" w:rsidRPr="00657F48">
        <w:rPr>
          <w:rFonts w:cs="Segoe UI Semilight"/>
          <w:b/>
          <w:bCs/>
        </w:rPr>
        <w:t>Atık maddeler nasıl toplanır?</w:t>
      </w:r>
      <w:bookmarkEnd w:id="2"/>
    </w:p>
    <w:p w:rsidR="00657F48" w:rsidRPr="00657F48" w:rsidRDefault="00657F48" w:rsidP="00D17CB2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p w:rsidR="000E23C3" w:rsidRPr="00D845DF" w:rsidRDefault="00657F48" w:rsidP="00D17CB2">
      <w:pPr>
        <w:spacing w:after="0" w:line="240" w:lineRule="auto"/>
        <w:rPr>
          <w:rFonts w:cs="Segoe UI Semilight"/>
        </w:rPr>
      </w:pPr>
      <w:r w:rsidRPr="00D845DF">
        <w:rPr>
          <w:rFonts w:cs="Segoe UI Semilight"/>
          <w:b/>
          <w:bCs/>
        </w:rPr>
        <w:t>-</w:t>
      </w:r>
      <w:r w:rsidR="000E23C3" w:rsidRPr="00D845DF">
        <w:rPr>
          <w:rFonts w:cs="Segoe UI Semilight"/>
        </w:rPr>
        <w:t xml:space="preserve"> </w:t>
      </w:r>
      <w:r w:rsidR="0044631E">
        <w:rPr>
          <w:rFonts w:cs="Segoe UI Semilight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D17CB2" w:rsidRDefault="00D17CB2" w:rsidP="00D17CB2">
      <w:pPr>
        <w:spacing w:after="0" w:line="240" w:lineRule="auto"/>
        <w:rPr>
          <w:rFonts w:cs="Segoe UI Semilight"/>
        </w:rPr>
      </w:pPr>
    </w:p>
    <w:p w:rsidR="00C438C8" w:rsidRPr="0044631E" w:rsidRDefault="00C438C8" w:rsidP="000E23C3">
      <w:pPr>
        <w:spacing w:after="0" w:line="240" w:lineRule="auto"/>
        <w:rPr>
          <w:rFonts w:cs="Segoe UI Semilight"/>
          <w:b/>
          <w:bCs/>
          <w:sz w:val="16"/>
          <w:szCs w:val="16"/>
        </w:rPr>
      </w:pPr>
      <w:bookmarkStart w:id="3" w:name="_Hlk150723554"/>
    </w:p>
    <w:p w:rsidR="00657F48" w:rsidRDefault="00657F48" w:rsidP="000E23C3">
      <w:pPr>
        <w:spacing w:after="0" w:line="240" w:lineRule="auto"/>
        <w:rPr>
          <w:rFonts w:cs="Segoe UI Semilight"/>
          <w:b/>
          <w:bCs/>
        </w:rPr>
      </w:pPr>
    </w:p>
    <w:p w:rsidR="00D845DF" w:rsidRPr="0044631E" w:rsidRDefault="00D845DF" w:rsidP="000E23C3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p w:rsidR="000E23C3" w:rsidRPr="008F3E95" w:rsidRDefault="00D845DF" w:rsidP="000E23C3">
      <w:pPr>
        <w:spacing w:after="0" w:line="240" w:lineRule="auto"/>
        <w:rPr>
          <w:rFonts w:cs="Segoe UI Semilight"/>
          <w:b/>
          <w:bCs/>
        </w:rPr>
      </w:pPr>
      <w:r w:rsidRPr="008F3E95">
        <w:rPr>
          <w:rFonts w:cs="Segoe UI Semilight"/>
          <w:b/>
          <w:bCs/>
        </w:rPr>
        <w:t>8</w:t>
      </w:r>
      <w:r w:rsidR="00657F48" w:rsidRPr="008F3E95">
        <w:rPr>
          <w:rFonts w:cs="Segoe UI Semilight"/>
          <w:b/>
          <w:bCs/>
        </w:rPr>
        <w:t>-</w:t>
      </w:r>
      <w:r w:rsidR="000E23C3" w:rsidRPr="008F3E95">
        <w:rPr>
          <w:rFonts w:cs="Segoe UI Semilight"/>
          <w:b/>
          <w:bCs/>
        </w:rPr>
        <w:t xml:space="preserve"> </w:t>
      </w:r>
      <w:bookmarkStart w:id="4" w:name="_Hlk150780356"/>
      <w:r w:rsidR="008A037D" w:rsidRPr="008F3E95">
        <w:rPr>
          <w:rFonts w:cs="Segoe UI Semilight"/>
          <w:b/>
          <w:bCs/>
        </w:rPr>
        <w:t>Plastik kullanımını neden azaltmalıyız?</w:t>
      </w:r>
      <w:bookmarkEnd w:id="4"/>
    </w:p>
    <w:p w:rsidR="00D845DF" w:rsidRPr="008F3E95" w:rsidRDefault="00D845DF" w:rsidP="000767B2">
      <w:pPr>
        <w:spacing w:after="0" w:line="240" w:lineRule="auto"/>
        <w:rPr>
          <w:rFonts w:cs="Segoe UI Semilight"/>
          <w:b/>
          <w:bCs/>
        </w:rPr>
      </w:pPr>
    </w:p>
    <w:bookmarkEnd w:id="3"/>
    <w:p w:rsidR="0044631E" w:rsidRDefault="0044631E" w:rsidP="0044631E">
      <w:pPr>
        <w:spacing w:after="0" w:line="360" w:lineRule="auto"/>
        <w:rPr>
          <w:rFonts w:cs="Segoe UI Semilight"/>
          <w:bCs/>
        </w:rPr>
      </w:pPr>
      <w:r>
        <w:rPr>
          <w:rFonts w:cs="Segoe UI Semilight"/>
          <w:bCs/>
        </w:rPr>
        <w:t>-</w:t>
      </w:r>
      <w:r w:rsidRPr="000C5269">
        <w:rPr>
          <w:rFonts w:cs="Segoe UI Semilight"/>
          <w:bCs/>
        </w:rPr>
        <w:t xml:space="preserve"> </w:t>
      </w:r>
      <w:r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0E23C3" w:rsidRDefault="0044631E" w:rsidP="0044631E">
      <w:pPr>
        <w:spacing w:after="0" w:line="240" w:lineRule="auto"/>
        <w:rPr>
          <w:rFonts w:cs="Segoe UI Semilight"/>
          <w:bCs/>
        </w:rPr>
      </w:pPr>
      <w:r>
        <w:rPr>
          <w:rFonts w:cs="Segoe UI Semilight"/>
          <w:bCs/>
        </w:rPr>
        <w:t xml:space="preserve">  ……………………………………………………………………………………………………………………………………………………………………………………</w:t>
      </w:r>
    </w:p>
    <w:p w:rsidR="0044631E" w:rsidRDefault="0044631E" w:rsidP="0044631E">
      <w:pPr>
        <w:spacing w:after="0" w:line="240" w:lineRule="auto"/>
        <w:rPr>
          <w:rFonts w:cs="Segoe UI Semilight"/>
        </w:rPr>
      </w:pPr>
    </w:p>
    <w:p w:rsidR="00D845DF" w:rsidRDefault="00D845DF" w:rsidP="000E23C3">
      <w:pPr>
        <w:spacing w:after="0" w:line="240" w:lineRule="auto"/>
        <w:rPr>
          <w:rFonts w:cs="Segoe UI Semilight"/>
        </w:rPr>
      </w:pPr>
    </w:p>
    <w:p w:rsidR="00657F48" w:rsidRPr="00D845DF" w:rsidRDefault="00657F48" w:rsidP="000E23C3">
      <w:pPr>
        <w:spacing w:after="0" w:line="240" w:lineRule="auto"/>
        <w:rPr>
          <w:rFonts w:cs="Segoe UI Semilight"/>
        </w:rPr>
      </w:pPr>
    </w:p>
    <w:p w:rsidR="000E23C3" w:rsidRPr="00D845DF" w:rsidRDefault="00D845DF" w:rsidP="000E23C3">
      <w:pPr>
        <w:spacing w:after="0" w:line="240" w:lineRule="auto"/>
        <w:rPr>
          <w:rFonts w:cs="Segoe UI Semilight"/>
          <w:b/>
          <w:bCs/>
        </w:rPr>
      </w:pPr>
      <w:r w:rsidRPr="00D845DF">
        <w:rPr>
          <w:rFonts w:cs="Segoe UI Semilight"/>
          <w:b/>
          <w:bCs/>
        </w:rPr>
        <w:t>9</w:t>
      </w:r>
      <w:r w:rsidR="00657F48" w:rsidRPr="00D845DF">
        <w:rPr>
          <w:rFonts w:cs="Segoe UI Semilight"/>
          <w:b/>
          <w:bCs/>
        </w:rPr>
        <w:t>-</w:t>
      </w:r>
      <w:r w:rsidR="000E23C3" w:rsidRPr="00D845DF">
        <w:rPr>
          <w:rFonts w:cs="Segoe UI Semilight"/>
          <w:b/>
          <w:bCs/>
        </w:rPr>
        <w:t xml:space="preserve"> </w:t>
      </w:r>
      <w:bookmarkStart w:id="5" w:name="_Hlk150780346"/>
      <w:r w:rsidR="008A037D" w:rsidRPr="00D845DF">
        <w:rPr>
          <w:rFonts w:cs="Segoe UI Semilight"/>
          <w:b/>
          <w:bCs/>
        </w:rPr>
        <w:t>Biyogaz üretimi neden önemlidir</w:t>
      </w:r>
      <w:bookmarkEnd w:id="5"/>
      <w:r w:rsidR="00657F48" w:rsidRPr="00D845DF">
        <w:rPr>
          <w:rFonts w:cs="Segoe UI Semilight"/>
          <w:b/>
          <w:bCs/>
        </w:rPr>
        <w:t>?</w:t>
      </w:r>
    </w:p>
    <w:p w:rsidR="00D845DF" w:rsidRPr="00D845DF" w:rsidRDefault="00D845DF" w:rsidP="002705D9">
      <w:pPr>
        <w:pStyle w:val="AralkYok"/>
        <w:rPr>
          <w:rFonts w:cs="Segoe UI Semilight"/>
          <w:b/>
          <w:bCs/>
        </w:rPr>
      </w:pPr>
    </w:p>
    <w:p w:rsidR="0044631E" w:rsidRDefault="0044631E" w:rsidP="0044631E">
      <w:pPr>
        <w:spacing w:after="0" w:line="360" w:lineRule="auto"/>
        <w:rPr>
          <w:rFonts w:cs="Segoe UI Semilight"/>
          <w:bCs/>
        </w:rPr>
      </w:pPr>
      <w:r>
        <w:rPr>
          <w:rFonts w:cs="Segoe UI Semilight"/>
          <w:bCs/>
        </w:rPr>
        <w:t>-</w:t>
      </w:r>
      <w:r w:rsidRPr="000C5269">
        <w:rPr>
          <w:rFonts w:cs="Segoe UI Semilight"/>
          <w:bCs/>
        </w:rPr>
        <w:t xml:space="preserve"> </w:t>
      </w:r>
      <w:r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8A037D" w:rsidRPr="00D845DF" w:rsidRDefault="0044631E" w:rsidP="0044631E">
      <w:pPr>
        <w:pStyle w:val="AralkYok"/>
        <w:rPr>
          <w:rFonts w:cs="Segoe UI Semilight"/>
          <w:sz w:val="24"/>
          <w:szCs w:val="24"/>
        </w:rPr>
      </w:pPr>
      <w:r>
        <w:rPr>
          <w:rFonts w:cs="Segoe UI Semilight"/>
          <w:bCs/>
        </w:rPr>
        <w:t xml:space="preserve">  ……………………………………………………………………………………………………………………………………………………………………………………</w:t>
      </w:r>
    </w:p>
    <w:p w:rsidR="00D845DF" w:rsidRPr="00D845DF" w:rsidRDefault="00D845DF" w:rsidP="002705D9">
      <w:pPr>
        <w:pStyle w:val="AralkYok"/>
        <w:rPr>
          <w:rFonts w:cs="Segoe UI Semilight"/>
          <w:sz w:val="24"/>
          <w:szCs w:val="24"/>
        </w:rPr>
      </w:pPr>
    </w:p>
    <w:p w:rsidR="00D845DF" w:rsidRPr="00D845DF" w:rsidRDefault="00D845DF" w:rsidP="002705D9">
      <w:pPr>
        <w:pStyle w:val="AralkYok"/>
        <w:rPr>
          <w:rFonts w:cs="Segoe UI Semilight"/>
          <w:sz w:val="24"/>
          <w:szCs w:val="24"/>
        </w:rPr>
      </w:pPr>
    </w:p>
    <w:p w:rsidR="00D845DF" w:rsidRPr="00D845DF" w:rsidRDefault="00D845DF" w:rsidP="002705D9">
      <w:pPr>
        <w:pStyle w:val="AralkYok"/>
        <w:rPr>
          <w:rFonts w:cs="Segoe UI Semilight"/>
          <w:sz w:val="24"/>
          <w:szCs w:val="24"/>
        </w:rPr>
      </w:pPr>
    </w:p>
    <w:p w:rsidR="008F3E95" w:rsidRDefault="00D845DF" w:rsidP="00D845DF">
      <w:pPr>
        <w:spacing w:after="0"/>
        <w:rPr>
          <w:rFonts w:cs="Arial"/>
          <w:b/>
          <w:shd w:val="clear" w:color="auto" w:fill="FFFFFF"/>
        </w:rPr>
      </w:pPr>
      <w:r w:rsidRPr="00D845DF">
        <w:rPr>
          <w:rFonts w:cs="Arial"/>
          <w:b/>
          <w:shd w:val="clear" w:color="auto" w:fill="FFFFFF"/>
        </w:rPr>
        <w:t>10- Türkiye'de Sürdürülebilir Kalkınma</w:t>
      </w:r>
      <w:r w:rsidR="008F3E95">
        <w:rPr>
          <w:rFonts w:cs="Arial"/>
          <w:b/>
          <w:shd w:val="clear" w:color="auto" w:fill="FFFFFF"/>
        </w:rPr>
        <w:t xml:space="preserve"> Hedefleri çalışmaları hangi kurum</w:t>
      </w:r>
      <w:r w:rsidRPr="00D845DF">
        <w:rPr>
          <w:rFonts w:cs="Arial"/>
          <w:b/>
          <w:shd w:val="clear" w:color="auto" w:fill="FFFFFF"/>
        </w:rPr>
        <w:t xml:space="preserve"> tarafından koordine</w:t>
      </w:r>
      <w:r w:rsidR="008F3E95">
        <w:rPr>
          <w:rFonts w:cs="Arial"/>
          <w:b/>
          <w:shd w:val="clear" w:color="auto" w:fill="FFFFFF"/>
        </w:rPr>
        <w:t xml:space="preserve"> </w:t>
      </w:r>
      <w:r w:rsidRPr="00D845DF">
        <w:rPr>
          <w:rFonts w:cs="Arial"/>
          <w:b/>
          <w:shd w:val="clear" w:color="auto" w:fill="FFFFFF"/>
        </w:rPr>
        <w:t xml:space="preserve">edilip </w:t>
      </w:r>
    </w:p>
    <w:p w:rsidR="00D845DF" w:rsidRPr="00D845DF" w:rsidRDefault="008F3E95" w:rsidP="00D845DF">
      <w:pPr>
        <w:spacing w:after="0"/>
        <w:rPr>
          <w:rFonts w:cs="Arial"/>
          <w:b/>
          <w:shd w:val="clear" w:color="auto" w:fill="FFFFFF"/>
        </w:rPr>
      </w:pPr>
      <w:r>
        <w:rPr>
          <w:rFonts w:cs="Arial"/>
          <w:b/>
          <w:shd w:val="clear" w:color="auto" w:fill="FFFFFF"/>
        </w:rPr>
        <w:t xml:space="preserve">   </w:t>
      </w:r>
      <w:r w:rsidR="005F4582">
        <w:rPr>
          <w:rFonts w:cs="Arial"/>
          <w:b/>
          <w:shd w:val="clear" w:color="auto" w:fill="FFFFFF"/>
        </w:rPr>
        <w:t xml:space="preserve"> </w:t>
      </w:r>
      <w:r>
        <w:rPr>
          <w:rFonts w:cs="Arial"/>
          <w:b/>
          <w:shd w:val="clear" w:color="auto" w:fill="FFFFFF"/>
        </w:rPr>
        <w:t xml:space="preserve"> </w:t>
      </w:r>
      <w:r w:rsidRPr="005F4582">
        <w:rPr>
          <w:rFonts w:cs="Arial"/>
          <w:b/>
          <w:sz w:val="16"/>
          <w:szCs w:val="16"/>
          <w:shd w:val="clear" w:color="auto" w:fill="FFFFFF"/>
        </w:rPr>
        <w:t xml:space="preserve">   </w:t>
      </w:r>
      <w:r w:rsidR="00D845DF" w:rsidRPr="00D845DF">
        <w:rPr>
          <w:rFonts w:cs="Arial"/>
          <w:b/>
          <w:shd w:val="clear" w:color="auto" w:fill="FFFFFF"/>
        </w:rPr>
        <w:t xml:space="preserve">yürütülmektedir? </w:t>
      </w:r>
    </w:p>
    <w:p w:rsidR="00D845DF" w:rsidRPr="00D845DF" w:rsidRDefault="00D845DF" w:rsidP="00D845DF">
      <w:pPr>
        <w:spacing w:after="0" w:line="240" w:lineRule="auto"/>
        <w:rPr>
          <w:rFonts w:cs="Arial"/>
          <w:sz w:val="16"/>
          <w:szCs w:val="16"/>
          <w:shd w:val="clear" w:color="auto" w:fill="FFFFFF"/>
        </w:rPr>
      </w:pPr>
    </w:p>
    <w:p w:rsidR="00D54339" w:rsidRDefault="00D845DF" w:rsidP="00D845DF">
      <w:pPr>
        <w:spacing w:after="0" w:line="240" w:lineRule="auto"/>
        <w:rPr>
          <w:rFonts w:cs="Arial"/>
          <w:shd w:val="clear" w:color="auto" w:fill="FFFFFF"/>
        </w:rPr>
      </w:pPr>
      <w:r w:rsidRPr="00D845DF">
        <w:rPr>
          <w:rFonts w:cs="Arial"/>
          <w:shd w:val="clear" w:color="auto" w:fill="FFFFFF"/>
        </w:rPr>
        <w:t xml:space="preserve">- </w:t>
      </w:r>
      <w:r w:rsidR="0044631E">
        <w:rPr>
          <w:rFonts w:cs="Arial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8F3E95" w:rsidRDefault="008F3E95" w:rsidP="00D845DF">
      <w:pPr>
        <w:spacing w:after="0" w:line="240" w:lineRule="auto"/>
        <w:rPr>
          <w:rFonts w:cs="Arial"/>
          <w:shd w:val="clear" w:color="auto" w:fill="FFFFFF"/>
        </w:rPr>
      </w:pPr>
    </w:p>
    <w:p w:rsidR="008F3E95" w:rsidRDefault="008F3E95" w:rsidP="00D845DF">
      <w:pPr>
        <w:spacing w:after="0" w:line="240" w:lineRule="auto"/>
        <w:rPr>
          <w:rFonts w:cs="Arial"/>
          <w:shd w:val="clear" w:color="auto" w:fill="FFFFFF"/>
        </w:rPr>
      </w:pPr>
    </w:p>
    <w:p w:rsidR="008F3E95" w:rsidRDefault="008F3E95" w:rsidP="00D845DF">
      <w:pPr>
        <w:spacing w:after="0" w:line="240" w:lineRule="auto"/>
        <w:rPr>
          <w:rFonts w:cs="Arial"/>
          <w:shd w:val="clear" w:color="auto" w:fill="FFFFFF"/>
        </w:rPr>
      </w:pPr>
    </w:p>
    <w:p w:rsidR="008F3E95" w:rsidRDefault="008F3E95" w:rsidP="00D845DF">
      <w:pPr>
        <w:spacing w:after="0" w:line="240" w:lineRule="auto"/>
        <w:rPr>
          <w:rFonts w:cs="Arial"/>
          <w:shd w:val="clear" w:color="auto" w:fill="FFFFFF"/>
        </w:rPr>
      </w:pPr>
    </w:p>
    <w:p w:rsidR="008F3E95" w:rsidRDefault="008F3E95" w:rsidP="00D845DF">
      <w:pPr>
        <w:spacing w:after="0" w:line="240" w:lineRule="auto"/>
        <w:rPr>
          <w:rFonts w:cs="Arial"/>
          <w:shd w:val="clear" w:color="auto" w:fill="FFFFFF"/>
        </w:rPr>
      </w:pPr>
    </w:p>
    <w:p w:rsidR="008F3E95" w:rsidRDefault="008F3E95" w:rsidP="00D845DF">
      <w:pPr>
        <w:spacing w:after="0" w:line="240" w:lineRule="auto"/>
        <w:rPr>
          <w:rFonts w:cs="Arial"/>
          <w:shd w:val="clear" w:color="auto" w:fill="FFFFFF"/>
        </w:rPr>
      </w:pPr>
    </w:p>
    <w:p w:rsidR="008F3E95" w:rsidRDefault="008F3E95" w:rsidP="00D845DF">
      <w:pPr>
        <w:spacing w:after="0" w:line="240" w:lineRule="auto"/>
        <w:rPr>
          <w:rFonts w:cs="Arial"/>
          <w:shd w:val="clear" w:color="auto" w:fill="FFFFFF"/>
        </w:rPr>
      </w:pPr>
    </w:p>
    <w:p w:rsidR="008F3E95" w:rsidRDefault="008F3E95" w:rsidP="00D845DF">
      <w:pPr>
        <w:spacing w:after="0" w:line="240" w:lineRule="auto"/>
        <w:rPr>
          <w:rFonts w:cs="Arial"/>
          <w:shd w:val="clear" w:color="auto" w:fill="FFFFFF"/>
        </w:rPr>
      </w:pPr>
    </w:p>
    <w:p w:rsidR="008F3E95" w:rsidRDefault="008F3E95" w:rsidP="00D845DF">
      <w:pPr>
        <w:spacing w:after="0" w:line="240" w:lineRule="auto"/>
        <w:rPr>
          <w:rFonts w:cs="Arial"/>
          <w:shd w:val="clear" w:color="auto" w:fill="FFFFFF"/>
        </w:rPr>
      </w:pPr>
    </w:p>
    <w:p w:rsidR="008F3E95" w:rsidRDefault="008F3E95" w:rsidP="00D845DF">
      <w:pPr>
        <w:spacing w:after="0" w:line="240" w:lineRule="auto"/>
        <w:rPr>
          <w:rFonts w:cs="Arial"/>
          <w:shd w:val="clear" w:color="auto" w:fill="FFFFFF"/>
        </w:rPr>
      </w:pPr>
    </w:p>
    <w:p w:rsidR="008F3E95" w:rsidRDefault="008F3E95" w:rsidP="00D845DF">
      <w:pPr>
        <w:spacing w:after="0" w:line="240" w:lineRule="auto"/>
        <w:rPr>
          <w:rFonts w:cs="Arial"/>
          <w:shd w:val="clear" w:color="auto" w:fill="FFFFFF"/>
        </w:rPr>
      </w:pPr>
    </w:p>
    <w:p w:rsidR="008F3E95" w:rsidRDefault="008F3E95" w:rsidP="00D845DF">
      <w:pPr>
        <w:spacing w:after="0" w:line="240" w:lineRule="auto"/>
        <w:rPr>
          <w:rFonts w:cs="Arial"/>
          <w:shd w:val="clear" w:color="auto" w:fill="FFFFFF"/>
        </w:rPr>
      </w:pPr>
    </w:p>
    <w:p w:rsidR="008F3E95" w:rsidRDefault="008F3E95" w:rsidP="00D845DF">
      <w:pPr>
        <w:spacing w:after="0" w:line="240" w:lineRule="auto"/>
        <w:rPr>
          <w:rFonts w:cs="Arial"/>
          <w:shd w:val="clear" w:color="auto" w:fill="FFFFFF"/>
        </w:rPr>
      </w:pPr>
    </w:p>
    <w:p w:rsidR="005F4582" w:rsidRDefault="005F4582" w:rsidP="00D845DF">
      <w:pPr>
        <w:spacing w:after="0" w:line="240" w:lineRule="auto"/>
        <w:rPr>
          <w:rFonts w:cs="Arial"/>
          <w:shd w:val="clear" w:color="auto" w:fill="FFFFFF"/>
        </w:rPr>
      </w:pPr>
    </w:p>
    <w:p w:rsidR="008F3E95" w:rsidRDefault="008F3E95" w:rsidP="00D845DF">
      <w:pPr>
        <w:spacing w:after="0" w:line="240" w:lineRule="auto"/>
        <w:rPr>
          <w:rFonts w:cs="Arial"/>
          <w:shd w:val="clear" w:color="auto" w:fill="FFFFFF"/>
        </w:rPr>
      </w:pPr>
    </w:p>
    <w:p w:rsidR="008F3E95" w:rsidRDefault="008F3E95" w:rsidP="00D845DF">
      <w:pPr>
        <w:spacing w:after="0" w:line="240" w:lineRule="auto"/>
        <w:rPr>
          <w:rFonts w:cs="Arial"/>
          <w:shd w:val="clear" w:color="auto" w:fill="FFFFFF"/>
        </w:rPr>
      </w:pPr>
    </w:p>
    <w:p w:rsidR="008F3E95" w:rsidRDefault="008F3E95" w:rsidP="00D845DF">
      <w:pPr>
        <w:spacing w:after="0" w:line="240" w:lineRule="auto"/>
        <w:rPr>
          <w:rFonts w:cs="Arial"/>
          <w:shd w:val="clear" w:color="auto" w:fill="FFFFFF"/>
        </w:rPr>
      </w:pPr>
    </w:p>
    <w:p w:rsidR="008F3E95" w:rsidRDefault="008F3E95" w:rsidP="00D845DF">
      <w:pPr>
        <w:spacing w:after="0" w:line="240" w:lineRule="auto"/>
        <w:rPr>
          <w:rFonts w:cs="Arial"/>
          <w:shd w:val="clear" w:color="auto" w:fill="FFFFFF"/>
        </w:rPr>
      </w:pPr>
    </w:p>
    <w:p w:rsidR="00EE3835" w:rsidRPr="00595DF6" w:rsidRDefault="008F3E95" w:rsidP="00595DF6">
      <w:pPr>
        <w:spacing w:after="0" w:line="240" w:lineRule="auto"/>
        <w:jc w:val="center"/>
        <w:rPr>
          <w:rFonts w:ascii="Comic Sans MS" w:hAnsi="Comic Sans MS" w:cs="Arial"/>
          <w:b/>
          <w:color w:val="FF0000"/>
          <w:sz w:val="44"/>
          <w:szCs w:val="44"/>
          <w:shd w:val="clear" w:color="auto" w:fill="FFFFFF"/>
        </w:rPr>
      </w:pPr>
      <w:r w:rsidRPr="008F3E95">
        <w:rPr>
          <w:rFonts w:ascii="Comic Sans MS" w:hAnsi="Comic Sans MS" w:cs="Arial"/>
          <w:b/>
          <w:color w:val="FF0000"/>
          <w:sz w:val="44"/>
          <w:szCs w:val="44"/>
          <w:shd w:val="clear" w:color="auto" w:fill="FFFFFF"/>
        </w:rPr>
        <w:t>ÖZEL ÖĞRETMEN</w:t>
      </w:r>
    </w:p>
    <w:p w:rsidR="00E716F5" w:rsidRDefault="00E716F5">
      <w:bookmarkStart w:id="6" w:name="_GoBack"/>
      <w:bookmarkEnd w:id="6"/>
    </w:p>
    <w:sectPr w:rsidR="00E716F5" w:rsidSect="002F124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emilight">
    <w:panose1 w:val="020B04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75D0D"/>
    <w:multiLevelType w:val="hybridMultilevel"/>
    <w:tmpl w:val="090C6D96"/>
    <w:lvl w:ilvl="0" w:tplc="041F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FAB51DC"/>
    <w:multiLevelType w:val="hybridMultilevel"/>
    <w:tmpl w:val="B59E0544"/>
    <w:lvl w:ilvl="0" w:tplc="50901D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6F0F68"/>
    <w:multiLevelType w:val="hybridMultilevel"/>
    <w:tmpl w:val="62A601A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180F1F"/>
    <w:rsid w:val="00015777"/>
    <w:rsid w:val="00061E7C"/>
    <w:rsid w:val="00066F14"/>
    <w:rsid w:val="000767B2"/>
    <w:rsid w:val="000C5269"/>
    <w:rsid w:val="000E23C3"/>
    <w:rsid w:val="001200F5"/>
    <w:rsid w:val="00122F85"/>
    <w:rsid w:val="0013669E"/>
    <w:rsid w:val="00146317"/>
    <w:rsid w:val="00147514"/>
    <w:rsid w:val="00171B43"/>
    <w:rsid w:val="001723ED"/>
    <w:rsid w:val="00180F1F"/>
    <w:rsid w:val="001E1071"/>
    <w:rsid w:val="001F182B"/>
    <w:rsid w:val="00256E8A"/>
    <w:rsid w:val="00263268"/>
    <w:rsid w:val="00264A58"/>
    <w:rsid w:val="002705D9"/>
    <w:rsid w:val="00296FD9"/>
    <w:rsid w:val="002B1670"/>
    <w:rsid w:val="002D485A"/>
    <w:rsid w:val="002F1241"/>
    <w:rsid w:val="00303830"/>
    <w:rsid w:val="00324E6B"/>
    <w:rsid w:val="003475A0"/>
    <w:rsid w:val="0036668F"/>
    <w:rsid w:val="00372828"/>
    <w:rsid w:val="00397819"/>
    <w:rsid w:val="003C62A9"/>
    <w:rsid w:val="004018A8"/>
    <w:rsid w:val="0040260D"/>
    <w:rsid w:val="00414705"/>
    <w:rsid w:val="004175A3"/>
    <w:rsid w:val="00423C82"/>
    <w:rsid w:val="00444060"/>
    <w:rsid w:val="0044631E"/>
    <w:rsid w:val="004749C9"/>
    <w:rsid w:val="004A2FDB"/>
    <w:rsid w:val="004D3DB9"/>
    <w:rsid w:val="004E0A74"/>
    <w:rsid w:val="00515480"/>
    <w:rsid w:val="005337A6"/>
    <w:rsid w:val="005420B5"/>
    <w:rsid w:val="0059595C"/>
    <w:rsid w:val="00595DF6"/>
    <w:rsid w:val="005B1C21"/>
    <w:rsid w:val="005B1F66"/>
    <w:rsid w:val="005B5349"/>
    <w:rsid w:val="005F1B8B"/>
    <w:rsid w:val="005F4582"/>
    <w:rsid w:val="00600E83"/>
    <w:rsid w:val="00630880"/>
    <w:rsid w:val="00631C18"/>
    <w:rsid w:val="00657F48"/>
    <w:rsid w:val="00680F78"/>
    <w:rsid w:val="0068409B"/>
    <w:rsid w:val="006A79EA"/>
    <w:rsid w:val="006D31FD"/>
    <w:rsid w:val="006D5DEF"/>
    <w:rsid w:val="006D7561"/>
    <w:rsid w:val="006E58B8"/>
    <w:rsid w:val="00751F74"/>
    <w:rsid w:val="00793844"/>
    <w:rsid w:val="007D1751"/>
    <w:rsid w:val="007F3310"/>
    <w:rsid w:val="008002DC"/>
    <w:rsid w:val="00801928"/>
    <w:rsid w:val="00832F17"/>
    <w:rsid w:val="00847BE1"/>
    <w:rsid w:val="00876548"/>
    <w:rsid w:val="0087686D"/>
    <w:rsid w:val="00894527"/>
    <w:rsid w:val="008A037D"/>
    <w:rsid w:val="008A2B5F"/>
    <w:rsid w:val="008A5D8E"/>
    <w:rsid w:val="008F3E95"/>
    <w:rsid w:val="008F3EC1"/>
    <w:rsid w:val="00962C2E"/>
    <w:rsid w:val="00966814"/>
    <w:rsid w:val="009A2449"/>
    <w:rsid w:val="009C59D0"/>
    <w:rsid w:val="009D60CD"/>
    <w:rsid w:val="00A01A42"/>
    <w:rsid w:val="00A10041"/>
    <w:rsid w:val="00A131C0"/>
    <w:rsid w:val="00A23C10"/>
    <w:rsid w:val="00A447A6"/>
    <w:rsid w:val="00A4786F"/>
    <w:rsid w:val="00A56C15"/>
    <w:rsid w:val="00AB0FFF"/>
    <w:rsid w:val="00AD1FD9"/>
    <w:rsid w:val="00B230D7"/>
    <w:rsid w:val="00B27641"/>
    <w:rsid w:val="00B55201"/>
    <w:rsid w:val="00BA364D"/>
    <w:rsid w:val="00BF658C"/>
    <w:rsid w:val="00C438C8"/>
    <w:rsid w:val="00C66ED5"/>
    <w:rsid w:val="00CC7175"/>
    <w:rsid w:val="00D1388A"/>
    <w:rsid w:val="00D17CB2"/>
    <w:rsid w:val="00D20CCD"/>
    <w:rsid w:val="00D24602"/>
    <w:rsid w:val="00D54339"/>
    <w:rsid w:val="00D61DD0"/>
    <w:rsid w:val="00D834D6"/>
    <w:rsid w:val="00D845DF"/>
    <w:rsid w:val="00DA3E35"/>
    <w:rsid w:val="00DC4B78"/>
    <w:rsid w:val="00DD3DE9"/>
    <w:rsid w:val="00DD53DB"/>
    <w:rsid w:val="00DF66D9"/>
    <w:rsid w:val="00E074F7"/>
    <w:rsid w:val="00E11DFF"/>
    <w:rsid w:val="00E67EA3"/>
    <w:rsid w:val="00E716F5"/>
    <w:rsid w:val="00E849B9"/>
    <w:rsid w:val="00E9060E"/>
    <w:rsid w:val="00E948CF"/>
    <w:rsid w:val="00E95D4D"/>
    <w:rsid w:val="00EE3835"/>
    <w:rsid w:val="00EE5DC5"/>
    <w:rsid w:val="00F34F4C"/>
    <w:rsid w:val="00F53481"/>
    <w:rsid w:val="00F876CD"/>
    <w:rsid w:val="00FA45F3"/>
    <w:rsid w:val="00FD646A"/>
    <w:rsid w:val="00FE26F4"/>
    <w:rsid w:val="00FE37D8"/>
    <w:rsid w:val="00FF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1C3B82-D5B2-464D-A267-DAC904F15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004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80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68409B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847BE1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D54339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D54339"/>
    <w:rPr>
      <w:color w:val="605E5C"/>
      <w:shd w:val="clear" w:color="auto" w:fill="E1DFDD"/>
    </w:rPr>
  </w:style>
  <w:style w:type="character" w:styleId="Vurgu">
    <w:name w:val="Emphasis"/>
    <w:basedOn w:val="VarsaylanParagrafYazTipi"/>
    <w:uiPriority w:val="20"/>
    <w:qFormat/>
    <w:rsid w:val="00372828"/>
    <w:rPr>
      <w:i/>
      <w:iCs/>
    </w:rPr>
  </w:style>
  <w:style w:type="character" w:customStyle="1" w:styleId="fontstyle01">
    <w:name w:val="fontstyle01"/>
    <w:basedOn w:val="VarsaylanParagrafYazTipi"/>
    <w:rsid w:val="00372828"/>
    <w:rPr>
      <w:rFonts w:ascii="Helvetica" w:hAnsi="Helvetica" w:hint="default"/>
      <w:b w:val="0"/>
      <w:bCs w:val="0"/>
      <w:i w:val="0"/>
      <w:iCs w:val="0"/>
      <w:color w:val="242021"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A24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A24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6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www.mesuthayat.com</vt:lpstr>
    </vt:vector>
  </TitlesOfParts>
  <Company>By NeC ® 2010 | Katilimsiz.Com</Company>
  <LinksUpToDate>false</LinksUpToDate>
  <CharactersWithSpaces>2530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www.mesuthayat.com</dc:title>
  <dc:subject>www.mesuthayat.com</dc:subject>
  <dc:creator>Mesut Hayat</dc:creator>
  <cp:keywords>www.mesuthayat.com</cp:keywords>
  <dc:description>www.mesuthayat.com</dc:description>
  <cp:lastModifiedBy>SAGLIK MESLEK LİSESİ</cp:lastModifiedBy>
  <cp:revision>70</cp:revision>
  <dcterms:created xsi:type="dcterms:W3CDTF">2023-10-17T18:18:00Z</dcterms:created>
  <dcterms:modified xsi:type="dcterms:W3CDTF">2024-05-23T08:31:00Z</dcterms:modified>
  <cp:category>www.mesuthayat.com</cp:category>
</cp:coreProperties>
</file>