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84" w:rsidRPr="00EB643D" w:rsidRDefault="00AC3D3C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İNEGÖL-</w:t>
      </w:r>
      <w:r w:rsidR="007167C9">
        <w:rPr>
          <w:rFonts w:ascii="Times New Roman" w:hAnsi="Times New Roman" w:cs="Times New Roman"/>
          <w:sz w:val="24"/>
          <w:szCs w:val="24"/>
        </w:rPr>
        <w:t>…………………</w:t>
      </w:r>
      <w:r w:rsidR="00544CC8">
        <w:rPr>
          <w:rFonts w:ascii="Times New Roman" w:hAnsi="Times New Roman" w:cs="Times New Roman"/>
          <w:sz w:val="24"/>
          <w:szCs w:val="24"/>
        </w:rPr>
        <w:t xml:space="preserve">ORTAOKULU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TÜRKÇE DERSİ </w:t>
      </w:r>
      <w:r w:rsidR="001E0F19">
        <w:rPr>
          <w:rFonts w:ascii="Times New Roman" w:hAnsi="Times New Roman" w:cs="Times New Roman"/>
          <w:sz w:val="24"/>
          <w:szCs w:val="24"/>
        </w:rPr>
        <w:t>5</w:t>
      </w:r>
      <w:r w:rsidR="00111C25" w:rsidRPr="00EB643D">
        <w:rPr>
          <w:rFonts w:ascii="Times New Roman" w:hAnsi="Times New Roman" w:cs="Times New Roman"/>
          <w:sz w:val="24"/>
          <w:szCs w:val="24"/>
        </w:rPr>
        <w:t xml:space="preserve">. SINIF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2. DÖNEM </w:t>
      </w:r>
      <w:r w:rsidR="004A5344">
        <w:rPr>
          <w:rFonts w:ascii="Times New Roman" w:hAnsi="Times New Roman" w:cs="Times New Roman"/>
          <w:sz w:val="24"/>
          <w:szCs w:val="24"/>
        </w:rPr>
        <w:t>2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. YAZILI SINAV  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ADI</w:t>
      </w:r>
      <w:r w:rsidR="00F01C3B">
        <w:rPr>
          <w:rFonts w:ascii="Times New Roman" w:hAnsi="Times New Roman" w:cs="Times New Roman"/>
          <w:sz w:val="24"/>
          <w:szCs w:val="24"/>
        </w:rPr>
        <w:t xml:space="preserve"> </w:t>
      </w:r>
      <w:r w:rsidRPr="00EB643D">
        <w:rPr>
          <w:rFonts w:ascii="Times New Roman" w:hAnsi="Times New Roman" w:cs="Times New Roman"/>
          <w:sz w:val="24"/>
          <w:szCs w:val="24"/>
        </w:rPr>
        <w:t xml:space="preserve">SOYADI : </w:t>
      </w:r>
      <w:proofErr w:type="gramStart"/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  <w:r w:rsidR="00AC3D3C">
        <w:rPr>
          <w:rFonts w:ascii="Times New Roman" w:hAnsi="Times New Roman" w:cs="Times New Roman"/>
          <w:sz w:val="24"/>
          <w:szCs w:val="24"/>
        </w:rPr>
        <w:t xml:space="preserve">                                        (</w:t>
      </w:r>
      <w:proofErr w:type="gramStart"/>
      <w:r w:rsidR="004A5344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4A5344">
        <w:rPr>
          <w:rFonts w:ascii="Times New Roman" w:hAnsi="Times New Roman" w:cs="Times New Roman"/>
          <w:sz w:val="24"/>
          <w:szCs w:val="24"/>
        </w:rPr>
        <w:t>Mayıs</w:t>
      </w:r>
      <w:r w:rsidR="00AC3D3C">
        <w:rPr>
          <w:rFonts w:ascii="Times New Roman" w:hAnsi="Times New Roman" w:cs="Times New Roman"/>
          <w:sz w:val="24"/>
          <w:szCs w:val="24"/>
        </w:rPr>
        <w:t xml:space="preserve"> 2024)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No  : </w:t>
      </w:r>
      <w:proofErr w:type="gramStart"/>
      <w:r w:rsidRPr="00EB643D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:rsidR="008B4D84" w:rsidRPr="00EB643D" w:rsidRDefault="008B4D84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1DD2" w:rsidRDefault="0034693A" w:rsidP="003D1DD2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tr-TR"/>
        </w:rPr>
      </w:pPr>
      <w:r w:rsidRPr="00A850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5096" w:rsidRPr="00A85096">
        <w:rPr>
          <w:rFonts w:ascii="Times New Roman" w:hAnsi="Times New Roman" w:cs="Times New Roman"/>
          <w:sz w:val="24"/>
          <w:szCs w:val="24"/>
        </w:rPr>
        <w:t xml:space="preserve">    </w:t>
      </w:r>
      <w:r w:rsidR="003D1DD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E4499">
        <w:rPr>
          <w:rFonts w:ascii="Times New Roman" w:hAnsi="Times New Roman" w:cs="Times New Roman"/>
          <w:sz w:val="24"/>
          <w:szCs w:val="24"/>
        </w:rPr>
        <w:t xml:space="preserve">   </w:t>
      </w:r>
      <w:r w:rsidR="003D1DD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tr-TR"/>
        </w:rPr>
        <w:t>KİMSEYE ANLATMA</w:t>
      </w:r>
    </w:p>
    <w:p w:rsidR="003D1DD2" w:rsidRPr="00144319" w:rsidRDefault="003D1DD2" w:rsidP="00144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tr-TR"/>
        </w:rPr>
        <w:t> </w:t>
      </w:r>
      <w:r w:rsidR="0014431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Çölde devesiyle birlikte yürümekte olan bir çöl insanı </w:t>
      </w:r>
      <w:r w:rsidRPr="00FD0D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tr-TR"/>
        </w:rPr>
        <w:t>güçlük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le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hareket eden, susuzluktan ölmek üzere olan bir adama </w:t>
      </w:r>
      <w:r w:rsidRPr="00FD0D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tr-TR"/>
        </w:rPr>
        <w:t>rastlamış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.</w:t>
      </w:r>
    </w:p>
    <w:p w:rsidR="003D1DD2" w:rsidRDefault="003D1DD2" w:rsidP="003D1D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      Adam Allah rızası için su istemiş. Devesinden inip bir çare adama suyundan vermiş. Suyu içen adam birden çöl insanını ittiği gibi deveye atlayıp kaçmaya başlamış. Çöl insanı arkasından bağırmış:</w:t>
      </w:r>
    </w:p>
    <w:p w:rsidR="003D1DD2" w:rsidRDefault="003D1DD2" w:rsidP="003D1D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</w:p>
    <w:p w:rsidR="003D1DD2" w:rsidRDefault="003D1DD2" w:rsidP="003D1D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     – Tamam deveyi çalıyorsun ama senden bir ricam var. Sakın bu olandan kimseye </w:t>
      </w:r>
      <w:r w:rsidRPr="00FD0D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tr-TR"/>
        </w:rPr>
        <w:t>bahsetme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>.</w:t>
      </w:r>
    </w:p>
    <w:p w:rsidR="003D1DD2" w:rsidRDefault="003D1DD2" w:rsidP="003D1D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     Bu isteği anlamsız bulan hırsız şaşırmış ve neden diye sormuş…</w:t>
      </w:r>
    </w:p>
    <w:p w:rsidR="003D1DD2" w:rsidRDefault="003D1DD2" w:rsidP="003D1D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     – Eğer bu yaptığını anlatırsan, bu dilden dile yayılır ve insanlar bir daha çölde </w:t>
      </w:r>
      <w:hyperlink r:id="rId6" w:tgtFrame="_blank" w:history="1">
        <w:r w:rsidRPr="00FD0D28">
          <w:rPr>
            <w:rStyle w:val="Kpr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tr-TR"/>
          </w:rPr>
          <w:t>yardıma</w:t>
        </w:r>
        <w:r>
          <w:rPr>
            <w:rStyle w:val="Kpr"/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tr-TR"/>
          </w:rPr>
          <w:t xml:space="preserve"> </w:t>
        </w:r>
        <w:r w:rsidRPr="00FD0D28">
          <w:rPr>
            <w:rStyle w:val="Kpr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bdr w:val="none" w:sz="0" w:space="0" w:color="auto" w:frame="1"/>
            <w:lang w:eastAsia="tr-TR"/>
          </w:rPr>
          <w:t>muhtaç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> birini görünce yardım etmezler.</w:t>
      </w:r>
    </w:p>
    <w:p w:rsidR="003D1DD2" w:rsidRDefault="003D1DD2" w:rsidP="003D1D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>      Hayat akarken yaptığınız iyiliklere, kötülükle bile cevap verseler, yardıma ihtiyaç duyacak bir sonraki için yardımseverliğe devam etmek gerekir. İyilik gibi kötülük de </w:t>
      </w:r>
      <w:r w:rsidRPr="00FD0D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tr-TR"/>
        </w:rPr>
        <w:t>bulaşıcı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tr-TR"/>
        </w:rPr>
        <w:t>dır.</w:t>
      </w:r>
    </w:p>
    <w:p w:rsidR="006371E2" w:rsidRDefault="003D1DD2" w:rsidP="003D1DD2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tr-TR"/>
        </w:rPr>
        <w:t> </w:t>
      </w:r>
      <w:r w:rsidR="00F42E5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tr-TR"/>
        </w:rPr>
        <w:t xml:space="preserve">        </w:t>
      </w:r>
    </w:p>
    <w:p w:rsidR="006371E2" w:rsidRDefault="006371E2" w:rsidP="003D1DD2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tr-TR"/>
        </w:rPr>
      </w:pPr>
    </w:p>
    <w:p w:rsidR="003D1DD2" w:rsidRPr="00574F4C" w:rsidRDefault="006371E2" w:rsidP="003D1DD2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tr-TR"/>
        </w:rPr>
        <w:t xml:space="preserve">           </w:t>
      </w:r>
      <w:r w:rsidR="00F42E50" w:rsidRPr="00574F4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tr-TR"/>
        </w:rPr>
        <w:t xml:space="preserve">Aşağıdaki </w:t>
      </w:r>
      <w:r w:rsidR="00F96DF1" w:rsidRPr="00574F4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tr-TR"/>
        </w:rPr>
        <w:t>6</w:t>
      </w:r>
      <w:r w:rsidR="00F42E50" w:rsidRPr="00574F4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tr-TR"/>
        </w:rPr>
        <w:t xml:space="preserve"> soruyu bu öyküye göre yanıtlayınız.</w:t>
      </w:r>
    </w:p>
    <w:p w:rsidR="00FB32D8" w:rsidRPr="00AE1104" w:rsidRDefault="00A85096" w:rsidP="003D1D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5096">
        <w:rPr>
          <w:rFonts w:ascii="Times New Roman" w:hAnsi="Times New Roman" w:cs="Times New Roman"/>
          <w:sz w:val="24"/>
          <w:szCs w:val="24"/>
        </w:rPr>
        <w:t xml:space="preserve">        </w:t>
      </w:r>
      <w:r w:rsidR="00F42E50">
        <w:rPr>
          <w:rFonts w:ascii="Times New Roman" w:hAnsi="Times New Roman" w:cs="Times New Roman"/>
          <w:sz w:val="24"/>
          <w:szCs w:val="24"/>
        </w:rPr>
        <w:t>1.</w:t>
      </w:r>
      <w:r w:rsidR="00FB32D8" w:rsidRPr="00AE1104">
        <w:rPr>
          <w:rFonts w:ascii="Times New Roman" w:hAnsi="Times New Roman" w:cs="Times New Roman"/>
          <w:b/>
          <w:bCs/>
          <w:color w:val="2C2F34"/>
          <w:sz w:val="24"/>
          <w:szCs w:val="24"/>
        </w:rPr>
        <w:t>Yukarıdaki yazıda altı çizili sözcüklerin anlamını bağlamına göre belirleyip aşağıdaki anlamlarla eşleştiriniz. (10 p.)</w:t>
      </w:r>
    </w:p>
    <w:p w:rsidR="00C25290" w:rsidRPr="00445962" w:rsidRDefault="0034693A" w:rsidP="00050035">
      <w:pPr>
        <w:spacing w:before="0" w:after="0" w:line="240" w:lineRule="atLeast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A85096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FB32D8" w:rsidRPr="00445962">
        <w:rPr>
          <w:rFonts w:ascii="Times New Roman" w:hAnsi="Times New Roman" w:cs="Times New Roman"/>
          <w:sz w:val="24"/>
          <w:szCs w:val="24"/>
        </w:rPr>
        <w:t>………………</w:t>
      </w:r>
      <w:r w:rsidR="00DC290D">
        <w:rPr>
          <w:rFonts w:ascii="Times New Roman" w:hAnsi="Times New Roman" w:cs="Times New Roman"/>
          <w:sz w:val="24"/>
          <w:szCs w:val="24"/>
        </w:rPr>
        <w:t>…...:</w:t>
      </w:r>
      <w:proofErr w:type="gramEnd"/>
      <w:r w:rsidR="008F22D6">
        <w:rPr>
          <w:rFonts w:ascii="Times New Roman" w:hAnsi="Times New Roman" w:cs="Times New Roman"/>
          <w:sz w:val="24"/>
          <w:szCs w:val="24"/>
        </w:rPr>
        <w:t>söz etmek</w:t>
      </w:r>
    </w:p>
    <w:p w:rsidR="00C25290" w:rsidRPr="00445962" w:rsidRDefault="00C25290" w:rsidP="00914867">
      <w:pPr>
        <w:shd w:val="clear" w:color="auto" w:fill="FFFFFF"/>
        <w:spacing w:before="0" w:after="0" w:line="240" w:lineRule="atLeast"/>
        <w:ind w:left="36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 w:rsidRPr="004459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</w:t>
      </w:r>
      <w:r w:rsidR="0091486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  </w:t>
      </w:r>
      <w:r w:rsidRPr="004459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</w:t>
      </w:r>
      <w:proofErr w:type="gramStart"/>
      <w:r w:rsidRPr="004459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………………….:</w:t>
      </w:r>
      <w:proofErr w:type="gramEnd"/>
      <w:r w:rsidR="0034693A" w:rsidRPr="00445962">
        <w:rPr>
          <w:rFonts w:ascii="Times New Roman" w:hAnsi="Times New Roman" w:cs="Times New Roman"/>
          <w:sz w:val="24"/>
          <w:szCs w:val="24"/>
        </w:rPr>
        <w:t xml:space="preserve"> </w:t>
      </w:r>
      <w:r w:rsidR="008F22D6">
        <w:rPr>
          <w:rFonts w:ascii="Times New Roman" w:hAnsi="Times New Roman" w:cs="Times New Roman"/>
          <w:sz w:val="24"/>
          <w:szCs w:val="24"/>
        </w:rPr>
        <w:t>karşılaşmak</w:t>
      </w:r>
    </w:p>
    <w:p w:rsidR="00CF45F3" w:rsidRPr="00445962" w:rsidRDefault="0034693A" w:rsidP="00914867">
      <w:pPr>
        <w:shd w:val="clear" w:color="auto" w:fill="FFFFFF"/>
        <w:spacing w:before="0" w:after="0" w:line="240" w:lineRule="atLeast"/>
        <w:ind w:left="36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 w:rsidRPr="00445962">
        <w:rPr>
          <w:rFonts w:ascii="Times New Roman" w:hAnsi="Times New Roman" w:cs="Times New Roman"/>
          <w:sz w:val="24"/>
          <w:szCs w:val="24"/>
        </w:rPr>
        <w:t xml:space="preserve">     </w:t>
      </w:r>
      <w:r w:rsidR="0091486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CF45F3" w:rsidRPr="00445962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="00DC290D">
        <w:rPr>
          <w:rFonts w:ascii="Times New Roman" w:hAnsi="Times New Roman" w:cs="Times New Roman"/>
          <w:sz w:val="24"/>
          <w:szCs w:val="24"/>
        </w:rPr>
        <w:t xml:space="preserve">    </w:t>
      </w:r>
      <w:r w:rsidR="00CF45F3" w:rsidRPr="00445962">
        <w:rPr>
          <w:rFonts w:ascii="Times New Roman" w:hAnsi="Times New Roman" w:cs="Times New Roman"/>
          <w:sz w:val="24"/>
          <w:szCs w:val="24"/>
        </w:rPr>
        <w:t xml:space="preserve">: </w:t>
      </w:r>
      <w:r w:rsidR="00AF29FC">
        <w:rPr>
          <w:rFonts w:ascii="Times New Roman" w:hAnsi="Times New Roman" w:cs="Times New Roman"/>
          <w:sz w:val="24"/>
          <w:szCs w:val="24"/>
        </w:rPr>
        <w:t xml:space="preserve"> </w:t>
      </w:r>
      <w:r w:rsidR="00846E2C">
        <w:rPr>
          <w:rFonts w:ascii="Times New Roman" w:hAnsi="Times New Roman" w:cs="Times New Roman"/>
          <w:sz w:val="24"/>
          <w:szCs w:val="24"/>
        </w:rPr>
        <w:t>zorluk</w:t>
      </w:r>
    </w:p>
    <w:p w:rsidR="004D3942" w:rsidRPr="00445962" w:rsidRDefault="004D3942" w:rsidP="004D3942">
      <w:pPr>
        <w:shd w:val="clear" w:color="auto" w:fill="FFFFFF"/>
        <w:spacing w:before="0" w:after="0" w:line="240" w:lineRule="atLeast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proofErr w:type="gramStart"/>
      <w:r w:rsidRPr="00445962">
        <w:rPr>
          <w:rFonts w:ascii="Times New Roman" w:hAnsi="Times New Roman" w:cs="Times New Roman"/>
          <w:sz w:val="24"/>
          <w:szCs w:val="24"/>
        </w:rPr>
        <w:t>…</w:t>
      </w:r>
      <w:r w:rsidRPr="00445962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…………………..:</w:t>
      </w:r>
      <w:proofErr w:type="gramEnd"/>
      <w:r w:rsidR="000060B5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664FAA">
        <w:rPr>
          <w:rFonts w:ascii="Times New Roman" w:hAnsi="Times New Roman" w:cs="Times New Roman"/>
          <w:sz w:val="24"/>
          <w:szCs w:val="24"/>
        </w:rPr>
        <w:t>Biriden bir başkasına geçen, bulaşan, geçici</w:t>
      </w:r>
    </w:p>
    <w:p w:rsidR="00664FAA" w:rsidRPr="00445962" w:rsidRDefault="004D3942" w:rsidP="00664FAA">
      <w:pPr>
        <w:shd w:val="clear" w:color="auto" w:fill="FFFFFF"/>
        <w:spacing w:before="0" w:after="0" w:line="240" w:lineRule="atLeast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proofErr w:type="gramStart"/>
      <w:r w:rsidRPr="00445962">
        <w:rPr>
          <w:rFonts w:ascii="Times New Roman" w:hAnsi="Times New Roman" w:cs="Times New Roman"/>
          <w:sz w:val="24"/>
          <w:szCs w:val="24"/>
        </w:rPr>
        <w:t>…………………</w:t>
      </w:r>
      <w:r w:rsidR="00DC290D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DC290D">
        <w:rPr>
          <w:rFonts w:ascii="Times New Roman" w:hAnsi="Times New Roman" w:cs="Times New Roman"/>
          <w:sz w:val="24"/>
          <w:szCs w:val="24"/>
        </w:rPr>
        <w:t xml:space="preserve">  </w:t>
      </w:r>
      <w:r w:rsidRPr="00445962">
        <w:rPr>
          <w:rFonts w:ascii="Times New Roman" w:hAnsi="Times New Roman" w:cs="Times New Roman"/>
          <w:sz w:val="24"/>
          <w:szCs w:val="24"/>
        </w:rPr>
        <w:t>:</w:t>
      </w:r>
      <w:r w:rsidR="00664FAA" w:rsidRPr="00664FAA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664FAA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Bir şeye gereksinim duyan kimse</w:t>
      </w:r>
    </w:p>
    <w:p w:rsidR="004D3942" w:rsidRDefault="004D3942" w:rsidP="004D3942">
      <w:pPr>
        <w:shd w:val="clear" w:color="auto" w:fill="FFFFFF"/>
        <w:spacing w:before="0" w:after="0" w:line="240" w:lineRule="atLeast"/>
        <w:ind w:left="720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p w:rsidR="0079640A" w:rsidRDefault="0079640A" w:rsidP="004D3942">
      <w:pPr>
        <w:shd w:val="clear" w:color="auto" w:fill="FFFFFF"/>
        <w:spacing w:before="0" w:after="0" w:line="240" w:lineRule="atLeast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79640A" w:rsidRPr="00F42E50" w:rsidRDefault="00A475E9" w:rsidP="00F42E50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2.</w:t>
      </w:r>
      <w:r w:rsidR="0005173A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Bu öykünün konusunu yazınız.</w:t>
      </w:r>
      <w:r w:rsidR="0079640A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546411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</w:t>
      </w:r>
      <w:r w:rsidR="0005173A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10</w:t>
      </w:r>
      <w:r w:rsidR="00546411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p.)</w:t>
      </w:r>
    </w:p>
    <w:p w:rsidR="0079640A" w:rsidRDefault="0079640A" w:rsidP="0079640A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</w:t>
      </w:r>
    </w:p>
    <w:p w:rsidR="00F42E50" w:rsidRDefault="00F42E50" w:rsidP="00F42E50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79640A" w:rsidRPr="00F42E50" w:rsidRDefault="00A475E9" w:rsidP="00F42E50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3.Devesiyle çölde ilerleyen adam nasıl bir kişiyle karşılaşmış</w:t>
      </w:r>
      <w:r w:rsidR="00375414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?</w:t>
      </w:r>
      <w:r w:rsidR="00546411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(</w:t>
      </w:r>
      <w:r w:rsidR="00C55DF7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5</w:t>
      </w:r>
      <w:r w:rsidR="00546411" w:rsidRPr="00F42E5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p.)</w:t>
      </w:r>
    </w:p>
    <w:p w:rsidR="00375414" w:rsidRDefault="00375414" w:rsidP="00375414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75414" w:rsidRPr="00A475E9" w:rsidRDefault="00A475E9" w:rsidP="00A475E9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4. </w:t>
      </w:r>
      <w:r w:rsidR="007D01B3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Kendisine yardım edilen bu kişi nasıl karşılık vermiş</w:t>
      </w:r>
      <w:r w:rsidR="00375414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? </w:t>
      </w:r>
      <w:r w:rsidR="00C97CAD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(</w:t>
      </w:r>
      <w:r w:rsidR="002661B5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5</w:t>
      </w:r>
      <w:r w:rsidR="00C97CAD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p.)</w:t>
      </w:r>
    </w:p>
    <w:p w:rsidR="00375414" w:rsidRDefault="00375414" w:rsidP="00375414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75414" w:rsidRPr="00A475E9" w:rsidRDefault="00A475E9" w:rsidP="00A475E9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</w:t>
      </w:r>
      <w:r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5.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AD5F4C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Devesi çalınan adam, </w:t>
      </w:r>
      <w:r w:rsidR="004604F6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yardım ettiği kişiden kötülük gördüğü halde iyi niyetini koruyor mu</w:t>
      </w:r>
      <w:r w:rsidR="00546411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?</w:t>
      </w:r>
      <w:r w:rsidR="00C97CAD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p.)</w:t>
      </w:r>
    </w:p>
    <w:p w:rsidR="00546411" w:rsidRDefault="00546411" w:rsidP="00546411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9709C" w:rsidRPr="00A475E9" w:rsidRDefault="00A475E9" w:rsidP="00A475E9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6.</w:t>
      </w:r>
      <w:r w:rsidR="00A9709C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D206B8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Yazar, b</w:t>
      </w:r>
      <w:r w:rsidR="00AD5F4C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u öyküyle okuyucuya </w:t>
      </w:r>
      <w:r w:rsidR="00D206B8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hangi düşünceyi vurguluyor</w:t>
      </w:r>
      <w:r w:rsidR="00A9709C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?</w:t>
      </w:r>
      <w:r w:rsidR="00D5124A" w:rsidRPr="00A475E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p.)</w:t>
      </w:r>
    </w:p>
    <w:p w:rsidR="00A9709C" w:rsidRPr="00A9709C" w:rsidRDefault="00A9709C" w:rsidP="00A9709C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D1208" w:rsidRDefault="00396A1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</w:t>
      </w:r>
    </w:p>
    <w:p w:rsidR="005D1208" w:rsidRDefault="005D120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5D1208" w:rsidRDefault="005D120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5D1208" w:rsidRDefault="005D120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5D1208" w:rsidRDefault="005D120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A9709C" w:rsidRDefault="00830DC7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lastRenderedPageBreak/>
        <w:t xml:space="preserve">   </w:t>
      </w:r>
      <w:r w:rsidR="00B02D86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396A18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7. </w:t>
      </w:r>
      <w:r w:rsidR="00396A18" w:rsidRPr="00E75C9E"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  <w:t xml:space="preserve">Aşağıdaki cümlelerin içeriğini (karşılaştırma, acıma, sevinç, </w:t>
      </w:r>
      <w:r w:rsidR="005D1208" w:rsidRPr="00E75C9E"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  <w:t>beğenme</w:t>
      </w:r>
      <w:r w:rsidR="00396A18" w:rsidRPr="00E75C9E"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  <w:t>, pişmanlık) karşılarına yazınız.</w:t>
      </w:r>
      <w:r w:rsidR="00396A18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</w:t>
      </w:r>
    </w:p>
    <w:p w:rsidR="00396A18" w:rsidRDefault="00396A18" w:rsidP="00396A1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 </w:t>
      </w:r>
    </w:p>
    <w:p w:rsidR="00396A18" w:rsidRDefault="00396A18" w:rsidP="005D120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 Keşke bu</w:t>
      </w:r>
      <w:r w:rsidR="008C4D17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soruya takılıp kalmasaydım.</w:t>
      </w:r>
      <w:r w:rsidR="008C4D17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(………………………)</w:t>
      </w:r>
    </w:p>
    <w:p w:rsidR="008C4D17" w:rsidRPr="00396A18" w:rsidRDefault="008C4D17" w:rsidP="005D1208">
      <w:p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 Anneannem bana doğum günü pastası yapmış. (…………………)</w:t>
      </w:r>
    </w:p>
    <w:p w:rsidR="005D1208" w:rsidRDefault="008C4D17" w:rsidP="005D1208">
      <w:pPr>
        <w:spacing w:before="0"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 Yazık, çocuk 5 yaşında öksüz kalmış. (…………………….)</w:t>
      </w:r>
    </w:p>
    <w:p w:rsidR="008C4D17" w:rsidRDefault="005D1208" w:rsidP="005D1208">
      <w:pPr>
        <w:spacing w:before="0"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 </w:t>
      </w:r>
      <w:proofErr w:type="gramStart"/>
      <w:r w:rsidR="008C4D17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Ali , Cengiz’den</w:t>
      </w:r>
      <w:proofErr w:type="gramEnd"/>
      <w:r w:rsidR="008C4D17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daha hızlı koşar.  (………………………….)</w:t>
      </w:r>
    </w:p>
    <w:p w:rsidR="008C4D17" w:rsidRPr="005D1208" w:rsidRDefault="005D1208" w:rsidP="005D1208">
      <w:pPr>
        <w:spacing w:before="0" w:after="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       </w:t>
      </w:r>
      <w:r w:rsidR="001B76A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Pr="005D1208">
        <w:rPr>
          <w:rFonts w:ascii="Times New Roman" w:hAnsi="Times New Roman" w:cs="Times New Roman"/>
          <w:sz w:val="24"/>
          <w:szCs w:val="24"/>
        </w:rPr>
        <w:t>Hayatım boyunca onun kadar güzel birini görmedim.</w:t>
      </w:r>
      <w:r>
        <w:rPr>
          <w:rFonts w:ascii="Times New Roman" w:hAnsi="Times New Roman" w:cs="Times New Roman"/>
          <w:sz w:val="24"/>
          <w:szCs w:val="24"/>
        </w:rPr>
        <w:t xml:space="preserve"> (……………………..)</w:t>
      </w:r>
    </w:p>
    <w:p w:rsidR="00BB531A" w:rsidRPr="00445962" w:rsidRDefault="00BB531A" w:rsidP="005D1208">
      <w:pPr>
        <w:spacing w:before="0"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37077" w:rsidRPr="00020900" w:rsidRDefault="00020900" w:rsidP="00020900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20900">
        <w:rPr>
          <w:rFonts w:ascii="Times New Roman" w:hAnsi="Times New Roman" w:cs="Times New Roman"/>
          <w:sz w:val="24"/>
          <w:szCs w:val="24"/>
        </w:rPr>
        <w:t>8</w:t>
      </w:r>
      <w:r w:rsidR="002B438A" w:rsidRPr="00020900">
        <w:rPr>
          <w:rFonts w:ascii="Times New Roman" w:hAnsi="Times New Roman" w:cs="Times New Roman"/>
          <w:sz w:val="24"/>
          <w:szCs w:val="24"/>
        </w:rPr>
        <w:t xml:space="preserve">. </w:t>
      </w:r>
      <w:r w:rsidR="002B438A" w:rsidRPr="00020900">
        <w:rPr>
          <w:rFonts w:ascii="Times New Roman" w:hAnsi="Times New Roman" w:cs="Times New Roman"/>
          <w:sz w:val="22"/>
          <w:szCs w:val="22"/>
        </w:rPr>
        <w:t>Aşağıdaki cümlelerdeki anlam ilişkisini (neden-sonuç, amaç-sonuç, koşul-sonuç) ayraç içine yazınız.</w:t>
      </w:r>
      <w:r w:rsidR="00F372AB" w:rsidRPr="00020900">
        <w:rPr>
          <w:rFonts w:ascii="Times New Roman" w:hAnsi="Times New Roman" w:cs="Times New Roman"/>
          <w:sz w:val="22"/>
          <w:szCs w:val="22"/>
        </w:rPr>
        <w:t xml:space="preserve"> </w:t>
      </w:r>
      <w:r w:rsidR="007D5FC0" w:rsidRPr="00020900">
        <w:rPr>
          <w:rFonts w:ascii="Times New Roman" w:hAnsi="Times New Roman" w:cs="Times New Roman"/>
          <w:sz w:val="22"/>
          <w:szCs w:val="22"/>
        </w:rPr>
        <w:t>(10 p.)</w:t>
      </w:r>
      <w:r w:rsidR="00F372AB" w:rsidRPr="00020900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</w:p>
    <w:p w:rsidR="00537077" w:rsidRPr="002B438A" w:rsidRDefault="00537077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Sınavdan yüksek not alabilmek için bu hafta dışarıya çıkmayacak.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Kira artışı yüzünden para biriktiremiyor.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2B438A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>Titiz olursan üstün başın temiz olur. 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>Sinemaya yetişebilmek için işten erken ayrıldı.</w:t>
      </w:r>
      <w:r w:rsidR="002B438A" w:rsidRPr="002B438A">
        <w:rPr>
          <w:rFonts w:ascii="Times New Roman" w:hAnsi="Times New Roman" w:cs="Times New Roman"/>
          <w:sz w:val="24"/>
          <w:szCs w:val="24"/>
        </w:rPr>
        <w:t xml:space="preserve">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Default="002B438A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Ona borç para verirsem araç alacak. </w:t>
      </w:r>
      <w:r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Annesini görmek umuduyla memlekete gitmiş. </w:t>
      </w:r>
      <w:r w:rsidR="002B438A" w:rsidRP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Kilo vermek için spor yapıyor.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Kar yağışı nedeniyle arabayla gelmiyor.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 xml:space="preserve">Otobüsü kaçırmamak için yarın sabah erkenden kalkacak.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(…………………………)</w:t>
      </w:r>
    </w:p>
    <w:p w:rsidR="002B438A" w:rsidRPr="002B438A" w:rsidRDefault="00537077" w:rsidP="002B438A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2B438A">
        <w:rPr>
          <w:rFonts w:ascii="Times New Roman" w:hAnsi="Times New Roman" w:cs="Times New Roman"/>
          <w:sz w:val="24"/>
          <w:szCs w:val="24"/>
        </w:rPr>
        <w:t>Dişlerinin çürümesini istemiyorsan her gün dişlerini fırçalamalısın</w:t>
      </w:r>
      <w:r w:rsidR="002B438A">
        <w:rPr>
          <w:rFonts w:ascii="Times New Roman" w:hAnsi="Times New Roman" w:cs="Times New Roman"/>
          <w:sz w:val="24"/>
          <w:szCs w:val="24"/>
        </w:rPr>
        <w:t>.</w:t>
      </w:r>
      <w:r w:rsidR="002B438A" w:rsidRPr="002B438A">
        <w:rPr>
          <w:rFonts w:ascii="Times New Roman" w:hAnsi="Times New Roman" w:cs="Times New Roman"/>
          <w:sz w:val="24"/>
          <w:szCs w:val="24"/>
        </w:rPr>
        <w:t xml:space="preserve"> </w:t>
      </w:r>
      <w:r w:rsidR="002B438A">
        <w:rPr>
          <w:rFonts w:ascii="Times New Roman" w:hAnsi="Times New Roman" w:cs="Times New Roman"/>
          <w:sz w:val="24"/>
          <w:szCs w:val="24"/>
        </w:rPr>
        <w:t>(……………………)</w:t>
      </w:r>
    </w:p>
    <w:p w:rsidR="00537077" w:rsidRPr="002B438A" w:rsidRDefault="00537077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:rsidR="00537077" w:rsidRDefault="00AD227D" w:rsidP="00AD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9.  Aşağıdaki çizelgedeki sözcüklerin köklerini -örnekteki gibi - alt sütunda belirtiniz. (10 p.)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7"/>
        <w:gridCol w:w="1747"/>
      </w:tblGrid>
      <w:tr w:rsidR="00AD227D" w:rsidTr="00AD227D">
        <w:tc>
          <w:tcPr>
            <w:tcW w:w="1746" w:type="dxa"/>
          </w:tcPr>
          <w:p w:rsidR="00AD227D" w:rsidRPr="00864DA5" w:rsidRDefault="00AD227D" w:rsidP="00AD22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6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yazlık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kiracı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kavaklık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açık</w:t>
            </w:r>
            <w:proofErr w:type="gramEnd"/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sevgi</w:t>
            </w:r>
            <w:proofErr w:type="gramEnd"/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gönüllü</w:t>
            </w:r>
            <w:proofErr w:type="gramEnd"/>
          </w:p>
        </w:tc>
      </w:tr>
      <w:tr w:rsidR="00AD227D" w:rsidTr="00AD227D">
        <w:tc>
          <w:tcPr>
            <w:tcW w:w="1746" w:type="dxa"/>
          </w:tcPr>
          <w:p w:rsidR="00AD227D" w:rsidRPr="00864DA5" w:rsidRDefault="00AD227D" w:rsidP="00AD22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6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yaz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7D" w:rsidTr="00AD227D">
        <w:tc>
          <w:tcPr>
            <w:tcW w:w="1746" w:type="dxa"/>
          </w:tcPr>
          <w:p w:rsidR="00AD227D" w:rsidRDefault="0006702E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yatak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korkak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üzgün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gramEnd"/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yanık</w:t>
            </w:r>
            <w:proofErr w:type="gramEnd"/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yoksul</w:t>
            </w:r>
            <w:proofErr w:type="gramEnd"/>
          </w:p>
        </w:tc>
      </w:tr>
      <w:tr w:rsidR="00AD227D" w:rsidTr="00AD227D">
        <w:tc>
          <w:tcPr>
            <w:tcW w:w="1746" w:type="dxa"/>
          </w:tcPr>
          <w:p w:rsidR="00AD227D" w:rsidRDefault="0006702E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yat</w:t>
            </w:r>
            <w:proofErr w:type="gramEnd"/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AD227D" w:rsidRDefault="00AD227D" w:rsidP="00AD2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27D" w:rsidRDefault="006741F5" w:rsidP="00AD22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10. </w:t>
      </w:r>
      <w:r w:rsidR="00721407">
        <w:rPr>
          <w:rFonts w:ascii="Times New Roman" w:hAnsi="Times New Roman" w:cs="Times New Roman"/>
          <w:sz w:val="24"/>
          <w:szCs w:val="24"/>
        </w:rPr>
        <w:t>“Kimseye Anlatma”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407">
        <w:rPr>
          <w:rFonts w:ascii="Times New Roman" w:hAnsi="Times New Roman" w:cs="Times New Roman"/>
          <w:sz w:val="24"/>
          <w:szCs w:val="24"/>
        </w:rPr>
        <w:t xml:space="preserve">başlıklı öyküden de esinlenerek yardımseverliğin toplumsal yaşamımızdaki önemini açıklayan bir yazı yazınız. </w:t>
      </w:r>
      <w:r w:rsidR="005B625A">
        <w:rPr>
          <w:rFonts w:ascii="Times New Roman" w:hAnsi="Times New Roman" w:cs="Times New Roman"/>
          <w:sz w:val="24"/>
          <w:szCs w:val="24"/>
        </w:rPr>
        <w:t>(20 p.)</w:t>
      </w:r>
    </w:p>
    <w:p w:rsidR="00F372AB" w:rsidRPr="005B625A" w:rsidRDefault="005B625A" w:rsidP="005B6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F372AB" w:rsidRPr="005B625A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          ………………………………………………………………………………………………..</w:t>
      </w: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F88" w:rsidRPr="00EB643D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                …………………………………………………………………………………………………</w:t>
      </w:r>
    </w:p>
    <w:p w:rsidR="00F372AB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72AB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8314CA" w:rsidRDefault="00F62A66" w:rsidP="005B625A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NOT: Yazının okunaklılığına, </w:t>
      </w:r>
      <w:proofErr w:type="gramStart"/>
      <w:r>
        <w:rPr>
          <w:rFonts w:ascii="Times New Roman" w:hAnsi="Times New Roman" w:cs="Times New Roman"/>
          <w:sz w:val="24"/>
          <w:szCs w:val="24"/>
        </w:rPr>
        <w:t>kağıt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düzenine, yazım ve noktalamaya özen gösteriniz. Başarılar dilerim.</w:t>
      </w:r>
      <w:r w:rsidR="00F372A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314CA" w:rsidRDefault="008314CA" w:rsidP="008314CA">
      <w:pPr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F372AB" w:rsidRPr="008314CA" w:rsidRDefault="00F372AB" w:rsidP="008314CA">
      <w:pPr>
        <w:tabs>
          <w:tab w:val="left" w:pos="6310"/>
        </w:tabs>
        <w:rPr>
          <w:rFonts w:ascii="Times New Roman" w:hAnsi="Times New Roman" w:cs="Times New Roman"/>
          <w:sz w:val="24"/>
          <w:szCs w:val="24"/>
        </w:rPr>
      </w:pPr>
    </w:p>
    <w:sectPr w:rsidR="00F372AB" w:rsidRPr="008314CA" w:rsidSect="0010447E"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52C21"/>
    <w:multiLevelType w:val="hybridMultilevel"/>
    <w:tmpl w:val="70107292"/>
    <w:lvl w:ilvl="0" w:tplc="304645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14E7DFD"/>
    <w:multiLevelType w:val="multilevel"/>
    <w:tmpl w:val="38EE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43B44"/>
    <w:multiLevelType w:val="hybridMultilevel"/>
    <w:tmpl w:val="712C2D1E"/>
    <w:lvl w:ilvl="0" w:tplc="BD5ABD6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359394F"/>
    <w:multiLevelType w:val="hybridMultilevel"/>
    <w:tmpl w:val="F4B42F1A"/>
    <w:lvl w:ilvl="0" w:tplc="9ABCC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47C58EC"/>
    <w:multiLevelType w:val="hybridMultilevel"/>
    <w:tmpl w:val="E1C2548A"/>
    <w:lvl w:ilvl="0" w:tplc="19D68E0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93E5D53"/>
    <w:multiLevelType w:val="hybridMultilevel"/>
    <w:tmpl w:val="1BCA54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96E2A"/>
    <w:multiLevelType w:val="hybridMultilevel"/>
    <w:tmpl w:val="3662BF46"/>
    <w:lvl w:ilvl="0" w:tplc="736EBA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C000853"/>
    <w:multiLevelType w:val="hybridMultilevel"/>
    <w:tmpl w:val="80C806F0"/>
    <w:lvl w:ilvl="0" w:tplc="662031BC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6DD44E0"/>
    <w:multiLevelType w:val="multilevel"/>
    <w:tmpl w:val="33F4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2B5BEF"/>
    <w:rsid w:val="000060B5"/>
    <w:rsid w:val="00010EA7"/>
    <w:rsid w:val="000120B7"/>
    <w:rsid w:val="000129B6"/>
    <w:rsid w:val="00020900"/>
    <w:rsid w:val="000278E7"/>
    <w:rsid w:val="00050035"/>
    <w:rsid w:val="0005173A"/>
    <w:rsid w:val="0006702E"/>
    <w:rsid w:val="00077BB9"/>
    <w:rsid w:val="000E17EF"/>
    <w:rsid w:val="0010447E"/>
    <w:rsid w:val="00111C25"/>
    <w:rsid w:val="00123680"/>
    <w:rsid w:val="0013558E"/>
    <w:rsid w:val="00144319"/>
    <w:rsid w:val="001B76A9"/>
    <w:rsid w:val="001C3B84"/>
    <w:rsid w:val="001D7CA5"/>
    <w:rsid w:val="001E0A6C"/>
    <w:rsid w:val="001E0F19"/>
    <w:rsid w:val="001F0D4F"/>
    <w:rsid w:val="00203F88"/>
    <w:rsid w:val="00232BD8"/>
    <w:rsid w:val="00232CD3"/>
    <w:rsid w:val="002661B5"/>
    <w:rsid w:val="002848A6"/>
    <w:rsid w:val="002A41FF"/>
    <w:rsid w:val="002A759B"/>
    <w:rsid w:val="002B438A"/>
    <w:rsid w:val="002B5BEF"/>
    <w:rsid w:val="00343148"/>
    <w:rsid w:val="0034693A"/>
    <w:rsid w:val="003675AC"/>
    <w:rsid w:val="00375414"/>
    <w:rsid w:val="00386832"/>
    <w:rsid w:val="00396A18"/>
    <w:rsid w:val="003A132B"/>
    <w:rsid w:val="003A249C"/>
    <w:rsid w:val="003D1DD2"/>
    <w:rsid w:val="003D34E4"/>
    <w:rsid w:val="003D5CDD"/>
    <w:rsid w:val="003D6A6F"/>
    <w:rsid w:val="003F0E7D"/>
    <w:rsid w:val="003F19FD"/>
    <w:rsid w:val="00406E51"/>
    <w:rsid w:val="00445962"/>
    <w:rsid w:val="00447727"/>
    <w:rsid w:val="004604F6"/>
    <w:rsid w:val="004824F3"/>
    <w:rsid w:val="004A5344"/>
    <w:rsid w:val="004D3942"/>
    <w:rsid w:val="005155C2"/>
    <w:rsid w:val="005252D5"/>
    <w:rsid w:val="00537077"/>
    <w:rsid w:val="00542804"/>
    <w:rsid w:val="00544CC8"/>
    <w:rsid w:val="00546411"/>
    <w:rsid w:val="00572AF0"/>
    <w:rsid w:val="00574F4C"/>
    <w:rsid w:val="00597041"/>
    <w:rsid w:val="005B088B"/>
    <w:rsid w:val="005B58E0"/>
    <w:rsid w:val="005B625A"/>
    <w:rsid w:val="005D1208"/>
    <w:rsid w:val="005F36EC"/>
    <w:rsid w:val="00610A81"/>
    <w:rsid w:val="0063065B"/>
    <w:rsid w:val="00635CB8"/>
    <w:rsid w:val="006371E2"/>
    <w:rsid w:val="00664FAA"/>
    <w:rsid w:val="006741F5"/>
    <w:rsid w:val="00681B56"/>
    <w:rsid w:val="006A4303"/>
    <w:rsid w:val="006B3821"/>
    <w:rsid w:val="006D176A"/>
    <w:rsid w:val="007167C9"/>
    <w:rsid w:val="00721407"/>
    <w:rsid w:val="00721ADF"/>
    <w:rsid w:val="00750899"/>
    <w:rsid w:val="00762066"/>
    <w:rsid w:val="0078525C"/>
    <w:rsid w:val="0079640A"/>
    <w:rsid w:val="007D01B3"/>
    <w:rsid w:val="007D5FC0"/>
    <w:rsid w:val="007E6568"/>
    <w:rsid w:val="008157AA"/>
    <w:rsid w:val="00830DC7"/>
    <w:rsid w:val="008314CA"/>
    <w:rsid w:val="008333AD"/>
    <w:rsid w:val="00837272"/>
    <w:rsid w:val="00846E2C"/>
    <w:rsid w:val="00864DA5"/>
    <w:rsid w:val="008B4D84"/>
    <w:rsid w:val="008C4D17"/>
    <w:rsid w:val="008F0FBE"/>
    <w:rsid w:val="008F22D6"/>
    <w:rsid w:val="008F25C3"/>
    <w:rsid w:val="008F7837"/>
    <w:rsid w:val="00914867"/>
    <w:rsid w:val="00977292"/>
    <w:rsid w:val="009D75CB"/>
    <w:rsid w:val="00A028E9"/>
    <w:rsid w:val="00A475E9"/>
    <w:rsid w:val="00A62585"/>
    <w:rsid w:val="00A85096"/>
    <w:rsid w:val="00A9461E"/>
    <w:rsid w:val="00A9709C"/>
    <w:rsid w:val="00AB663C"/>
    <w:rsid w:val="00AC3D3C"/>
    <w:rsid w:val="00AD227D"/>
    <w:rsid w:val="00AD5F4C"/>
    <w:rsid w:val="00AE1104"/>
    <w:rsid w:val="00AF29FC"/>
    <w:rsid w:val="00B02D86"/>
    <w:rsid w:val="00B61965"/>
    <w:rsid w:val="00B92B1C"/>
    <w:rsid w:val="00BB531A"/>
    <w:rsid w:val="00BC03CB"/>
    <w:rsid w:val="00BC1FBE"/>
    <w:rsid w:val="00BD6393"/>
    <w:rsid w:val="00C25290"/>
    <w:rsid w:val="00C534D1"/>
    <w:rsid w:val="00C55DF7"/>
    <w:rsid w:val="00C775EC"/>
    <w:rsid w:val="00C97CAD"/>
    <w:rsid w:val="00CA7AAD"/>
    <w:rsid w:val="00CF45F3"/>
    <w:rsid w:val="00D07859"/>
    <w:rsid w:val="00D206B8"/>
    <w:rsid w:val="00D32B88"/>
    <w:rsid w:val="00D41C00"/>
    <w:rsid w:val="00D5124A"/>
    <w:rsid w:val="00D51D37"/>
    <w:rsid w:val="00D8445C"/>
    <w:rsid w:val="00DC290D"/>
    <w:rsid w:val="00DE4499"/>
    <w:rsid w:val="00E501CF"/>
    <w:rsid w:val="00E52AA9"/>
    <w:rsid w:val="00E678A2"/>
    <w:rsid w:val="00E75C9E"/>
    <w:rsid w:val="00E956D9"/>
    <w:rsid w:val="00EB643D"/>
    <w:rsid w:val="00EC0378"/>
    <w:rsid w:val="00ED3671"/>
    <w:rsid w:val="00F01C3B"/>
    <w:rsid w:val="00F30C49"/>
    <w:rsid w:val="00F372AB"/>
    <w:rsid w:val="00F42E50"/>
    <w:rsid w:val="00F62A66"/>
    <w:rsid w:val="00F80303"/>
    <w:rsid w:val="00F9554D"/>
    <w:rsid w:val="00F96DF1"/>
    <w:rsid w:val="00FB32D8"/>
    <w:rsid w:val="00FC3DB0"/>
    <w:rsid w:val="00FD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67088-EF88-47D3-B29D-701C228B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93A"/>
  </w:style>
  <w:style w:type="paragraph" w:styleId="Balk1">
    <w:name w:val="heading 1"/>
    <w:basedOn w:val="Normal"/>
    <w:next w:val="Normal"/>
    <w:link w:val="Balk1Char"/>
    <w:uiPriority w:val="9"/>
    <w:qFormat/>
    <w:rsid w:val="0034693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693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693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693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693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693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693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693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693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B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34693A"/>
    <w:rPr>
      <w:b/>
      <w:bCs/>
    </w:rPr>
  </w:style>
  <w:style w:type="character" w:styleId="Vurgu">
    <w:name w:val="Emphasis"/>
    <w:uiPriority w:val="20"/>
    <w:qFormat/>
    <w:rsid w:val="0034693A"/>
    <w:rPr>
      <w:caps/>
      <w:color w:val="1F4D78" w:themeColor="accent1" w:themeShade="7F"/>
      <w:spacing w:val="5"/>
    </w:rPr>
  </w:style>
  <w:style w:type="paragraph" w:styleId="ListeParagraf">
    <w:name w:val="List Paragraph"/>
    <w:basedOn w:val="Normal"/>
    <w:uiPriority w:val="34"/>
    <w:qFormat/>
    <w:rsid w:val="00D07859"/>
    <w:pPr>
      <w:ind w:left="720"/>
      <w:contextualSpacing/>
    </w:pPr>
  </w:style>
  <w:style w:type="paragraph" w:styleId="AralkYok">
    <w:name w:val="No Spacing"/>
    <w:uiPriority w:val="1"/>
    <w:qFormat/>
    <w:rsid w:val="0034693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4693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693A"/>
    <w:rPr>
      <w:caps/>
      <w:spacing w:val="15"/>
      <w:shd w:val="clear" w:color="auto" w:fill="DEEAF6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693A"/>
    <w:rPr>
      <w:caps/>
      <w:color w:val="1F4D78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693A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693A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34693A"/>
    <w:rPr>
      <w:b/>
      <w:bCs/>
      <w:color w:val="2E74B5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4693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693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34693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34693A"/>
    <w:rPr>
      <w:caps/>
      <w:color w:val="595959" w:themeColor="text1" w:themeTint="A6"/>
      <w:spacing w:val="10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qFormat/>
    <w:rsid w:val="0034693A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34693A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693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693A"/>
    <w:rPr>
      <w:color w:val="5B9BD5" w:themeColor="accent1"/>
      <w:sz w:val="24"/>
      <w:szCs w:val="24"/>
    </w:rPr>
  </w:style>
  <w:style w:type="character" w:styleId="HafifVurgulama">
    <w:name w:val="Subtle Emphasis"/>
    <w:uiPriority w:val="19"/>
    <w:qFormat/>
    <w:rsid w:val="0034693A"/>
    <w:rPr>
      <w:i/>
      <w:iCs/>
      <w:color w:val="1F4D78" w:themeColor="accent1" w:themeShade="7F"/>
    </w:rPr>
  </w:style>
  <w:style w:type="character" w:styleId="GlVurgulama">
    <w:name w:val="Intense Emphasis"/>
    <w:uiPriority w:val="21"/>
    <w:qFormat/>
    <w:rsid w:val="0034693A"/>
    <w:rPr>
      <w:b/>
      <w:bCs/>
      <w:caps/>
      <w:color w:val="1F4D78" w:themeColor="accent1" w:themeShade="7F"/>
      <w:spacing w:val="10"/>
    </w:rPr>
  </w:style>
  <w:style w:type="character" w:styleId="HafifBavuru">
    <w:name w:val="Subtle Reference"/>
    <w:uiPriority w:val="31"/>
    <w:qFormat/>
    <w:rsid w:val="0034693A"/>
    <w:rPr>
      <w:b/>
      <w:bCs/>
      <w:color w:val="5B9BD5" w:themeColor="accent1"/>
    </w:rPr>
  </w:style>
  <w:style w:type="character" w:styleId="GlBavuru">
    <w:name w:val="Intense Reference"/>
    <w:uiPriority w:val="32"/>
    <w:qFormat/>
    <w:rsid w:val="0034693A"/>
    <w:rPr>
      <w:b/>
      <w:bCs/>
      <w:i/>
      <w:iCs/>
      <w:caps/>
      <w:color w:val="5B9BD5" w:themeColor="accent1"/>
    </w:rPr>
  </w:style>
  <w:style w:type="character" w:styleId="KitapBal">
    <w:name w:val="Book Title"/>
    <w:uiPriority w:val="33"/>
    <w:qFormat/>
    <w:rsid w:val="0034693A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4693A"/>
    <w:pPr>
      <w:outlineLvl w:val="9"/>
    </w:pPr>
  </w:style>
  <w:style w:type="table" w:styleId="TabloKlavuzu">
    <w:name w:val="Table Grid"/>
    <w:basedOn w:val="NormalTablo"/>
    <w:uiPriority w:val="39"/>
    <w:rsid w:val="00BB531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3D1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66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023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9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92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67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1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ayatakarken.com/iyilik-ve-kotuluk-hikayes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A472-D9F2-447F-BDEE-BB4DD1FD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SAGLIK MESLEK LİSESİ</cp:lastModifiedBy>
  <cp:revision>85</cp:revision>
  <dcterms:created xsi:type="dcterms:W3CDTF">2024-04-27T23:08:00Z</dcterms:created>
  <dcterms:modified xsi:type="dcterms:W3CDTF">2024-05-07T09:13:00Z</dcterms:modified>
</cp:coreProperties>
</file>