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E8" w:rsidRPr="009760E8" w:rsidRDefault="009760E8" w:rsidP="009760E8">
      <w:pPr>
        <w:jc w:val="both"/>
        <w:rPr>
          <w:rFonts w:ascii="Times New Roman" w:hAnsi="Times New Roman" w:cs="Times New Roman"/>
          <w:sz w:val="24"/>
          <w:szCs w:val="24"/>
        </w:rPr>
      </w:pPr>
      <w:r w:rsidRPr="009760E8">
        <w:rPr>
          <w:rFonts w:ascii="Times New Roman" w:hAnsi="Times New Roman" w:cs="Times New Roman"/>
          <w:sz w:val="24"/>
          <w:szCs w:val="24"/>
        </w:rPr>
        <w:t>Geçtiğimiz aylarda ilk Türk astronotunu uzaya gönderen Türkiye</w:t>
      </w:r>
      <w:r w:rsidR="004E3187">
        <w:rPr>
          <w:rFonts w:ascii="Times New Roman" w:hAnsi="Times New Roman" w:cs="Times New Roman"/>
          <w:sz w:val="24"/>
          <w:szCs w:val="24"/>
        </w:rPr>
        <w:t>,</w:t>
      </w:r>
      <w:r w:rsidRPr="009760E8">
        <w:rPr>
          <w:rFonts w:ascii="Times New Roman" w:hAnsi="Times New Roman" w:cs="Times New Roman"/>
          <w:sz w:val="24"/>
          <w:szCs w:val="24"/>
        </w:rPr>
        <w:t xml:space="preserve"> yeniden bir astronot göndermeye hazırlanıyor. Bu kadar önemli başarı göstermiş olduğu astronotuna Türkiye, hatıra kalması için 3 tane ilkokula Astronot Tuva Cihangir</w:t>
      </w:r>
      <w:r w:rsidR="00B10776">
        <w:rPr>
          <w:rFonts w:ascii="Times New Roman" w:hAnsi="Times New Roman" w:cs="Times New Roman"/>
          <w:sz w:val="24"/>
          <w:szCs w:val="24"/>
        </w:rPr>
        <w:t xml:space="preserve"> Atasever’in</w:t>
      </w:r>
      <w:r w:rsidRPr="009760E8">
        <w:rPr>
          <w:rFonts w:ascii="Times New Roman" w:hAnsi="Times New Roman" w:cs="Times New Roman"/>
          <w:sz w:val="24"/>
          <w:szCs w:val="24"/>
        </w:rPr>
        <w:t xml:space="preserve"> hayalindeki uzay aracını tasarlamaları için yarışma düzenledi. Tasarla</w:t>
      </w:r>
      <w:r w:rsidR="00B10776">
        <w:rPr>
          <w:rFonts w:ascii="Times New Roman" w:hAnsi="Times New Roman" w:cs="Times New Roman"/>
          <w:sz w:val="24"/>
          <w:szCs w:val="24"/>
        </w:rPr>
        <w:t>nacak</w:t>
      </w:r>
      <w:r w:rsidRPr="009760E8">
        <w:rPr>
          <w:rFonts w:ascii="Times New Roman" w:hAnsi="Times New Roman" w:cs="Times New Roman"/>
          <w:sz w:val="24"/>
          <w:szCs w:val="24"/>
        </w:rPr>
        <w:t xml:space="preserve"> olan uzay aracının belli şartları astronot tarafından ba</w:t>
      </w:r>
      <w:r w:rsidR="00B10776">
        <w:rPr>
          <w:rFonts w:ascii="Times New Roman" w:hAnsi="Times New Roman" w:cs="Times New Roman"/>
          <w:sz w:val="24"/>
          <w:szCs w:val="24"/>
        </w:rPr>
        <w:t>s</w:t>
      </w:r>
      <w:r w:rsidRPr="009760E8">
        <w:rPr>
          <w:rFonts w:ascii="Times New Roman" w:hAnsi="Times New Roman" w:cs="Times New Roman"/>
          <w:sz w:val="24"/>
          <w:szCs w:val="24"/>
        </w:rPr>
        <w:t>ında duyuruldu.</w:t>
      </w:r>
    </w:p>
    <w:p w:rsidR="009760E8" w:rsidRPr="009760E8" w:rsidRDefault="009760E8" w:rsidP="009760E8">
      <w:pPr>
        <w:jc w:val="both"/>
        <w:rPr>
          <w:rFonts w:ascii="Times New Roman" w:hAnsi="Times New Roman" w:cs="Times New Roman"/>
          <w:sz w:val="24"/>
          <w:szCs w:val="24"/>
        </w:rPr>
      </w:pPr>
      <w:r w:rsidRPr="009760E8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Astronot Tuva: </w:t>
      </w:r>
      <w:r w:rsidRPr="009760E8">
        <w:rPr>
          <w:rFonts w:ascii="Times New Roman" w:hAnsi="Times New Roman" w:cs="Times New Roman"/>
          <w:sz w:val="24"/>
          <w:szCs w:val="24"/>
        </w:rPr>
        <w:t xml:space="preserve">"Merhaba çocuklar. </w:t>
      </w:r>
      <w:r w:rsidR="004E3187">
        <w:rPr>
          <w:rFonts w:ascii="Times New Roman" w:hAnsi="Times New Roman" w:cs="Times New Roman"/>
          <w:sz w:val="24"/>
          <w:szCs w:val="24"/>
        </w:rPr>
        <w:t xml:space="preserve">Öncelikle bana tasarlayacağınız uzay aracının gerçek bir uzay aracı olmasını istemiyorum. Yani motoru, yakıtı vb. olmayacak. Sizden istediğim maket şeklinde </w:t>
      </w:r>
      <w:r w:rsidRPr="009760E8">
        <w:rPr>
          <w:rFonts w:ascii="Times New Roman" w:hAnsi="Times New Roman" w:cs="Times New Roman"/>
          <w:sz w:val="24"/>
          <w:szCs w:val="24"/>
        </w:rPr>
        <w:t xml:space="preserve">sadece üçgen ve dikdörtgen şekiller kullanılarak </w:t>
      </w:r>
      <w:r w:rsidR="008A47D3">
        <w:rPr>
          <w:rFonts w:ascii="Times New Roman" w:hAnsi="Times New Roman" w:cs="Times New Roman"/>
          <w:sz w:val="24"/>
          <w:szCs w:val="24"/>
        </w:rPr>
        <w:t xml:space="preserve">mukavvadan yapılmış, </w:t>
      </w:r>
      <w:r w:rsidRPr="009760E8">
        <w:rPr>
          <w:rFonts w:ascii="Times New Roman" w:hAnsi="Times New Roman" w:cs="Times New Roman"/>
          <w:sz w:val="24"/>
          <w:szCs w:val="24"/>
        </w:rPr>
        <w:t>çevresi 1000 cm olan</w:t>
      </w:r>
      <w:r w:rsidR="004E3187">
        <w:rPr>
          <w:rFonts w:ascii="Times New Roman" w:hAnsi="Times New Roman" w:cs="Times New Roman"/>
          <w:sz w:val="24"/>
          <w:szCs w:val="24"/>
        </w:rPr>
        <w:t xml:space="preserve"> (ölçütleri kendiniz belirleyebilirsiniz önemli olan toplamının 1000 cm olması),</w:t>
      </w:r>
      <w:r w:rsidRPr="009760E8">
        <w:rPr>
          <w:rFonts w:ascii="Times New Roman" w:hAnsi="Times New Roman" w:cs="Times New Roman"/>
          <w:sz w:val="24"/>
          <w:szCs w:val="24"/>
        </w:rPr>
        <w:t xml:space="preserve"> iki yan kanadı pembe, gövdesi mavi, üst baş kısmı ise yeşil olan bir uzay</w:t>
      </w:r>
      <w:r w:rsidR="004E3187">
        <w:rPr>
          <w:rFonts w:ascii="Times New Roman" w:hAnsi="Times New Roman" w:cs="Times New Roman"/>
          <w:sz w:val="24"/>
          <w:szCs w:val="24"/>
        </w:rPr>
        <w:t xml:space="preserve"> aracıdır</w:t>
      </w:r>
      <w:r w:rsidRPr="009760E8">
        <w:rPr>
          <w:rFonts w:ascii="Times New Roman" w:hAnsi="Times New Roman" w:cs="Times New Roman"/>
          <w:sz w:val="24"/>
          <w:szCs w:val="24"/>
        </w:rPr>
        <w:t>.</w:t>
      </w:r>
      <w:r w:rsidR="004E3187">
        <w:rPr>
          <w:rFonts w:ascii="Times New Roman" w:hAnsi="Times New Roman" w:cs="Times New Roman"/>
          <w:sz w:val="24"/>
          <w:szCs w:val="24"/>
        </w:rPr>
        <w:t xml:space="preserve"> </w:t>
      </w:r>
      <w:r w:rsidRPr="009760E8">
        <w:rPr>
          <w:rFonts w:ascii="Times New Roman" w:hAnsi="Times New Roman" w:cs="Times New Roman"/>
          <w:sz w:val="24"/>
          <w:szCs w:val="24"/>
        </w:rPr>
        <w:t>Başarılar."</w:t>
      </w:r>
    </w:p>
    <w:p w:rsidR="00D452FB" w:rsidRPr="009760E8" w:rsidRDefault="009760E8" w:rsidP="009760E8">
      <w:pPr>
        <w:jc w:val="both"/>
        <w:rPr>
          <w:rFonts w:ascii="Times New Roman" w:hAnsi="Times New Roman" w:cs="Times New Roman"/>
          <w:sz w:val="24"/>
          <w:szCs w:val="24"/>
        </w:rPr>
      </w:pPr>
      <w:r w:rsidRPr="009760E8">
        <w:rPr>
          <w:rFonts w:ascii="Times New Roman" w:hAnsi="Times New Roman" w:cs="Times New Roman"/>
          <w:sz w:val="24"/>
          <w:szCs w:val="24"/>
        </w:rPr>
        <w:t>Okulların şartlar doğrultusunda yapmış oldukları uzay araçları aşağıdaki gibidir.</w:t>
      </w:r>
    </w:p>
    <w:p w:rsidR="009760E8" w:rsidRDefault="009760E8" w:rsidP="009760E8">
      <w:pPr>
        <w:pStyle w:val="ListeParagraf"/>
        <w:numPr>
          <w:ilvl w:val="0"/>
          <w:numId w:val="1"/>
        </w:numPr>
        <w:jc w:val="both"/>
        <w:rPr>
          <w:color w:val="4472C4" w:themeColor="accent1"/>
        </w:rPr>
      </w:pPr>
      <w:r w:rsidRPr="009760E8">
        <w:rPr>
          <w:color w:val="4472C4" w:themeColor="accent1"/>
        </w:rPr>
        <w:t>Okul:</w:t>
      </w:r>
    </w:p>
    <w:p w:rsidR="009760E8" w:rsidRDefault="00524D54" w:rsidP="009760E8">
      <w:pPr>
        <w:pStyle w:val="ListeParagraf"/>
        <w:jc w:val="both"/>
        <w:rPr>
          <w:color w:val="4472C4" w:themeColor="accent1"/>
        </w:rPr>
      </w:pPr>
      <w:r>
        <w:rPr>
          <w:noProof/>
          <w:color w:val="4472C4" w:themeColor="accent1"/>
        </w:rPr>
        <w:pict>
          <v:rect id="Dikdörtgen 4" o:spid="_x0000_s1026" style="position:absolute;left:0;text-align:left;margin-left:166.9pt;margin-top:116.1pt;width:50.25pt;height:33.75pt;z-index:25165823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" fillcolor="red" strokecolor="#09101d [484]" strokeweight="1pt"/>
        </w:pict>
      </w:r>
      <w:r>
        <w:rPr>
          <w:noProof/>
          <w:color w:val="4472C4" w:themeColor="accent1"/>
        </w:rPr>
        <w:pict>
          <v:shape id="Yıldız: 5 Nokta 2" o:spid="_x0000_s1034" style="position:absolute;left:0;text-align:left;margin-left:196.9pt;margin-top:123.6pt;width:12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" path="m,90955r61850,1l80963,r19112,90956l161925,90955r-50038,56214l131000,238124,80963,181910,30925,238124,50038,147169,,90955xe" fillcolor="#e7e6e6 [3214]" strokecolor="#09101d [484]" strokeweight="1pt">
            <v:stroke joinstyle="miter"/>
            <v:path arrowok="t" o:connecttype="custom" o:connectlocs="0,90955;61850,90956;80963,0;100075,90956;161925,90955;111887,147169;131000,238124;80963,181910;30925,238124;50038,147169;0,90955" o:connectangles="0,0,0,0,0,0,0,0,0,0,0"/>
          </v:shape>
        </w:pict>
      </w:r>
      <w:r>
        <w:rPr>
          <w:noProof/>
          <w:color w:val="4472C4" w:themeColor="accent1"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y 1" o:spid="_x0000_s1033" type="#_x0000_t184" style="position:absolute;left:0;text-align:left;margin-left:168.4pt;margin-top:120.6pt;width:22.5pt;height:25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" fillcolor="#e7e6e6 [3214]" strokecolor="#09101d [484]" strokeweight="1pt"/>
        </w:pict>
      </w:r>
      <w:r w:rsidR="009760E8">
        <w:rPr>
          <w:color w:val="4472C4" w:themeColor="accent1"/>
        </w:rPr>
        <w:t xml:space="preserve">           </w:t>
      </w:r>
      <w:r w:rsidR="009760E8">
        <w:rPr>
          <w:noProof/>
          <w:lang w:eastAsia="tr-TR"/>
        </w:rPr>
        <w:drawing>
          <wp:inline distT="0" distB="0" distL="0" distR="0">
            <wp:extent cx="3190875" cy="2843797"/>
            <wp:effectExtent l="0" t="0" r="0" b="0"/>
            <wp:docPr id="101057234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749" cy="285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E8" w:rsidRDefault="009760E8" w:rsidP="009760E8">
      <w:pPr>
        <w:pStyle w:val="ListeParagraf"/>
        <w:numPr>
          <w:ilvl w:val="0"/>
          <w:numId w:val="1"/>
        </w:numPr>
        <w:jc w:val="both"/>
        <w:rPr>
          <w:color w:val="4472C4" w:themeColor="accent1"/>
        </w:rPr>
      </w:pPr>
      <w:r>
        <w:rPr>
          <w:color w:val="4472C4" w:themeColor="accent1"/>
        </w:rPr>
        <w:t>Okul:</w:t>
      </w:r>
    </w:p>
    <w:p w:rsidR="009760E8" w:rsidRDefault="00524D54" w:rsidP="009760E8">
      <w:pPr>
        <w:pStyle w:val="ListeParagraf"/>
        <w:jc w:val="both"/>
        <w:rPr>
          <w:color w:val="4472C4" w:themeColor="accent1"/>
        </w:rPr>
      </w:pPr>
      <w:r>
        <w:rPr>
          <w:noProof/>
          <w:color w:val="4472C4" w:themeColor="accent1"/>
        </w:rPr>
        <w:pict>
          <v:rect id="Dikdörtgen 6" o:spid="_x0000_s1032" style="position:absolute;left:0;text-align:left;margin-left:173.65pt;margin-top:124.15pt;width:54pt;height:39pt;z-index:2516572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" fillcolor="red" strokecolor="#09101d [484]" strokeweight="1pt"/>
        </w:pict>
      </w:r>
      <w:r>
        <w:rPr>
          <w:noProof/>
          <w:color w:val="4472C4" w:themeColor="accent1"/>
        </w:rPr>
        <w:pict>
          <v:shape id="_x0000_s1031" style="position:absolute;left:0;text-align:left;margin-left:205.15pt;margin-top:132.4pt;width:12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" path="m,90955r61850,1l80963,r19112,90956l161925,90955r-50038,56214l131000,238124,80963,181910,30925,238124,50038,147169,,90955xe" fillcolor="#e7e6e6" strokecolor="#172c51" strokeweight="1pt">
            <v:stroke joinstyle="miter"/>
            <v:path arrowok="t" o:connecttype="custom" o:connectlocs="0,90955;61850,90956;80963,0;100075,90956;161925,90955;111887,147169;131000,238124;80963,181910;30925,238124;50038,147169;0,90955" o:connectangles="0,0,0,0,0,0,0,0,0,0,0"/>
          </v:shape>
        </w:pict>
      </w:r>
      <w:r>
        <w:rPr>
          <w:noProof/>
          <w:color w:val="4472C4" w:themeColor="accent1"/>
        </w:rPr>
        <w:pict>
          <v:shape id="_x0000_s1030" type="#_x0000_t184" style="position:absolute;left:0;text-align:left;margin-left:175.9pt;margin-top:129.4pt;width:22.5pt;height:25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" fillcolor="#e7e6e6" strokecolor="#172c51" strokeweight="1pt"/>
        </w:pict>
      </w:r>
      <w:r w:rsidR="009760E8">
        <w:rPr>
          <w:color w:val="4472C4" w:themeColor="accent1"/>
        </w:rPr>
        <w:t xml:space="preserve">    </w:t>
      </w:r>
      <w:r w:rsidR="009760E8">
        <w:rPr>
          <w:noProof/>
          <w:lang w:eastAsia="tr-TR"/>
        </w:rPr>
        <w:drawing>
          <wp:inline distT="0" distB="0" distL="0" distR="0">
            <wp:extent cx="3834777" cy="3076575"/>
            <wp:effectExtent l="0" t="0" r="0" b="0"/>
            <wp:docPr id="199841685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52" cy="309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E8" w:rsidRPr="009760E8" w:rsidRDefault="009760E8" w:rsidP="009760E8">
      <w:pPr>
        <w:pStyle w:val="ListeParagraf"/>
        <w:jc w:val="both"/>
        <w:rPr>
          <w:color w:val="4472C4" w:themeColor="accent1"/>
        </w:rPr>
      </w:pPr>
    </w:p>
    <w:p w:rsidR="009760E8" w:rsidRDefault="009760E8" w:rsidP="009760E8">
      <w:pPr>
        <w:pStyle w:val="ListeParagraf"/>
        <w:jc w:val="both"/>
        <w:rPr>
          <w:color w:val="4472C4" w:themeColor="accent1"/>
        </w:rPr>
      </w:pPr>
    </w:p>
    <w:p w:rsidR="009760E8" w:rsidRDefault="009760E8" w:rsidP="009760E8">
      <w:pPr>
        <w:pStyle w:val="ListeParagraf"/>
        <w:jc w:val="both"/>
        <w:rPr>
          <w:color w:val="4472C4" w:themeColor="accent1"/>
        </w:rPr>
      </w:pPr>
    </w:p>
    <w:p w:rsidR="009760E8" w:rsidRDefault="009760E8" w:rsidP="009760E8">
      <w:pPr>
        <w:pStyle w:val="ListeParagraf"/>
        <w:numPr>
          <w:ilvl w:val="0"/>
          <w:numId w:val="1"/>
        </w:numPr>
        <w:jc w:val="both"/>
        <w:rPr>
          <w:color w:val="4472C4" w:themeColor="accent1"/>
        </w:rPr>
      </w:pPr>
      <w:r>
        <w:rPr>
          <w:color w:val="4472C4" w:themeColor="accent1"/>
        </w:rPr>
        <w:t>Okul:</w:t>
      </w:r>
    </w:p>
    <w:p w:rsidR="009760E8" w:rsidRDefault="00524D54" w:rsidP="009760E8">
      <w:pPr>
        <w:ind w:left="360"/>
        <w:jc w:val="both"/>
        <w:rPr>
          <w:color w:val="4472C4" w:themeColor="accent1"/>
        </w:rPr>
      </w:pPr>
      <w:r>
        <w:rPr>
          <w:noProof/>
          <w:color w:val="4472C4" w:themeColor="accent1"/>
        </w:rPr>
        <w:pict>
          <v:rect id="Dikdörtgen 9" o:spid="_x0000_s1029" style="position:absolute;left:0;text-align:left;margin-left:181.9pt;margin-top:110.2pt;width:40.5pt;height:36.75pt;z-index:251656189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" fillcolor="red" strokecolor="#09101d [484]" strokeweight="1pt"/>
        </w:pict>
      </w:r>
      <w:r>
        <w:rPr>
          <w:noProof/>
          <w:color w:val="4472C4" w:themeColor="accent1"/>
        </w:rPr>
        <w:pict>
          <v:shape id="_x0000_s1028" style="position:absolute;left:0;text-align:left;margin-left:205.9pt;margin-top:119.2pt;width:12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" path="m,90955r61850,1l80963,r19112,90956l161925,90955r-50038,56214l131000,238124,80963,181910,30925,238124,50038,147169,,90955xe" fillcolor="#e7e6e6" strokecolor="#172c51" strokeweight="1pt">
            <v:stroke joinstyle="miter"/>
            <v:path arrowok="t" o:connecttype="custom" o:connectlocs="0,90955;61850,90956;80963,0;100075,90956;161925,90955;111887,147169;131000,238124;80963,181910;30925,238124;50038,147169;0,90955" o:connectangles="0,0,0,0,0,0,0,0,0,0,0"/>
          </v:shape>
        </w:pict>
      </w:r>
      <w:r>
        <w:rPr>
          <w:noProof/>
          <w:color w:val="4472C4" w:themeColor="accent1"/>
        </w:rPr>
        <w:pict>
          <v:shape id="_x0000_s1027" type="#_x0000_t184" style="position:absolute;left:0;text-align:left;margin-left:183.4pt;margin-top:116.95pt;width:22.5pt;height:25.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" fillcolor="#e7e6e6" strokecolor="#172c51" strokeweight="1pt"/>
        </w:pict>
      </w:r>
      <w:r w:rsidR="009760E8">
        <w:rPr>
          <w:color w:val="4472C4" w:themeColor="accent1"/>
        </w:rPr>
        <w:t xml:space="preserve">                    </w:t>
      </w:r>
      <w:r w:rsidR="008A47D3">
        <w:rPr>
          <w:noProof/>
          <w:lang w:eastAsia="tr-TR"/>
        </w:rPr>
        <w:drawing>
          <wp:inline distT="0" distB="0" distL="0" distR="0">
            <wp:extent cx="3409950" cy="3594735"/>
            <wp:effectExtent l="0" t="0" r="0" b="5715"/>
            <wp:docPr id="187781208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622" cy="368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60E8">
        <w:rPr>
          <w:color w:val="4472C4" w:themeColor="accent1"/>
        </w:rPr>
        <w:t xml:space="preserve">  </w:t>
      </w:r>
    </w:p>
    <w:p w:rsidR="009760E8" w:rsidRPr="00B10776" w:rsidRDefault="00B10776" w:rsidP="009760E8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1077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Okulların tasarladığı uzay araçlarından hangisi veya hangileri astronotun şartlarına uyarak uzay aracını tasarlamıştır?</w:t>
      </w:r>
      <w:r w:rsidR="008A47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(Tüm okullar yapmış oldukları maketler mukavvadandır.)</w:t>
      </w:r>
    </w:p>
    <w:p w:rsidR="00B10776" w:rsidRPr="00B10776" w:rsidRDefault="00B10776" w:rsidP="00B10776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776">
        <w:rPr>
          <w:rFonts w:ascii="Times New Roman" w:hAnsi="Times New Roman" w:cs="Times New Roman"/>
          <w:color w:val="000000" w:themeColor="text1"/>
          <w:sz w:val="24"/>
          <w:szCs w:val="24"/>
        </w:rPr>
        <w:t>1. Okul</w:t>
      </w:r>
    </w:p>
    <w:p w:rsidR="00B10776" w:rsidRPr="00B10776" w:rsidRDefault="00B10776" w:rsidP="00B10776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7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Okul ve 2. Okul </w:t>
      </w:r>
    </w:p>
    <w:p w:rsidR="00DA0A15" w:rsidRDefault="00B10776" w:rsidP="00B10776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776">
        <w:rPr>
          <w:rFonts w:ascii="Times New Roman" w:hAnsi="Times New Roman" w:cs="Times New Roman"/>
          <w:color w:val="000000" w:themeColor="text1"/>
          <w:sz w:val="24"/>
          <w:szCs w:val="24"/>
        </w:rPr>
        <w:t>1 okul,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0776">
        <w:rPr>
          <w:rFonts w:ascii="Times New Roman" w:hAnsi="Times New Roman" w:cs="Times New Roman"/>
          <w:color w:val="000000" w:themeColor="text1"/>
          <w:sz w:val="24"/>
          <w:szCs w:val="24"/>
        </w:rPr>
        <w:t>2. okul ve 3. Okul</w:t>
      </w:r>
    </w:p>
    <w:p w:rsidR="00DA0A15" w:rsidRDefault="00DA0A15" w:rsidP="00DA0A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A15" w:rsidRDefault="00DA0A15" w:rsidP="00DA0A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0A15" w:rsidRDefault="009D5DDE" w:rsidP="00DA0A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tr-TR"/>
        </w:rPr>
        <w:drawing>
          <wp:inline distT="0" distB="0" distL="0" distR="0">
            <wp:extent cx="5264785" cy="4676775"/>
            <wp:effectExtent l="0" t="0" r="0" b="9525"/>
            <wp:docPr id="96858151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296" cy="468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DDE" w:rsidRDefault="009D5DDE" w:rsidP="00DA0A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DDE" w:rsidRDefault="009D5DDE" w:rsidP="00DA0A1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Ali’nin babası Zeki Bey kebap dükkânı işletmektedir. Zeki Bey dükkanına tadilat yapmaya karar vermiştir. </w:t>
      </w:r>
      <w:r w:rsidR="00633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(Eğik çizgiler kareleri tam olarak </w:t>
      </w:r>
      <w:r w:rsidR="00A72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eşit </w:t>
      </w:r>
      <w:r w:rsidR="006330A8">
        <w:rPr>
          <w:rFonts w:ascii="Times New Roman" w:hAnsi="Times New Roman" w:cs="Times New Roman"/>
          <w:color w:val="000000" w:themeColor="text1"/>
          <w:sz w:val="24"/>
          <w:szCs w:val="24"/>
        </w:rPr>
        <w:t>kesmektedir.)</w:t>
      </w:r>
    </w:p>
    <w:p w:rsidR="009D5DDE" w:rsidRDefault="009D5DDE" w:rsidP="009D5DDE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Zeki Bey yukarıda mavi ile belirtilen yere tezgâh yaptırmıştır. Zeki Bey’in yaptırmış olduğu tezgâhın alanı kaç birim karedir? </w:t>
      </w:r>
    </w:p>
    <w:p w:rsid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DDE" w:rsidRDefault="009D5DDE" w:rsidP="009D5DDE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Zeki Bey yapacağı bir diğer tadilat ise oturma alanını daraltarak servis alanını artırmaktır. Buna göre Zeki Bey oturma alanına kaç tane servis alanına eş servis açabilir?</w:t>
      </w:r>
    </w:p>
    <w:p w:rsid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DDE" w:rsidRPr="009D5DDE" w:rsidRDefault="009D5DDE" w:rsidP="009D5DDE">
      <w:pPr>
        <w:pStyle w:val="ListeParagra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9D5DDE" w:rsidRPr="009D5DDE" w:rsidSect="00D2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D7E5B"/>
    <w:multiLevelType w:val="hybridMultilevel"/>
    <w:tmpl w:val="4F54DCE6"/>
    <w:lvl w:ilvl="0" w:tplc="F664EC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A3302"/>
    <w:multiLevelType w:val="hybridMultilevel"/>
    <w:tmpl w:val="CD0E1E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07FE6"/>
    <w:multiLevelType w:val="hybridMultilevel"/>
    <w:tmpl w:val="C2107A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760E8"/>
    <w:rsid w:val="001A38CE"/>
    <w:rsid w:val="004E3187"/>
    <w:rsid w:val="00524D54"/>
    <w:rsid w:val="006330A8"/>
    <w:rsid w:val="00717244"/>
    <w:rsid w:val="007C1E77"/>
    <w:rsid w:val="008A47D3"/>
    <w:rsid w:val="009760E8"/>
    <w:rsid w:val="009D5DDE"/>
    <w:rsid w:val="00A72EFA"/>
    <w:rsid w:val="00AC3545"/>
    <w:rsid w:val="00B10776"/>
    <w:rsid w:val="00B26707"/>
    <w:rsid w:val="00B70116"/>
    <w:rsid w:val="00D20FC7"/>
    <w:rsid w:val="00D452FB"/>
    <w:rsid w:val="00DA0A15"/>
    <w:rsid w:val="00DD1ECB"/>
    <w:rsid w:val="00EA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6797DB02-A23E-4432-8E84-D608B7CA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760E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5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5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072CB-0F03-4EB3-8775-1DADA6CC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SAGLIK MESLEK LİSESİ</cp:lastModifiedBy>
  <cp:revision>5</cp:revision>
  <dcterms:created xsi:type="dcterms:W3CDTF">2024-05-27T15:56:00Z</dcterms:created>
  <dcterms:modified xsi:type="dcterms:W3CDTF">2024-05-29T07:43:00Z</dcterms:modified>
</cp:coreProperties>
</file>