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D1E" w:rsidRPr="00BE1D1E" w:rsidRDefault="00BE1D1E" w:rsidP="00BE1D1E">
      <w:pPr>
        <w:jc w:val="center"/>
        <w:rPr>
          <w:b/>
          <w:sz w:val="24"/>
          <w:szCs w:val="24"/>
        </w:rPr>
      </w:pPr>
      <w:r w:rsidRPr="00BE1D1E">
        <w:rPr>
          <w:b/>
          <w:sz w:val="24"/>
          <w:szCs w:val="24"/>
        </w:rPr>
        <w:t>5. SINIF 2. DÖNEM 1. YAZILI ÇALIŞMASI</w:t>
      </w:r>
    </w:p>
    <w:p w:rsidR="00BE1D1E" w:rsidRDefault="00BE1D1E" w:rsidP="00EB213B">
      <w:pPr>
        <w:rPr>
          <w:b/>
          <w:sz w:val="24"/>
          <w:szCs w:val="24"/>
        </w:rPr>
      </w:pPr>
      <w:r w:rsidRPr="00BE1D1E">
        <w:rPr>
          <w:b/>
          <w:sz w:val="24"/>
          <w:szCs w:val="24"/>
        </w:rPr>
        <w:t xml:space="preserve">AD – SOYAD: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</w:t>
      </w:r>
      <w:r w:rsidRPr="00BE1D1E">
        <w:rPr>
          <w:b/>
          <w:sz w:val="24"/>
          <w:szCs w:val="24"/>
        </w:rPr>
        <w:t>NOT:</w:t>
      </w:r>
    </w:p>
    <w:p w:rsidR="00BE1D1E" w:rsidRPr="00BE1D1E" w:rsidRDefault="00BE1D1E" w:rsidP="00EB213B">
      <w:pPr>
        <w:rPr>
          <w:b/>
          <w:sz w:val="24"/>
          <w:szCs w:val="24"/>
        </w:rPr>
      </w:pPr>
    </w:p>
    <w:p w:rsidR="00B71029" w:rsidRPr="00EB213B" w:rsidRDefault="00EB213B" w:rsidP="00EB213B">
      <w:pPr>
        <w:pStyle w:val="ListeParagraf"/>
        <w:numPr>
          <w:ilvl w:val="0"/>
          <w:numId w:val="1"/>
        </w:numPr>
      </w:pPr>
      <w:r w:rsidRPr="00EB213B">
        <w:rPr>
          <w:b/>
        </w:rPr>
        <w:t>Aşağıdaki verilen maddelerin ışık ile etkileşimine göre ‘’ X ‘’ işareti koyunuz. (5X2=10 Puan)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916"/>
        <w:gridCol w:w="2088"/>
        <w:gridCol w:w="1952"/>
        <w:gridCol w:w="2332"/>
      </w:tblGrid>
      <w:tr w:rsidR="00EB213B" w:rsidTr="007A7D7D">
        <w:trPr>
          <w:trHeight w:val="264"/>
          <w:jc w:val="center"/>
        </w:trPr>
        <w:tc>
          <w:tcPr>
            <w:tcW w:w="3288" w:type="dxa"/>
          </w:tcPr>
          <w:p w:rsidR="00EB213B" w:rsidRPr="007F7633" w:rsidRDefault="00EB213B" w:rsidP="007A7D7D">
            <w:pPr>
              <w:rPr>
                <w:b/>
              </w:rPr>
            </w:pPr>
            <w:r>
              <w:rPr>
                <w:b/>
              </w:rPr>
              <w:t>CİSİM</w:t>
            </w:r>
          </w:p>
        </w:tc>
        <w:tc>
          <w:tcPr>
            <w:tcW w:w="2268" w:type="dxa"/>
          </w:tcPr>
          <w:p w:rsidR="00EB213B" w:rsidRPr="007F7633" w:rsidRDefault="00EB213B" w:rsidP="007A7D7D">
            <w:pPr>
              <w:jc w:val="center"/>
              <w:rPr>
                <w:b/>
              </w:rPr>
            </w:pPr>
            <w:r>
              <w:rPr>
                <w:b/>
              </w:rPr>
              <w:t>SAYDAM MADDE</w:t>
            </w:r>
          </w:p>
        </w:tc>
        <w:tc>
          <w:tcPr>
            <w:tcW w:w="2127" w:type="dxa"/>
          </w:tcPr>
          <w:p w:rsidR="00EB213B" w:rsidRPr="007F7633" w:rsidRDefault="00EB213B" w:rsidP="007A7D7D">
            <w:pPr>
              <w:jc w:val="center"/>
              <w:rPr>
                <w:b/>
              </w:rPr>
            </w:pPr>
            <w:r>
              <w:rPr>
                <w:b/>
              </w:rPr>
              <w:t>OPAK MADDE</w:t>
            </w:r>
          </w:p>
        </w:tc>
        <w:tc>
          <w:tcPr>
            <w:tcW w:w="2554" w:type="dxa"/>
          </w:tcPr>
          <w:p w:rsidR="00EB213B" w:rsidRPr="007F7633" w:rsidRDefault="00EB213B" w:rsidP="007A7D7D">
            <w:pPr>
              <w:jc w:val="center"/>
              <w:rPr>
                <w:b/>
              </w:rPr>
            </w:pPr>
            <w:r>
              <w:rPr>
                <w:b/>
              </w:rPr>
              <w:t>YARI SAYDAM</w:t>
            </w:r>
          </w:p>
        </w:tc>
      </w:tr>
      <w:tr w:rsidR="00EB213B" w:rsidTr="007A7D7D">
        <w:trPr>
          <w:trHeight w:val="272"/>
          <w:jc w:val="center"/>
        </w:trPr>
        <w:tc>
          <w:tcPr>
            <w:tcW w:w="3288" w:type="dxa"/>
          </w:tcPr>
          <w:p w:rsidR="00EB213B" w:rsidRDefault="00EB213B" w:rsidP="007A7D7D">
            <w:r>
              <w:t xml:space="preserve">Su </w:t>
            </w:r>
          </w:p>
        </w:tc>
        <w:tc>
          <w:tcPr>
            <w:tcW w:w="2268" w:type="dxa"/>
          </w:tcPr>
          <w:p w:rsidR="00EB213B" w:rsidRDefault="00EB213B" w:rsidP="007A7D7D"/>
        </w:tc>
        <w:tc>
          <w:tcPr>
            <w:tcW w:w="2127" w:type="dxa"/>
          </w:tcPr>
          <w:p w:rsidR="00EB213B" w:rsidRDefault="00EB213B" w:rsidP="007A7D7D"/>
        </w:tc>
        <w:tc>
          <w:tcPr>
            <w:tcW w:w="2554" w:type="dxa"/>
          </w:tcPr>
          <w:p w:rsidR="00EB213B" w:rsidRDefault="00EB213B" w:rsidP="007A7D7D"/>
        </w:tc>
      </w:tr>
      <w:tr w:rsidR="00EB213B" w:rsidTr="007A7D7D">
        <w:trPr>
          <w:trHeight w:val="264"/>
          <w:jc w:val="center"/>
        </w:trPr>
        <w:tc>
          <w:tcPr>
            <w:tcW w:w="3288" w:type="dxa"/>
          </w:tcPr>
          <w:p w:rsidR="00EB213B" w:rsidRDefault="00EB213B" w:rsidP="007A7D7D">
            <w:r>
              <w:t>Buzlu Cam</w:t>
            </w:r>
          </w:p>
        </w:tc>
        <w:tc>
          <w:tcPr>
            <w:tcW w:w="2268" w:type="dxa"/>
          </w:tcPr>
          <w:p w:rsidR="00EB213B" w:rsidRDefault="00EB213B" w:rsidP="007A7D7D"/>
        </w:tc>
        <w:tc>
          <w:tcPr>
            <w:tcW w:w="2127" w:type="dxa"/>
          </w:tcPr>
          <w:p w:rsidR="00EB213B" w:rsidRDefault="00EB213B" w:rsidP="007A7D7D"/>
        </w:tc>
        <w:tc>
          <w:tcPr>
            <w:tcW w:w="2554" w:type="dxa"/>
          </w:tcPr>
          <w:p w:rsidR="00EB213B" w:rsidRDefault="00EB213B" w:rsidP="007A7D7D"/>
        </w:tc>
      </w:tr>
      <w:tr w:rsidR="00EB213B" w:rsidTr="007A7D7D">
        <w:trPr>
          <w:trHeight w:val="264"/>
          <w:jc w:val="center"/>
        </w:trPr>
        <w:tc>
          <w:tcPr>
            <w:tcW w:w="3288" w:type="dxa"/>
          </w:tcPr>
          <w:p w:rsidR="00EB213B" w:rsidRDefault="00EB213B" w:rsidP="007A7D7D">
            <w:r>
              <w:t xml:space="preserve">Yağlı </w:t>
            </w:r>
            <w:proofErr w:type="gramStart"/>
            <w:r>
              <w:t>Kağıt</w:t>
            </w:r>
            <w:proofErr w:type="gramEnd"/>
          </w:p>
        </w:tc>
        <w:tc>
          <w:tcPr>
            <w:tcW w:w="2268" w:type="dxa"/>
          </w:tcPr>
          <w:p w:rsidR="00EB213B" w:rsidRDefault="00EB213B" w:rsidP="007A7D7D"/>
        </w:tc>
        <w:tc>
          <w:tcPr>
            <w:tcW w:w="2127" w:type="dxa"/>
          </w:tcPr>
          <w:p w:rsidR="00EB213B" w:rsidRDefault="00EB213B" w:rsidP="007A7D7D"/>
        </w:tc>
        <w:tc>
          <w:tcPr>
            <w:tcW w:w="2554" w:type="dxa"/>
          </w:tcPr>
          <w:p w:rsidR="00EB213B" w:rsidRDefault="00EB213B" w:rsidP="007A7D7D"/>
        </w:tc>
      </w:tr>
      <w:tr w:rsidR="00EB213B" w:rsidTr="007A7D7D">
        <w:trPr>
          <w:trHeight w:val="264"/>
          <w:jc w:val="center"/>
        </w:trPr>
        <w:tc>
          <w:tcPr>
            <w:tcW w:w="3288" w:type="dxa"/>
          </w:tcPr>
          <w:p w:rsidR="00EB213B" w:rsidRDefault="00EB213B" w:rsidP="007A7D7D">
            <w:r>
              <w:t>Tahta</w:t>
            </w:r>
          </w:p>
        </w:tc>
        <w:tc>
          <w:tcPr>
            <w:tcW w:w="2268" w:type="dxa"/>
          </w:tcPr>
          <w:p w:rsidR="00EB213B" w:rsidRDefault="00EB213B" w:rsidP="007A7D7D"/>
        </w:tc>
        <w:tc>
          <w:tcPr>
            <w:tcW w:w="2127" w:type="dxa"/>
          </w:tcPr>
          <w:p w:rsidR="00EB213B" w:rsidRDefault="00EB213B" w:rsidP="007A7D7D"/>
        </w:tc>
        <w:tc>
          <w:tcPr>
            <w:tcW w:w="2554" w:type="dxa"/>
          </w:tcPr>
          <w:p w:rsidR="00EB213B" w:rsidRDefault="00EB213B" w:rsidP="007A7D7D"/>
        </w:tc>
      </w:tr>
      <w:tr w:rsidR="00EB213B" w:rsidTr="007A7D7D">
        <w:trPr>
          <w:trHeight w:val="264"/>
          <w:jc w:val="center"/>
        </w:trPr>
        <w:tc>
          <w:tcPr>
            <w:tcW w:w="3288" w:type="dxa"/>
          </w:tcPr>
          <w:p w:rsidR="00EB213B" w:rsidRDefault="00EB213B" w:rsidP="007A7D7D">
            <w:r>
              <w:t>Hava</w:t>
            </w:r>
          </w:p>
        </w:tc>
        <w:tc>
          <w:tcPr>
            <w:tcW w:w="2268" w:type="dxa"/>
          </w:tcPr>
          <w:p w:rsidR="00EB213B" w:rsidRDefault="00EB213B" w:rsidP="007A7D7D"/>
        </w:tc>
        <w:tc>
          <w:tcPr>
            <w:tcW w:w="2127" w:type="dxa"/>
          </w:tcPr>
          <w:p w:rsidR="00EB213B" w:rsidRDefault="00EB213B" w:rsidP="007A7D7D"/>
        </w:tc>
        <w:tc>
          <w:tcPr>
            <w:tcW w:w="2554" w:type="dxa"/>
          </w:tcPr>
          <w:p w:rsidR="00EB213B" w:rsidRDefault="00EB213B" w:rsidP="007A7D7D"/>
        </w:tc>
      </w:tr>
    </w:tbl>
    <w:p w:rsidR="00EB213B" w:rsidRDefault="00EB213B" w:rsidP="00EB213B"/>
    <w:p w:rsidR="00EB213B" w:rsidRPr="00EB213B" w:rsidRDefault="00EB213B" w:rsidP="00EB213B">
      <w:pPr>
        <w:pStyle w:val="ListeParagraf"/>
        <w:numPr>
          <w:ilvl w:val="0"/>
          <w:numId w:val="1"/>
        </w:numPr>
      </w:pPr>
      <w:r w:rsidRPr="00EB213B">
        <w:rPr>
          <w:b/>
        </w:rPr>
        <w:t xml:space="preserve">Yansıma örneklerini belirleyerek ilgili olduğu </w:t>
      </w:r>
      <w:proofErr w:type="spellStart"/>
      <w:r w:rsidRPr="00EB213B">
        <w:rPr>
          <w:b/>
        </w:rPr>
        <w:t>kısıma</w:t>
      </w:r>
      <w:proofErr w:type="spellEnd"/>
      <w:r w:rsidRPr="00EB213B">
        <w:rPr>
          <w:b/>
        </w:rPr>
        <w:t xml:space="preserve"> ‘’ X ‘’ işareti koyunuz. (10 puan)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30"/>
        <w:gridCol w:w="2504"/>
        <w:gridCol w:w="2154"/>
      </w:tblGrid>
      <w:tr w:rsidR="00EB213B" w:rsidTr="007A7D7D">
        <w:trPr>
          <w:trHeight w:val="264"/>
          <w:jc w:val="center"/>
        </w:trPr>
        <w:tc>
          <w:tcPr>
            <w:tcW w:w="5167" w:type="dxa"/>
          </w:tcPr>
          <w:p w:rsidR="00EB213B" w:rsidRPr="007F7633" w:rsidRDefault="00EB213B" w:rsidP="007A7D7D">
            <w:pPr>
              <w:rPr>
                <w:b/>
              </w:rPr>
            </w:pPr>
            <w:r>
              <w:rPr>
                <w:b/>
              </w:rPr>
              <w:t>YANSIMA</w:t>
            </w:r>
          </w:p>
        </w:tc>
        <w:tc>
          <w:tcPr>
            <w:tcW w:w="2736" w:type="dxa"/>
          </w:tcPr>
          <w:p w:rsidR="00EB213B" w:rsidRPr="007F7633" w:rsidRDefault="00EB213B" w:rsidP="007A7D7D">
            <w:pPr>
              <w:jc w:val="center"/>
              <w:rPr>
                <w:b/>
              </w:rPr>
            </w:pPr>
            <w:r>
              <w:rPr>
                <w:b/>
              </w:rPr>
              <w:t xml:space="preserve">DÜZGÜN </w:t>
            </w:r>
          </w:p>
        </w:tc>
        <w:tc>
          <w:tcPr>
            <w:tcW w:w="2334" w:type="dxa"/>
          </w:tcPr>
          <w:p w:rsidR="00EB213B" w:rsidRPr="007F7633" w:rsidRDefault="00EB213B" w:rsidP="007A7D7D">
            <w:pPr>
              <w:jc w:val="center"/>
              <w:rPr>
                <w:b/>
              </w:rPr>
            </w:pPr>
            <w:r>
              <w:rPr>
                <w:b/>
              </w:rPr>
              <w:t>DAĞINIK</w:t>
            </w:r>
          </w:p>
        </w:tc>
      </w:tr>
      <w:tr w:rsidR="00EB213B" w:rsidTr="007A7D7D">
        <w:trPr>
          <w:trHeight w:val="272"/>
          <w:jc w:val="center"/>
        </w:trPr>
        <w:tc>
          <w:tcPr>
            <w:tcW w:w="5167" w:type="dxa"/>
          </w:tcPr>
          <w:p w:rsidR="00EB213B" w:rsidRDefault="00EB213B" w:rsidP="007A7D7D">
            <w:r>
              <w:t>Vitrin camları</w:t>
            </w:r>
          </w:p>
        </w:tc>
        <w:tc>
          <w:tcPr>
            <w:tcW w:w="2736" w:type="dxa"/>
          </w:tcPr>
          <w:p w:rsidR="00EB213B" w:rsidRDefault="00EB213B" w:rsidP="007A7D7D"/>
        </w:tc>
        <w:tc>
          <w:tcPr>
            <w:tcW w:w="2334" w:type="dxa"/>
          </w:tcPr>
          <w:p w:rsidR="00EB213B" w:rsidRDefault="00EB213B" w:rsidP="007A7D7D"/>
        </w:tc>
      </w:tr>
      <w:tr w:rsidR="00EB213B" w:rsidTr="007A7D7D">
        <w:trPr>
          <w:trHeight w:val="264"/>
          <w:jc w:val="center"/>
        </w:trPr>
        <w:tc>
          <w:tcPr>
            <w:tcW w:w="5167" w:type="dxa"/>
          </w:tcPr>
          <w:p w:rsidR="00EB213B" w:rsidRDefault="00EB213B" w:rsidP="007A7D7D">
            <w:r>
              <w:t>Durgun su yüzeyi</w:t>
            </w:r>
          </w:p>
        </w:tc>
        <w:tc>
          <w:tcPr>
            <w:tcW w:w="2736" w:type="dxa"/>
          </w:tcPr>
          <w:p w:rsidR="00EB213B" w:rsidRDefault="00EB213B" w:rsidP="007A7D7D"/>
        </w:tc>
        <w:tc>
          <w:tcPr>
            <w:tcW w:w="2334" w:type="dxa"/>
          </w:tcPr>
          <w:p w:rsidR="00EB213B" w:rsidRDefault="00EB213B" w:rsidP="007A7D7D"/>
        </w:tc>
      </w:tr>
      <w:tr w:rsidR="00EB213B" w:rsidTr="007A7D7D">
        <w:trPr>
          <w:trHeight w:val="264"/>
          <w:jc w:val="center"/>
        </w:trPr>
        <w:tc>
          <w:tcPr>
            <w:tcW w:w="5167" w:type="dxa"/>
          </w:tcPr>
          <w:p w:rsidR="00EB213B" w:rsidRDefault="00EB213B" w:rsidP="007A7D7D">
            <w:r>
              <w:t>Tahta kaşık</w:t>
            </w:r>
          </w:p>
        </w:tc>
        <w:tc>
          <w:tcPr>
            <w:tcW w:w="2736" w:type="dxa"/>
          </w:tcPr>
          <w:p w:rsidR="00EB213B" w:rsidRDefault="00EB213B" w:rsidP="007A7D7D"/>
        </w:tc>
        <w:tc>
          <w:tcPr>
            <w:tcW w:w="2334" w:type="dxa"/>
          </w:tcPr>
          <w:p w:rsidR="00EB213B" w:rsidRDefault="00EB213B" w:rsidP="007A7D7D"/>
        </w:tc>
      </w:tr>
      <w:tr w:rsidR="00EB213B" w:rsidTr="007A7D7D">
        <w:trPr>
          <w:trHeight w:val="264"/>
          <w:jc w:val="center"/>
        </w:trPr>
        <w:tc>
          <w:tcPr>
            <w:tcW w:w="5167" w:type="dxa"/>
          </w:tcPr>
          <w:p w:rsidR="00EB213B" w:rsidRDefault="00EB213B" w:rsidP="007A7D7D">
            <w:r>
              <w:t>Düz alüminyum folyo</w:t>
            </w:r>
          </w:p>
        </w:tc>
        <w:tc>
          <w:tcPr>
            <w:tcW w:w="2736" w:type="dxa"/>
          </w:tcPr>
          <w:p w:rsidR="00EB213B" w:rsidRDefault="00EB213B" w:rsidP="007A7D7D"/>
        </w:tc>
        <w:tc>
          <w:tcPr>
            <w:tcW w:w="2334" w:type="dxa"/>
          </w:tcPr>
          <w:p w:rsidR="00EB213B" w:rsidRDefault="00EB213B" w:rsidP="007A7D7D"/>
        </w:tc>
      </w:tr>
      <w:tr w:rsidR="00EB213B" w:rsidTr="007A7D7D">
        <w:trPr>
          <w:trHeight w:val="264"/>
          <w:jc w:val="center"/>
        </w:trPr>
        <w:tc>
          <w:tcPr>
            <w:tcW w:w="5167" w:type="dxa"/>
          </w:tcPr>
          <w:p w:rsidR="00EB213B" w:rsidRDefault="00EB213B" w:rsidP="007A7D7D">
            <w:r>
              <w:t>Kumaş parçası</w:t>
            </w:r>
          </w:p>
        </w:tc>
        <w:tc>
          <w:tcPr>
            <w:tcW w:w="2736" w:type="dxa"/>
          </w:tcPr>
          <w:p w:rsidR="00EB213B" w:rsidRDefault="00EB213B" w:rsidP="007A7D7D"/>
        </w:tc>
        <w:tc>
          <w:tcPr>
            <w:tcW w:w="2334" w:type="dxa"/>
          </w:tcPr>
          <w:p w:rsidR="00EB213B" w:rsidRDefault="00EB213B" w:rsidP="007A7D7D"/>
        </w:tc>
      </w:tr>
    </w:tbl>
    <w:p w:rsidR="00EB213B" w:rsidRDefault="00EB213B" w:rsidP="00EB213B"/>
    <w:p w:rsidR="00EB213B" w:rsidRDefault="00EB213B" w:rsidP="00EB213B">
      <w:pPr>
        <w:pStyle w:val="ListeParagraf"/>
        <w:numPr>
          <w:ilvl w:val="0"/>
          <w:numId w:val="1"/>
        </w:numPr>
        <w:spacing w:after="0" w:line="360" w:lineRule="auto"/>
        <w:rPr>
          <w:b/>
        </w:rPr>
      </w:pPr>
      <w:r>
        <w:rPr>
          <w:b/>
        </w:rPr>
        <w:t>Verilen örneklerin</w:t>
      </w:r>
      <w:r w:rsidRPr="00EB213B">
        <w:rPr>
          <w:b/>
        </w:rPr>
        <w:t xml:space="preserve"> amacını belirleyerek ilgili olduğu </w:t>
      </w:r>
      <w:proofErr w:type="spellStart"/>
      <w:r w:rsidRPr="00EB213B">
        <w:rPr>
          <w:b/>
        </w:rPr>
        <w:t>kısıma</w:t>
      </w:r>
      <w:proofErr w:type="spellEnd"/>
      <w:r w:rsidRPr="00EB213B">
        <w:rPr>
          <w:b/>
        </w:rPr>
        <w:t xml:space="preserve"> ‘’ X ‘’ işareti koyunuz. (10 puan)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65"/>
        <w:gridCol w:w="2484"/>
        <w:gridCol w:w="2139"/>
      </w:tblGrid>
      <w:tr w:rsidR="00840658" w:rsidTr="007A7D7D">
        <w:trPr>
          <w:trHeight w:val="264"/>
          <w:jc w:val="center"/>
        </w:trPr>
        <w:tc>
          <w:tcPr>
            <w:tcW w:w="5167" w:type="dxa"/>
          </w:tcPr>
          <w:p w:rsidR="00840658" w:rsidRPr="007F7633" w:rsidRDefault="00840658" w:rsidP="007A7D7D">
            <w:pPr>
              <w:rPr>
                <w:b/>
              </w:rPr>
            </w:pPr>
            <w:r>
              <w:rPr>
                <w:b/>
              </w:rPr>
              <w:t>GÖLGE BOYU</w:t>
            </w:r>
          </w:p>
        </w:tc>
        <w:tc>
          <w:tcPr>
            <w:tcW w:w="2736" w:type="dxa"/>
          </w:tcPr>
          <w:p w:rsidR="00840658" w:rsidRPr="007F7633" w:rsidRDefault="00840658" w:rsidP="007A7D7D">
            <w:pPr>
              <w:jc w:val="center"/>
              <w:rPr>
                <w:b/>
              </w:rPr>
            </w:pPr>
            <w:r>
              <w:rPr>
                <w:b/>
              </w:rPr>
              <w:t>ARTAR</w:t>
            </w:r>
          </w:p>
        </w:tc>
        <w:tc>
          <w:tcPr>
            <w:tcW w:w="2334" w:type="dxa"/>
          </w:tcPr>
          <w:p w:rsidR="00840658" w:rsidRPr="007F7633" w:rsidRDefault="00840658" w:rsidP="007A7D7D">
            <w:pPr>
              <w:jc w:val="center"/>
              <w:rPr>
                <w:b/>
              </w:rPr>
            </w:pPr>
            <w:r>
              <w:rPr>
                <w:b/>
              </w:rPr>
              <w:t>AZALIR</w:t>
            </w:r>
          </w:p>
        </w:tc>
      </w:tr>
      <w:tr w:rsidR="00840658" w:rsidTr="007A7D7D">
        <w:trPr>
          <w:trHeight w:val="272"/>
          <w:jc w:val="center"/>
        </w:trPr>
        <w:tc>
          <w:tcPr>
            <w:tcW w:w="5167" w:type="dxa"/>
          </w:tcPr>
          <w:p w:rsidR="00840658" w:rsidRDefault="00840658" w:rsidP="007A7D7D">
            <w:r w:rsidRPr="00D27CCD">
              <w:t>Cisim ışık kaynağından uzaklaşırsa</w:t>
            </w:r>
          </w:p>
        </w:tc>
        <w:tc>
          <w:tcPr>
            <w:tcW w:w="2736" w:type="dxa"/>
          </w:tcPr>
          <w:p w:rsidR="00840658" w:rsidRDefault="00840658" w:rsidP="007A7D7D"/>
        </w:tc>
        <w:tc>
          <w:tcPr>
            <w:tcW w:w="2334" w:type="dxa"/>
          </w:tcPr>
          <w:p w:rsidR="00840658" w:rsidRDefault="00840658" w:rsidP="007A7D7D"/>
        </w:tc>
      </w:tr>
      <w:tr w:rsidR="00840658" w:rsidTr="007A7D7D">
        <w:trPr>
          <w:trHeight w:val="264"/>
          <w:jc w:val="center"/>
        </w:trPr>
        <w:tc>
          <w:tcPr>
            <w:tcW w:w="5167" w:type="dxa"/>
          </w:tcPr>
          <w:p w:rsidR="00840658" w:rsidRDefault="00840658" w:rsidP="007A7D7D">
            <w:r w:rsidRPr="00B82069">
              <w:t>Perde cisme yaklaştırılırsa</w:t>
            </w:r>
          </w:p>
        </w:tc>
        <w:tc>
          <w:tcPr>
            <w:tcW w:w="2736" w:type="dxa"/>
          </w:tcPr>
          <w:p w:rsidR="00840658" w:rsidRDefault="00840658" w:rsidP="007A7D7D"/>
        </w:tc>
        <w:tc>
          <w:tcPr>
            <w:tcW w:w="2334" w:type="dxa"/>
          </w:tcPr>
          <w:p w:rsidR="00840658" w:rsidRDefault="00840658" w:rsidP="007A7D7D"/>
        </w:tc>
      </w:tr>
      <w:tr w:rsidR="00840658" w:rsidTr="007A7D7D">
        <w:trPr>
          <w:trHeight w:val="264"/>
          <w:jc w:val="center"/>
        </w:trPr>
        <w:tc>
          <w:tcPr>
            <w:tcW w:w="5167" w:type="dxa"/>
          </w:tcPr>
          <w:p w:rsidR="00840658" w:rsidRDefault="00840658" w:rsidP="007A7D7D">
            <w:r w:rsidRPr="00B82069">
              <w:t>Cisim ışık kaynağına yaklaşırsa</w:t>
            </w:r>
          </w:p>
        </w:tc>
        <w:tc>
          <w:tcPr>
            <w:tcW w:w="2736" w:type="dxa"/>
          </w:tcPr>
          <w:p w:rsidR="00840658" w:rsidRDefault="00840658" w:rsidP="007A7D7D"/>
        </w:tc>
        <w:tc>
          <w:tcPr>
            <w:tcW w:w="2334" w:type="dxa"/>
          </w:tcPr>
          <w:p w:rsidR="00840658" w:rsidRDefault="00840658" w:rsidP="007A7D7D"/>
        </w:tc>
      </w:tr>
      <w:tr w:rsidR="00840658" w:rsidTr="007A7D7D">
        <w:trPr>
          <w:trHeight w:val="264"/>
          <w:jc w:val="center"/>
        </w:trPr>
        <w:tc>
          <w:tcPr>
            <w:tcW w:w="5167" w:type="dxa"/>
          </w:tcPr>
          <w:p w:rsidR="00840658" w:rsidRDefault="00840658" w:rsidP="007A7D7D">
            <w:r w:rsidRPr="00B82069">
              <w:t>Işık kaynağı cisme yaklaşırsa</w:t>
            </w:r>
          </w:p>
        </w:tc>
        <w:tc>
          <w:tcPr>
            <w:tcW w:w="2736" w:type="dxa"/>
          </w:tcPr>
          <w:p w:rsidR="00840658" w:rsidRDefault="00840658" w:rsidP="007A7D7D"/>
        </w:tc>
        <w:tc>
          <w:tcPr>
            <w:tcW w:w="2334" w:type="dxa"/>
          </w:tcPr>
          <w:p w:rsidR="00840658" w:rsidRDefault="00840658" w:rsidP="007A7D7D"/>
        </w:tc>
      </w:tr>
      <w:tr w:rsidR="00840658" w:rsidTr="007A7D7D">
        <w:trPr>
          <w:trHeight w:val="264"/>
          <w:jc w:val="center"/>
        </w:trPr>
        <w:tc>
          <w:tcPr>
            <w:tcW w:w="5167" w:type="dxa"/>
          </w:tcPr>
          <w:p w:rsidR="00840658" w:rsidRDefault="00840658" w:rsidP="007A7D7D">
            <w:r w:rsidRPr="0038262C">
              <w:t>Cisim ışık kaynağından uzaklaşırsa</w:t>
            </w:r>
          </w:p>
        </w:tc>
        <w:tc>
          <w:tcPr>
            <w:tcW w:w="2736" w:type="dxa"/>
          </w:tcPr>
          <w:p w:rsidR="00840658" w:rsidRDefault="00840658" w:rsidP="007A7D7D"/>
        </w:tc>
        <w:tc>
          <w:tcPr>
            <w:tcW w:w="2334" w:type="dxa"/>
          </w:tcPr>
          <w:p w:rsidR="00840658" w:rsidRDefault="00840658" w:rsidP="007A7D7D"/>
        </w:tc>
      </w:tr>
    </w:tbl>
    <w:p w:rsidR="00840658" w:rsidRDefault="00840658" w:rsidP="00840658">
      <w:pPr>
        <w:spacing w:after="0" w:line="360" w:lineRule="auto"/>
        <w:rPr>
          <w:b/>
        </w:rPr>
      </w:pPr>
    </w:p>
    <w:p w:rsidR="00840658" w:rsidRDefault="00840658" w:rsidP="00840658">
      <w:pPr>
        <w:pStyle w:val="ListeParagraf"/>
        <w:numPr>
          <w:ilvl w:val="0"/>
          <w:numId w:val="1"/>
        </w:numPr>
        <w:spacing w:after="0" w:line="360" w:lineRule="auto"/>
        <w:rPr>
          <w:b/>
        </w:rPr>
      </w:pPr>
      <w:r w:rsidRPr="00840658">
        <w:rPr>
          <w:b/>
        </w:rPr>
        <w:t>Aşağıda verilen yansıma örneklerindeki gelme ve yansıma açılarını bulup yazınız.</w:t>
      </w:r>
      <w:r w:rsidR="00BA09EE">
        <w:rPr>
          <w:b/>
        </w:rPr>
        <w:t xml:space="preserve"> (8 PUAN)</w:t>
      </w:r>
    </w:p>
    <w:p w:rsidR="00840658" w:rsidRPr="00840658" w:rsidRDefault="00840658" w:rsidP="00840658">
      <w:pPr>
        <w:spacing w:after="0" w:line="360" w:lineRule="auto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5191225" cy="23652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kran görüntüsü 2024-03-10 21594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1225" cy="23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13B" w:rsidRDefault="00840658" w:rsidP="00EB213B">
      <w:r>
        <w:rPr>
          <w:noProof/>
          <w:lang w:eastAsia="tr-TR"/>
        </w:rPr>
        <w:lastRenderedPageBreak/>
        <w:drawing>
          <wp:inline distT="0" distB="0" distL="0" distR="0">
            <wp:extent cx="4747260" cy="2366236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kran görüntüsü 2024-03-10 22005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9864" cy="242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D1E" w:rsidRDefault="00BE1D1E" w:rsidP="00EB213B"/>
    <w:p w:rsidR="00BE1D1E" w:rsidRDefault="00BE1D1E" w:rsidP="00EB213B"/>
    <w:tbl>
      <w:tblPr>
        <w:tblStyle w:val="TabloKlavuzu"/>
        <w:tblpPr w:leftFromText="141" w:rightFromText="141" w:vertAnchor="text" w:horzAnchor="margin" w:tblpXSpec="right" w:tblpY="564"/>
        <w:tblOverlap w:val="never"/>
        <w:tblW w:w="0" w:type="auto"/>
        <w:tblLook w:val="04A0" w:firstRow="1" w:lastRow="0" w:firstColumn="1" w:lastColumn="0" w:noHBand="0" w:noVBand="1"/>
      </w:tblPr>
      <w:tblGrid>
        <w:gridCol w:w="1079"/>
        <w:gridCol w:w="1062"/>
        <w:gridCol w:w="1239"/>
      </w:tblGrid>
      <w:tr w:rsidR="00BE1D1E" w:rsidTr="004C6FC2">
        <w:trPr>
          <w:trHeight w:val="491"/>
        </w:trPr>
        <w:tc>
          <w:tcPr>
            <w:tcW w:w="1079" w:type="dxa"/>
          </w:tcPr>
          <w:p w:rsidR="00BE1D1E" w:rsidRPr="00840658" w:rsidRDefault="00BE1D1E" w:rsidP="004C6FC2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MADDE</w:t>
            </w:r>
          </w:p>
        </w:tc>
        <w:tc>
          <w:tcPr>
            <w:tcW w:w="1062" w:type="dxa"/>
          </w:tcPr>
          <w:p w:rsidR="00BE1D1E" w:rsidRPr="00C520FB" w:rsidRDefault="00BE1D1E" w:rsidP="004C6FC2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Erime Noktası (</w:t>
            </w:r>
            <w:r>
              <w:rPr>
                <w:b/>
                <w:vertAlign w:val="superscript"/>
              </w:rPr>
              <w:t>O</w:t>
            </w:r>
            <w:r>
              <w:rPr>
                <w:b/>
              </w:rPr>
              <w:t>C)</w:t>
            </w:r>
          </w:p>
        </w:tc>
        <w:tc>
          <w:tcPr>
            <w:tcW w:w="1239" w:type="dxa"/>
          </w:tcPr>
          <w:p w:rsidR="00BE1D1E" w:rsidRPr="00C520FB" w:rsidRDefault="00BE1D1E" w:rsidP="004C6FC2">
            <w:pPr>
              <w:pStyle w:val="ListeParagraf"/>
              <w:ind w:left="0"/>
              <w:rPr>
                <w:b/>
              </w:rPr>
            </w:pPr>
            <w:r w:rsidRPr="00C520FB">
              <w:rPr>
                <w:b/>
              </w:rPr>
              <w:t>Kaynama Noktası (</w:t>
            </w:r>
            <w:proofErr w:type="spellStart"/>
            <w:r w:rsidRPr="00C520FB">
              <w:rPr>
                <w:b/>
                <w:vertAlign w:val="superscript"/>
              </w:rPr>
              <w:t>o</w:t>
            </w:r>
            <w:r w:rsidRPr="00C520FB">
              <w:rPr>
                <w:b/>
              </w:rPr>
              <w:t>C</w:t>
            </w:r>
            <w:proofErr w:type="spellEnd"/>
            <w:r w:rsidRPr="00C520FB">
              <w:rPr>
                <w:b/>
              </w:rPr>
              <w:t>)</w:t>
            </w:r>
          </w:p>
        </w:tc>
      </w:tr>
      <w:tr w:rsidR="00BE1D1E" w:rsidTr="004C6FC2">
        <w:trPr>
          <w:trHeight w:val="491"/>
        </w:trPr>
        <w:tc>
          <w:tcPr>
            <w:tcW w:w="1079" w:type="dxa"/>
          </w:tcPr>
          <w:p w:rsidR="00BE1D1E" w:rsidRDefault="00BE1D1E" w:rsidP="004C6FC2">
            <w:pPr>
              <w:pStyle w:val="ListeParagraf"/>
              <w:ind w:left="0"/>
            </w:pPr>
            <w:r>
              <w:t xml:space="preserve"> SU</w:t>
            </w:r>
          </w:p>
        </w:tc>
        <w:tc>
          <w:tcPr>
            <w:tcW w:w="1062" w:type="dxa"/>
          </w:tcPr>
          <w:p w:rsidR="00BE1D1E" w:rsidRDefault="00BE1D1E" w:rsidP="004C6FC2">
            <w:pPr>
              <w:pStyle w:val="ListeParagraf"/>
              <w:ind w:left="0"/>
            </w:pPr>
            <w:r>
              <w:t>0</w:t>
            </w:r>
          </w:p>
        </w:tc>
        <w:tc>
          <w:tcPr>
            <w:tcW w:w="1239" w:type="dxa"/>
          </w:tcPr>
          <w:p w:rsidR="00BE1D1E" w:rsidRDefault="00BE1D1E" w:rsidP="004C6FC2">
            <w:pPr>
              <w:pStyle w:val="ListeParagraf"/>
              <w:ind w:left="0"/>
            </w:pPr>
            <w:r>
              <w:t>100</w:t>
            </w:r>
          </w:p>
        </w:tc>
      </w:tr>
      <w:tr w:rsidR="00BE1D1E" w:rsidTr="004C6FC2">
        <w:trPr>
          <w:trHeight w:val="491"/>
        </w:trPr>
        <w:tc>
          <w:tcPr>
            <w:tcW w:w="1079" w:type="dxa"/>
          </w:tcPr>
          <w:p w:rsidR="00BE1D1E" w:rsidRDefault="00BE1D1E" w:rsidP="004C6FC2">
            <w:pPr>
              <w:pStyle w:val="ListeParagraf"/>
              <w:ind w:left="0"/>
            </w:pPr>
            <w:r>
              <w:t>ALKOL</w:t>
            </w:r>
          </w:p>
        </w:tc>
        <w:tc>
          <w:tcPr>
            <w:tcW w:w="1062" w:type="dxa"/>
          </w:tcPr>
          <w:p w:rsidR="00BE1D1E" w:rsidRDefault="00BE1D1E" w:rsidP="004C6FC2">
            <w:pPr>
              <w:pStyle w:val="ListeParagraf"/>
              <w:ind w:left="0"/>
            </w:pPr>
            <w:r>
              <w:t>-115</w:t>
            </w:r>
          </w:p>
        </w:tc>
        <w:tc>
          <w:tcPr>
            <w:tcW w:w="1239" w:type="dxa"/>
          </w:tcPr>
          <w:p w:rsidR="00BE1D1E" w:rsidRDefault="00BE1D1E" w:rsidP="004C6FC2">
            <w:pPr>
              <w:pStyle w:val="ListeParagraf"/>
              <w:ind w:left="0"/>
            </w:pPr>
            <w:r>
              <w:t>78</w:t>
            </w:r>
          </w:p>
        </w:tc>
      </w:tr>
    </w:tbl>
    <w:p w:rsidR="00C520FB" w:rsidRDefault="00C520FB" w:rsidP="00C520FB">
      <w:pPr>
        <w:pStyle w:val="ListeParagraf"/>
        <w:numPr>
          <w:ilvl w:val="0"/>
          <w:numId w:val="1"/>
        </w:numPr>
      </w:pPr>
    </w:p>
    <w:tbl>
      <w:tblPr>
        <w:tblpPr w:leftFromText="141" w:rightFromText="141" w:vertAnchor="text" w:horzAnchor="page" w:tblpX="2053" w:tblpY="-1"/>
        <w:tblW w:w="4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</w:tblGrid>
      <w:tr w:rsidR="00BE1D1E" w:rsidRPr="00C520FB" w:rsidTr="00BE1D1E">
        <w:trPr>
          <w:trHeight w:val="276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1E" w:rsidRPr="00C520FB" w:rsidRDefault="00BE1D1E" w:rsidP="00BE1D1E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 w:rsidRPr="00C520FB">
              <w:rPr>
                <w:rFonts w:eastAsia="Times New Roman" w:cstheme="minorHAnsi"/>
                <w:color w:val="000000"/>
                <w:lang w:eastAsia="tr-TR"/>
              </w:rPr>
              <w:t>Şekildeki tabloya göre;</w:t>
            </w:r>
          </w:p>
        </w:tc>
      </w:tr>
      <w:tr w:rsidR="00BE1D1E" w:rsidRPr="00C520FB" w:rsidTr="00BE1D1E">
        <w:trPr>
          <w:trHeight w:val="279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1E" w:rsidRPr="004C6FC2" w:rsidRDefault="004C6FC2" w:rsidP="004C6FC2">
            <w:pPr>
              <w:spacing w:after="0" w:line="48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eastAsia="Times New Roman" w:cstheme="minorHAnsi"/>
                <w:color w:val="000000"/>
                <w:lang w:eastAsia="tr-TR"/>
              </w:rPr>
              <w:t xml:space="preserve">a) </w:t>
            </w:r>
            <w:r w:rsidR="00BE1D1E" w:rsidRPr="004C6FC2">
              <w:rPr>
                <w:rFonts w:eastAsia="Times New Roman" w:cstheme="minorHAnsi"/>
                <w:color w:val="000000"/>
                <w:lang w:eastAsia="tr-TR"/>
              </w:rPr>
              <w:t xml:space="preserve">- 5 </w:t>
            </w:r>
            <w:proofErr w:type="spellStart"/>
            <w:r w:rsidR="00BE1D1E" w:rsidRPr="004C6FC2">
              <w:rPr>
                <w:rFonts w:eastAsia="Times New Roman" w:cstheme="minorHAnsi"/>
                <w:bCs/>
                <w:color w:val="000000"/>
                <w:sz w:val="18"/>
                <w:szCs w:val="18"/>
                <w:vertAlign w:val="superscript"/>
                <w:lang w:eastAsia="tr-TR"/>
              </w:rPr>
              <w:t>o</w:t>
            </w:r>
            <w:r w:rsidR="00BE1D1E" w:rsidRPr="004C6FC2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C’de</w:t>
            </w:r>
            <w:proofErr w:type="spellEnd"/>
            <w:r w:rsidR="00BE1D1E" w:rsidRPr="004C6FC2">
              <w:rPr>
                <w:rFonts w:eastAsia="Times New Roman" w:cstheme="minorHAnsi"/>
                <w:color w:val="000000"/>
                <w:lang w:eastAsia="tr-TR"/>
              </w:rPr>
              <w:t xml:space="preserve"> hangi maddeler katı haldedir?</w:t>
            </w:r>
          </w:p>
          <w:p w:rsidR="004C6FC2" w:rsidRPr="004C6FC2" w:rsidRDefault="004C6FC2" w:rsidP="004C6FC2">
            <w:pPr>
              <w:spacing w:after="0" w:line="480" w:lineRule="auto"/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  <w:tr w:rsidR="00BE1D1E" w:rsidRPr="00C520FB" w:rsidTr="00BE1D1E">
        <w:trPr>
          <w:trHeight w:val="276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1E" w:rsidRDefault="00BE1D1E" w:rsidP="004C6FC2">
            <w:pPr>
              <w:spacing w:after="0" w:line="480" w:lineRule="auto"/>
              <w:rPr>
                <w:rFonts w:eastAsia="Times New Roman" w:cstheme="minorHAnsi"/>
                <w:color w:val="000000"/>
                <w:lang w:eastAsia="tr-TR"/>
              </w:rPr>
            </w:pPr>
            <w:r w:rsidRPr="00C520FB">
              <w:rPr>
                <w:rFonts w:eastAsia="Times New Roman" w:cstheme="minorHAnsi"/>
                <w:color w:val="000000"/>
                <w:lang w:eastAsia="tr-TR"/>
              </w:rPr>
              <w:t xml:space="preserve">b) 60 </w:t>
            </w:r>
            <w:proofErr w:type="spellStart"/>
            <w:r w:rsidRPr="00C520FB">
              <w:rPr>
                <w:rFonts w:eastAsia="Times New Roman" w:cstheme="minorHAnsi"/>
                <w:bCs/>
                <w:color w:val="000000"/>
                <w:sz w:val="18"/>
                <w:szCs w:val="18"/>
                <w:vertAlign w:val="superscript"/>
                <w:lang w:eastAsia="tr-TR"/>
              </w:rPr>
              <w:t>o</w:t>
            </w:r>
            <w:r w:rsidRPr="00C520F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C’de</w:t>
            </w:r>
            <w:proofErr w:type="spellEnd"/>
            <w:r w:rsidRPr="00C520FB">
              <w:rPr>
                <w:rFonts w:eastAsia="Times New Roman" w:cstheme="minorHAnsi"/>
                <w:color w:val="000000"/>
                <w:lang w:eastAsia="tr-TR"/>
              </w:rPr>
              <w:t xml:space="preserve"> hangi maddeler sıvı haldedir?</w:t>
            </w:r>
          </w:p>
          <w:p w:rsidR="004C6FC2" w:rsidRPr="00C520FB" w:rsidRDefault="004C6FC2" w:rsidP="004C6FC2">
            <w:pPr>
              <w:spacing w:after="0" w:line="480" w:lineRule="auto"/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  <w:tr w:rsidR="00BE1D1E" w:rsidRPr="00C520FB" w:rsidTr="00BE1D1E">
        <w:trPr>
          <w:trHeight w:val="276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1E" w:rsidRPr="00C520FB" w:rsidRDefault="00BE1D1E" w:rsidP="004C6FC2">
            <w:pPr>
              <w:spacing w:after="0" w:line="480" w:lineRule="auto"/>
              <w:rPr>
                <w:rFonts w:eastAsia="Times New Roman" w:cstheme="minorHAnsi"/>
                <w:color w:val="000000"/>
                <w:lang w:eastAsia="tr-TR"/>
              </w:rPr>
            </w:pPr>
            <w:r w:rsidRPr="00C520FB">
              <w:rPr>
                <w:rFonts w:eastAsia="Times New Roman" w:cstheme="minorHAnsi"/>
                <w:color w:val="000000"/>
                <w:lang w:eastAsia="tr-TR"/>
              </w:rPr>
              <w:t xml:space="preserve">c) 90 </w:t>
            </w:r>
            <w:proofErr w:type="spellStart"/>
            <w:r w:rsidRPr="00C520FB">
              <w:rPr>
                <w:rFonts w:eastAsia="Times New Roman" w:cstheme="minorHAnsi"/>
                <w:bCs/>
                <w:color w:val="000000"/>
                <w:sz w:val="18"/>
                <w:szCs w:val="18"/>
                <w:vertAlign w:val="superscript"/>
                <w:lang w:eastAsia="tr-TR"/>
              </w:rPr>
              <w:t>o</w:t>
            </w:r>
            <w:r w:rsidRPr="00C520F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C’de</w:t>
            </w:r>
            <w:proofErr w:type="spellEnd"/>
            <w:r w:rsidRPr="00C520FB">
              <w:rPr>
                <w:rFonts w:eastAsia="Times New Roman" w:cstheme="minorHAnsi"/>
                <w:color w:val="000000"/>
                <w:lang w:eastAsia="tr-TR"/>
              </w:rPr>
              <w:t xml:space="preserve"> hangi maddeler gaz haldedir?</w:t>
            </w:r>
          </w:p>
        </w:tc>
      </w:tr>
      <w:tr w:rsidR="00BE1D1E" w:rsidRPr="00C520FB" w:rsidTr="00BE1D1E">
        <w:trPr>
          <w:trHeight w:val="276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1E" w:rsidRPr="00C520FB" w:rsidRDefault="00BE1D1E" w:rsidP="00BE1D1E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</w:tbl>
    <w:p w:rsidR="00C520FB" w:rsidRDefault="00C520FB" w:rsidP="00EB213B">
      <w:r>
        <w:br w:type="textWrapping" w:clear="all"/>
      </w:r>
    </w:p>
    <w:p w:rsidR="00C520FB" w:rsidRDefault="00C520FB" w:rsidP="00EB213B"/>
    <w:p w:rsidR="00BE1D1E" w:rsidRPr="00670D9A" w:rsidRDefault="00BE1D1E" w:rsidP="00BE1D1E">
      <w:pPr>
        <w:pStyle w:val="ListeParagraf"/>
        <w:numPr>
          <w:ilvl w:val="0"/>
          <w:numId w:val="1"/>
        </w:numPr>
        <w:rPr>
          <w:lang w:eastAsia="tr-TR"/>
        </w:rPr>
      </w:pPr>
      <w:r>
        <w:rPr>
          <w:lang w:eastAsia="tr-TR"/>
        </w:rPr>
        <w:t>Aşağıdaki grafiğe göre katı haldeki madde için soruları cevaplayınız. (8 PUAN)</w:t>
      </w:r>
    </w:p>
    <w:p w:rsidR="00BE1D1E" w:rsidRDefault="00D81B86" w:rsidP="00BE1D1E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229.15pt;margin-top:17.05pt;width:267pt;height:150.6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">
            <v:textbox>
              <w:txbxContent>
                <w:p w:rsidR="00BE1D1E" w:rsidRDefault="00BE1D1E" w:rsidP="00BE1D1E">
                  <w:pPr>
                    <w:spacing w:line="480" w:lineRule="auto"/>
                  </w:pPr>
                  <w:r>
                    <w:t xml:space="preserve">a) Katının erime sıcaklığı = </w:t>
                  </w:r>
                  <w:proofErr w:type="gramStart"/>
                  <w:r>
                    <w:t>.............</w:t>
                  </w:r>
                  <w:proofErr w:type="gramEnd"/>
                  <w:r>
                    <w:t>C°</w:t>
                  </w:r>
                </w:p>
                <w:p w:rsidR="00BE1D1E" w:rsidRDefault="00BE1D1E" w:rsidP="00BE1D1E">
                  <w:pPr>
                    <w:spacing w:line="480" w:lineRule="auto"/>
                  </w:pPr>
                  <w:r>
                    <w:t xml:space="preserve">b) Eriyen katının kaynama sıcaklığı = </w:t>
                  </w:r>
                  <w:proofErr w:type="gramStart"/>
                  <w:r>
                    <w:t>............</w:t>
                  </w:r>
                  <w:proofErr w:type="gramEnd"/>
                  <w:r>
                    <w:t>C°</w:t>
                  </w:r>
                </w:p>
                <w:p w:rsidR="00BE1D1E" w:rsidRDefault="00BE1D1E" w:rsidP="00BE1D1E">
                  <w:pPr>
                    <w:spacing w:line="480" w:lineRule="auto"/>
                  </w:pPr>
                  <w:r>
                    <w:t xml:space="preserve">c) Katı </w:t>
                  </w:r>
                  <w:proofErr w:type="gramStart"/>
                  <w:r>
                    <w:t>.......................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dakikada</w:t>
                  </w:r>
                  <w:proofErr w:type="gramEnd"/>
                  <w:r>
                    <w:t xml:space="preserve"> erimeye başlamıştır.</w:t>
                  </w:r>
                </w:p>
                <w:p w:rsidR="00BE1D1E" w:rsidRDefault="00BE1D1E" w:rsidP="00BE1D1E">
                  <w:pPr>
                    <w:spacing w:line="480" w:lineRule="auto"/>
                  </w:pPr>
                  <w:r>
                    <w:t xml:space="preserve">d) Sıvı </w:t>
                  </w:r>
                  <w:proofErr w:type="gramStart"/>
                  <w:r>
                    <w:t>..................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dakikada</w:t>
                  </w:r>
                  <w:proofErr w:type="gramEnd"/>
                  <w:r>
                    <w:t xml:space="preserve"> kaynamaya başlamıştır.</w:t>
                  </w:r>
                </w:p>
              </w:txbxContent>
            </v:textbox>
            <w10:wrap type="square"/>
          </v:shape>
        </w:pict>
      </w:r>
      <w:r w:rsidR="00BE1D1E">
        <w:t xml:space="preserve">       </w:t>
      </w:r>
      <w:r w:rsidR="00BE1D1E">
        <w:rPr>
          <w:noProof/>
          <w:lang w:eastAsia="tr-TR"/>
        </w:rPr>
        <w:drawing>
          <wp:inline distT="0" distB="0" distL="0" distR="0">
            <wp:extent cx="2567940" cy="2286000"/>
            <wp:effectExtent l="0" t="0" r="381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kran görüntüsü 2024-03-10 221849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7" r="14651" b="61290"/>
                    <a:stretch/>
                  </pic:blipFill>
                  <pic:spPr bwMode="auto">
                    <a:xfrm>
                      <a:off x="0" y="0"/>
                      <a:ext cx="2568170" cy="22862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6FC2" w:rsidRDefault="004C6FC2" w:rsidP="004C6FC2"/>
    <w:p w:rsidR="004C6FC2" w:rsidRDefault="004C6FC2" w:rsidP="004C6FC2">
      <w:pPr>
        <w:pStyle w:val="ListeParagraf"/>
        <w:numPr>
          <w:ilvl w:val="0"/>
          <w:numId w:val="1"/>
        </w:numPr>
      </w:pPr>
    </w:p>
    <w:p w:rsidR="00C520FB" w:rsidRDefault="00670D9A" w:rsidP="00670D9A">
      <w:pPr>
        <w:pStyle w:val="ListeParagraf"/>
      </w:pPr>
      <w:r>
        <w:rPr>
          <w:noProof/>
          <w:lang w:eastAsia="tr-TR"/>
        </w:rPr>
        <w:drawing>
          <wp:inline distT="0" distB="0" distL="0" distR="0">
            <wp:extent cx="5760720" cy="407670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ran görüntüsü 2024-03-10 22154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D9A" w:rsidRDefault="00670D9A" w:rsidP="00EB213B">
      <w:pPr>
        <w:rPr>
          <w:noProof/>
          <w:lang w:eastAsia="tr-TR"/>
        </w:rPr>
      </w:pPr>
    </w:p>
    <w:p w:rsidR="004C6FC2" w:rsidRDefault="004C6FC2" w:rsidP="00EB213B">
      <w:pPr>
        <w:rPr>
          <w:noProof/>
          <w:lang w:eastAsia="tr-TR"/>
        </w:rPr>
      </w:pPr>
    </w:p>
    <w:p w:rsidR="004C6FC2" w:rsidRPr="004C6FC2" w:rsidRDefault="004C6FC2" w:rsidP="004C6FC2">
      <w:pPr>
        <w:pStyle w:val="ListeParagraf"/>
        <w:numPr>
          <w:ilvl w:val="0"/>
          <w:numId w:val="1"/>
        </w:numPr>
        <w:rPr>
          <w:b/>
          <w:noProof/>
          <w:lang w:eastAsia="tr-TR"/>
        </w:rPr>
      </w:pPr>
      <w:r w:rsidRPr="004C6FC2">
        <w:rPr>
          <w:b/>
          <w:noProof/>
          <w:lang w:eastAsia="tr-TR"/>
        </w:rPr>
        <w:t>Genleşme ve büzülme nedir?  (6 PUAN)</w:t>
      </w:r>
    </w:p>
    <w:p w:rsidR="004C6FC2" w:rsidRDefault="00D81B86" w:rsidP="004C6FC2">
      <w:pPr>
        <w:ind w:left="360"/>
        <w:rPr>
          <w:noProof/>
          <w:lang w:eastAsia="tr-TR"/>
        </w:rPr>
      </w:pPr>
      <w:r>
        <w:rPr>
          <w:noProof/>
          <w:lang w:eastAsia="tr-TR"/>
        </w:rPr>
        <w:pict>
          <v:roundrect id="Yuvarlatılmış Dikdörtgen 9" o:spid="_x0000_s1029" style="position:absolute;left:0;text-align:left;margin-left:18.55pt;margin-top:1.3pt;width:465pt;height:90.6pt;z-index:25166438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" fillcolor="white [3212]" strokecolor="black [3213]" strokeweight="1pt">
            <v:stroke joinstyle="miter"/>
          </v:roundrect>
        </w:pict>
      </w:r>
    </w:p>
    <w:p w:rsidR="004C6FC2" w:rsidRDefault="004C6FC2" w:rsidP="004C6FC2">
      <w:pPr>
        <w:ind w:left="360"/>
        <w:rPr>
          <w:noProof/>
          <w:lang w:eastAsia="tr-TR"/>
        </w:rPr>
      </w:pPr>
    </w:p>
    <w:p w:rsidR="004C6FC2" w:rsidRDefault="004C6FC2" w:rsidP="004C6FC2">
      <w:pPr>
        <w:ind w:left="360"/>
        <w:rPr>
          <w:noProof/>
          <w:lang w:eastAsia="tr-TR"/>
        </w:rPr>
      </w:pPr>
    </w:p>
    <w:p w:rsidR="004C6FC2" w:rsidRDefault="004C6FC2" w:rsidP="004C6FC2">
      <w:pPr>
        <w:ind w:left="360"/>
        <w:rPr>
          <w:noProof/>
          <w:lang w:eastAsia="tr-TR"/>
        </w:rPr>
      </w:pPr>
    </w:p>
    <w:p w:rsidR="00BA09EE" w:rsidRDefault="00BA09EE" w:rsidP="004C6FC2">
      <w:pPr>
        <w:ind w:left="360"/>
        <w:rPr>
          <w:noProof/>
          <w:lang w:eastAsia="tr-TR"/>
        </w:rPr>
      </w:pPr>
    </w:p>
    <w:p w:rsidR="00BA09EE" w:rsidRDefault="00BA09EE" w:rsidP="004C6FC2">
      <w:pPr>
        <w:ind w:left="360"/>
        <w:rPr>
          <w:noProof/>
          <w:lang w:eastAsia="tr-TR"/>
        </w:rPr>
      </w:pPr>
    </w:p>
    <w:p w:rsidR="004C6FC2" w:rsidRPr="004C6FC2" w:rsidRDefault="00D81B86" w:rsidP="004C6FC2">
      <w:pPr>
        <w:pStyle w:val="ListeParagraf"/>
        <w:numPr>
          <w:ilvl w:val="0"/>
          <w:numId w:val="1"/>
        </w:numPr>
        <w:rPr>
          <w:b/>
          <w:noProof/>
          <w:lang w:eastAsia="tr-TR"/>
        </w:rPr>
      </w:pPr>
      <w:r>
        <w:rPr>
          <w:noProof/>
          <w:lang w:eastAsia="tr-TR"/>
        </w:rPr>
        <w:pict>
          <v:roundrect id="Yuvarlatılmış Dikdörtgen 10" o:spid="_x0000_s1028" style="position:absolute;left:0;text-align:left;margin-left:20.35pt;margin-top:22.35pt;width:465pt;height:90pt;z-index:25166643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" fillcolor="white [3212]" strokecolor="black [3213]" strokeweight="1pt">
            <v:stroke joinstyle="miter"/>
          </v:roundrect>
        </w:pict>
      </w:r>
      <w:r w:rsidR="004C6FC2" w:rsidRPr="004C6FC2">
        <w:rPr>
          <w:b/>
          <w:noProof/>
          <w:lang w:eastAsia="tr-TR"/>
        </w:rPr>
        <w:t>Katılarda genleşme ve büzülmeye bir örnek veriniz. (8 PUAN)</w:t>
      </w:r>
    </w:p>
    <w:p w:rsidR="00670D9A" w:rsidRPr="00670D9A" w:rsidRDefault="00670D9A" w:rsidP="00670D9A">
      <w:pPr>
        <w:rPr>
          <w:lang w:eastAsia="tr-TR"/>
        </w:rPr>
      </w:pPr>
    </w:p>
    <w:p w:rsidR="00670D9A" w:rsidRPr="00670D9A" w:rsidRDefault="00670D9A" w:rsidP="00670D9A">
      <w:pPr>
        <w:rPr>
          <w:lang w:eastAsia="tr-TR"/>
        </w:rPr>
      </w:pPr>
    </w:p>
    <w:p w:rsidR="00670D9A" w:rsidRPr="00670D9A" w:rsidRDefault="00670D9A" w:rsidP="00670D9A">
      <w:pPr>
        <w:rPr>
          <w:lang w:eastAsia="tr-TR"/>
        </w:rPr>
      </w:pPr>
    </w:p>
    <w:p w:rsidR="00670D9A" w:rsidRDefault="00670D9A" w:rsidP="00670D9A">
      <w:pPr>
        <w:rPr>
          <w:lang w:eastAsia="tr-TR"/>
        </w:rPr>
      </w:pPr>
    </w:p>
    <w:p w:rsidR="007473D4" w:rsidRDefault="007473D4" w:rsidP="007473D4">
      <w:pPr>
        <w:tabs>
          <w:tab w:val="left" w:pos="708"/>
          <w:tab w:val="left" w:pos="1693"/>
        </w:tabs>
        <w:spacing w:after="0" w:line="480" w:lineRule="auto"/>
        <w:jc w:val="both"/>
        <w:rPr>
          <w:rFonts w:cstheme="minorHAnsi"/>
        </w:rPr>
      </w:pPr>
    </w:p>
    <w:p w:rsidR="00BA09EE" w:rsidRDefault="00BA09EE" w:rsidP="007473D4">
      <w:pPr>
        <w:tabs>
          <w:tab w:val="left" w:pos="708"/>
          <w:tab w:val="left" w:pos="1693"/>
        </w:tabs>
        <w:spacing w:after="0" w:line="480" w:lineRule="auto"/>
        <w:jc w:val="both"/>
        <w:rPr>
          <w:rFonts w:cstheme="minorHAnsi"/>
        </w:rPr>
      </w:pPr>
    </w:p>
    <w:p w:rsidR="007473D4" w:rsidRPr="00BA09EE" w:rsidRDefault="00BA09EE" w:rsidP="007473D4">
      <w:pPr>
        <w:pStyle w:val="ListeParagraf"/>
        <w:numPr>
          <w:ilvl w:val="0"/>
          <w:numId w:val="1"/>
        </w:numPr>
        <w:tabs>
          <w:tab w:val="left" w:pos="708"/>
          <w:tab w:val="left" w:pos="1693"/>
        </w:tabs>
        <w:spacing w:after="0" w:line="480" w:lineRule="auto"/>
        <w:jc w:val="both"/>
        <w:rPr>
          <w:rFonts w:cstheme="minorHAnsi"/>
        </w:rPr>
      </w:pPr>
      <w:r w:rsidRPr="00057147">
        <w:rPr>
          <w:b/>
          <w:color w:val="000000" w:themeColor="text1"/>
        </w:rPr>
        <w:t xml:space="preserve">Aşağıda </w:t>
      </w:r>
      <w:r>
        <w:rPr>
          <w:b/>
          <w:color w:val="000000" w:themeColor="text1"/>
        </w:rPr>
        <w:t>v</w:t>
      </w:r>
      <w:r w:rsidRPr="00057147">
        <w:rPr>
          <w:b/>
          <w:color w:val="000000" w:themeColor="text1"/>
        </w:rPr>
        <w:t>erilen ifadelerden doğru olanların başına (D) yanlış olanlar</w:t>
      </w:r>
      <w:r>
        <w:rPr>
          <w:b/>
          <w:color w:val="000000" w:themeColor="text1"/>
        </w:rPr>
        <w:t>ın başına (Y) harfi yazınız. (10x2=20 Puan</w:t>
      </w:r>
      <w:r w:rsidRPr="00057147">
        <w:rPr>
          <w:b/>
          <w:color w:val="000000" w:themeColor="text1"/>
        </w:rPr>
        <w:t>)</w:t>
      </w:r>
    </w:p>
    <w:p w:rsidR="007473D4" w:rsidRPr="007473D4" w:rsidRDefault="007473D4" w:rsidP="007473D4">
      <w:pPr>
        <w:tabs>
          <w:tab w:val="left" w:pos="708"/>
          <w:tab w:val="left" w:pos="1693"/>
        </w:tabs>
        <w:spacing w:after="0" w:line="360" w:lineRule="auto"/>
        <w:jc w:val="both"/>
        <w:rPr>
          <w:rFonts w:cstheme="minorHAnsi"/>
          <w:color w:val="000000" w:themeColor="text1"/>
        </w:rPr>
      </w:pPr>
      <w:bookmarkStart w:id="0" w:name="_GoBack"/>
      <w:bookmarkEnd w:id="0"/>
      <w:r>
        <w:rPr>
          <w:rFonts w:cstheme="minorHAnsi"/>
          <w:b/>
        </w:rPr>
        <w:t>(     )  1</w:t>
      </w:r>
      <w:r w:rsidRPr="007473D4">
        <w:rPr>
          <w:rFonts w:cstheme="minorHAnsi"/>
          <w:b/>
        </w:rPr>
        <w:t>.</w:t>
      </w:r>
      <w:r w:rsidRPr="007473D4">
        <w:rPr>
          <w:rFonts w:cstheme="minorHAnsi"/>
        </w:rPr>
        <w:t xml:space="preserve"> Işık bütün ortamlarda</w:t>
      </w:r>
      <w:r w:rsidRPr="007473D4">
        <w:rPr>
          <w:rFonts w:cstheme="minorHAnsi"/>
          <w:spacing w:val="-9"/>
        </w:rPr>
        <w:t xml:space="preserve"> </w:t>
      </w:r>
      <w:r w:rsidRPr="007473D4">
        <w:rPr>
          <w:rFonts w:cstheme="minorHAnsi"/>
        </w:rPr>
        <w:t>yayılabilir.</w:t>
      </w:r>
    </w:p>
    <w:p w:rsidR="007473D4" w:rsidRPr="007473D4" w:rsidRDefault="007473D4" w:rsidP="007473D4">
      <w:pPr>
        <w:tabs>
          <w:tab w:val="left" w:pos="708"/>
          <w:tab w:val="left" w:pos="1601"/>
        </w:tabs>
        <w:spacing w:after="0" w:line="36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b/>
        </w:rPr>
        <w:t>(     )  2</w:t>
      </w:r>
      <w:r w:rsidRPr="007473D4">
        <w:rPr>
          <w:rFonts w:cstheme="minorHAnsi"/>
          <w:b/>
        </w:rPr>
        <w:t>.</w:t>
      </w:r>
      <w:r w:rsidRPr="007473D4">
        <w:rPr>
          <w:rFonts w:cstheme="minorHAnsi"/>
        </w:rPr>
        <w:t xml:space="preserve"> </w:t>
      </w:r>
      <w:r>
        <w:t>Buharlaşma olayı sıvının her yerinde gerçekleşir.</w:t>
      </w:r>
    </w:p>
    <w:p w:rsidR="007473D4" w:rsidRPr="007473D4" w:rsidRDefault="007473D4" w:rsidP="007473D4">
      <w:pPr>
        <w:widowControl w:val="0"/>
        <w:tabs>
          <w:tab w:val="left" w:pos="377"/>
        </w:tabs>
        <w:autoSpaceDE w:val="0"/>
        <w:autoSpaceDN w:val="0"/>
        <w:spacing w:after="0" w:line="360" w:lineRule="auto"/>
        <w:rPr>
          <w:rFonts w:cstheme="minorHAnsi"/>
        </w:rPr>
      </w:pPr>
      <w:r>
        <w:rPr>
          <w:rFonts w:cstheme="minorHAnsi"/>
          <w:b/>
        </w:rPr>
        <w:t>(     )  3</w:t>
      </w:r>
      <w:r w:rsidRPr="007473D4">
        <w:rPr>
          <w:rFonts w:cstheme="minorHAnsi"/>
          <w:b/>
        </w:rPr>
        <w:t>.</w:t>
      </w:r>
      <w:r w:rsidRPr="007473D4">
        <w:rPr>
          <w:rFonts w:cstheme="minorHAnsi"/>
        </w:rPr>
        <w:t xml:space="preserve"> Işık kaynakları doğal ve yapay olarak</w:t>
      </w:r>
      <w:r w:rsidRPr="007473D4">
        <w:rPr>
          <w:rFonts w:cstheme="minorHAnsi"/>
          <w:spacing w:val="-20"/>
        </w:rPr>
        <w:t xml:space="preserve"> </w:t>
      </w:r>
      <w:r w:rsidRPr="007473D4">
        <w:rPr>
          <w:rFonts w:cstheme="minorHAnsi"/>
        </w:rPr>
        <w:t>sınıflandırılır.</w:t>
      </w:r>
    </w:p>
    <w:p w:rsidR="007473D4" w:rsidRPr="007473D4" w:rsidRDefault="007473D4" w:rsidP="007473D4">
      <w:pPr>
        <w:spacing w:after="0" w:line="360" w:lineRule="auto"/>
        <w:rPr>
          <w:rFonts w:cstheme="minorHAnsi"/>
        </w:rPr>
      </w:pPr>
      <w:r w:rsidRPr="007473D4">
        <w:rPr>
          <w:rFonts w:cstheme="minorHAnsi"/>
          <w:b/>
        </w:rPr>
        <w:t>(     )  4.</w:t>
      </w:r>
      <w:r w:rsidRPr="007473D4">
        <w:rPr>
          <w:rFonts w:cstheme="minorHAnsi"/>
        </w:rPr>
        <w:t xml:space="preserve"> Bugün havanın ısısı 26 </w:t>
      </w:r>
      <w:proofErr w:type="spellStart"/>
      <w:r w:rsidRPr="007473D4">
        <w:rPr>
          <w:rFonts w:cstheme="minorHAnsi"/>
          <w:vertAlign w:val="superscript"/>
        </w:rPr>
        <w:t>o</w:t>
      </w:r>
      <w:r w:rsidRPr="007473D4">
        <w:rPr>
          <w:rFonts w:cstheme="minorHAnsi"/>
        </w:rPr>
        <w:t>C</w:t>
      </w:r>
      <w:proofErr w:type="spellEnd"/>
      <w:r w:rsidRPr="007473D4">
        <w:rPr>
          <w:rFonts w:cstheme="minorHAnsi"/>
        </w:rPr>
        <w:t xml:space="preserve"> olarak ölçüldü.</w:t>
      </w:r>
    </w:p>
    <w:p w:rsidR="007473D4" w:rsidRPr="007473D4" w:rsidRDefault="007473D4" w:rsidP="007473D4">
      <w:pPr>
        <w:spacing w:after="0" w:line="360" w:lineRule="auto"/>
        <w:rPr>
          <w:rFonts w:cstheme="minorHAnsi"/>
        </w:rPr>
      </w:pPr>
      <w:r>
        <w:rPr>
          <w:rFonts w:cstheme="minorHAnsi"/>
          <w:b/>
        </w:rPr>
        <w:t>(     )  5</w:t>
      </w:r>
      <w:r w:rsidRPr="007473D4">
        <w:rPr>
          <w:rFonts w:cstheme="minorHAnsi"/>
          <w:b/>
        </w:rPr>
        <w:t>.</w:t>
      </w:r>
      <w:r w:rsidRPr="007473D4">
        <w:rPr>
          <w:rFonts w:cstheme="minorHAnsi"/>
        </w:rPr>
        <w:t xml:space="preserve"> Saf bir maddenin kaynama sıcaklığı ile erime sıcaklığı birbirine eşittir.</w:t>
      </w:r>
    </w:p>
    <w:p w:rsidR="007473D4" w:rsidRDefault="007473D4" w:rsidP="007473D4">
      <w:pPr>
        <w:spacing w:after="0" w:line="360" w:lineRule="auto"/>
        <w:rPr>
          <w:rFonts w:cstheme="minorHAnsi"/>
        </w:rPr>
      </w:pPr>
      <w:r>
        <w:rPr>
          <w:rFonts w:cstheme="minorHAnsi"/>
          <w:b/>
        </w:rPr>
        <w:t>(     )  6</w:t>
      </w:r>
      <w:r w:rsidRPr="007473D4">
        <w:rPr>
          <w:rFonts w:cstheme="minorHAnsi"/>
          <w:b/>
        </w:rPr>
        <w:t xml:space="preserve">. </w:t>
      </w:r>
      <w:r w:rsidRPr="007473D4">
        <w:rPr>
          <w:rFonts w:cstheme="minorHAnsi"/>
        </w:rPr>
        <w:t>Buharlaşma maddenin sıvı olduğu her sıcaklıkta gerçekleşir.</w:t>
      </w:r>
    </w:p>
    <w:p w:rsidR="007473D4" w:rsidRDefault="00BA09EE" w:rsidP="007473D4">
      <w:pPr>
        <w:spacing w:after="0" w:line="360" w:lineRule="auto"/>
      </w:pPr>
      <w:r>
        <w:rPr>
          <w:rFonts w:cstheme="minorHAnsi"/>
          <w:b/>
        </w:rPr>
        <w:t>(     )  7</w:t>
      </w:r>
      <w:r w:rsidR="007473D4" w:rsidRPr="007473D4">
        <w:rPr>
          <w:rFonts w:cstheme="minorHAnsi"/>
          <w:b/>
        </w:rPr>
        <w:t xml:space="preserve">. </w:t>
      </w:r>
      <w:r w:rsidR="007473D4">
        <w:t>Isı, sıcaklığı fazla olan maddeden sıcaklığı az olan maddeye doğru akar.</w:t>
      </w:r>
    </w:p>
    <w:p w:rsidR="007473D4" w:rsidRDefault="00BA09EE" w:rsidP="007473D4">
      <w:pPr>
        <w:spacing w:after="0" w:line="360" w:lineRule="auto"/>
      </w:pPr>
      <w:r>
        <w:rPr>
          <w:rFonts w:cstheme="minorHAnsi"/>
          <w:b/>
        </w:rPr>
        <w:t>(     )  8</w:t>
      </w:r>
      <w:r w:rsidR="007473D4" w:rsidRPr="007473D4">
        <w:rPr>
          <w:rFonts w:cstheme="minorHAnsi"/>
          <w:b/>
        </w:rPr>
        <w:t xml:space="preserve">. </w:t>
      </w:r>
      <w:r w:rsidR="007473D4">
        <w:t>Kaynama, her sıcaklıkta meydana gelebilir.</w:t>
      </w:r>
    </w:p>
    <w:p w:rsidR="007473D4" w:rsidRDefault="00BA09EE" w:rsidP="007473D4">
      <w:pPr>
        <w:spacing w:after="0" w:line="360" w:lineRule="auto"/>
      </w:pPr>
      <w:r>
        <w:rPr>
          <w:rFonts w:cstheme="minorHAnsi"/>
          <w:b/>
        </w:rPr>
        <w:t>(     )  9</w:t>
      </w:r>
      <w:r w:rsidR="007473D4" w:rsidRPr="007473D4">
        <w:rPr>
          <w:rFonts w:cstheme="minorHAnsi"/>
          <w:b/>
        </w:rPr>
        <w:t xml:space="preserve">. </w:t>
      </w:r>
      <w:r w:rsidR="007473D4">
        <w:t>Bir saf madde hal değiştirirken sıcaklığı değişmez.</w:t>
      </w:r>
    </w:p>
    <w:p w:rsidR="007473D4" w:rsidRDefault="00BA09EE" w:rsidP="007473D4">
      <w:pPr>
        <w:spacing w:after="0" w:line="360" w:lineRule="auto"/>
        <w:rPr>
          <w:rFonts w:cstheme="minorHAnsi"/>
        </w:rPr>
      </w:pPr>
      <w:r>
        <w:rPr>
          <w:rFonts w:cstheme="minorHAnsi"/>
          <w:b/>
        </w:rPr>
        <w:t>(     )  10</w:t>
      </w:r>
      <w:r w:rsidR="007473D4" w:rsidRPr="007473D4">
        <w:rPr>
          <w:rFonts w:cstheme="minorHAnsi"/>
          <w:b/>
        </w:rPr>
        <w:t xml:space="preserve">. </w:t>
      </w:r>
      <w:proofErr w:type="spellStart"/>
      <w:r w:rsidR="007473D4">
        <w:t>Opak</w:t>
      </w:r>
      <w:proofErr w:type="spellEnd"/>
      <w:r w:rsidR="007473D4">
        <w:t xml:space="preserve"> madde ekrana yaklaştırılırsa tam gölge boyu büyür.</w:t>
      </w:r>
    </w:p>
    <w:p w:rsidR="007473D4" w:rsidRPr="007473D4" w:rsidRDefault="007473D4" w:rsidP="007473D4">
      <w:pPr>
        <w:spacing w:after="0" w:line="360" w:lineRule="auto"/>
        <w:rPr>
          <w:rFonts w:cstheme="minorHAnsi"/>
        </w:rPr>
      </w:pPr>
    </w:p>
    <w:p w:rsidR="007473D4" w:rsidRPr="007473D4" w:rsidRDefault="007473D4" w:rsidP="007473D4">
      <w:pPr>
        <w:widowControl w:val="0"/>
        <w:tabs>
          <w:tab w:val="left" w:pos="377"/>
        </w:tabs>
        <w:autoSpaceDE w:val="0"/>
        <w:autoSpaceDN w:val="0"/>
        <w:spacing w:after="0" w:line="360" w:lineRule="auto"/>
        <w:rPr>
          <w:rFonts w:cstheme="minorHAnsi"/>
        </w:rPr>
      </w:pPr>
    </w:p>
    <w:p w:rsidR="007473D4" w:rsidRDefault="007473D4" w:rsidP="007473D4">
      <w:pPr>
        <w:widowControl w:val="0"/>
        <w:tabs>
          <w:tab w:val="left" w:pos="377"/>
        </w:tabs>
        <w:autoSpaceDE w:val="0"/>
        <w:autoSpaceDN w:val="0"/>
        <w:spacing w:after="0" w:line="240" w:lineRule="auto"/>
        <w:rPr>
          <w:rFonts w:ascii="Comic Sans MS" w:hAnsi="Comic Sans MS"/>
          <w:sz w:val="20"/>
          <w:szCs w:val="20"/>
        </w:rPr>
      </w:pPr>
    </w:p>
    <w:p w:rsidR="00670D9A" w:rsidRDefault="00670D9A" w:rsidP="00670D9A">
      <w:pPr>
        <w:rPr>
          <w:lang w:eastAsia="tr-TR"/>
        </w:rPr>
      </w:pPr>
    </w:p>
    <w:p w:rsidR="00670D9A" w:rsidRDefault="00D81B86" w:rsidP="00670D9A">
      <w:pPr>
        <w:rPr>
          <w:lang w:eastAsia="tr-TR"/>
        </w:rPr>
      </w:pPr>
      <w:r>
        <w:rPr>
          <w:noProof/>
          <w:lang w:eastAsia="tr-TR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Gülen Yüz 12" o:spid="_x0000_s1027" type="#_x0000_t96" style="position:absolute;margin-left:391.15pt;margin-top:16.1pt;width:34.2pt;height:24.6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" fillcolor="white [3201]" strokecolor="#70ad47 [3209]" strokeweight="1pt">
            <v:stroke joinstyle="miter"/>
          </v:shape>
        </w:pict>
      </w:r>
    </w:p>
    <w:p w:rsidR="00670D9A" w:rsidRDefault="00BA09EE" w:rsidP="00670D9A">
      <w:pPr>
        <w:rPr>
          <w:b/>
          <w:sz w:val="24"/>
          <w:szCs w:val="24"/>
          <w:lang w:eastAsia="tr-TR"/>
        </w:rPr>
      </w:pPr>
      <w:r>
        <w:rPr>
          <w:lang w:eastAsia="tr-TR"/>
        </w:rPr>
        <w:t xml:space="preserve">                                                                                                                                  </w:t>
      </w:r>
      <w:r w:rsidRPr="00BA09EE">
        <w:rPr>
          <w:b/>
          <w:sz w:val="24"/>
          <w:szCs w:val="24"/>
          <w:lang w:eastAsia="tr-TR"/>
        </w:rPr>
        <w:t>BAŞARILAR</w:t>
      </w:r>
      <w:r>
        <w:rPr>
          <w:b/>
          <w:sz w:val="24"/>
          <w:szCs w:val="24"/>
          <w:lang w:eastAsia="tr-TR"/>
        </w:rPr>
        <w:t xml:space="preserve">   </w:t>
      </w:r>
    </w:p>
    <w:p w:rsidR="002D51FD" w:rsidRDefault="002D51FD" w:rsidP="00670D9A">
      <w:pPr>
        <w:rPr>
          <w:b/>
          <w:sz w:val="24"/>
          <w:szCs w:val="24"/>
          <w:lang w:eastAsia="tr-TR"/>
        </w:rPr>
      </w:pPr>
    </w:p>
    <w:p w:rsidR="002D51FD" w:rsidRDefault="002D51FD" w:rsidP="00670D9A">
      <w:pPr>
        <w:rPr>
          <w:b/>
          <w:sz w:val="24"/>
          <w:szCs w:val="24"/>
          <w:lang w:eastAsia="tr-TR"/>
        </w:rPr>
      </w:pPr>
      <w:r>
        <w:rPr>
          <w:b/>
          <w:sz w:val="24"/>
          <w:szCs w:val="24"/>
          <w:lang w:eastAsia="tr-TR"/>
        </w:rPr>
        <w:t xml:space="preserve">                                                                                                                      FEN BİLGİSİ ÖĞRETMENİ</w:t>
      </w:r>
    </w:p>
    <w:p w:rsidR="002D51FD" w:rsidRPr="00BA09EE" w:rsidRDefault="002D51FD" w:rsidP="00670D9A">
      <w:pPr>
        <w:rPr>
          <w:b/>
          <w:sz w:val="24"/>
          <w:szCs w:val="24"/>
          <w:lang w:eastAsia="tr-TR"/>
        </w:rPr>
      </w:pPr>
      <w:r>
        <w:rPr>
          <w:b/>
          <w:sz w:val="24"/>
          <w:szCs w:val="24"/>
          <w:lang w:eastAsia="tr-TR"/>
        </w:rPr>
        <w:t xml:space="preserve">                                                                                                                      EZGİ SARI</w:t>
      </w:r>
    </w:p>
    <w:sectPr w:rsidR="002D51FD" w:rsidRPr="00BA09EE" w:rsidSect="00F31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B86" w:rsidRDefault="00D81B86" w:rsidP="00670D9A">
      <w:pPr>
        <w:spacing w:after="0" w:line="240" w:lineRule="auto"/>
      </w:pPr>
      <w:r>
        <w:separator/>
      </w:r>
    </w:p>
  </w:endnote>
  <w:endnote w:type="continuationSeparator" w:id="0">
    <w:p w:rsidR="00D81B86" w:rsidRDefault="00D81B86" w:rsidP="0067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B86" w:rsidRDefault="00D81B86" w:rsidP="00670D9A">
      <w:pPr>
        <w:spacing w:after="0" w:line="240" w:lineRule="auto"/>
      </w:pPr>
      <w:r>
        <w:separator/>
      </w:r>
    </w:p>
  </w:footnote>
  <w:footnote w:type="continuationSeparator" w:id="0">
    <w:p w:rsidR="00D81B86" w:rsidRDefault="00D81B86" w:rsidP="00670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F0775"/>
    <w:multiLevelType w:val="hybridMultilevel"/>
    <w:tmpl w:val="DDE40F3E"/>
    <w:lvl w:ilvl="0" w:tplc="6D7483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F5510"/>
    <w:multiLevelType w:val="hybridMultilevel"/>
    <w:tmpl w:val="40A4272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6111B3"/>
    <w:multiLevelType w:val="hybridMultilevel"/>
    <w:tmpl w:val="DDE40F3E"/>
    <w:lvl w:ilvl="0" w:tplc="6D7483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5D20"/>
    <w:rsid w:val="000108B6"/>
    <w:rsid w:val="000B6B66"/>
    <w:rsid w:val="002D51FD"/>
    <w:rsid w:val="004C6FC2"/>
    <w:rsid w:val="005372E4"/>
    <w:rsid w:val="00670D9A"/>
    <w:rsid w:val="007473D4"/>
    <w:rsid w:val="00840658"/>
    <w:rsid w:val="00A06A1A"/>
    <w:rsid w:val="00BA09EE"/>
    <w:rsid w:val="00BE1D1E"/>
    <w:rsid w:val="00C520FB"/>
    <w:rsid w:val="00CB5808"/>
    <w:rsid w:val="00CE689D"/>
    <w:rsid w:val="00D81B86"/>
    <w:rsid w:val="00EB213B"/>
    <w:rsid w:val="00EB5D20"/>
    <w:rsid w:val="00F149AE"/>
    <w:rsid w:val="00F3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2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B213B"/>
    <w:pPr>
      <w:ind w:left="720"/>
      <w:contextualSpacing/>
    </w:pPr>
  </w:style>
  <w:style w:type="table" w:styleId="TabloKlavuzu">
    <w:name w:val="Table Grid"/>
    <w:basedOn w:val="NormalTablo"/>
    <w:uiPriority w:val="59"/>
    <w:rsid w:val="00EB2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70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70D9A"/>
  </w:style>
  <w:style w:type="paragraph" w:styleId="Altbilgi">
    <w:name w:val="footer"/>
    <w:basedOn w:val="Normal"/>
    <w:link w:val="AltbilgiChar"/>
    <w:uiPriority w:val="99"/>
    <w:unhideWhenUsed/>
    <w:rsid w:val="00670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70D9A"/>
  </w:style>
  <w:style w:type="paragraph" w:styleId="BalonMetni">
    <w:name w:val="Balloon Text"/>
    <w:basedOn w:val="Normal"/>
    <w:link w:val="BalonMetniChar"/>
    <w:uiPriority w:val="99"/>
    <w:semiHidden/>
    <w:unhideWhenUsed/>
    <w:rsid w:val="00CE6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6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6</cp:revision>
  <dcterms:created xsi:type="dcterms:W3CDTF">2024-03-10T18:46:00Z</dcterms:created>
  <dcterms:modified xsi:type="dcterms:W3CDTF">2024-03-18T12:36:00Z</dcterms:modified>
</cp:coreProperties>
</file>