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37526" w:rsidRDefault="00A37526" w:rsidP="002B120F">
      <w:pPr>
        <w:jc w:val="center"/>
        <w:rPr>
          <w:b/>
        </w:rPr>
      </w:pPr>
    </w:p>
    <w:p w:rsidR="00A37526" w:rsidRDefault="00A37526" w:rsidP="002B120F">
      <w:pPr>
        <w:jc w:val="center"/>
        <w:rPr>
          <w:b/>
        </w:rPr>
      </w:pPr>
    </w:p>
    <w:p w:rsidR="00A37526" w:rsidRDefault="00A37526" w:rsidP="002B120F">
      <w:pPr>
        <w:jc w:val="center"/>
        <w:rPr>
          <w:b/>
        </w:rPr>
      </w:pPr>
    </w:p>
    <w:p w:rsidR="002B120F" w:rsidRPr="002B120F" w:rsidRDefault="003A68A4" w:rsidP="002B120F">
      <w:pPr>
        <w:jc w:val="center"/>
        <w:rPr>
          <w:b/>
        </w:rPr>
      </w:pPr>
      <w:r>
        <w:rPr>
          <w:b/>
        </w:rPr>
        <w:t>……………………………..</w:t>
      </w:r>
      <w:r w:rsidR="00C90A3E">
        <w:rPr>
          <w:b/>
        </w:rPr>
        <w:t xml:space="preserve"> </w:t>
      </w:r>
      <w:r w:rsidR="002B120F" w:rsidRPr="002B120F">
        <w:rPr>
          <w:b/>
        </w:rPr>
        <w:t xml:space="preserve"> </w:t>
      </w:r>
      <w:r w:rsidR="00646885">
        <w:rPr>
          <w:b/>
        </w:rPr>
        <w:t>ORTA</w:t>
      </w:r>
      <w:r w:rsidR="002B120F" w:rsidRPr="002B120F">
        <w:rPr>
          <w:b/>
        </w:rPr>
        <w:t>OKULU</w:t>
      </w:r>
    </w:p>
    <w:p w:rsidR="002B120F" w:rsidRPr="002B120F" w:rsidRDefault="00B05926" w:rsidP="002B120F">
      <w:pPr>
        <w:jc w:val="center"/>
        <w:rPr>
          <w:b/>
        </w:rPr>
      </w:pPr>
      <w:r>
        <w:rPr>
          <w:b/>
        </w:rPr>
        <w:t xml:space="preserve">2023-2024 </w:t>
      </w:r>
      <w:r w:rsidR="002B120F" w:rsidRPr="002B120F">
        <w:rPr>
          <w:b/>
        </w:rPr>
        <w:t xml:space="preserve">EĞİTİM – ÖĞRETİM YILI 2. DÖNEM TÜRKÇE DERSİ </w:t>
      </w:r>
    </w:p>
    <w:p w:rsidR="002B120F" w:rsidRDefault="002B120F" w:rsidP="002B120F">
      <w:pPr>
        <w:jc w:val="center"/>
        <w:rPr>
          <w:b/>
        </w:rPr>
      </w:pPr>
      <w:r w:rsidRPr="002B120F">
        <w:rPr>
          <w:b/>
        </w:rPr>
        <w:t>ZÜMRE ÖĞRETMENLER KURULU TOPLANTI TUTANAĞI</w:t>
      </w:r>
    </w:p>
    <w:p w:rsidR="00905C4C" w:rsidRDefault="00905C4C" w:rsidP="002B120F"/>
    <w:p w:rsidR="002B120F" w:rsidRDefault="002B120F" w:rsidP="002B120F">
      <w:r w:rsidRPr="006C137F">
        <w:rPr>
          <w:b/>
        </w:rPr>
        <w:t>Toplantı No</w:t>
      </w:r>
      <w:r w:rsidR="006C137F" w:rsidRPr="006C137F">
        <w:rPr>
          <w:b/>
        </w:rPr>
        <w:t xml:space="preserve">      </w:t>
      </w:r>
      <w:r w:rsidR="006C137F">
        <w:rPr>
          <w:b/>
        </w:rPr>
        <w:t xml:space="preserve"> </w:t>
      </w:r>
      <w:r w:rsidRPr="006C137F">
        <w:rPr>
          <w:b/>
        </w:rPr>
        <w:t>:</w:t>
      </w:r>
      <w:r>
        <w:t xml:space="preserve"> </w:t>
      </w:r>
      <w:r w:rsidR="00C90A3E">
        <w:t>2</w:t>
      </w:r>
    </w:p>
    <w:p w:rsidR="002B120F" w:rsidRDefault="00215768" w:rsidP="002B120F">
      <w:r w:rsidRPr="006C137F">
        <w:rPr>
          <w:b/>
        </w:rPr>
        <w:t>Toplantı Tarihi</w:t>
      </w:r>
      <w:r w:rsidR="006C137F" w:rsidRPr="006C137F">
        <w:rPr>
          <w:b/>
        </w:rPr>
        <w:t xml:space="preserve"> </w:t>
      </w:r>
      <w:r w:rsidRPr="006C137F">
        <w:rPr>
          <w:b/>
        </w:rPr>
        <w:t>:</w:t>
      </w:r>
      <w:r>
        <w:t xml:space="preserve"> </w:t>
      </w:r>
      <w:r w:rsidR="00CC2201">
        <w:t>……</w:t>
      </w:r>
      <w:r w:rsidR="002B120F">
        <w:t>/02/</w:t>
      </w:r>
      <w:r w:rsidR="00CC2201">
        <w:t>202</w:t>
      </w:r>
      <w:r w:rsidR="00B05926">
        <w:t>4</w:t>
      </w:r>
    </w:p>
    <w:p w:rsidR="002B120F" w:rsidRDefault="002B120F" w:rsidP="002B120F">
      <w:r w:rsidRPr="006C137F">
        <w:rPr>
          <w:b/>
        </w:rPr>
        <w:t>Toplantı Yeri</w:t>
      </w:r>
      <w:r w:rsidR="006C137F" w:rsidRPr="006C137F">
        <w:rPr>
          <w:b/>
        </w:rPr>
        <w:t xml:space="preserve">   </w:t>
      </w:r>
      <w:r w:rsidR="006C137F">
        <w:rPr>
          <w:b/>
        </w:rPr>
        <w:t xml:space="preserve"> </w:t>
      </w:r>
      <w:r w:rsidRPr="006C137F">
        <w:rPr>
          <w:b/>
        </w:rPr>
        <w:t>:</w:t>
      </w:r>
      <w:r>
        <w:t xml:space="preserve"> Öğretmenler Odası</w:t>
      </w:r>
    </w:p>
    <w:p w:rsidR="002B120F" w:rsidRDefault="002B120F" w:rsidP="002B120F">
      <w:r w:rsidRPr="006C137F">
        <w:rPr>
          <w:b/>
        </w:rPr>
        <w:t>Toplantı Saati</w:t>
      </w:r>
      <w:r w:rsidR="006C137F" w:rsidRPr="006C137F">
        <w:rPr>
          <w:b/>
        </w:rPr>
        <w:t xml:space="preserve">  </w:t>
      </w:r>
      <w:r w:rsidR="006C137F">
        <w:rPr>
          <w:b/>
        </w:rPr>
        <w:t xml:space="preserve"> </w:t>
      </w:r>
      <w:r w:rsidRPr="006C137F">
        <w:rPr>
          <w:b/>
        </w:rPr>
        <w:t>:</w:t>
      </w:r>
      <w:r>
        <w:t xml:space="preserve"> </w:t>
      </w:r>
      <w:r w:rsidR="005575C9">
        <w:t>12.00</w:t>
      </w:r>
    </w:p>
    <w:p w:rsidR="00905C4C" w:rsidRDefault="002B120F" w:rsidP="002B120F">
      <w:r w:rsidRPr="005575C9">
        <w:rPr>
          <w:b/>
        </w:rPr>
        <w:t>Toplantıya Katılanlar:</w:t>
      </w:r>
      <w:r w:rsidR="00C90A3E">
        <w:t xml:space="preserve"> </w:t>
      </w:r>
      <w:r w:rsidR="003A68A4">
        <w:t>…………………</w:t>
      </w:r>
      <w:r w:rsidR="00C90A3E">
        <w:t xml:space="preserve">(Müdür Yrd.) </w:t>
      </w:r>
      <w:r w:rsidR="003A68A4">
        <w:t>……………….</w:t>
      </w:r>
      <w:r w:rsidR="00C90A3E">
        <w:t>(</w:t>
      </w:r>
      <w:r w:rsidR="00C90A3E" w:rsidRPr="007D2A84">
        <w:t>Türkçe Öğretmeni</w:t>
      </w:r>
      <w:r w:rsidR="00C90A3E">
        <w:t>),</w:t>
      </w:r>
      <w:r w:rsidR="003A68A4">
        <w:t>……………….</w:t>
      </w:r>
      <w:r w:rsidR="00C90A3E">
        <w:t>(</w:t>
      </w:r>
      <w:r w:rsidR="00C90A3E" w:rsidRPr="007D2A84">
        <w:t>Türkçe Öğretmeni</w:t>
      </w:r>
      <w:r w:rsidR="00C90A3E">
        <w:t>)</w:t>
      </w:r>
    </w:p>
    <w:p w:rsidR="00905C4C" w:rsidRDefault="00905C4C" w:rsidP="00C90A3E"/>
    <w:p w:rsidR="00C35CA9" w:rsidRPr="00C35CA9" w:rsidRDefault="00C35CA9" w:rsidP="00C35CA9">
      <w:pPr>
        <w:jc w:val="center"/>
        <w:rPr>
          <w:b/>
        </w:rPr>
      </w:pPr>
      <w:r>
        <w:rPr>
          <w:b/>
        </w:rPr>
        <w:t>TOPLANTI GÜNDEMİ</w:t>
      </w:r>
    </w:p>
    <w:p w:rsidR="002B120F" w:rsidRDefault="002B120F" w:rsidP="002B120F">
      <w:pPr>
        <w:numPr>
          <w:ilvl w:val="0"/>
          <w:numId w:val="1"/>
        </w:numPr>
      </w:pPr>
      <w:r>
        <w:t>Açılış, yoklama,</w:t>
      </w:r>
      <w:r w:rsidR="00646885">
        <w:t xml:space="preserve"> yönetmeliğin zümre ile ilgili </w:t>
      </w:r>
      <w:r>
        <w:t>maddesinin okunması.</w:t>
      </w:r>
    </w:p>
    <w:p w:rsidR="00C90A3E" w:rsidRDefault="00C90A3E" w:rsidP="00C90A3E">
      <w:pPr>
        <w:ind w:left="720"/>
      </w:pPr>
    </w:p>
    <w:p w:rsidR="002B120F" w:rsidRDefault="002B120F" w:rsidP="002B120F">
      <w:pPr>
        <w:numPr>
          <w:ilvl w:val="0"/>
          <w:numId w:val="1"/>
        </w:numPr>
      </w:pPr>
      <w:r>
        <w:t xml:space="preserve">Öğretim yılı iş takvimi ve öğretmen yıllık çalışma programının değerlendirilmesi, aksamalar </w:t>
      </w:r>
      <w:r w:rsidR="000F37BE">
        <w:t xml:space="preserve">ve yenilikler </w:t>
      </w:r>
      <w:r>
        <w:t>varsa gerekli değişikliklerin yapılması.</w:t>
      </w:r>
    </w:p>
    <w:p w:rsidR="00C90A3E" w:rsidRDefault="00C90A3E" w:rsidP="00C90A3E"/>
    <w:p w:rsidR="002B120F" w:rsidRDefault="006E19C0" w:rsidP="002B120F">
      <w:pPr>
        <w:numPr>
          <w:ilvl w:val="0"/>
          <w:numId w:val="1"/>
        </w:numPr>
      </w:pPr>
      <w:r>
        <w:t>Y</w:t>
      </w:r>
      <w:r w:rsidR="003F466E">
        <w:t>ıllık planda yer alan kazanımların</w:t>
      </w:r>
      <w:r w:rsidR="002023EC">
        <w:t>, ders ve Atatürkçülük konularının</w:t>
      </w:r>
      <w:r w:rsidR="003F466E">
        <w:t xml:space="preserve"> ve ilgili etkinliklerin </w:t>
      </w:r>
      <w:r>
        <w:t xml:space="preserve">1. Dönemde </w:t>
      </w:r>
      <w:r w:rsidR="003F466E">
        <w:t>gerçekleşme durumunun değerlendirilmesi, aksaklıklar varsa alınacak önlemlerin plana eklenmesi.</w:t>
      </w:r>
    </w:p>
    <w:p w:rsidR="00C90A3E" w:rsidRDefault="00C90A3E" w:rsidP="00C90A3E"/>
    <w:p w:rsidR="00831C82" w:rsidRDefault="006E19C0" w:rsidP="00480B75">
      <w:pPr>
        <w:numPr>
          <w:ilvl w:val="0"/>
          <w:numId w:val="1"/>
        </w:numPr>
      </w:pPr>
      <w:r>
        <w:t>1. D</w:t>
      </w:r>
      <w:r w:rsidR="003F466E">
        <w:t>önem, kazanımların gerçekleştirilmesi için yapılan etkinliklerin, kullanılan yöntem ve tekniklerin yararının belirlenmesi, aksaklık varsa yapılacak değişikliklerin tespiti.</w:t>
      </w:r>
    </w:p>
    <w:p w:rsidR="00C90A3E" w:rsidRDefault="00C90A3E" w:rsidP="00C90A3E"/>
    <w:p w:rsidR="003F466E" w:rsidRDefault="00480B75" w:rsidP="002B120F">
      <w:pPr>
        <w:numPr>
          <w:ilvl w:val="0"/>
          <w:numId w:val="1"/>
        </w:numPr>
      </w:pPr>
      <w:r>
        <w:t>1. D</w:t>
      </w:r>
      <w:r w:rsidR="003F466E">
        <w:t>önem, etkinliklerde kullanılması kararlaştırılan kaynak, araç-gereçlerin temin ve kullanım durumunun değerlendirilmesi, aksaklık varsa yapılacak değişikliklerin belirlenmesi.</w:t>
      </w:r>
    </w:p>
    <w:p w:rsidR="00C90A3E" w:rsidRDefault="00C90A3E" w:rsidP="00C90A3E"/>
    <w:p w:rsidR="003F466E" w:rsidRDefault="00480B75" w:rsidP="002B120F">
      <w:pPr>
        <w:numPr>
          <w:ilvl w:val="0"/>
          <w:numId w:val="1"/>
        </w:numPr>
      </w:pPr>
      <w:r>
        <w:t>1. D</w:t>
      </w:r>
      <w:r w:rsidR="003F466E">
        <w:t xml:space="preserve">önem, </w:t>
      </w:r>
      <w:r w:rsidR="00905C4C">
        <w:t>sınıf başarı yüzdelerinin tespit edilmesi, değerlendirilmesi ve 2. dönem hedeflenen başarı yüzdelerinin ka</w:t>
      </w:r>
      <w:r w:rsidR="00C90A3E">
        <w:t>rarlaştırılması</w:t>
      </w:r>
    </w:p>
    <w:p w:rsidR="00C90A3E" w:rsidRDefault="00C90A3E" w:rsidP="00C90A3E"/>
    <w:p w:rsidR="00C90A3E" w:rsidRDefault="00C90A3E" w:rsidP="00C90A3E"/>
    <w:p w:rsidR="00905C4C" w:rsidRDefault="00480B75" w:rsidP="002B120F">
      <w:pPr>
        <w:numPr>
          <w:ilvl w:val="0"/>
          <w:numId w:val="1"/>
        </w:numPr>
      </w:pPr>
      <w:r>
        <w:t>Y</w:t>
      </w:r>
      <w:r w:rsidR="00905C4C">
        <w:t>apılan sınavları</w:t>
      </w:r>
      <w:r>
        <w:t>n sayı, zaman ve tür bakımından değerlendirilmesi</w:t>
      </w:r>
      <w:r w:rsidR="00905C4C">
        <w:t xml:space="preserve">, </w:t>
      </w:r>
      <w:r>
        <w:t xml:space="preserve">ölçme değerlendirmede </w:t>
      </w:r>
      <w:r w:rsidR="00905C4C">
        <w:t xml:space="preserve">2. </w:t>
      </w:r>
      <w:r w:rsidR="00C90A3E">
        <w:t>dönem yapılan değişiklikler</w:t>
      </w:r>
    </w:p>
    <w:p w:rsidR="00C90A3E" w:rsidRDefault="00C90A3E" w:rsidP="00C90A3E"/>
    <w:p w:rsidR="00480B75" w:rsidRDefault="00480B75" w:rsidP="002B120F">
      <w:pPr>
        <w:numPr>
          <w:ilvl w:val="0"/>
          <w:numId w:val="1"/>
        </w:numPr>
      </w:pPr>
      <w:r>
        <w:t xml:space="preserve"> </w:t>
      </w:r>
      <w:proofErr w:type="spellStart"/>
      <w:r>
        <w:t>BEP’li</w:t>
      </w:r>
      <w:proofErr w:type="spellEnd"/>
      <w:r>
        <w:t xml:space="preserve"> öğrencilere yönelik yapılan çalışmaların değerlendirilmesi,2. Dönem yapılacak çalışmaların belirlenmesi</w:t>
      </w:r>
    </w:p>
    <w:p w:rsidR="00C90A3E" w:rsidRDefault="00C90A3E" w:rsidP="00C90A3E"/>
    <w:p w:rsidR="00480B75" w:rsidRDefault="00190BB1" w:rsidP="002B120F">
      <w:pPr>
        <w:numPr>
          <w:ilvl w:val="0"/>
          <w:numId w:val="1"/>
        </w:numPr>
      </w:pPr>
      <w:r>
        <w:t xml:space="preserve"> </w:t>
      </w:r>
      <w:r w:rsidR="006B3E06">
        <w:t>İOKBS</w:t>
      </w:r>
      <w:r>
        <w:t xml:space="preserve"> ile ilgili yapılacak çalışmalar</w:t>
      </w:r>
    </w:p>
    <w:p w:rsidR="00C90A3E" w:rsidRDefault="00C90A3E" w:rsidP="00C90A3E"/>
    <w:p w:rsidR="00905C4C" w:rsidRDefault="00905C4C" w:rsidP="002B120F">
      <w:pPr>
        <w:numPr>
          <w:ilvl w:val="0"/>
          <w:numId w:val="1"/>
        </w:numPr>
      </w:pPr>
      <w:r>
        <w:t xml:space="preserve">Öğrencilere verilen proje konularının uygunluğunun </w:t>
      </w:r>
      <w:r w:rsidR="00480B75">
        <w:t xml:space="preserve">ve değerlendirme ölçütlerinin proje takviminin </w:t>
      </w:r>
      <w:r w:rsidR="00190BB1">
        <w:t>değerlendirilmesi</w:t>
      </w:r>
    </w:p>
    <w:p w:rsidR="00C90A3E" w:rsidRDefault="00C90A3E" w:rsidP="00C90A3E"/>
    <w:p w:rsidR="00905C4C" w:rsidRDefault="00190BB1" w:rsidP="002B120F">
      <w:pPr>
        <w:numPr>
          <w:ilvl w:val="0"/>
          <w:numId w:val="1"/>
        </w:numPr>
      </w:pPr>
      <w:proofErr w:type="spellStart"/>
      <w:r>
        <w:t>EBA’dan</w:t>
      </w:r>
      <w:proofErr w:type="spellEnd"/>
      <w:r>
        <w:t xml:space="preserve"> ve etkileşimli tahtalardan </w:t>
      </w:r>
      <w:r w:rsidR="00C90A3E">
        <w:t>verimli biçimde yararlanılması</w:t>
      </w:r>
    </w:p>
    <w:p w:rsidR="00C35CA9" w:rsidRDefault="00C35CA9" w:rsidP="00C35CA9"/>
    <w:p w:rsidR="00C90A3E" w:rsidRDefault="00C90A3E" w:rsidP="00C90A3E">
      <w:pPr>
        <w:numPr>
          <w:ilvl w:val="0"/>
          <w:numId w:val="1"/>
        </w:numPr>
      </w:pPr>
      <w:r w:rsidRPr="00D51033">
        <w:t>Türkçemizin konuşma ve yazma kurallarının iyi kavratılabilmesi için diğer zümre öğretmenleri ile işbirliği yapılmasının esaslarının belirlenmesi</w:t>
      </w:r>
      <w:r>
        <w:t>.</w:t>
      </w:r>
    </w:p>
    <w:p w:rsidR="00C35CA9" w:rsidRDefault="00C35CA9" w:rsidP="00C35CA9">
      <w:pPr>
        <w:ind w:left="720"/>
      </w:pPr>
    </w:p>
    <w:p w:rsidR="00905C4C" w:rsidRDefault="00905C4C" w:rsidP="002B120F">
      <w:pPr>
        <w:numPr>
          <w:ilvl w:val="0"/>
          <w:numId w:val="1"/>
        </w:numPr>
      </w:pPr>
      <w:r>
        <w:t>Dilek, temenniler ve kapanış.</w:t>
      </w:r>
    </w:p>
    <w:p w:rsidR="00986668" w:rsidRDefault="00986668" w:rsidP="002B120F"/>
    <w:p w:rsidR="002023EC" w:rsidRDefault="002023EC" w:rsidP="002B120F"/>
    <w:p w:rsidR="002023EC" w:rsidRDefault="002023EC" w:rsidP="002B120F"/>
    <w:p w:rsidR="002023EC" w:rsidRDefault="002023EC" w:rsidP="002B120F"/>
    <w:p w:rsidR="00986668" w:rsidRDefault="00986668" w:rsidP="002B120F"/>
    <w:p w:rsidR="00A37526" w:rsidRDefault="00A37526" w:rsidP="00A94A74">
      <w:pPr>
        <w:jc w:val="center"/>
        <w:rPr>
          <w:b/>
        </w:rPr>
      </w:pPr>
    </w:p>
    <w:p w:rsidR="00A37526" w:rsidRDefault="00A37526" w:rsidP="00A94A74">
      <w:pPr>
        <w:jc w:val="center"/>
        <w:rPr>
          <w:b/>
        </w:rPr>
      </w:pPr>
    </w:p>
    <w:p w:rsidR="00A37526" w:rsidRDefault="00A37526" w:rsidP="00A37526">
      <w:pPr>
        <w:rPr>
          <w:b/>
        </w:rPr>
      </w:pPr>
    </w:p>
    <w:p w:rsidR="00986668" w:rsidRPr="00A94A74" w:rsidRDefault="00986668" w:rsidP="00A94A74">
      <w:pPr>
        <w:jc w:val="center"/>
        <w:rPr>
          <w:b/>
        </w:rPr>
      </w:pPr>
      <w:r w:rsidRPr="00A94A74">
        <w:rPr>
          <w:b/>
        </w:rPr>
        <w:t>GÜNDEM MADDELERİNİN GÖRÜŞÜLMESİ:</w:t>
      </w:r>
    </w:p>
    <w:p w:rsidR="00986668" w:rsidRDefault="00986668" w:rsidP="002B120F"/>
    <w:p w:rsidR="00986668" w:rsidRDefault="00986668" w:rsidP="00986668">
      <w:pPr>
        <w:numPr>
          <w:ilvl w:val="0"/>
          <w:numId w:val="2"/>
        </w:numPr>
      </w:pPr>
      <w:r>
        <w:lastRenderedPageBreak/>
        <w:t xml:space="preserve">Toplantı Müdür Yardımcısı </w:t>
      </w:r>
      <w:r w:rsidR="003A68A4">
        <w:t>……………</w:t>
      </w:r>
      <w:r>
        <w:t xml:space="preserve"> başkanlığında açıldı. Toplantıya Türkçe Öğretmeni </w:t>
      </w:r>
      <w:r w:rsidR="003A68A4">
        <w:t>……………..</w:t>
      </w:r>
      <w:r>
        <w:t xml:space="preserve"> ve </w:t>
      </w:r>
      <w:r w:rsidR="003A68A4">
        <w:t>…………………</w:t>
      </w:r>
      <w:r>
        <w:t xml:space="preserve"> katıldı.</w:t>
      </w:r>
      <w:r w:rsidR="00C35CA9">
        <w:t>Yönet</w:t>
      </w:r>
      <w:r w:rsidR="006C137F">
        <w:t>meliğin zümre ile ilgili madde</w:t>
      </w:r>
      <w:r w:rsidR="00C35CA9">
        <w:t>si okundu.</w:t>
      </w:r>
    </w:p>
    <w:p w:rsidR="00DB404E" w:rsidRDefault="00DB404E" w:rsidP="00DB404E">
      <w:pPr>
        <w:ind w:left="360"/>
      </w:pPr>
    </w:p>
    <w:p w:rsidR="00986668" w:rsidRDefault="00B05926" w:rsidP="00986668">
      <w:pPr>
        <w:numPr>
          <w:ilvl w:val="0"/>
          <w:numId w:val="2"/>
        </w:numPr>
      </w:pPr>
      <w:r>
        <w:t xml:space="preserve">2023-2024 </w:t>
      </w:r>
      <w:r w:rsidR="00986668">
        <w:t xml:space="preserve">öğretim yılı iş takvimi ve yıllık ders planı incelendi. 1. </w:t>
      </w:r>
      <w:r w:rsidR="00C671D3">
        <w:t>Dönemde</w:t>
      </w:r>
      <w:r w:rsidR="00986668">
        <w:t xml:space="preserve"> önemli bir aksama görülmediği, 2. dönemde de iş takvimine ve yıllık ders planına göre herhangi bir aksama yaşanmayacağının </w:t>
      </w:r>
      <w:r w:rsidR="000F37BE">
        <w:t xml:space="preserve">düşünüldüğü </w:t>
      </w:r>
      <w:r w:rsidR="00275167">
        <w:t>öğretmenlerce ifade edildi.Y</w:t>
      </w:r>
      <w:r w:rsidR="009C2D06">
        <w:t>önetmelikte y</w:t>
      </w:r>
      <w:r w:rsidR="00275167">
        <w:t>apılan yeni değişikliğe göre  Türkçe Dersinde yapılacak sınav sayısının ikiye düşürüldüğü, bu değişikliğin yıllık plana ekleneceği belirtildi.</w:t>
      </w:r>
    </w:p>
    <w:p w:rsidR="00DB404E" w:rsidRDefault="00DB404E" w:rsidP="00DB404E"/>
    <w:p w:rsidR="002023EC" w:rsidRDefault="003A68A4" w:rsidP="002023EC">
      <w:pPr>
        <w:numPr>
          <w:ilvl w:val="0"/>
          <w:numId w:val="2"/>
        </w:numPr>
      </w:pPr>
      <w:r>
        <w:t>…………………</w:t>
      </w:r>
      <w:r w:rsidR="00986668">
        <w:t>: 1. dönem yıllık plana yazılan ders içi, disiplin ve ara disiplin kazanımları ile etkinlikler</w:t>
      </w:r>
      <w:r w:rsidR="002023EC">
        <w:t xml:space="preserve"> uygun bir biçimde verilmiştir.Atatürkçülük konuları da yıllık planda belirtildiği şekilde ders kazanımlarıyla ilişkilendirilerek verilmiştir.</w:t>
      </w:r>
    </w:p>
    <w:p w:rsidR="00A62067" w:rsidRDefault="002023EC" w:rsidP="00A62067">
      <w:pPr>
        <w:ind w:left="720"/>
      </w:pPr>
      <w:r>
        <w:t xml:space="preserve">     </w:t>
      </w:r>
      <w:r w:rsidR="00986668">
        <w:t>Bazı kazanımlarda başarı oranının düşük olması tekrarlarla ve belirlenen ek etkinlikler yoluyla artırılmaya çalışılmış bu</w:t>
      </w:r>
      <w:r w:rsidR="00DB404E">
        <w:t>nda da başarılı olunmuştur. Özellikle dilbilgisi konuları ve buna yönelik kazanımlar ilk anda kolay anlaşılsa da unutulması da o kadar kolay oluyor. Sık tekrar ve ek etkinlikler pekiştirici olmaktadır.</w:t>
      </w:r>
    </w:p>
    <w:p w:rsidR="00A62067" w:rsidRDefault="00A62067" w:rsidP="00A62067">
      <w:pPr>
        <w:ind w:left="720"/>
      </w:pPr>
    </w:p>
    <w:p w:rsidR="00DB404E" w:rsidRDefault="00AD1D22" w:rsidP="00DB404E">
      <w:pPr>
        <w:ind w:left="708"/>
      </w:pPr>
      <w:r>
        <w:t xml:space="preserve">     </w:t>
      </w:r>
      <w:r w:rsidR="003A68A4">
        <w:t>…………………</w:t>
      </w:r>
      <w:r w:rsidR="00DB404E">
        <w:t>: Bütün derslerde olduğu gibi Türkçe dersinde de konular her ne kadar bağımsız gibi dursa da büyük ölçüde birbirine bağlıdır. Bu nedenle tam olarak alınmayan kazanımlar öğrenciyi ileri konularda mutlaka sıkıntıya sokacaktır.</w:t>
      </w:r>
    </w:p>
    <w:p w:rsidR="00A62067" w:rsidRDefault="00DE0471" w:rsidP="00A62067">
      <w:pPr>
        <w:ind w:left="708"/>
      </w:pPr>
      <w:r>
        <w:t xml:space="preserve">     </w:t>
      </w:r>
      <w:r w:rsidRPr="00083169">
        <w:t>Öğrenci başarısızlıklarının temelinde derse ilişkin hazırlıkların yeterince yapılmadığı görülmüştür. Sınıflarda program doğrultusunda araştırmaya ve sınıf içi etkinliklere ağırlık veriyoruz. Ancak öğrenciler gerekli aile desteğini alamıyorlar. Çevrenin ve ailenin sosyal, kültürel, ekonomik yetersizliği öğrencilerin de kişilik, sorumluluk ve çalışma isteklerini yeterince geliştiremiyor. Dolayısıyla okulda kazandırılmaya çalışılan davranışlar aile ve çevrede desteklenmeyince yeterli başarı ve gelişim sağlanamıyor. Öğrencilerin seviyelerini, okul, aile, çevre şartlarını göz önünde bulundurarak her olumlu davranış ve</w:t>
      </w:r>
      <w:r>
        <w:t xml:space="preserve"> </w:t>
      </w:r>
      <w:r w:rsidRPr="00083169">
        <w:t>başarılarını değe</w:t>
      </w:r>
      <w:r>
        <w:t>rlendirmeli ve desteklemeliyiz.</w:t>
      </w:r>
    </w:p>
    <w:p w:rsidR="00A62067" w:rsidRDefault="00AD1D22" w:rsidP="00A62067">
      <w:pPr>
        <w:ind w:left="708"/>
      </w:pPr>
      <w:r>
        <w:t xml:space="preserve">     </w:t>
      </w:r>
      <w:r w:rsidR="00C20DDC">
        <w:t xml:space="preserve">Tekrar,pekiştirme,konu bitimlerinde kazanım sınavları yapılarak yıllık planda belirtilen kazanımların öğrenciyi ileri kazanımlara kolayca taşıyacak biçimde </w:t>
      </w:r>
      <w:r>
        <w:t>kavratılmasına karar verildi.</w:t>
      </w:r>
    </w:p>
    <w:p w:rsidR="00A62067" w:rsidRDefault="00A62067" w:rsidP="00A62067">
      <w:pPr>
        <w:ind w:left="708"/>
      </w:pPr>
    </w:p>
    <w:p w:rsidR="00A62067" w:rsidRDefault="004B0245" w:rsidP="00A62067">
      <w:pPr>
        <w:ind w:left="720"/>
      </w:pPr>
      <w:r>
        <w:t xml:space="preserve">      </w:t>
      </w:r>
      <w:r w:rsidR="003A68A4">
        <w:t>………………….</w:t>
      </w:r>
      <w:r w:rsidR="0003425C">
        <w:t>: Ders kitaplarında konu sıralamaları yapılırken Milli ve Dini Bayramlar ve Atatürkçülük konuları dikkate alınmamış. 1. dönem başında yıllık plan hazırlanırken özellikle buna dikkat edildi. Ünite, tema ve konu sıralamalarında değişiklikler yapıldı. Böylelikle öğrencilerin kazanımları o önemli günler/haftalar içerisinde almaları sağlandı. Bu da kazanımları daha kalıcı hale getirdi.</w:t>
      </w:r>
    </w:p>
    <w:p w:rsidR="00746C0F" w:rsidRDefault="004B0245" w:rsidP="004B0245">
      <w:pPr>
        <w:ind w:left="720"/>
      </w:pPr>
      <w:r>
        <w:t xml:space="preserve">     </w:t>
      </w:r>
      <w:r w:rsidR="00D6288B">
        <w:t>İkinci dönem de  p</w:t>
      </w:r>
      <w:r>
        <w:t xml:space="preserve">landa belirlenen </w:t>
      </w:r>
      <w:r w:rsidR="0003425C">
        <w:t>değişiklikle</w:t>
      </w:r>
      <w:r>
        <w:t>re aynen devam edilmesine karar verildi.</w:t>
      </w:r>
    </w:p>
    <w:p w:rsidR="0003425C" w:rsidRDefault="0003425C" w:rsidP="0003425C"/>
    <w:p w:rsidR="0003425C" w:rsidRDefault="003A68A4" w:rsidP="0003425C">
      <w:pPr>
        <w:numPr>
          <w:ilvl w:val="0"/>
          <w:numId w:val="2"/>
        </w:numPr>
      </w:pPr>
      <w:r>
        <w:t>………………………</w:t>
      </w:r>
      <w:r w:rsidR="00D6288B">
        <w:t xml:space="preserve"> :</w:t>
      </w:r>
      <w:r w:rsidR="006742FD">
        <w:t>Türkçe dersinde, öğrencilere kazandırılacak hedef davranışlar, öğrenci düzeyi, konunun özelliği, fiziki imkânlar, zaman ve maliyet vb.</w:t>
      </w:r>
      <w:r w:rsidR="00D6288B">
        <w:t xml:space="preserve"> unsurlar dikkate alınarak tümevarım, tümden</w:t>
      </w:r>
      <w:r w:rsidR="006742FD">
        <w:t xml:space="preserve">gelim, anlatma, açıklama, </w:t>
      </w:r>
      <w:proofErr w:type="spellStart"/>
      <w:r w:rsidR="006742FD">
        <w:t>dramatizasyon</w:t>
      </w:r>
      <w:proofErr w:type="spellEnd"/>
      <w:r w:rsidR="006742FD">
        <w:t>, gösteri, gözlem ve inceleme, bilgisayar destekli öğrenme, soru-cevap, küme çalışması, beyin fırtınası vb. yöntem ve teknikler kullanılmıştır. Yapılan etkinliklerde seçilen yöntemde her zaman öğrencinin aktif olması sağlanmaya çalışılmıştır. Bütün öğrencileri konuya dahil etmeye, her öğrencinin söz almasına gayret gösterilmiştir.</w:t>
      </w:r>
    </w:p>
    <w:p w:rsidR="00D6288B" w:rsidRDefault="00D6288B" w:rsidP="00D6288B">
      <w:r>
        <w:t xml:space="preserve">                 Kullanılan yöntem,tekniklerin öğrenci merkezli biçimde 2. Dönem de kullanılmaya       </w:t>
      </w:r>
    </w:p>
    <w:p w:rsidR="006742FD" w:rsidRDefault="00D6288B" w:rsidP="006742FD">
      <w:r>
        <w:t xml:space="preserve">            </w:t>
      </w:r>
      <w:r w:rsidR="004B0245">
        <w:t>devam edil</w:t>
      </w:r>
      <w:r>
        <w:t>mesi kararlaştırıldı.</w:t>
      </w:r>
    </w:p>
    <w:p w:rsidR="004B0245" w:rsidRDefault="004B0245" w:rsidP="00A37526"/>
    <w:p w:rsidR="00A62067" w:rsidRDefault="00A62067" w:rsidP="00A37526"/>
    <w:p w:rsidR="00A62067" w:rsidRDefault="00A62067" w:rsidP="00A37526"/>
    <w:p w:rsidR="00A62067" w:rsidRDefault="00A62067" w:rsidP="00A37526"/>
    <w:p w:rsidR="003A68A4" w:rsidRDefault="003A68A4" w:rsidP="00A37526"/>
    <w:p w:rsidR="00A62067" w:rsidRDefault="00A62067" w:rsidP="00A37526"/>
    <w:p w:rsidR="00A62067" w:rsidRDefault="00A62067" w:rsidP="00A37526"/>
    <w:p w:rsidR="003A68A4" w:rsidRDefault="003A68A4" w:rsidP="003A68A4">
      <w:pPr>
        <w:ind w:left="720"/>
      </w:pPr>
    </w:p>
    <w:p w:rsidR="00A37526" w:rsidRDefault="003A68A4" w:rsidP="00A62067">
      <w:pPr>
        <w:numPr>
          <w:ilvl w:val="0"/>
          <w:numId w:val="2"/>
        </w:numPr>
      </w:pPr>
      <w:r>
        <w:t>……………………</w:t>
      </w:r>
      <w:r w:rsidR="006742FD">
        <w:t xml:space="preserve">: 1. dönem başında etkinliklerin daha verimli olmasını sağlamak amacıyla </w:t>
      </w:r>
      <w:r w:rsidR="00C07CCF">
        <w:t>kaynak araç</w:t>
      </w:r>
      <w:r w:rsidR="006742FD">
        <w:t>-gereç olarak tüm öğrencilerden TDK onaylı Türkçe Sözlük, İmla Kılavuzu, Atasözleri ve Deyimler Sözlüğü</w:t>
      </w:r>
      <w:r w:rsidR="00C07CCF">
        <w:t xml:space="preserve"> almaları istendi. Ayrıca bütün öğrencilerin okulda verilen kazanımları pekiştirmeleri amacıyla evlerinde tekrar amaçlı kullanacakları bir test kitabı bulundurmalarının yararlı olacağı ifade edildi.</w:t>
      </w:r>
    </w:p>
    <w:p w:rsidR="00190584" w:rsidRDefault="00A37526" w:rsidP="00DE0471">
      <w:pPr>
        <w:ind w:left="708"/>
      </w:pPr>
      <w:r>
        <w:lastRenderedPageBreak/>
        <w:t xml:space="preserve">    </w:t>
      </w:r>
      <w:r w:rsidR="00190584">
        <w:t xml:space="preserve"> </w:t>
      </w:r>
      <w:r w:rsidR="00C07CCF">
        <w:t>Öğrenciler kaynak araç gereç temini ve kullanımında gereken önemi göstermiyorlar. Yapılan onca uyarıya rağmen</w:t>
      </w:r>
      <w:r w:rsidR="00190584">
        <w:t xml:space="preserve"> hala araç gereç yönünden eksik</w:t>
      </w:r>
      <w:r w:rsidR="00C07CCF">
        <w:t xml:space="preserve"> öğrenciler görülüyor. Bu durum etkinliklerdeki verimi azaltıyor. Ayrıca araç gereç sahibi öğrencilerin ders günü bunları unutmaları/getirmemeleri sıkıntıya yol açıyor.</w:t>
      </w:r>
      <w:r w:rsidR="00190584">
        <w:t xml:space="preserve"> Ders araç gereci eksik </w:t>
      </w:r>
      <w:r w:rsidR="00C07CCF">
        <w:t xml:space="preserve"> olan öğrenci etkinliklerde sınıf</w:t>
      </w:r>
      <w:r w:rsidR="00190584">
        <w:t>ın</w:t>
      </w:r>
      <w:r w:rsidR="00C07CCF">
        <w:t xml:space="preserve"> huzurunu bozuyor. </w:t>
      </w:r>
    </w:p>
    <w:p w:rsidR="00C07CCF" w:rsidRDefault="00DE0471" w:rsidP="00190584">
      <w:pPr>
        <w:ind w:left="708"/>
      </w:pPr>
      <w:r>
        <w:t xml:space="preserve">     </w:t>
      </w:r>
      <w:r w:rsidR="00C07CCF">
        <w:t>Velilerle görüşülerek bu konuda daha hassas davranılm</w:t>
      </w:r>
      <w:r w:rsidR="00190584">
        <w:t>ası gerektiğini hatırlatmaya karar verildi.</w:t>
      </w:r>
    </w:p>
    <w:p w:rsidR="00C07CCF" w:rsidRDefault="00C07CCF" w:rsidP="00C07CCF">
      <w:pPr>
        <w:ind w:left="708"/>
      </w:pPr>
    </w:p>
    <w:p w:rsidR="00C07CCF" w:rsidRDefault="003A68A4" w:rsidP="00F16A05">
      <w:pPr>
        <w:numPr>
          <w:ilvl w:val="0"/>
          <w:numId w:val="2"/>
        </w:numPr>
      </w:pPr>
      <w:r>
        <w:t>……………………..</w:t>
      </w:r>
      <w:r w:rsidR="00C07CCF">
        <w:t xml:space="preserve">: Türkçe dersinde </w:t>
      </w:r>
      <w:r w:rsidR="00F16A05">
        <w:t>sınıfların</w:t>
      </w:r>
      <w:r w:rsidR="000D74FA">
        <w:t xml:space="preserve">1.Dönem </w:t>
      </w:r>
      <w:r w:rsidR="00F16A05">
        <w:t xml:space="preserve"> başarı ortalamaları şu şekildedir:</w:t>
      </w:r>
    </w:p>
    <w:p w:rsidR="00664CD4" w:rsidRDefault="00664CD4" w:rsidP="00664CD4">
      <w:pPr>
        <w:ind w:left="720"/>
      </w:pPr>
    </w:p>
    <w:p w:rsidR="007775B2" w:rsidRDefault="007775B2" w:rsidP="007775B2">
      <w:pPr>
        <w:tabs>
          <w:tab w:val="center" w:pos="4716"/>
        </w:tabs>
        <w:ind w:left="360"/>
      </w:pPr>
      <w:r>
        <w:t xml:space="preserve">      5/A :                      </w:t>
      </w:r>
      <w:r w:rsidR="00664CD4">
        <w:t xml:space="preserve"> </w:t>
      </w:r>
      <w:r>
        <w:t xml:space="preserve">    7/A:</w:t>
      </w:r>
      <w:r>
        <w:tab/>
      </w:r>
      <w:r w:rsidR="00664CD4">
        <w:t xml:space="preserve">         </w:t>
      </w:r>
      <w:r>
        <w:t>8/A:</w:t>
      </w:r>
    </w:p>
    <w:p w:rsidR="007775B2" w:rsidRDefault="007775B2" w:rsidP="007775B2">
      <w:pPr>
        <w:tabs>
          <w:tab w:val="left" w:pos="708"/>
          <w:tab w:val="left" w:pos="1416"/>
          <w:tab w:val="left" w:pos="2124"/>
          <w:tab w:val="left" w:pos="2832"/>
          <w:tab w:val="center" w:pos="4890"/>
        </w:tabs>
        <w:ind w:left="708"/>
      </w:pPr>
    </w:p>
    <w:p w:rsidR="00F16A05" w:rsidRDefault="007775B2" w:rsidP="007775B2">
      <w:pPr>
        <w:tabs>
          <w:tab w:val="left" w:pos="708"/>
          <w:tab w:val="left" w:pos="1416"/>
          <w:tab w:val="left" w:pos="2124"/>
          <w:tab w:val="left" w:pos="2832"/>
          <w:tab w:val="center" w:pos="4890"/>
        </w:tabs>
        <w:ind w:left="708"/>
      </w:pPr>
      <w:r>
        <w:t xml:space="preserve">5/B : </w:t>
      </w:r>
      <w:r>
        <w:tab/>
        <w:t xml:space="preserve">                     </w:t>
      </w:r>
      <w:r w:rsidR="00664CD4">
        <w:t xml:space="preserve"> </w:t>
      </w:r>
      <w:r>
        <w:t xml:space="preserve">  7/B :                    </w:t>
      </w:r>
      <w:r w:rsidR="00664CD4">
        <w:t xml:space="preserve">    </w:t>
      </w:r>
      <w:r>
        <w:t xml:space="preserve"> 8/B:</w:t>
      </w:r>
    </w:p>
    <w:p w:rsidR="007775B2" w:rsidRDefault="007775B2" w:rsidP="00F16A05">
      <w:pPr>
        <w:ind w:left="708"/>
      </w:pPr>
    </w:p>
    <w:p w:rsidR="00664CD4" w:rsidRDefault="00F16A05" w:rsidP="00664CD4">
      <w:pPr>
        <w:ind w:left="708"/>
      </w:pPr>
      <w:r>
        <w:t>6/</w:t>
      </w:r>
      <w:r w:rsidR="007775B2">
        <w:t>A</w:t>
      </w:r>
      <w:r>
        <w:t xml:space="preserve"> </w:t>
      </w:r>
      <w:r w:rsidR="007775B2">
        <w:t xml:space="preserve">:                       </w:t>
      </w:r>
      <w:r w:rsidR="00664CD4">
        <w:t xml:space="preserve"> </w:t>
      </w:r>
      <w:r w:rsidR="007775B2">
        <w:t xml:space="preserve">  </w:t>
      </w:r>
      <w:r w:rsidR="000D74FA">
        <w:t xml:space="preserve">  </w:t>
      </w:r>
      <w:r w:rsidR="007775B2">
        <w:t>6/B :</w:t>
      </w:r>
      <w:r w:rsidR="00664CD4">
        <w:tab/>
        <w:t xml:space="preserve">                     7/C:</w:t>
      </w:r>
    </w:p>
    <w:p w:rsidR="00F16A05" w:rsidRDefault="00664CD4" w:rsidP="000D74FA">
      <w:pPr>
        <w:tabs>
          <w:tab w:val="center" w:pos="4890"/>
        </w:tabs>
        <w:ind w:left="708"/>
      </w:pPr>
      <w:r>
        <w:t xml:space="preserve">                  </w:t>
      </w:r>
      <w:r w:rsidR="007775B2">
        <w:t xml:space="preserve">       </w:t>
      </w:r>
    </w:p>
    <w:p w:rsidR="00773532" w:rsidRDefault="000D74FA" w:rsidP="000D74FA">
      <w:pPr>
        <w:ind w:left="708"/>
      </w:pPr>
      <w:r>
        <w:t xml:space="preserve">     </w:t>
      </w:r>
      <w:r w:rsidR="00F16A05">
        <w:t xml:space="preserve">Bu oranlar dikkate alındığında 1. dönem için hedeflenen başarı ortalamasına </w:t>
      </w:r>
      <w:r>
        <w:t>7/C sınıfı hariç ulaşılmıştır.7/C sınıfı  mevsimlik işçilerin, okula dönem ortasında başlayan ve devamsızlık sorunu olan öğrencilerin çoğunlukta olduğu bir sınıftır.Bu sınıfta kullanılacak  d</w:t>
      </w:r>
      <w:r w:rsidR="001A2811">
        <w:t>aha basit etkinlikler ve</w:t>
      </w:r>
      <w:r>
        <w:t xml:space="preserve"> sınav </w:t>
      </w:r>
      <w:r w:rsidR="001A2811">
        <w:t xml:space="preserve"> sorular</w:t>
      </w:r>
      <w:r>
        <w:t>ı</w:t>
      </w:r>
      <w:r w:rsidR="00DE0471">
        <w:t xml:space="preserve"> öğrencileri derse katacak ve daha başarılı olmalarını sağlayacaktır.</w:t>
      </w:r>
      <w:r w:rsidR="00773532">
        <w:t xml:space="preserve"> </w:t>
      </w:r>
    </w:p>
    <w:p w:rsidR="00F16A05" w:rsidRDefault="000D74FA" w:rsidP="00F16A05">
      <w:pPr>
        <w:ind w:left="708"/>
      </w:pPr>
      <w:r>
        <w:t xml:space="preserve">     2. Dönem için tüm  sınıflarda </w:t>
      </w:r>
      <w:r w:rsidR="00773532">
        <w:t>hedef en az 60 ortalamasına ulaşmaktır.</w:t>
      </w:r>
    </w:p>
    <w:p w:rsidR="00773532" w:rsidRDefault="00773532" w:rsidP="00F16A05">
      <w:pPr>
        <w:ind w:left="708"/>
      </w:pPr>
    </w:p>
    <w:p w:rsidR="007B75E8" w:rsidRDefault="007B75E8" w:rsidP="0012552B">
      <w:pPr>
        <w:ind w:left="720"/>
      </w:pPr>
    </w:p>
    <w:p w:rsidR="00A94A74" w:rsidRDefault="003A68A4" w:rsidP="00B05926">
      <w:pPr>
        <w:numPr>
          <w:ilvl w:val="0"/>
          <w:numId w:val="2"/>
        </w:numPr>
        <w:ind w:left="708"/>
      </w:pPr>
      <w:r>
        <w:t>………………………..</w:t>
      </w:r>
      <w:r w:rsidR="00250F1E">
        <w:t>: 1. D</w:t>
      </w:r>
      <w:r w:rsidR="00813447">
        <w:t>önem zümrede de karar alındığı gibi her sınıf içi</w:t>
      </w:r>
      <w:r w:rsidR="006B3E06">
        <w:t>n belirlenen tarihlerde toplam 2</w:t>
      </w:r>
      <w:r w:rsidR="00813447">
        <w:t xml:space="preserve"> sınav yapılmıştır.</w:t>
      </w:r>
      <w:r w:rsidR="00250F1E">
        <w:t xml:space="preserve">     Yönetmelikteki değişiklik sebebiyle b</w:t>
      </w:r>
      <w:r w:rsidR="00813447">
        <w:t xml:space="preserve">u </w:t>
      </w:r>
      <w:r w:rsidR="00740CAE">
        <w:t>dönem içinde yapılacak</w:t>
      </w:r>
      <w:r w:rsidR="00813447">
        <w:t xml:space="preserve"> sınav </w:t>
      </w:r>
      <w:r w:rsidR="00740CAE">
        <w:t>sayısı ikiye düşürülmüştür.</w:t>
      </w:r>
      <w:r w:rsidR="00813447">
        <w:t xml:space="preserve"> Yapılacak </w:t>
      </w:r>
      <w:r w:rsidR="00B05926">
        <w:t>sınavlar açık uçlu olacaktır.</w:t>
      </w:r>
    </w:p>
    <w:p w:rsidR="00B05926" w:rsidRDefault="00B05926" w:rsidP="00B05926">
      <w:pPr>
        <w:numPr>
          <w:ilvl w:val="0"/>
          <w:numId w:val="2"/>
        </w:numPr>
        <w:ind w:left="708"/>
      </w:pPr>
    </w:p>
    <w:p w:rsidR="00A94A74" w:rsidRPr="00434CAE" w:rsidRDefault="008A0C33" w:rsidP="00F16A05">
      <w:pPr>
        <w:ind w:left="708"/>
        <w:rPr>
          <w:b/>
        </w:rPr>
      </w:pPr>
      <w:r w:rsidRPr="00434CAE">
        <w:rPr>
          <w:b/>
        </w:rPr>
        <w:t xml:space="preserve">1. yazılı sınav:  </w:t>
      </w:r>
      <w:r w:rsidR="00A94A74" w:rsidRPr="00434CAE">
        <w:rPr>
          <w:b/>
        </w:rPr>
        <w:t>Mart ayının son haftası</w:t>
      </w:r>
    </w:p>
    <w:p w:rsidR="00A94A74" w:rsidRPr="00434CAE" w:rsidRDefault="008A0C33" w:rsidP="00F16A05">
      <w:pPr>
        <w:ind w:left="708"/>
        <w:rPr>
          <w:b/>
        </w:rPr>
      </w:pPr>
      <w:r w:rsidRPr="00434CAE">
        <w:rPr>
          <w:b/>
        </w:rPr>
        <w:t>2</w:t>
      </w:r>
      <w:r w:rsidR="00A94A74" w:rsidRPr="00434CAE">
        <w:rPr>
          <w:b/>
        </w:rPr>
        <w:t>.</w:t>
      </w:r>
      <w:r w:rsidRPr="00434CAE">
        <w:rPr>
          <w:b/>
        </w:rPr>
        <w:t xml:space="preserve"> yazılı sınav: </w:t>
      </w:r>
      <w:r w:rsidR="00A94A74" w:rsidRPr="00434CAE">
        <w:rPr>
          <w:b/>
        </w:rPr>
        <w:t xml:space="preserve"> Mayıs ayının son haftası</w:t>
      </w:r>
    </w:p>
    <w:p w:rsidR="008A0C33" w:rsidRDefault="00434CAE" w:rsidP="008A0C33">
      <w:r>
        <w:t xml:space="preserve">         </w:t>
      </w:r>
      <w:r w:rsidR="008A0C33">
        <w:t xml:space="preserve">  (Konuların yetiştirilememe durumuna  göre bu tarihlerde bir haftalık oynamalar    </w:t>
      </w:r>
    </w:p>
    <w:p w:rsidR="008A0C33" w:rsidRDefault="008A0C33" w:rsidP="008A0C33">
      <w:r>
        <w:t xml:space="preserve">            olabilir.)</w:t>
      </w:r>
    </w:p>
    <w:p w:rsidR="008A0C33" w:rsidRDefault="008A0C33" w:rsidP="00F16A05">
      <w:pPr>
        <w:ind w:left="708"/>
      </w:pPr>
    </w:p>
    <w:p w:rsidR="00CB0598" w:rsidRDefault="00CB0598" w:rsidP="00F16A05">
      <w:pPr>
        <w:ind w:left="708"/>
      </w:pPr>
    </w:p>
    <w:p w:rsidR="00A37526" w:rsidRDefault="008A0C33" w:rsidP="00CB0598">
      <w:pPr>
        <w:ind w:left="708"/>
      </w:pPr>
      <w:r>
        <w:t xml:space="preserve">   </w:t>
      </w:r>
      <w:r w:rsidR="00A94A74">
        <w:t xml:space="preserve">Sınav tarihleri </w:t>
      </w:r>
      <w:r>
        <w:t xml:space="preserve">en az bir </w:t>
      </w:r>
      <w:r w:rsidR="00A94A74">
        <w:t xml:space="preserve"> hafta önceden net bir şekilde tespit edilip e-okul ortamına ve ders defterlerine işlenecek, öğrencilere duyurulacaktır.</w:t>
      </w:r>
      <w:r w:rsidR="00B05926">
        <w:t xml:space="preserve"> </w:t>
      </w:r>
    </w:p>
    <w:p w:rsidR="00A37526" w:rsidRDefault="00A37526" w:rsidP="00DE0471"/>
    <w:p w:rsidR="00DE0471" w:rsidRDefault="003A68A4" w:rsidP="00F538A3">
      <w:pPr>
        <w:numPr>
          <w:ilvl w:val="0"/>
          <w:numId w:val="2"/>
        </w:numPr>
      </w:pPr>
      <w:r>
        <w:t>……………………..</w:t>
      </w:r>
      <w:r w:rsidR="002B6AA2">
        <w:t>:Sınıflarımızda bulunan kaynaştırma öğrencilere birinci dönem hazırlanan BEP planlarına uygun biçimde eğitim verilmiştir.Öğrencilerimizin sahip olduğu ilgi ve yetenekler</w:t>
      </w:r>
      <w:r w:rsidR="00CB0598">
        <w:t>i en</w:t>
      </w:r>
      <w:r w:rsidR="002B6AA2">
        <w:t xml:space="preserve"> iyi biçimde kullanabilmeleri, topluma uyum sağlayabilmeleri amaçlanmış ve buna yönelik çalışmalar yürütülmüştür.</w:t>
      </w:r>
    </w:p>
    <w:p w:rsidR="002B6AA2" w:rsidRDefault="002B6AA2" w:rsidP="002B6AA2">
      <w:pPr>
        <w:ind w:left="720"/>
      </w:pPr>
      <w:r>
        <w:t xml:space="preserve">       İkinci dönem </w:t>
      </w:r>
      <w:proofErr w:type="spellStart"/>
      <w:r>
        <w:t>BEP’li</w:t>
      </w:r>
      <w:proofErr w:type="spellEnd"/>
      <w:r>
        <w:t xml:space="preserve"> öğrencilere yönelik çalışmaların aynı doğrultuda sürdürülmesi,öğrencilerde kendine güven,kabul görme,işe yarama,cesaret,sorumluluk alma değerlerinin geliştirilmesi kararlaştırıldı.</w:t>
      </w:r>
    </w:p>
    <w:p w:rsidR="00DE0471" w:rsidRDefault="00DE0471" w:rsidP="006C137F"/>
    <w:p w:rsidR="00CB0598" w:rsidRDefault="003A68A4" w:rsidP="00CB0598">
      <w:pPr>
        <w:numPr>
          <w:ilvl w:val="0"/>
          <w:numId w:val="2"/>
        </w:numPr>
      </w:pPr>
      <w:r>
        <w:t>………………………</w:t>
      </w:r>
      <w:r w:rsidR="003A032F">
        <w:t xml:space="preserve"> : </w:t>
      </w:r>
      <w:r w:rsidR="00B05926">
        <w:t>Nisan</w:t>
      </w:r>
      <w:r w:rsidR="003A032F">
        <w:t xml:space="preserve"> ayında yapılacak olan  </w:t>
      </w:r>
      <w:r w:rsidR="006B3E06">
        <w:t>İOKBS</w:t>
      </w:r>
      <w:r w:rsidR="003A032F">
        <w:t xml:space="preserve"> ,8. Sınıf öğrencilerimizin katılacağı merkezi sınavla ilgili gereken çalışmalar birinci dönem başından itibaren yapılmaktadır.</w:t>
      </w:r>
    </w:p>
    <w:p w:rsidR="00CB0598" w:rsidRDefault="00CB0598" w:rsidP="00CB0598">
      <w:pPr>
        <w:ind w:left="720"/>
      </w:pPr>
      <w:r>
        <w:t xml:space="preserve">     </w:t>
      </w:r>
      <w:r w:rsidR="003A032F">
        <w:t xml:space="preserve"> </w:t>
      </w:r>
      <w:r w:rsidR="003A68A4">
        <w:t>……………………..</w:t>
      </w:r>
      <w:r w:rsidR="003A032F">
        <w:t>: Bu dönem özellikle geçmiş yıllarda çıkmış soruların çözümüne ağırlık vermeliyiz.Hangi konulardan kaçar soru çıktığını analiz edip çalışmalarımızı buna göre programlamalıyız.Kurslarda konu tekrarı yapmalı ,</w:t>
      </w:r>
      <w:r w:rsidR="00342B82">
        <w:t>bol bol soru çözmeliyiz.</w:t>
      </w:r>
    </w:p>
    <w:p w:rsidR="00342B82" w:rsidRDefault="00CB0598" w:rsidP="003A032F">
      <w:pPr>
        <w:ind w:left="720"/>
      </w:pPr>
      <w:r>
        <w:t xml:space="preserve">      </w:t>
      </w:r>
      <w:r w:rsidR="003A68A4">
        <w:t>…………………………</w:t>
      </w:r>
      <w:r w:rsidR="00342B82">
        <w:t>: Girilen bütün sınavlarda başarı göstermenin en temel etkeni kitap okumaktır.Öğrencilerimizin başarısız olmalarının altında yatan sebep kitap okumamalarıdır.Okuduğunu anlayıp yorumlayamayan öğrenci başarısız oluyor.Öğrencilerimizi kitap okumaya yönlendirmeliyiz.</w:t>
      </w:r>
    </w:p>
    <w:p w:rsidR="00B4205E" w:rsidRDefault="00342B82" w:rsidP="00CB0598">
      <w:pPr>
        <w:ind w:left="720"/>
        <w:rPr>
          <w:b/>
          <w:bCs/>
        </w:rPr>
      </w:pPr>
      <w:r>
        <w:t xml:space="preserve">     İlk dönem olduğu gibi bu dönem de Türkçe dersinin bir saatinin okumaya ayrılmasına ve okuma eyleminin evde de sürdürülmesi konusunda öğrencilerin motive edilmesine karar verildi.</w:t>
      </w:r>
    </w:p>
    <w:p w:rsidR="00B4205E" w:rsidRDefault="00B4205E" w:rsidP="00B4205E">
      <w:pPr>
        <w:pStyle w:val="AralkYok"/>
        <w:rPr>
          <w:rFonts w:ascii="Times New Roman" w:hAnsi="Times New Roman" w:cs="Times New Roman"/>
          <w:b/>
          <w:bCs/>
          <w:sz w:val="24"/>
          <w:szCs w:val="24"/>
        </w:rPr>
      </w:pPr>
    </w:p>
    <w:p w:rsidR="00CB0598" w:rsidRDefault="00B4205E" w:rsidP="00CB0598">
      <w:pPr>
        <w:pStyle w:val="AralkYok"/>
        <w:ind w:left="360"/>
        <w:rPr>
          <w:rFonts w:ascii="Times New Roman" w:hAnsi="Times New Roman" w:cs="Times New Roman"/>
          <w:b/>
          <w:bCs/>
          <w:sz w:val="24"/>
          <w:szCs w:val="24"/>
        </w:rPr>
      </w:pPr>
      <w:r>
        <w:rPr>
          <w:rFonts w:ascii="Times New Roman" w:hAnsi="Times New Roman" w:cs="Times New Roman"/>
          <w:b/>
          <w:bCs/>
          <w:sz w:val="24"/>
          <w:szCs w:val="24"/>
        </w:rPr>
        <w:t>11)   1. Dönem zümre toplantı tutanağına göre;</w:t>
      </w:r>
    </w:p>
    <w:p w:rsidR="00B4205E" w:rsidRPr="00E74FC4" w:rsidRDefault="00B4205E" w:rsidP="00CB0598">
      <w:pPr>
        <w:pStyle w:val="AralkYok"/>
        <w:ind w:left="360"/>
        <w:rPr>
          <w:rFonts w:ascii="Times New Roman" w:hAnsi="Times New Roman" w:cs="Times New Roman"/>
          <w:b/>
          <w:bCs/>
          <w:sz w:val="24"/>
          <w:szCs w:val="24"/>
        </w:rPr>
      </w:pPr>
      <w:r w:rsidRPr="00E74FC4">
        <w:rPr>
          <w:rFonts w:ascii="Times New Roman" w:hAnsi="Times New Roman" w:cs="Times New Roman"/>
          <w:b/>
          <w:bCs/>
          <w:sz w:val="24"/>
          <w:szCs w:val="24"/>
        </w:rPr>
        <w:t>Türkçe dersi 5.6. 7. ve 8. sınıf PROJE GÖREV konuları olarak aşağıdaki konular belirlendi:</w:t>
      </w:r>
    </w:p>
    <w:p w:rsidR="00B4205E" w:rsidRPr="00E74FC4" w:rsidRDefault="00B4205E" w:rsidP="00B4205E">
      <w:pPr>
        <w:pStyle w:val="AralkYok"/>
        <w:rPr>
          <w:rFonts w:ascii="Times New Roman" w:hAnsi="Times New Roman" w:cs="Times New Roman"/>
          <w:sz w:val="24"/>
          <w:szCs w:val="24"/>
        </w:rPr>
      </w:pPr>
      <w:r w:rsidRPr="00E74FC4">
        <w:rPr>
          <w:rFonts w:ascii="Times New Roman" w:hAnsi="Times New Roman" w:cs="Times New Roman"/>
          <w:b/>
          <w:bCs/>
          <w:sz w:val="24"/>
          <w:szCs w:val="24"/>
        </w:rPr>
        <w:t xml:space="preserve">   1-</w:t>
      </w:r>
      <w:r w:rsidRPr="00E74FC4">
        <w:rPr>
          <w:rFonts w:ascii="Times New Roman" w:hAnsi="Times New Roman" w:cs="Times New Roman"/>
          <w:sz w:val="24"/>
          <w:szCs w:val="24"/>
        </w:rPr>
        <w:t xml:space="preserve"> Karagöz-Hacivat kuklası hazırlama ve bir replikle sunumu.</w:t>
      </w:r>
    </w:p>
    <w:p w:rsidR="00B4205E" w:rsidRPr="00E74FC4" w:rsidRDefault="00B4205E" w:rsidP="00B4205E">
      <w:pPr>
        <w:pStyle w:val="AralkYok"/>
        <w:rPr>
          <w:rFonts w:ascii="Times New Roman" w:hAnsi="Times New Roman" w:cs="Times New Roman"/>
          <w:sz w:val="24"/>
          <w:szCs w:val="24"/>
        </w:rPr>
      </w:pPr>
      <w:r w:rsidRPr="00E74FC4">
        <w:rPr>
          <w:rFonts w:ascii="Times New Roman" w:hAnsi="Times New Roman" w:cs="Times New Roman"/>
          <w:b/>
          <w:bCs/>
          <w:sz w:val="24"/>
          <w:szCs w:val="24"/>
        </w:rPr>
        <w:lastRenderedPageBreak/>
        <w:t>   2-</w:t>
      </w:r>
      <w:r w:rsidRPr="00E74FC4">
        <w:rPr>
          <w:rFonts w:ascii="Times New Roman" w:hAnsi="Times New Roman" w:cs="Times New Roman"/>
          <w:sz w:val="24"/>
          <w:szCs w:val="24"/>
        </w:rPr>
        <w:t>Kendi sesinden şiir kaseti hazırlama(Şiirler öğrenciler tarafından belirlenecek)</w:t>
      </w:r>
    </w:p>
    <w:p w:rsidR="00B4205E" w:rsidRPr="00E74FC4" w:rsidRDefault="00B4205E" w:rsidP="00B4205E">
      <w:pPr>
        <w:pStyle w:val="AralkYok"/>
        <w:rPr>
          <w:rFonts w:ascii="Times New Roman" w:hAnsi="Times New Roman" w:cs="Times New Roman"/>
          <w:sz w:val="24"/>
          <w:szCs w:val="24"/>
        </w:rPr>
      </w:pPr>
      <w:r>
        <w:rPr>
          <w:rFonts w:ascii="Times New Roman" w:hAnsi="Times New Roman" w:cs="Times New Roman"/>
          <w:b/>
          <w:bCs/>
          <w:sz w:val="24"/>
          <w:szCs w:val="24"/>
        </w:rPr>
        <w:t xml:space="preserve">   </w:t>
      </w:r>
      <w:r w:rsidRPr="00E74FC4">
        <w:rPr>
          <w:rFonts w:ascii="Times New Roman" w:hAnsi="Times New Roman" w:cs="Times New Roman"/>
          <w:b/>
          <w:bCs/>
          <w:sz w:val="24"/>
          <w:szCs w:val="24"/>
        </w:rPr>
        <w:t>3-</w:t>
      </w:r>
      <w:r w:rsidRPr="00E74FC4">
        <w:rPr>
          <w:rFonts w:ascii="Times New Roman" w:hAnsi="Times New Roman" w:cs="Times New Roman"/>
          <w:sz w:val="24"/>
          <w:szCs w:val="24"/>
        </w:rPr>
        <w:t xml:space="preserve"> Mehmet Akif ERSOY’UN Hayatı ve İstiklal Marşı’nın incelenmesi.</w:t>
      </w:r>
    </w:p>
    <w:p w:rsidR="00B4205E" w:rsidRPr="00E74FC4" w:rsidRDefault="00B4205E" w:rsidP="00B4205E">
      <w:pPr>
        <w:pStyle w:val="AralkYok"/>
        <w:rPr>
          <w:rFonts w:ascii="Times New Roman" w:hAnsi="Times New Roman" w:cs="Times New Roman"/>
          <w:sz w:val="24"/>
          <w:szCs w:val="24"/>
        </w:rPr>
      </w:pPr>
      <w:r w:rsidRPr="00E74FC4">
        <w:rPr>
          <w:rFonts w:ascii="Times New Roman" w:hAnsi="Times New Roman" w:cs="Times New Roman"/>
          <w:sz w:val="24"/>
          <w:szCs w:val="24"/>
        </w:rPr>
        <w:t xml:space="preserve">   </w:t>
      </w:r>
      <w:r w:rsidRPr="00E74FC4">
        <w:rPr>
          <w:rFonts w:ascii="Times New Roman" w:hAnsi="Times New Roman" w:cs="Times New Roman"/>
          <w:b/>
          <w:bCs/>
          <w:sz w:val="24"/>
          <w:szCs w:val="24"/>
        </w:rPr>
        <w:t>4-</w:t>
      </w:r>
      <w:r w:rsidRPr="00E74FC4">
        <w:rPr>
          <w:rFonts w:ascii="Times New Roman" w:hAnsi="Times New Roman" w:cs="Times New Roman"/>
          <w:sz w:val="24"/>
          <w:szCs w:val="24"/>
        </w:rPr>
        <w:t>Türkçemize sahip çıkma, doğru kullanma ( araştırma görevi)</w:t>
      </w:r>
    </w:p>
    <w:p w:rsidR="00B4205E" w:rsidRPr="00E74FC4" w:rsidRDefault="00B4205E" w:rsidP="00B4205E">
      <w:pPr>
        <w:pStyle w:val="AralkYok"/>
        <w:rPr>
          <w:rFonts w:ascii="Times New Roman" w:hAnsi="Times New Roman" w:cs="Times New Roman"/>
          <w:sz w:val="24"/>
          <w:szCs w:val="24"/>
        </w:rPr>
      </w:pPr>
      <w:r w:rsidRPr="00E74FC4">
        <w:rPr>
          <w:rFonts w:ascii="Times New Roman" w:hAnsi="Times New Roman" w:cs="Times New Roman"/>
          <w:b/>
          <w:bCs/>
          <w:sz w:val="24"/>
          <w:szCs w:val="24"/>
        </w:rPr>
        <w:t>   5-</w:t>
      </w:r>
      <w:r w:rsidRPr="00E74FC4">
        <w:rPr>
          <w:rFonts w:ascii="Times New Roman" w:hAnsi="Times New Roman" w:cs="Times New Roman"/>
          <w:sz w:val="24"/>
          <w:szCs w:val="24"/>
        </w:rPr>
        <w:t>Meslek tanıtımı yapma. Bir meslek sahibi ile mesleğinin özellikleri hakkında röportaj yapma(grup çalışması)</w:t>
      </w:r>
    </w:p>
    <w:p w:rsidR="00B4205E" w:rsidRPr="00E74FC4" w:rsidRDefault="00B4205E" w:rsidP="00B4205E">
      <w:pPr>
        <w:pStyle w:val="AralkYok"/>
        <w:rPr>
          <w:rFonts w:ascii="Times New Roman" w:hAnsi="Times New Roman" w:cs="Times New Roman"/>
          <w:sz w:val="24"/>
          <w:szCs w:val="24"/>
        </w:rPr>
      </w:pPr>
      <w:r w:rsidRPr="00E74FC4">
        <w:rPr>
          <w:rFonts w:ascii="Times New Roman" w:hAnsi="Times New Roman" w:cs="Times New Roman"/>
          <w:sz w:val="24"/>
          <w:szCs w:val="24"/>
        </w:rPr>
        <w:t xml:space="preserve">   </w:t>
      </w:r>
      <w:r w:rsidRPr="00E74FC4">
        <w:rPr>
          <w:rFonts w:ascii="Times New Roman" w:hAnsi="Times New Roman" w:cs="Times New Roman"/>
          <w:b/>
          <w:bCs/>
          <w:sz w:val="24"/>
          <w:szCs w:val="24"/>
        </w:rPr>
        <w:t>6-</w:t>
      </w:r>
      <w:r w:rsidRPr="00E74FC4">
        <w:rPr>
          <w:rFonts w:ascii="Times New Roman" w:hAnsi="Times New Roman" w:cs="Times New Roman"/>
          <w:sz w:val="24"/>
          <w:szCs w:val="24"/>
        </w:rPr>
        <w:t>Herhangi bir konuda röportaj yapma( eğitim, sağlık, ekonomi, spor, iletişim vb.)</w:t>
      </w:r>
    </w:p>
    <w:p w:rsidR="00B4205E" w:rsidRPr="00E74FC4" w:rsidRDefault="00B4205E" w:rsidP="00B4205E">
      <w:pPr>
        <w:pStyle w:val="AralkYok"/>
        <w:rPr>
          <w:rFonts w:ascii="Times New Roman" w:hAnsi="Times New Roman" w:cs="Times New Roman"/>
          <w:sz w:val="24"/>
          <w:szCs w:val="24"/>
        </w:rPr>
      </w:pPr>
      <w:r>
        <w:rPr>
          <w:rFonts w:ascii="Times New Roman" w:hAnsi="Times New Roman" w:cs="Times New Roman"/>
          <w:b/>
          <w:bCs/>
          <w:sz w:val="24"/>
          <w:szCs w:val="24"/>
        </w:rPr>
        <w:t xml:space="preserve">   </w:t>
      </w:r>
      <w:r w:rsidRPr="00E74FC4">
        <w:rPr>
          <w:rFonts w:ascii="Times New Roman" w:hAnsi="Times New Roman" w:cs="Times New Roman"/>
          <w:b/>
          <w:bCs/>
          <w:sz w:val="24"/>
          <w:szCs w:val="24"/>
        </w:rPr>
        <w:t>7-</w:t>
      </w:r>
      <w:r w:rsidRPr="00E74FC4">
        <w:rPr>
          <w:rFonts w:ascii="Times New Roman" w:hAnsi="Times New Roman" w:cs="Times New Roman"/>
          <w:sz w:val="24"/>
          <w:szCs w:val="24"/>
        </w:rPr>
        <w:t>Türkçe ile ilgili bir konu seçerek anket yapma.</w:t>
      </w:r>
    </w:p>
    <w:p w:rsidR="00B4205E" w:rsidRPr="00E74FC4" w:rsidRDefault="00B4205E" w:rsidP="00B4205E">
      <w:pPr>
        <w:pStyle w:val="AralkYok"/>
        <w:rPr>
          <w:rFonts w:ascii="Times New Roman" w:hAnsi="Times New Roman" w:cs="Times New Roman"/>
          <w:sz w:val="24"/>
          <w:szCs w:val="24"/>
        </w:rPr>
      </w:pPr>
      <w:r>
        <w:rPr>
          <w:rFonts w:ascii="Times New Roman" w:hAnsi="Times New Roman" w:cs="Times New Roman"/>
          <w:b/>
          <w:bCs/>
          <w:sz w:val="24"/>
          <w:szCs w:val="24"/>
        </w:rPr>
        <w:t xml:space="preserve">   </w:t>
      </w:r>
      <w:r w:rsidRPr="00E74FC4">
        <w:rPr>
          <w:rFonts w:ascii="Times New Roman" w:hAnsi="Times New Roman" w:cs="Times New Roman"/>
          <w:b/>
          <w:bCs/>
          <w:sz w:val="24"/>
          <w:szCs w:val="24"/>
        </w:rPr>
        <w:t>8-</w:t>
      </w:r>
      <w:r w:rsidRPr="00E74FC4">
        <w:rPr>
          <w:rFonts w:ascii="Times New Roman" w:hAnsi="Times New Roman" w:cs="Times New Roman"/>
          <w:sz w:val="24"/>
          <w:szCs w:val="24"/>
        </w:rPr>
        <w:t>Dilimizde kullanılan yabancı sözcüklerin Türkçe karşılıklarını bulma çalışması.</w:t>
      </w:r>
    </w:p>
    <w:p w:rsidR="00B4205E" w:rsidRPr="00E74FC4" w:rsidRDefault="00B4205E" w:rsidP="00B4205E">
      <w:pPr>
        <w:pStyle w:val="AralkYok"/>
        <w:rPr>
          <w:rFonts w:ascii="Times New Roman" w:hAnsi="Times New Roman" w:cs="Times New Roman"/>
          <w:sz w:val="24"/>
          <w:szCs w:val="24"/>
        </w:rPr>
      </w:pPr>
      <w:r>
        <w:rPr>
          <w:rFonts w:ascii="Times New Roman" w:hAnsi="Times New Roman" w:cs="Times New Roman"/>
          <w:b/>
          <w:bCs/>
          <w:sz w:val="24"/>
          <w:szCs w:val="24"/>
        </w:rPr>
        <w:t xml:space="preserve">   </w:t>
      </w:r>
      <w:r w:rsidRPr="00E74FC4">
        <w:rPr>
          <w:rFonts w:ascii="Times New Roman" w:hAnsi="Times New Roman" w:cs="Times New Roman"/>
          <w:b/>
          <w:bCs/>
          <w:sz w:val="24"/>
          <w:szCs w:val="24"/>
        </w:rPr>
        <w:t>9-</w:t>
      </w:r>
      <w:r w:rsidRPr="00E74FC4">
        <w:rPr>
          <w:rFonts w:ascii="Times New Roman" w:hAnsi="Times New Roman" w:cs="Times New Roman"/>
          <w:sz w:val="24"/>
          <w:szCs w:val="24"/>
        </w:rPr>
        <w:t>Türkçenin kullanımıyla ilgili yapılan yanlışlıkların gözlem  yoluyla tespiti  ve bu yanlışlıkları düzeltme çalışması.</w:t>
      </w:r>
    </w:p>
    <w:p w:rsidR="00B4205E" w:rsidRPr="00E74FC4" w:rsidRDefault="00B4205E" w:rsidP="00B4205E">
      <w:pPr>
        <w:pStyle w:val="AralkYok"/>
        <w:rPr>
          <w:rFonts w:ascii="Times New Roman" w:hAnsi="Times New Roman" w:cs="Times New Roman"/>
          <w:sz w:val="24"/>
          <w:szCs w:val="24"/>
        </w:rPr>
      </w:pPr>
      <w:r>
        <w:rPr>
          <w:rFonts w:ascii="Times New Roman" w:hAnsi="Times New Roman" w:cs="Times New Roman"/>
          <w:b/>
          <w:bCs/>
          <w:sz w:val="24"/>
          <w:szCs w:val="24"/>
        </w:rPr>
        <w:t xml:space="preserve">   </w:t>
      </w:r>
      <w:r w:rsidRPr="00E74FC4">
        <w:rPr>
          <w:rFonts w:ascii="Times New Roman" w:hAnsi="Times New Roman" w:cs="Times New Roman"/>
          <w:b/>
          <w:bCs/>
          <w:sz w:val="24"/>
          <w:szCs w:val="24"/>
        </w:rPr>
        <w:t>10-</w:t>
      </w:r>
      <w:r w:rsidRPr="00E74FC4">
        <w:rPr>
          <w:rFonts w:ascii="Times New Roman" w:hAnsi="Times New Roman" w:cs="Times New Roman"/>
          <w:sz w:val="24"/>
          <w:szCs w:val="24"/>
        </w:rPr>
        <w:t>Bir oyun  canlandırma çalışması.( Gölge oyunu, orta oyunu vb.)</w:t>
      </w:r>
    </w:p>
    <w:p w:rsidR="00B4205E" w:rsidRPr="00E74FC4" w:rsidRDefault="00B4205E" w:rsidP="00B4205E">
      <w:pPr>
        <w:pStyle w:val="AralkYok"/>
        <w:rPr>
          <w:rFonts w:ascii="Times New Roman" w:hAnsi="Times New Roman" w:cs="Times New Roman"/>
          <w:sz w:val="24"/>
          <w:szCs w:val="24"/>
        </w:rPr>
      </w:pPr>
      <w:r>
        <w:rPr>
          <w:rFonts w:ascii="Times New Roman" w:hAnsi="Times New Roman" w:cs="Times New Roman"/>
          <w:b/>
          <w:bCs/>
          <w:sz w:val="24"/>
          <w:szCs w:val="24"/>
        </w:rPr>
        <w:t xml:space="preserve">   </w:t>
      </w:r>
      <w:r w:rsidRPr="00E74FC4">
        <w:rPr>
          <w:rFonts w:ascii="Times New Roman" w:hAnsi="Times New Roman" w:cs="Times New Roman"/>
          <w:b/>
          <w:bCs/>
          <w:sz w:val="24"/>
          <w:szCs w:val="24"/>
        </w:rPr>
        <w:t>11-</w:t>
      </w:r>
      <w:r w:rsidRPr="00E74FC4">
        <w:rPr>
          <w:rFonts w:ascii="Times New Roman" w:hAnsi="Times New Roman" w:cs="Times New Roman"/>
          <w:sz w:val="24"/>
          <w:szCs w:val="24"/>
        </w:rPr>
        <w:t>Senaryosunu kendi yazdıkları bir oyunu canlandırma.</w:t>
      </w:r>
    </w:p>
    <w:p w:rsidR="00B4205E" w:rsidRPr="00E74FC4" w:rsidRDefault="00B4205E" w:rsidP="00B4205E">
      <w:pPr>
        <w:pStyle w:val="AralkYok"/>
        <w:rPr>
          <w:rFonts w:ascii="Times New Roman" w:hAnsi="Times New Roman" w:cs="Times New Roman"/>
          <w:sz w:val="24"/>
          <w:szCs w:val="24"/>
        </w:rPr>
      </w:pPr>
      <w:r w:rsidRPr="00E74FC4">
        <w:rPr>
          <w:rFonts w:ascii="Times New Roman" w:hAnsi="Times New Roman" w:cs="Times New Roman"/>
          <w:sz w:val="24"/>
          <w:szCs w:val="24"/>
        </w:rPr>
        <w:t xml:space="preserve">   </w:t>
      </w:r>
      <w:r w:rsidRPr="00E74FC4">
        <w:rPr>
          <w:rFonts w:ascii="Times New Roman" w:hAnsi="Times New Roman" w:cs="Times New Roman"/>
          <w:b/>
          <w:bCs/>
          <w:sz w:val="24"/>
          <w:szCs w:val="24"/>
        </w:rPr>
        <w:t>12-</w:t>
      </w:r>
      <w:r w:rsidRPr="00E74FC4">
        <w:rPr>
          <w:rFonts w:ascii="Times New Roman" w:hAnsi="Times New Roman" w:cs="Times New Roman"/>
          <w:sz w:val="24"/>
          <w:szCs w:val="24"/>
        </w:rPr>
        <w:t>Deyimleri konularına göre sınıflandırma.</w:t>
      </w:r>
    </w:p>
    <w:p w:rsidR="00B4205E" w:rsidRPr="00E74FC4" w:rsidRDefault="00B4205E" w:rsidP="00B4205E">
      <w:pPr>
        <w:pStyle w:val="AralkYok"/>
        <w:rPr>
          <w:rFonts w:ascii="Times New Roman" w:hAnsi="Times New Roman" w:cs="Times New Roman"/>
          <w:sz w:val="24"/>
          <w:szCs w:val="24"/>
        </w:rPr>
      </w:pPr>
      <w:r>
        <w:rPr>
          <w:rFonts w:ascii="Times New Roman" w:hAnsi="Times New Roman" w:cs="Times New Roman"/>
          <w:b/>
          <w:bCs/>
          <w:sz w:val="24"/>
          <w:szCs w:val="24"/>
        </w:rPr>
        <w:t xml:space="preserve">   </w:t>
      </w:r>
      <w:r w:rsidRPr="00E74FC4">
        <w:rPr>
          <w:rFonts w:ascii="Times New Roman" w:hAnsi="Times New Roman" w:cs="Times New Roman"/>
          <w:b/>
          <w:bCs/>
          <w:sz w:val="24"/>
          <w:szCs w:val="24"/>
        </w:rPr>
        <w:t>13-</w:t>
      </w:r>
      <w:r w:rsidRPr="00E74FC4">
        <w:rPr>
          <w:rFonts w:ascii="Times New Roman" w:hAnsi="Times New Roman" w:cs="Times New Roman"/>
          <w:sz w:val="24"/>
          <w:szCs w:val="24"/>
        </w:rPr>
        <w:t>Deyimlerin çıkış kaynaklarını araştırma.</w:t>
      </w:r>
    </w:p>
    <w:p w:rsidR="00B4205E" w:rsidRPr="00E74FC4" w:rsidRDefault="00B4205E" w:rsidP="00B4205E">
      <w:pPr>
        <w:pStyle w:val="AralkYok"/>
        <w:rPr>
          <w:rFonts w:ascii="Times New Roman" w:hAnsi="Times New Roman" w:cs="Times New Roman"/>
          <w:sz w:val="24"/>
          <w:szCs w:val="24"/>
        </w:rPr>
      </w:pPr>
      <w:r>
        <w:rPr>
          <w:rFonts w:ascii="Times New Roman" w:hAnsi="Times New Roman" w:cs="Times New Roman"/>
          <w:sz w:val="24"/>
          <w:szCs w:val="24"/>
        </w:rPr>
        <w:t xml:space="preserve">   </w:t>
      </w:r>
      <w:r w:rsidRPr="00E74FC4">
        <w:rPr>
          <w:rFonts w:ascii="Times New Roman" w:hAnsi="Times New Roman" w:cs="Times New Roman"/>
          <w:sz w:val="24"/>
          <w:szCs w:val="24"/>
        </w:rPr>
        <w:t>1</w:t>
      </w:r>
      <w:r w:rsidRPr="00E74FC4">
        <w:rPr>
          <w:rFonts w:ascii="Times New Roman" w:hAnsi="Times New Roman" w:cs="Times New Roman"/>
          <w:b/>
          <w:bCs/>
          <w:sz w:val="24"/>
          <w:szCs w:val="24"/>
        </w:rPr>
        <w:t>4-</w:t>
      </w:r>
      <w:r w:rsidRPr="00E74FC4">
        <w:rPr>
          <w:rFonts w:ascii="Times New Roman" w:hAnsi="Times New Roman" w:cs="Times New Roman"/>
          <w:sz w:val="24"/>
          <w:szCs w:val="24"/>
        </w:rPr>
        <w:t>Atasözlerinin çıkış kaynaklarını araştırma.</w:t>
      </w:r>
    </w:p>
    <w:p w:rsidR="00B4205E" w:rsidRPr="00E74FC4" w:rsidRDefault="00B4205E" w:rsidP="00B4205E">
      <w:pPr>
        <w:pStyle w:val="AralkYok"/>
        <w:rPr>
          <w:rFonts w:ascii="Times New Roman" w:hAnsi="Times New Roman" w:cs="Times New Roman"/>
          <w:sz w:val="24"/>
          <w:szCs w:val="24"/>
        </w:rPr>
      </w:pPr>
      <w:r>
        <w:rPr>
          <w:rFonts w:ascii="Times New Roman" w:hAnsi="Times New Roman" w:cs="Times New Roman"/>
          <w:b/>
          <w:bCs/>
          <w:sz w:val="24"/>
          <w:szCs w:val="24"/>
        </w:rPr>
        <w:t xml:space="preserve">   </w:t>
      </w:r>
      <w:r w:rsidRPr="00E74FC4">
        <w:rPr>
          <w:rFonts w:ascii="Times New Roman" w:hAnsi="Times New Roman" w:cs="Times New Roman"/>
          <w:b/>
          <w:bCs/>
          <w:sz w:val="24"/>
          <w:szCs w:val="24"/>
        </w:rPr>
        <w:t>15</w:t>
      </w:r>
      <w:r w:rsidRPr="00E74FC4">
        <w:rPr>
          <w:rFonts w:ascii="Times New Roman" w:hAnsi="Times New Roman" w:cs="Times New Roman"/>
          <w:sz w:val="24"/>
          <w:szCs w:val="24"/>
        </w:rPr>
        <w:t>-Konularına göre şiir antolojisi hazırlama.</w:t>
      </w:r>
    </w:p>
    <w:p w:rsidR="00B4205E" w:rsidRPr="00E74FC4" w:rsidRDefault="00B4205E" w:rsidP="00B4205E">
      <w:pPr>
        <w:pStyle w:val="AralkYok"/>
        <w:rPr>
          <w:rFonts w:ascii="Times New Roman" w:hAnsi="Times New Roman" w:cs="Times New Roman"/>
          <w:sz w:val="24"/>
          <w:szCs w:val="24"/>
        </w:rPr>
      </w:pPr>
      <w:r>
        <w:rPr>
          <w:rFonts w:ascii="Times New Roman" w:hAnsi="Times New Roman" w:cs="Times New Roman"/>
          <w:b/>
          <w:bCs/>
          <w:sz w:val="24"/>
          <w:szCs w:val="24"/>
        </w:rPr>
        <w:t xml:space="preserve">   </w:t>
      </w:r>
      <w:r w:rsidRPr="00E74FC4">
        <w:rPr>
          <w:rFonts w:ascii="Times New Roman" w:hAnsi="Times New Roman" w:cs="Times New Roman"/>
          <w:b/>
          <w:bCs/>
          <w:sz w:val="24"/>
          <w:szCs w:val="24"/>
        </w:rPr>
        <w:t>16-</w:t>
      </w:r>
      <w:r w:rsidRPr="00E74FC4">
        <w:rPr>
          <w:rFonts w:ascii="Times New Roman" w:hAnsi="Times New Roman" w:cs="Times New Roman"/>
          <w:sz w:val="24"/>
          <w:szCs w:val="24"/>
        </w:rPr>
        <w:t>Kitap inceleme.</w:t>
      </w:r>
    </w:p>
    <w:p w:rsidR="00B4205E" w:rsidRDefault="00B4205E" w:rsidP="00B4205E">
      <w:pPr>
        <w:pStyle w:val="AralkYok"/>
        <w:rPr>
          <w:rFonts w:ascii="Times New Roman" w:hAnsi="Times New Roman" w:cs="Times New Roman"/>
          <w:sz w:val="24"/>
          <w:szCs w:val="24"/>
        </w:rPr>
      </w:pPr>
      <w:r>
        <w:rPr>
          <w:rFonts w:ascii="Times New Roman" w:hAnsi="Times New Roman" w:cs="Times New Roman"/>
          <w:b/>
          <w:bCs/>
          <w:sz w:val="24"/>
          <w:szCs w:val="24"/>
        </w:rPr>
        <w:t xml:space="preserve">   </w:t>
      </w:r>
      <w:r w:rsidRPr="00E74FC4">
        <w:rPr>
          <w:rFonts w:ascii="Times New Roman" w:hAnsi="Times New Roman" w:cs="Times New Roman"/>
          <w:b/>
          <w:bCs/>
          <w:sz w:val="24"/>
          <w:szCs w:val="24"/>
        </w:rPr>
        <w:t>17-</w:t>
      </w:r>
      <w:r w:rsidRPr="00E74FC4">
        <w:rPr>
          <w:rFonts w:ascii="Times New Roman" w:hAnsi="Times New Roman" w:cs="Times New Roman"/>
          <w:sz w:val="24"/>
          <w:szCs w:val="24"/>
        </w:rPr>
        <w:t>Yaşanılan yörenin folklorunu inceleme.(yöresel kelimeler, mani, masal, ninni, bilmece, türkü, efsane vb.)</w:t>
      </w:r>
    </w:p>
    <w:p w:rsidR="00B4205E" w:rsidRPr="00E74FC4" w:rsidRDefault="00CB0598" w:rsidP="00B4205E">
      <w:pPr>
        <w:pStyle w:val="AralkYok"/>
        <w:rPr>
          <w:rFonts w:ascii="Times New Roman" w:hAnsi="Times New Roman" w:cs="Times New Roman"/>
          <w:sz w:val="24"/>
          <w:szCs w:val="24"/>
        </w:rPr>
      </w:pPr>
      <w:r>
        <w:rPr>
          <w:rFonts w:ascii="Times New Roman" w:hAnsi="Times New Roman" w:cs="Times New Roman"/>
          <w:sz w:val="24"/>
          <w:szCs w:val="24"/>
        </w:rPr>
        <w:t xml:space="preserve">   </w:t>
      </w:r>
      <w:r w:rsidR="00B4205E" w:rsidRPr="00E74FC4">
        <w:rPr>
          <w:rFonts w:ascii="Times New Roman" w:hAnsi="Times New Roman" w:cs="Times New Roman"/>
          <w:b/>
          <w:bCs/>
          <w:sz w:val="24"/>
          <w:szCs w:val="24"/>
        </w:rPr>
        <w:t>18-</w:t>
      </w:r>
      <w:r w:rsidR="00B4205E" w:rsidRPr="00E74FC4">
        <w:rPr>
          <w:rFonts w:ascii="Times New Roman" w:hAnsi="Times New Roman" w:cs="Times New Roman"/>
          <w:sz w:val="24"/>
          <w:szCs w:val="24"/>
        </w:rPr>
        <w:t>Atatürk’ün eğitim politikası üzerine araştırma yazısı hazırlama.</w:t>
      </w:r>
    </w:p>
    <w:p w:rsidR="00B4205E" w:rsidRPr="00E74FC4" w:rsidRDefault="00B4205E" w:rsidP="00B4205E">
      <w:pPr>
        <w:pStyle w:val="AralkYok"/>
        <w:rPr>
          <w:rFonts w:ascii="Times New Roman" w:hAnsi="Times New Roman" w:cs="Times New Roman"/>
          <w:sz w:val="24"/>
          <w:szCs w:val="24"/>
        </w:rPr>
      </w:pPr>
      <w:r>
        <w:rPr>
          <w:rFonts w:ascii="Times New Roman" w:hAnsi="Times New Roman" w:cs="Times New Roman"/>
          <w:b/>
          <w:bCs/>
          <w:sz w:val="24"/>
          <w:szCs w:val="24"/>
        </w:rPr>
        <w:t xml:space="preserve">   </w:t>
      </w:r>
      <w:r w:rsidRPr="00E74FC4">
        <w:rPr>
          <w:rFonts w:ascii="Times New Roman" w:hAnsi="Times New Roman" w:cs="Times New Roman"/>
          <w:b/>
          <w:bCs/>
          <w:sz w:val="24"/>
          <w:szCs w:val="24"/>
        </w:rPr>
        <w:t>19-</w:t>
      </w:r>
      <w:r w:rsidRPr="00E74FC4">
        <w:rPr>
          <w:rFonts w:ascii="Times New Roman" w:hAnsi="Times New Roman" w:cs="Times New Roman"/>
          <w:sz w:val="24"/>
          <w:szCs w:val="24"/>
        </w:rPr>
        <w:t>Atatürk’ün  çeşitli konulardaki sözlerini,  sınıflandırarak resimli olarak derleme.</w:t>
      </w:r>
    </w:p>
    <w:p w:rsidR="00B4205E" w:rsidRPr="00E74FC4" w:rsidRDefault="00B4205E" w:rsidP="00B4205E">
      <w:pPr>
        <w:pStyle w:val="AralkYok"/>
        <w:rPr>
          <w:rFonts w:ascii="Times New Roman" w:hAnsi="Times New Roman" w:cs="Times New Roman"/>
          <w:sz w:val="24"/>
          <w:szCs w:val="24"/>
        </w:rPr>
      </w:pPr>
      <w:r>
        <w:rPr>
          <w:rFonts w:ascii="Times New Roman" w:hAnsi="Times New Roman" w:cs="Times New Roman"/>
          <w:b/>
          <w:bCs/>
          <w:sz w:val="24"/>
          <w:szCs w:val="24"/>
        </w:rPr>
        <w:t xml:space="preserve">   </w:t>
      </w:r>
      <w:r w:rsidRPr="00E74FC4">
        <w:rPr>
          <w:rFonts w:ascii="Times New Roman" w:hAnsi="Times New Roman" w:cs="Times New Roman"/>
          <w:b/>
          <w:bCs/>
          <w:sz w:val="24"/>
          <w:szCs w:val="24"/>
        </w:rPr>
        <w:t>20-</w:t>
      </w:r>
      <w:r w:rsidRPr="00E74FC4">
        <w:rPr>
          <w:rFonts w:ascii="Times New Roman" w:hAnsi="Times New Roman" w:cs="Times New Roman"/>
          <w:sz w:val="24"/>
          <w:szCs w:val="24"/>
        </w:rPr>
        <w:t>Bir ya da iki ay süre ile günlük tutma(Belli bir süreye ilişkin kısmı değerlendirmek üzere)</w:t>
      </w:r>
    </w:p>
    <w:p w:rsidR="00CB0598" w:rsidRDefault="00B4205E" w:rsidP="00B4205E">
      <w:pPr>
        <w:pStyle w:val="AralkYok"/>
        <w:rPr>
          <w:rFonts w:ascii="Times New Roman" w:hAnsi="Times New Roman" w:cs="Times New Roman"/>
          <w:b/>
          <w:bCs/>
          <w:sz w:val="24"/>
          <w:szCs w:val="24"/>
        </w:rPr>
      </w:pPr>
      <w:r>
        <w:rPr>
          <w:rFonts w:ascii="Times New Roman" w:hAnsi="Times New Roman" w:cs="Times New Roman"/>
          <w:b/>
          <w:bCs/>
          <w:sz w:val="24"/>
          <w:szCs w:val="24"/>
        </w:rPr>
        <w:t xml:space="preserve"> </w:t>
      </w:r>
    </w:p>
    <w:p w:rsidR="00CB0598" w:rsidRDefault="00CB0598" w:rsidP="00B4205E">
      <w:pPr>
        <w:pStyle w:val="AralkYok"/>
        <w:rPr>
          <w:rFonts w:ascii="Times New Roman" w:hAnsi="Times New Roman" w:cs="Times New Roman"/>
          <w:b/>
          <w:bCs/>
          <w:sz w:val="24"/>
          <w:szCs w:val="24"/>
        </w:rPr>
      </w:pPr>
    </w:p>
    <w:p w:rsidR="00CB0598" w:rsidRDefault="00CB0598" w:rsidP="00B4205E">
      <w:pPr>
        <w:pStyle w:val="AralkYok"/>
        <w:rPr>
          <w:rFonts w:ascii="Times New Roman" w:hAnsi="Times New Roman" w:cs="Times New Roman"/>
          <w:b/>
          <w:bCs/>
          <w:sz w:val="24"/>
          <w:szCs w:val="24"/>
        </w:rPr>
      </w:pPr>
    </w:p>
    <w:p w:rsidR="00CB0598" w:rsidRDefault="00CB0598" w:rsidP="00B4205E">
      <w:pPr>
        <w:pStyle w:val="AralkYok"/>
        <w:rPr>
          <w:rFonts w:ascii="Times New Roman" w:hAnsi="Times New Roman" w:cs="Times New Roman"/>
          <w:b/>
          <w:bCs/>
          <w:sz w:val="24"/>
          <w:szCs w:val="24"/>
        </w:rPr>
      </w:pPr>
    </w:p>
    <w:p w:rsidR="00B4205E" w:rsidRPr="00E74FC4" w:rsidRDefault="00CB0598" w:rsidP="00B4205E">
      <w:pPr>
        <w:pStyle w:val="AralkYok"/>
        <w:rPr>
          <w:rFonts w:ascii="Times New Roman" w:hAnsi="Times New Roman" w:cs="Times New Roman"/>
          <w:sz w:val="24"/>
          <w:szCs w:val="24"/>
        </w:rPr>
      </w:pPr>
      <w:r>
        <w:rPr>
          <w:rFonts w:ascii="Times New Roman" w:hAnsi="Times New Roman" w:cs="Times New Roman"/>
          <w:b/>
          <w:bCs/>
          <w:sz w:val="24"/>
          <w:szCs w:val="24"/>
        </w:rPr>
        <w:t xml:space="preserve"> </w:t>
      </w:r>
      <w:r w:rsidR="00B4205E">
        <w:rPr>
          <w:rFonts w:ascii="Times New Roman" w:hAnsi="Times New Roman" w:cs="Times New Roman"/>
          <w:b/>
          <w:bCs/>
          <w:sz w:val="24"/>
          <w:szCs w:val="24"/>
        </w:rPr>
        <w:t xml:space="preserve">  </w:t>
      </w:r>
      <w:r w:rsidR="00B4205E" w:rsidRPr="00E74FC4">
        <w:rPr>
          <w:rFonts w:ascii="Times New Roman" w:hAnsi="Times New Roman" w:cs="Times New Roman"/>
          <w:b/>
          <w:bCs/>
          <w:sz w:val="24"/>
          <w:szCs w:val="24"/>
        </w:rPr>
        <w:t>21-</w:t>
      </w:r>
      <w:r w:rsidR="00B4205E" w:rsidRPr="00E74FC4">
        <w:rPr>
          <w:rFonts w:ascii="Times New Roman" w:hAnsi="Times New Roman" w:cs="Times New Roman"/>
          <w:sz w:val="24"/>
          <w:szCs w:val="24"/>
        </w:rPr>
        <w:t xml:space="preserve"> Kurtuluş savaşında Türk kadınının katkılarını anlatan bir araştırma yazısı hazırlama.</w:t>
      </w:r>
    </w:p>
    <w:p w:rsidR="00B4205E" w:rsidRPr="00E74FC4" w:rsidRDefault="00B4205E" w:rsidP="00B4205E">
      <w:pPr>
        <w:pStyle w:val="AralkYok"/>
        <w:rPr>
          <w:rFonts w:ascii="Times New Roman" w:hAnsi="Times New Roman" w:cs="Times New Roman"/>
          <w:sz w:val="24"/>
          <w:szCs w:val="24"/>
        </w:rPr>
      </w:pPr>
      <w:r>
        <w:rPr>
          <w:rFonts w:ascii="Times New Roman" w:hAnsi="Times New Roman" w:cs="Times New Roman"/>
          <w:b/>
          <w:bCs/>
          <w:sz w:val="24"/>
          <w:szCs w:val="24"/>
        </w:rPr>
        <w:t xml:space="preserve">   </w:t>
      </w:r>
      <w:r w:rsidRPr="00E74FC4">
        <w:rPr>
          <w:rFonts w:ascii="Times New Roman" w:hAnsi="Times New Roman" w:cs="Times New Roman"/>
          <w:b/>
          <w:bCs/>
          <w:sz w:val="24"/>
          <w:szCs w:val="24"/>
        </w:rPr>
        <w:t>22-</w:t>
      </w:r>
      <w:r w:rsidRPr="00E74FC4">
        <w:rPr>
          <w:rFonts w:ascii="Times New Roman" w:hAnsi="Times New Roman" w:cs="Times New Roman"/>
          <w:sz w:val="24"/>
          <w:szCs w:val="24"/>
        </w:rPr>
        <w:t xml:space="preserve"> Öykü yazma (Konu belirlenebilir.).</w:t>
      </w:r>
    </w:p>
    <w:p w:rsidR="00B4205E" w:rsidRPr="00E74FC4" w:rsidRDefault="00B4205E" w:rsidP="00B4205E">
      <w:pPr>
        <w:pStyle w:val="AralkYok"/>
        <w:rPr>
          <w:rFonts w:ascii="Times New Roman" w:hAnsi="Times New Roman" w:cs="Times New Roman"/>
          <w:sz w:val="24"/>
          <w:szCs w:val="24"/>
        </w:rPr>
      </w:pPr>
      <w:r>
        <w:rPr>
          <w:rFonts w:ascii="Times New Roman" w:hAnsi="Times New Roman" w:cs="Times New Roman"/>
          <w:b/>
          <w:bCs/>
          <w:sz w:val="24"/>
          <w:szCs w:val="24"/>
        </w:rPr>
        <w:t xml:space="preserve">   </w:t>
      </w:r>
      <w:r w:rsidRPr="00E74FC4">
        <w:rPr>
          <w:rFonts w:ascii="Times New Roman" w:hAnsi="Times New Roman" w:cs="Times New Roman"/>
          <w:b/>
          <w:bCs/>
          <w:sz w:val="24"/>
          <w:szCs w:val="24"/>
        </w:rPr>
        <w:t>23-</w:t>
      </w:r>
      <w:r w:rsidRPr="00E74FC4">
        <w:rPr>
          <w:rFonts w:ascii="Times New Roman" w:hAnsi="Times New Roman" w:cs="Times New Roman"/>
          <w:sz w:val="24"/>
          <w:szCs w:val="24"/>
        </w:rPr>
        <w:t xml:space="preserve"> Oyun yazma.( Konu belirlenebilir.)</w:t>
      </w:r>
    </w:p>
    <w:p w:rsidR="00B4205E" w:rsidRPr="00E74FC4" w:rsidRDefault="00B4205E" w:rsidP="00B4205E">
      <w:pPr>
        <w:pStyle w:val="AralkYok"/>
        <w:rPr>
          <w:rFonts w:ascii="Times New Roman" w:hAnsi="Times New Roman" w:cs="Times New Roman"/>
          <w:sz w:val="24"/>
          <w:szCs w:val="24"/>
        </w:rPr>
      </w:pPr>
      <w:r>
        <w:rPr>
          <w:rFonts w:ascii="Times New Roman" w:hAnsi="Times New Roman" w:cs="Times New Roman"/>
          <w:b/>
          <w:bCs/>
          <w:sz w:val="24"/>
          <w:szCs w:val="24"/>
        </w:rPr>
        <w:t xml:space="preserve">   </w:t>
      </w:r>
      <w:r w:rsidRPr="00E74FC4">
        <w:rPr>
          <w:rFonts w:ascii="Times New Roman" w:hAnsi="Times New Roman" w:cs="Times New Roman"/>
          <w:b/>
          <w:bCs/>
          <w:sz w:val="24"/>
          <w:szCs w:val="24"/>
        </w:rPr>
        <w:t>24-</w:t>
      </w:r>
      <w:r w:rsidRPr="00E74FC4">
        <w:rPr>
          <w:rFonts w:ascii="Times New Roman" w:hAnsi="Times New Roman" w:cs="Times New Roman"/>
          <w:sz w:val="24"/>
          <w:szCs w:val="24"/>
        </w:rPr>
        <w:t xml:space="preserve">Şiir dinletisi hazırlayıp sunma.( bireysel ya da grup olarak) </w:t>
      </w:r>
    </w:p>
    <w:p w:rsidR="00B4205E" w:rsidRPr="00E74FC4" w:rsidRDefault="00B4205E" w:rsidP="00B4205E">
      <w:pPr>
        <w:pStyle w:val="AralkYok"/>
        <w:rPr>
          <w:rFonts w:ascii="Times New Roman" w:hAnsi="Times New Roman" w:cs="Times New Roman"/>
          <w:sz w:val="24"/>
          <w:szCs w:val="24"/>
        </w:rPr>
      </w:pPr>
      <w:r>
        <w:rPr>
          <w:rFonts w:ascii="Times New Roman" w:hAnsi="Times New Roman" w:cs="Times New Roman"/>
          <w:b/>
          <w:bCs/>
          <w:sz w:val="24"/>
          <w:szCs w:val="24"/>
        </w:rPr>
        <w:t xml:space="preserve">   </w:t>
      </w:r>
      <w:r w:rsidRPr="00E74FC4">
        <w:rPr>
          <w:rFonts w:ascii="Times New Roman" w:hAnsi="Times New Roman" w:cs="Times New Roman"/>
          <w:b/>
          <w:bCs/>
          <w:sz w:val="24"/>
          <w:szCs w:val="24"/>
        </w:rPr>
        <w:t>25-</w:t>
      </w:r>
      <w:r w:rsidRPr="00E74FC4">
        <w:rPr>
          <w:rFonts w:ascii="Times New Roman" w:hAnsi="Times New Roman" w:cs="Times New Roman"/>
          <w:sz w:val="24"/>
          <w:szCs w:val="24"/>
        </w:rPr>
        <w:t>Atatürk’ün sözlerini derleyip düzenleme.</w:t>
      </w:r>
    </w:p>
    <w:p w:rsidR="00B4205E" w:rsidRPr="00E74FC4" w:rsidRDefault="00B4205E" w:rsidP="00B4205E">
      <w:pPr>
        <w:pStyle w:val="AralkYok"/>
        <w:rPr>
          <w:rFonts w:ascii="Times New Roman" w:hAnsi="Times New Roman" w:cs="Times New Roman"/>
          <w:sz w:val="24"/>
          <w:szCs w:val="24"/>
        </w:rPr>
      </w:pPr>
      <w:r>
        <w:rPr>
          <w:rFonts w:ascii="Times New Roman" w:hAnsi="Times New Roman" w:cs="Times New Roman"/>
          <w:b/>
          <w:bCs/>
          <w:sz w:val="24"/>
          <w:szCs w:val="24"/>
        </w:rPr>
        <w:t xml:space="preserve">   </w:t>
      </w:r>
      <w:r w:rsidRPr="00E74FC4">
        <w:rPr>
          <w:rFonts w:ascii="Times New Roman" w:hAnsi="Times New Roman" w:cs="Times New Roman"/>
          <w:b/>
          <w:bCs/>
          <w:sz w:val="24"/>
          <w:szCs w:val="24"/>
        </w:rPr>
        <w:t>26-</w:t>
      </w:r>
      <w:r w:rsidRPr="00E74FC4">
        <w:rPr>
          <w:rFonts w:ascii="Times New Roman" w:hAnsi="Times New Roman" w:cs="Times New Roman"/>
          <w:sz w:val="24"/>
          <w:szCs w:val="24"/>
        </w:rPr>
        <w:t>Seçme şiir defteri tutma.(konuları farklı)</w:t>
      </w:r>
    </w:p>
    <w:p w:rsidR="00B4205E" w:rsidRPr="00E74FC4" w:rsidRDefault="00B4205E" w:rsidP="00B4205E">
      <w:pPr>
        <w:pStyle w:val="AralkYok"/>
        <w:rPr>
          <w:rFonts w:ascii="Times New Roman" w:hAnsi="Times New Roman" w:cs="Times New Roman"/>
          <w:sz w:val="24"/>
          <w:szCs w:val="24"/>
        </w:rPr>
      </w:pPr>
      <w:r>
        <w:rPr>
          <w:rFonts w:ascii="Times New Roman" w:hAnsi="Times New Roman" w:cs="Times New Roman"/>
          <w:b/>
          <w:bCs/>
          <w:sz w:val="24"/>
          <w:szCs w:val="24"/>
        </w:rPr>
        <w:t xml:space="preserve">  </w:t>
      </w:r>
      <w:r w:rsidRPr="00E74FC4">
        <w:rPr>
          <w:rFonts w:ascii="Times New Roman" w:hAnsi="Times New Roman" w:cs="Times New Roman"/>
          <w:b/>
          <w:bCs/>
          <w:sz w:val="24"/>
          <w:szCs w:val="24"/>
        </w:rPr>
        <w:t> 27-</w:t>
      </w:r>
      <w:r w:rsidRPr="00E74FC4">
        <w:rPr>
          <w:rFonts w:ascii="Times New Roman" w:hAnsi="Times New Roman" w:cs="Times New Roman"/>
          <w:sz w:val="24"/>
          <w:szCs w:val="24"/>
        </w:rPr>
        <w:t xml:space="preserve"> Dergi hazırlama (grup çalışması)</w:t>
      </w:r>
    </w:p>
    <w:p w:rsidR="00B4205E" w:rsidRPr="00E74FC4" w:rsidRDefault="00B4205E" w:rsidP="00B4205E">
      <w:pPr>
        <w:pStyle w:val="AralkYok"/>
        <w:rPr>
          <w:rFonts w:ascii="Times New Roman" w:hAnsi="Times New Roman" w:cs="Times New Roman"/>
          <w:sz w:val="24"/>
          <w:szCs w:val="24"/>
        </w:rPr>
      </w:pPr>
      <w:r>
        <w:rPr>
          <w:rFonts w:ascii="Times New Roman" w:hAnsi="Times New Roman" w:cs="Times New Roman"/>
          <w:b/>
          <w:bCs/>
          <w:sz w:val="24"/>
          <w:szCs w:val="24"/>
        </w:rPr>
        <w:t xml:space="preserve">  </w:t>
      </w:r>
      <w:r w:rsidRPr="00E74FC4">
        <w:rPr>
          <w:rFonts w:ascii="Times New Roman" w:hAnsi="Times New Roman" w:cs="Times New Roman"/>
          <w:b/>
          <w:bCs/>
          <w:sz w:val="24"/>
          <w:szCs w:val="24"/>
        </w:rPr>
        <w:t> 28-</w:t>
      </w:r>
      <w:r w:rsidRPr="00E74FC4">
        <w:rPr>
          <w:rFonts w:ascii="Times New Roman" w:hAnsi="Times New Roman" w:cs="Times New Roman"/>
          <w:sz w:val="24"/>
          <w:szCs w:val="24"/>
        </w:rPr>
        <w:t xml:space="preserve"> Şiir türleri hakkında bilgi toplama, şiir türlerinden örnekler verme </w:t>
      </w:r>
    </w:p>
    <w:p w:rsidR="00B4205E" w:rsidRPr="00E74FC4" w:rsidRDefault="00B4205E" w:rsidP="00B4205E">
      <w:pPr>
        <w:pStyle w:val="AralkYok"/>
        <w:rPr>
          <w:rFonts w:ascii="Times New Roman" w:hAnsi="Times New Roman" w:cs="Times New Roman"/>
          <w:sz w:val="24"/>
          <w:szCs w:val="24"/>
        </w:rPr>
      </w:pPr>
      <w:r>
        <w:rPr>
          <w:rFonts w:ascii="Times New Roman" w:hAnsi="Times New Roman" w:cs="Times New Roman"/>
          <w:sz w:val="24"/>
          <w:szCs w:val="24"/>
        </w:rPr>
        <w:t xml:space="preserve">  </w:t>
      </w:r>
      <w:r w:rsidRPr="00E74FC4">
        <w:rPr>
          <w:rFonts w:ascii="Times New Roman" w:hAnsi="Times New Roman" w:cs="Times New Roman"/>
          <w:sz w:val="24"/>
          <w:szCs w:val="24"/>
        </w:rPr>
        <w:t> </w:t>
      </w:r>
      <w:r w:rsidRPr="00E74FC4">
        <w:rPr>
          <w:rFonts w:ascii="Times New Roman" w:hAnsi="Times New Roman" w:cs="Times New Roman"/>
          <w:b/>
          <w:bCs/>
          <w:sz w:val="24"/>
          <w:szCs w:val="24"/>
        </w:rPr>
        <w:t>29-</w:t>
      </w:r>
      <w:r w:rsidRPr="00E74FC4">
        <w:rPr>
          <w:rFonts w:ascii="Times New Roman" w:hAnsi="Times New Roman" w:cs="Times New Roman"/>
          <w:sz w:val="24"/>
          <w:szCs w:val="24"/>
        </w:rPr>
        <w:t xml:space="preserve"> Atatürk şiirlerinden oluşan bir dinleti hazırlama.</w:t>
      </w:r>
    </w:p>
    <w:p w:rsidR="00B4205E" w:rsidRPr="00E74FC4" w:rsidRDefault="00B4205E" w:rsidP="00B4205E">
      <w:pPr>
        <w:pStyle w:val="AralkYok"/>
        <w:rPr>
          <w:rFonts w:ascii="Times New Roman" w:hAnsi="Times New Roman" w:cs="Times New Roman"/>
          <w:sz w:val="24"/>
          <w:szCs w:val="24"/>
        </w:rPr>
      </w:pPr>
      <w:r>
        <w:rPr>
          <w:rFonts w:ascii="Times New Roman" w:hAnsi="Times New Roman" w:cs="Times New Roman"/>
          <w:sz w:val="24"/>
          <w:szCs w:val="24"/>
        </w:rPr>
        <w:t xml:space="preserve">  </w:t>
      </w:r>
      <w:r w:rsidRPr="00E74FC4">
        <w:rPr>
          <w:rFonts w:ascii="Times New Roman" w:hAnsi="Times New Roman" w:cs="Times New Roman"/>
          <w:sz w:val="24"/>
          <w:szCs w:val="24"/>
        </w:rPr>
        <w:t> </w:t>
      </w:r>
      <w:r w:rsidRPr="00E74FC4">
        <w:rPr>
          <w:rFonts w:ascii="Times New Roman" w:hAnsi="Times New Roman" w:cs="Times New Roman"/>
          <w:b/>
          <w:bCs/>
          <w:sz w:val="24"/>
          <w:szCs w:val="24"/>
        </w:rPr>
        <w:t>30-</w:t>
      </w:r>
      <w:r w:rsidRPr="00E74FC4">
        <w:rPr>
          <w:rFonts w:ascii="Times New Roman" w:hAnsi="Times New Roman" w:cs="Times New Roman"/>
          <w:sz w:val="24"/>
          <w:szCs w:val="24"/>
        </w:rPr>
        <w:t>Halk türkülerinin ortaya çıkış sürecini araştırma.</w:t>
      </w:r>
    </w:p>
    <w:p w:rsidR="00B4205E" w:rsidRPr="00E74FC4" w:rsidRDefault="00B4205E" w:rsidP="00B4205E">
      <w:pPr>
        <w:pStyle w:val="AralkYok"/>
        <w:rPr>
          <w:rFonts w:ascii="Times New Roman" w:hAnsi="Times New Roman" w:cs="Times New Roman"/>
          <w:sz w:val="24"/>
          <w:szCs w:val="24"/>
        </w:rPr>
      </w:pPr>
      <w:r w:rsidRPr="00E74FC4">
        <w:rPr>
          <w:rFonts w:ascii="Times New Roman" w:hAnsi="Times New Roman" w:cs="Times New Roman"/>
          <w:sz w:val="24"/>
          <w:szCs w:val="24"/>
        </w:rPr>
        <w:t> </w:t>
      </w:r>
      <w:r>
        <w:rPr>
          <w:rFonts w:ascii="Times New Roman" w:hAnsi="Times New Roman" w:cs="Times New Roman"/>
          <w:sz w:val="24"/>
          <w:szCs w:val="24"/>
        </w:rPr>
        <w:t xml:space="preserve">  </w:t>
      </w:r>
      <w:r w:rsidRPr="00E74FC4">
        <w:rPr>
          <w:rFonts w:ascii="Times New Roman" w:hAnsi="Times New Roman" w:cs="Times New Roman"/>
          <w:b/>
          <w:bCs/>
          <w:sz w:val="24"/>
          <w:szCs w:val="24"/>
        </w:rPr>
        <w:t>31</w:t>
      </w:r>
      <w:r w:rsidRPr="00E74FC4">
        <w:rPr>
          <w:rFonts w:ascii="Times New Roman" w:hAnsi="Times New Roman" w:cs="Times New Roman"/>
          <w:sz w:val="24"/>
          <w:szCs w:val="24"/>
        </w:rPr>
        <w:t>-Efsanelerin ortaya çıkış süreci ve efsaneler( bu efsaneler kasete kendi sözlerinden çekilecek)</w:t>
      </w:r>
    </w:p>
    <w:p w:rsidR="00B4205E" w:rsidRPr="00E74FC4" w:rsidRDefault="00B4205E" w:rsidP="00B4205E">
      <w:pPr>
        <w:pStyle w:val="AralkYok"/>
        <w:rPr>
          <w:rFonts w:ascii="Times New Roman" w:hAnsi="Times New Roman" w:cs="Times New Roman"/>
          <w:sz w:val="24"/>
          <w:szCs w:val="24"/>
        </w:rPr>
      </w:pPr>
      <w:r>
        <w:rPr>
          <w:rFonts w:ascii="Times New Roman" w:hAnsi="Times New Roman" w:cs="Times New Roman"/>
          <w:b/>
          <w:bCs/>
          <w:sz w:val="24"/>
          <w:szCs w:val="24"/>
        </w:rPr>
        <w:t xml:space="preserve">  </w:t>
      </w:r>
      <w:r w:rsidRPr="00E74FC4">
        <w:rPr>
          <w:rFonts w:ascii="Times New Roman" w:hAnsi="Times New Roman" w:cs="Times New Roman"/>
          <w:b/>
          <w:bCs/>
          <w:sz w:val="24"/>
          <w:szCs w:val="24"/>
        </w:rPr>
        <w:t> 32-</w:t>
      </w:r>
      <w:r w:rsidRPr="00E74FC4">
        <w:rPr>
          <w:rFonts w:ascii="Times New Roman" w:hAnsi="Times New Roman" w:cs="Times New Roman"/>
          <w:sz w:val="24"/>
          <w:szCs w:val="24"/>
        </w:rPr>
        <w:t>Bir hikâyede geçen sözcükleri yapı bakımından inceleme.( kitabın ilk 10–15 sayfası)</w:t>
      </w:r>
    </w:p>
    <w:p w:rsidR="00B4205E" w:rsidRPr="00E74FC4" w:rsidRDefault="00B4205E" w:rsidP="00B4205E">
      <w:pPr>
        <w:pStyle w:val="AralkYok"/>
        <w:rPr>
          <w:rFonts w:ascii="Times New Roman" w:hAnsi="Times New Roman" w:cs="Times New Roman"/>
          <w:sz w:val="24"/>
          <w:szCs w:val="24"/>
        </w:rPr>
      </w:pPr>
      <w:r>
        <w:rPr>
          <w:rFonts w:ascii="Times New Roman" w:hAnsi="Times New Roman" w:cs="Times New Roman"/>
          <w:sz w:val="24"/>
          <w:szCs w:val="24"/>
        </w:rPr>
        <w:t xml:space="preserve">  </w:t>
      </w:r>
      <w:r w:rsidRPr="00E74FC4">
        <w:rPr>
          <w:rFonts w:ascii="Times New Roman" w:hAnsi="Times New Roman" w:cs="Times New Roman"/>
          <w:sz w:val="24"/>
          <w:szCs w:val="24"/>
        </w:rPr>
        <w:t> </w:t>
      </w:r>
      <w:r w:rsidRPr="00E74FC4">
        <w:rPr>
          <w:rFonts w:ascii="Times New Roman" w:hAnsi="Times New Roman" w:cs="Times New Roman"/>
          <w:b/>
          <w:bCs/>
          <w:sz w:val="24"/>
          <w:szCs w:val="24"/>
        </w:rPr>
        <w:t>33-</w:t>
      </w:r>
      <w:r w:rsidRPr="00E74FC4">
        <w:rPr>
          <w:rFonts w:ascii="Times New Roman" w:hAnsi="Times New Roman" w:cs="Times New Roman"/>
          <w:sz w:val="24"/>
          <w:szCs w:val="24"/>
        </w:rPr>
        <w:t xml:space="preserve"> Türk destanları ( Alp Er Tunga Sagusu, Oğuz Kağan Destanı, Bozkurt, Türeyiş,    Göç Destanı)hakkında araştırma yapma.</w:t>
      </w:r>
    </w:p>
    <w:p w:rsidR="00B4205E" w:rsidRPr="00E74FC4" w:rsidRDefault="00B4205E" w:rsidP="00B4205E">
      <w:pPr>
        <w:pStyle w:val="AralkYok"/>
        <w:rPr>
          <w:rFonts w:ascii="Times New Roman" w:hAnsi="Times New Roman" w:cs="Times New Roman"/>
          <w:sz w:val="24"/>
          <w:szCs w:val="24"/>
        </w:rPr>
      </w:pPr>
      <w:r w:rsidRPr="00E74FC4">
        <w:rPr>
          <w:rFonts w:ascii="Times New Roman" w:hAnsi="Times New Roman" w:cs="Times New Roman"/>
          <w:b/>
          <w:bCs/>
          <w:sz w:val="24"/>
          <w:szCs w:val="24"/>
        </w:rPr>
        <w:t xml:space="preserve"> </w:t>
      </w:r>
      <w:r>
        <w:rPr>
          <w:rFonts w:ascii="Times New Roman" w:hAnsi="Times New Roman" w:cs="Times New Roman"/>
          <w:b/>
          <w:bCs/>
          <w:sz w:val="24"/>
          <w:szCs w:val="24"/>
        </w:rPr>
        <w:t xml:space="preserve"> </w:t>
      </w:r>
      <w:r w:rsidRPr="00E74FC4">
        <w:rPr>
          <w:rFonts w:ascii="Times New Roman" w:hAnsi="Times New Roman" w:cs="Times New Roman"/>
          <w:b/>
          <w:bCs/>
          <w:sz w:val="24"/>
          <w:szCs w:val="24"/>
        </w:rPr>
        <w:t xml:space="preserve"> 34</w:t>
      </w:r>
      <w:r w:rsidRPr="00E74FC4">
        <w:rPr>
          <w:rFonts w:ascii="Times New Roman" w:hAnsi="Times New Roman" w:cs="Times New Roman"/>
          <w:sz w:val="24"/>
          <w:szCs w:val="24"/>
        </w:rPr>
        <w:t>-Atatürk’ün anılarını derleme</w:t>
      </w:r>
    </w:p>
    <w:p w:rsidR="00A37526" w:rsidRDefault="00B4205E" w:rsidP="00B4205E">
      <w:pPr>
        <w:pStyle w:val="AralkYok"/>
        <w:rPr>
          <w:rFonts w:ascii="Times New Roman" w:hAnsi="Times New Roman" w:cs="Times New Roman"/>
          <w:sz w:val="24"/>
          <w:szCs w:val="24"/>
        </w:rPr>
      </w:pPr>
      <w:r w:rsidRPr="00E74FC4">
        <w:rPr>
          <w:rFonts w:ascii="Times New Roman" w:hAnsi="Times New Roman" w:cs="Times New Roman"/>
          <w:b/>
          <w:bCs/>
          <w:sz w:val="24"/>
          <w:szCs w:val="24"/>
        </w:rPr>
        <w:t xml:space="preserve"> </w:t>
      </w:r>
      <w:r>
        <w:rPr>
          <w:rFonts w:ascii="Times New Roman" w:hAnsi="Times New Roman" w:cs="Times New Roman"/>
          <w:b/>
          <w:bCs/>
          <w:sz w:val="24"/>
          <w:szCs w:val="24"/>
        </w:rPr>
        <w:t xml:space="preserve"> </w:t>
      </w:r>
      <w:r w:rsidRPr="00E74FC4">
        <w:rPr>
          <w:rFonts w:ascii="Times New Roman" w:hAnsi="Times New Roman" w:cs="Times New Roman"/>
          <w:b/>
          <w:bCs/>
          <w:sz w:val="24"/>
          <w:szCs w:val="24"/>
        </w:rPr>
        <w:t xml:space="preserve"> 35-</w:t>
      </w:r>
      <w:r w:rsidRPr="00E74FC4">
        <w:rPr>
          <w:rFonts w:ascii="Times New Roman" w:hAnsi="Times New Roman" w:cs="Times New Roman"/>
          <w:sz w:val="24"/>
          <w:szCs w:val="24"/>
        </w:rPr>
        <w:t xml:space="preserve"> Drama çalışması ( Kurtuluş Savaşı yıllarında olduğunuzu düşününüz. Yaşadığınız yerdeki halkı, Mustafa Kemal ve arkadaşlarının yanında, Milli Mücadeleye katkıda bulunmaya ikna etmek için bir toplantı düzenlediğinizi farz ediniz. Grup çalışması ile bu toplantıyla ilgili bir drama hazırlayınız)</w:t>
      </w:r>
    </w:p>
    <w:p w:rsidR="00CB0598" w:rsidRDefault="00CB0598" w:rsidP="00B4205E">
      <w:pPr>
        <w:pStyle w:val="AralkYok"/>
        <w:rPr>
          <w:rFonts w:ascii="Times New Roman" w:hAnsi="Times New Roman" w:cs="Times New Roman"/>
          <w:sz w:val="24"/>
          <w:szCs w:val="24"/>
        </w:rPr>
      </w:pPr>
    </w:p>
    <w:p w:rsidR="00B4205E" w:rsidRDefault="00A37526" w:rsidP="00B4205E">
      <w:pPr>
        <w:pStyle w:val="AralkYok"/>
        <w:rPr>
          <w:rFonts w:ascii="Times New Roman" w:hAnsi="Times New Roman" w:cs="Times New Roman"/>
          <w:sz w:val="24"/>
          <w:szCs w:val="24"/>
        </w:rPr>
      </w:pPr>
      <w:r>
        <w:rPr>
          <w:rFonts w:ascii="Times New Roman" w:hAnsi="Times New Roman" w:cs="Times New Roman"/>
          <w:sz w:val="24"/>
          <w:szCs w:val="24"/>
        </w:rPr>
        <w:t xml:space="preserve">      </w:t>
      </w:r>
      <w:r w:rsidR="00B4205E">
        <w:rPr>
          <w:rFonts w:ascii="Times New Roman" w:hAnsi="Times New Roman" w:cs="Times New Roman"/>
          <w:sz w:val="24"/>
          <w:szCs w:val="24"/>
        </w:rPr>
        <w:t xml:space="preserve">  </w:t>
      </w:r>
      <w:r w:rsidR="00B4205E" w:rsidRPr="00E74FC4">
        <w:rPr>
          <w:rFonts w:ascii="Times New Roman" w:hAnsi="Times New Roman" w:cs="Times New Roman"/>
          <w:sz w:val="24"/>
          <w:szCs w:val="24"/>
        </w:rPr>
        <w:t>Ayrıca proje ödevlerini sadece bu konularla daraltmamak gerekir. Konunun, öğrencinin durumu da baz alınarak öğrencileri geliştirici</w:t>
      </w:r>
      <w:r>
        <w:rPr>
          <w:rFonts w:ascii="Times New Roman" w:hAnsi="Times New Roman" w:cs="Times New Roman"/>
          <w:sz w:val="24"/>
          <w:szCs w:val="24"/>
        </w:rPr>
        <w:t xml:space="preserve"> başka </w:t>
      </w:r>
      <w:r w:rsidR="00B4205E" w:rsidRPr="00E74FC4">
        <w:rPr>
          <w:rFonts w:ascii="Times New Roman" w:hAnsi="Times New Roman" w:cs="Times New Roman"/>
          <w:sz w:val="24"/>
          <w:szCs w:val="24"/>
        </w:rPr>
        <w:t xml:space="preserve"> ko</w:t>
      </w:r>
      <w:r w:rsidR="00B4205E">
        <w:rPr>
          <w:rFonts w:ascii="Times New Roman" w:hAnsi="Times New Roman" w:cs="Times New Roman"/>
          <w:sz w:val="24"/>
          <w:szCs w:val="24"/>
        </w:rPr>
        <w:t>nularında da ödevler verilebil</w:t>
      </w:r>
      <w:r w:rsidR="00B4205E" w:rsidRPr="00E74FC4">
        <w:rPr>
          <w:rFonts w:ascii="Times New Roman" w:hAnsi="Times New Roman" w:cs="Times New Roman"/>
          <w:sz w:val="24"/>
          <w:szCs w:val="24"/>
        </w:rPr>
        <w:t>ir.</w:t>
      </w:r>
    </w:p>
    <w:p w:rsidR="00B4205E" w:rsidRDefault="00B4205E" w:rsidP="00B4205E">
      <w:pPr>
        <w:pStyle w:val="AralkYok"/>
        <w:rPr>
          <w:rFonts w:ascii="Times New Roman" w:hAnsi="Times New Roman" w:cs="Times New Roman"/>
          <w:sz w:val="24"/>
          <w:szCs w:val="24"/>
        </w:rPr>
      </w:pPr>
      <w:r>
        <w:rPr>
          <w:rFonts w:ascii="Times New Roman" w:hAnsi="Times New Roman" w:cs="Times New Roman"/>
          <w:sz w:val="24"/>
          <w:szCs w:val="24"/>
        </w:rPr>
        <w:t xml:space="preserve"> </w:t>
      </w:r>
    </w:p>
    <w:p w:rsidR="00B4205E" w:rsidRDefault="00B4205E" w:rsidP="00B4205E">
      <w:r>
        <w:t xml:space="preserve">         Proje ödevi konuları 1. dönem zümresinde de yer almıştı. Öğrenciler ilgi, kabiliyet vb. durumları göz önünde bulundurarak ödevlerini kendileri </w:t>
      </w:r>
      <w:r w:rsidR="00A37526">
        <w:t>seçeceklerdir.</w:t>
      </w:r>
    </w:p>
    <w:p w:rsidR="00CB0598" w:rsidRDefault="00B4205E" w:rsidP="00B4205E">
      <w:pPr>
        <w:rPr>
          <w:b/>
        </w:rPr>
      </w:pPr>
      <w:r w:rsidRPr="00A37526">
        <w:rPr>
          <w:b/>
        </w:rPr>
        <w:t xml:space="preserve">       </w:t>
      </w:r>
    </w:p>
    <w:p w:rsidR="00B4205E" w:rsidRPr="00A37526" w:rsidRDefault="00CB0598" w:rsidP="00B4205E">
      <w:pPr>
        <w:rPr>
          <w:b/>
        </w:rPr>
      </w:pPr>
      <w:r>
        <w:rPr>
          <w:b/>
        </w:rPr>
        <w:t xml:space="preserve">         </w:t>
      </w:r>
      <w:r w:rsidR="00B4205E" w:rsidRPr="00A37526">
        <w:rPr>
          <w:b/>
        </w:rPr>
        <w:t xml:space="preserve"> 2. Dönem Proje ödevlerinin mayıs aynın ilk haftasında teslim edilmesi kararlaştırıldı.</w:t>
      </w:r>
    </w:p>
    <w:p w:rsidR="00B4205E" w:rsidRDefault="00B4205E" w:rsidP="00B4205E">
      <w:pPr>
        <w:rPr>
          <w:b/>
          <w:bCs/>
        </w:rPr>
      </w:pPr>
    </w:p>
    <w:p w:rsidR="00273ED8" w:rsidRDefault="00273ED8" w:rsidP="00B4205E">
      <w:pPr>
        <w:rPr>
          <w:b/>
          <w:bCs/>
        </w:rPr>
      </w:pPr>
    </w:p>
    <w:p w:rsidR="00273ED8" w:rsidRDefault="00273ED8" w:rsidP="00B4205E">
      <w:pPr>
        <w:rPr>
          <w:b/>
          <w:bCs/>
        </w:rPr>
      </w:pPr>
    </w:p>
    <w:p w:rsidR="00273ED8" w:rsidRDefault="00273ED8" w:rsidP="00B4205E">
      <w:pPr>
        <w:rPr>
          <w:b/>
          <w:bCs/>
        </w:rPr>
      </w:pPr>
    </w:p>
    <w:p w:rsidR="00273ED8" w:rsidRDefault="00273ED8" w:rsidP="00B4205E">
      <w:pPr>
        <w:rPr>
          <w:b/>
          <w:bCs/>
        </w:rPr>
      </w:pPr>
    </w:p>
    <w:p w:rsidR="00273ED8" w:rsidRDefault="00273ED8" w:rsidP="00B4205E">
      <w:pPr>
        <w:rPr>
          <w:b/>
          <w:bCs/>
        </w:rPr>
      </w:pPr>
    </w:p>
    <w:p w:rsidR="00273ED8" w:rsidRDefault="00273ED8" w:rsidP="00B4205E">
      <w:pPr>
        <w:rPr>
          <w:b/>
          <w:bCs/>
        </w:rPr>
      </w:pPr>
    </w:p>
    <w:p w:rsidR="00273ED8" w:rsidRDefault="00273ED8" w:rsidP="00B4205E">
      <w:pPr>
        <w:rPr>
          <w:b/>
          <w:bCs/>
        </w:rPr>
      </w:pPr>
    </w:p>
    <w:p w:rsidR="00273ED8" w:rsidRDefault="00273ED8" w:rsidP="00B4205E">
      <w:pPr>
        <w:rPr>
          <w:b/>
          <w:bCs/>
        </w:rPr>
      </w:pPr>
    </w:p>
    <w:p w:rsidR="00B4205E" w:rsidRPr="00E74FC4" w:rsidRDefault="00B4205E" w:rsidP="00B4205E">
      <w:pPr>
        <w:shd w:val="clear" w:color="auto" w:fill="FFFFFF"/>
        <w:spacing w:after="259"/>
        <w:rPr>
          <w:b/>
          <w:bCs/>
          <w:color w:val="000000"/>
          <w:spacing w:val="-3"/>
        </w:rPr>
      </w:pPr>
      <w:r>
        <w:lastRenderedPageBreak/>
        <w:t xml:space="preserve">                                    </w:t>
      </w:r>
      <w:r w:rsidRPr="00E74FC4">
        <w:rPr>
          <w:b/>
          <w:bCs/>
          <w:color w:val="000000"/>
          <w:spacing w:val="-3"/>
        </w:rPr>
        <w:t>PROJE DEĞERLENDİRME ÖLÇEĞİ</w:t>
      </w:r>
    </w:p>
    <w:tbl>
      <w:tblPr>
        <w:tblpPr w:leftFromText="141" w:rightFromText="141" w:vertAnchor="text" w:horzAnchor="page" w:tblpX="1591" w:tblpY="297"/>
        <w:tblW w:w="0" w:type="auto"/>
        <w:tblLayout w:type="fixed"/>
        <w:tblCellMar>
          <w:left w:w="40" w:type="dxa"/>
          <w:right w:w="40" w:type="dxa"/>
        </w:tblCellMar>
        <w:tblLook w:val="0000" w:firstRow="0" w:lastRow="0" w:firstColumn="0" w:lastColumn="0" w:noHBand="0" w:noVBand="0"/>
      </w:tblPr>
      <w:tblGrid>
        <w:gridCol w:w="442"/>
        <w:gridCol w:w="4818"/>
        <w:gridCol w:w="1440"/>
      </w:tblGrid>
      <w:tr w:rsidR="00B4205E" w:rsidRPr="00BB30C7" w:rsidTr="004A4C78">
        <w:trPr>
          <w:trHeight w:val="1005"/>
        </w:trPr>
        <w:tc>
          <w:tcPr>
            <w:tcW w:w="5260" w:type="dxa"/>
            <w:gridSpan w:val="2"/>
            <w:tcBorders>
              <w:top w:val="single" w:sz="6" w:space="0" w:color="auto"/>
              <w:left w:val="single" w:sz="6" w:space="0" w:color="auto"/>
              <w:bottom w:val="nil"/>
              <w:right w:val="single" w:sz="6" w:space="0" w:color="auto"/>
            </w:tcBorders>
            <w:shd w:val="clear" w:color="auto" w:fill="FFFFFF"/>
            <w:vAlign w:val="center"/>
          </w:tcPr>
          <w:p w:rsidR="00B4205E" w:rsidRPr="00BB30C7" w:rsidRDefault="00B4205E" w:rsidP="004A4C78">
            <w:pPr>
              <w:shd w:val="clear" w:color="auto" w:fill="FFFFFF"/>
            </w:pPr>
            <w:r w:rsidRPr="00BB30C7">
              <w:rPr>
                <w:b/>
                <w:bCs/>
                <w:color w:val="000000"/>
                <w:spacing w:val="-9"/>
              </w:rPr>
              <w:t xml:space="preserve">   DEĞERLENDİRİLECEK ÖĞRENCİ     DAVRANIŞLARI</w:t>
            </w:r>
          </w:p>
        </w:tc>
        <w:tc>
          <w:tcPr>
            <w:tcW w:w="1440" w:type="dxa"/>
            <w:tcBorders>
              <w:top w:val="single" w:sz="6" w:space="0" w:color="auto"/>
              <w:left w:val="single" w:sz="6" w:space="0" w:color="auto"/>
              <w:right w:val="single" w:sz="6" w:space="0" w:color="auto"/>
            </w:tcBorders>
            <w:shd w:val="clear" w:color="auto" w:fill="FFFFFF"/>
            <w:vAlign w:val="center"/>
          </w:tcPr>
          <w:p w:rsidR="00B4205E" w:rsidRPr="00BB30C7" w:rsidRDefault="00B4205E" w:rsidP="004A4C78">
            <w:pPr>
              <w:shd w:val="clear" w:color="auto" w:fill="FFFFFF"/>
              <w:spacing w:line="269" w:lineRule="exact"/>
              <w:ind w:left="29" w:right="106"/>
              <w:jc w:val="center"/>
            </w:pPr>
            <w:r w:rsidRPr="00BB30C7">
              <w:rPr>
                <w:b/>
                <w:bCs/>
                <w:color w:val="000000"/>
                <w:spacing w:val="-11"/>
              </w:rPr>
              <w:t xml:space="preserve">Puan </w:t>
            </w:r>
          </w:p>
        </w:tc>
      </w:tr>
      <w:tr w:rsidR="00B4205E" w:rsidRPr="00BB30C7" w:rsidTr="004A4C78">
        <w:trPr>
          <w:trHeight w:hRule="exact" w:val="269"/>
        </w:trPr>
        <w:tc>
          <w:tcPr>
            <w:tcW w:w="670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4205E" w:rsidRPr="00BB30C7" w:rsidRDefault="00B4205E" w:rsidP="004A4C78">
            <w:pPr>
              <w:shd w:val="clear" w:color="auto" w:fill="FFFFFF"/>
              <w:ind w:left="96"/>
            </w:pPr>
            <w:r w:rsidRPr="00BB30C7">
              <w:rPr>
                <w:b/>
                <w:bCs/>
                <w:color w:val="000000"/>
                <w:spacing w:val="-3"/>
              </w:rPr>
              <w:t>Proje Hazırlama Süreci</w:t>
            </w:r>
          </w:p>
        </w:tc>
      </w:tr>
      <w:tr w:rsidR="00B4205E" w:rsidRPr="00BB30C7" w:rsidTr="004A4C78">
        <w:trPr>
          <w:trHeight w:hRule="exact" w:val="269"/>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B4205E" w:rsidRPr="00BB30C7" w:rsidRDefault="00B4205E" w:rsidP="004A4C78">
            <w:pPr>
              <w:shd w:val="clear" w:color="auto" w:fill="FFFFFF"/>
              <w:jc w:val="center"/>
              <w:rPr>
                <w:b/>
                <w:bCs/>
              </w:rPr>
            </w:pPr>
            <w:r w:rsidRPr="00BB30C7">
              <w:rPr>
                <w:b/>
                <w:bCs/>
                <w:color w:val="000000"/>
              </w:rPr>
              <w:t>1.</w:t>
            </w:r>
          </w:p>
        </w:tc>
        <w:tc>
          <w:tcPr>
            <w:tcW w:w="4818" w:type="dxa"/>
            <w:tcBorders>
              <w:top w:val="single" w:sz="6" w:space="0" w:color="auto"/>
              <w:left w:val="single" w:sz="6" w:space="0" w:color="auto"/>
              <w:bottom w:val="single" w:sz="6" w:space="0" w:color="auto"/>
              <w:right w:val="single" w:sz="6" w:space="0" w:color="auto"/>
            </w:tcBorders>
            <w:shd w:val="clear" w:color="auto" w:fill="FFFFFF"/>
            <w:vAlign w:val="center"/>
          </w:tcPr>
          <w:p w:rsidR="00B4205E" w:rsidRPr="00BB30C7" w:rsidRDefault="00B4205E" w:rsidP="004A4C78">
            <w:pPr>
              <w:shd w:val="clear" w:color="auto" w:fill="FFFFFF"/>
            </w:pPr>
            <w:r w:rsidRPr="00BB30C7">
              <w:rPr>
                <w:color w:val="000000"/>
                <w:spacing w:val="-6"/>
              </w:rPr>
              <w:t>Projenin amacını belirleme</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B4205E" w:rsidRPr="00BB30C7" w:rsidRDefault="00B4205E" w:rsidP="004A4C78">
            <w:pPr>
              <w:shd w:val="clear" w:color="auto" w:fill="FFFFFF"/>
              <w:jc w:val="center"/>
            </w:pPr>
            <w:r w:rsidRPr="00BB30C7">
              <w:t>5</w:t>
            </w:r>
          </w:p>
        </w:tc>
      </w:tr>
      <w:tr w:rsidR="00B4205E" w:rsidRPr="00BB30C7" w:rsidTr="004A4C78">
        <w:trPr>
          <w:trHeight w:hRule="exact" w:val="269"/>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B4205E" w:rsidRPr="00BB30C7" w:rsidRDefault="00B4205E" w:rsidP="004A4C78">
            <w:pPr>
              <w:shd w:val="clear" w:color="auto" w:fill="FFFFFF"/>
              <w:jc w:val="center"/>
              <w:rPr>
                <w:b/>
                <w:bCs/>
              </w:rPr>
            </w:pPr>
            <w:r w:rsidRPr="00BB30C7">
              <w:rPr>
                <w:b/>
                <w:bCs/>
                <w:color w:val="000000"/>
              </w:rPr>
              <w:t>2.</w:t>
            </w:r>
          </w:p>
        </w:tc>
        <w:tc>
          <w:tcPr>
            <w:tcW w:w="4818" w:type="dxa"/>
            <w:tcBorders>
              <w:top w:val="single" w:sz="6" w:space="0" w:color="auto"/>
              <w:left w:val="single" w:sz="6" w:space="0" w:color="auto"/>
              <w:bottom w:val="single" w:sz="6" w:space="0" w:color="auto"/>
              <w:right w:val="single" w:sz="6" w:space="0" w:color="auto"/>
            </w:tcBorders>
            <w:shd w:val="clear" w:color="auto" w:fill="FFFFFF"/>
            <w:vAlign w:val="center"/>
          </w:tcPr>
          <w:p w:rsidR="00B4205E" w:rsidRPr="00BB30C7" w:rsidRDefault="00B4205E" w:rsidP="004A4C78">
            <w:pPr>
              <w:shd w:val="clear" w:color="auto" w:fill="FFFFFF"/>
            </w:pPr>
            <w:r w:rsidRPr="00BB30C7">
              <w:rPr>
                <w:color w:val="000000"/>
                <w:spacing w:val="-6"/>
              </w:rPr>
              <w:t>Projeye uygun çalışma planı yapma</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B4205E" w:rsidRPr="00BB30C7" w:rsidRDefault="00B4205E" w:rsidP="004A4C78">
            <w:pPr>
              <w:shd w:val="clear" w:color="auto" w:fill="FFFFFF"/>
              <w:jc w:val="center"/>
            </w:pPr>
            <w:r w:rsidRPr="00BB30C7">
              <w:t>5</w:t>
            </w:r>
          </w:p>
        </w:tc>
      </w:tr>
      <w:tr w:rsidR="00B4205E" w:rsidRPr="00BB30C7" w:rsidTr="004A4C78">
        <w:trPr>
          <w:trHeight w:hRule="exact" w:val="259"/>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B4205E" w:rsidRPr="00BB30C7" w:rsidRDefault="00B4205E" w:rsidP="004A4C78">
            <w:pPr>
              <w:shd w:val="clear" w:color="auto" w:fill="FFFFFF"/>
              <w:jc w:val="center"/>
              <w:rPr>
                <w:b/>
                <w:bCs/>
              </w:rPr>
            </w:pPr>
            <w:r w:rsidRPr="00BB30C7">
              <w:rPr>
                <w:b/>
                <w:bCs/>
                <w:color w:val="000000"/>
              </w:rPr>
              <w:t>3.</w:t>
            </w:r>
          </w:p>
        </w:tc>
        <w:tc>
          <w:tcPr>
            <w:tcW w:w="4818" w:type="dxa"/>
            <w:tcBorders>
              <w:top w:val="single" w:sz="6" w:space="0" w:color="auto"/>
              <w:left w:val="single" w:sz="6" w:space="0" w:color="auto"/>
              <w:bottom w:val="single" w:sz="6" w:space="0" w:color="auto"/>
              <w:right w:val="single" w:sz="6" w:space="0" w:color="auto"/>
            </w:tcBorders>
            <w:shd w:val="clear" w:color="auto" w:fill="FFFFFF"/>
            <w:vAlign w:val="center"/>
          </w:tcPr>
          <w:p w:rsidR="00B4205E" w:rsidRPr="00BB30C7" w:rsidRDefault="00B4205E" w:rsidP="004A4C78">
            <w:pPr>
              <w:shd w:val="clear" w:color="auto" w:fill="FFFFFF"/>
            </w:pPr>
            <w:r w:rsidRPr="00BB30C7">
              <w:rPr>
                <w:color w:val="000000"/>
                <w:spacing w:val="-6"/>
              </w:rPr>
              <w:t>İhtiyaçları belirleme</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B4205E" w:rsidRPr="00BB30C7" w:rsidRDefault="00B4205E" w:rsidP="004A4C78">
            <w:pPr>
              <w:shd w:val="clear" w:color="auto" w:fill="FFFFFF"/>
              <w:jc w:val="center"/>
            </w:pPr>
            <w:r w:rsidRPr="00BB30C7">
              <w:t>5</w:t>
            </w:r>
          </w:p>
        </w:tc>
      </w:tr>
      <w:tr w:rsidR="00B4205E" w:rsidRPr="00BB30C7" w:rsidTr="004A4C78">
        <w:trPr>
          <w:trHeight w:hRule="exact" w:val="269"/>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B4205E" w:rsidRPr="00BB30C7" w:rsidRDefault="00B4205E" w:rsidP="004A4C78">
            <w:pPr>
              <w:shd w:val="clear" w:color="auto" w:fill="FFFFFF"/>
              <w:jc w:val="center"/>
              <w:rPr>
                <w:b/>
                <w:bCs/>
              </w:rPr>
            </w:pPr>
            <w:r w:rsidRPr="00BB30C7">
              <w:rPr>
                <w:b/>
                <w:bCs/>
                <w:color w:val="000000"/>
              </w:rPr>
              <w:t>4.</w:t>
            </w:r>
          </w:p>
        </w:tc>
        <w:tc>
          <w:tcPr>
            <w:tcW w:w="4818" w:type="dxa"/>
            <w:tcBorders>
              <w:top w:val="single" w:sz="6" w:space="0" w:color="auto"/>
              <w:left w:val="single" w:sz="6" w:space="0" w:color="auto"/>
              <w:bottom w:val="single" w:sz="6" w:space="0" w:color="auto"/>
              <w:right w:val="single" w:sz="6" w:space="0" w:color="auto"/>
            </w:tcBorders>
            <w:shd w:val="clear" w:color="auto" w:fill="FFFFFF"/>
            <w:vAlign w:val="center"/>
          </w:tcPr>
          <w:p w:rsidR="00B4205E" w:rsidRPr="00BB30C7" w:rsidRDefault="00B4205E" w:rsidP="004A4C78">
            <w:pPr>
              <w:shd w:val="clear" w:color="auto" w:fill="FFFFFF"/>
            </w:pPr>
            <w:r w:rsidRPr="00BB30C7">
              <w:rPr>
                <w:color w:val="000000"/>
                <w:spacing w:val="-5"/>
              </w:rPr>
              <w:t>Farklı kaynaklardan bilgi toplama</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B4205E" w:rsidRPr="00BB30C7" w:rsidRDefault="00B4205E" w:rsidP="004A4C78">
            <w:pPr>
              <w:shd w:val="clear" w:color="auto" w:fill="FFFFFF"/>
              <w:jc w:val="center"/>
            </w:pPr>
            <w:r w:rsidRPr="00BB30C7">
              <w:t>5</w:t>
            </w:r>
          </w:p>
        </w:tc>
      </w:tr>
      <w:tr w:rsidR="00B4205E" w:rsidRPr="00BB30C7" w:rsidTr="004A4C78">
        <w:trPr>
          <w:trHeight w:hRule="exact" w:val="269"/>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B4205E" w:rsidRPr="00BB30C7" w:rsidRDefault="00B4205E" w:rsidP="004A4C78">
            <w:pPr>
              <w:shd w:val="clear" w:color="auto" w:fill="FFFFFF"/>
              <w:jc w:val="center"/>
              <w:rPr>
                <w:b/>
                <w:bCs/>
              </w:rPr>
            </w:pPr>
            <w:r w:rsidRPr="00BB30C7">
              <w:rPr>
                <w:b/>
                <w:bCs/>
                <w:color w:val="000000"/>
              </w:rPr>
              <w:t>5.</w:t>
            </w:r>
          </w:p>
        </w:tc>
        <w:tc>
          <w:tcPr>
            <w:tcW w:w="4818" w:type="dxa"/>
            <w:tcBorders>
              <w:top w:val="single" w:sz="6" w:space="0" w:color="auto"/>
              <w:left w:val="single" w:sz="6" w:space="0" w:color="auto"/>
              <w:bottom w:val="single" w:sz="6" w:space="0" w:color="auto"/>
              <w:right w:val="single" w:sz="6" w:space="0" w:color="auto"/>
            </w:tcBorders>
            <w:shd w:val="clear" w:color="auto" w:fill="FFFFFF"/>
            <w:vAlign w:val="center"/>
          </w:tcPr>
          <w:p w:rsidR="00B4205E" w:rsidRPr="00BB30C7" w:rsidRDefault="00B4205E" w:rsidP="004A4C78">
            <w:pPr>
              <w:shd w:val="clear" w:color="auto" w:fill="FFFFFF"/>
            </w:pPr>
            <w:r w:rsidRPr="00BB30C7">
              <w:rPr>
                <w:color w:val="000000"/>
                <w:spacing w:val="-6"/>
              </w:rPr>
              <w:t>Projeyi plana göre gerçekleştirme</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B4205E" w:rsidRPr="00BB30C7" w:rsidRDefault="00B4205E" w:rsidP="004A4C78">
            <w:pPr>
              <w:shd w:val="clear" w:color="auto" w:fill="FFFFFF"/>
              <w:jc w:val="center"/>
            </w:pPr>
            <w:r w:rsidRPr="00BB30C7">
              <w:t>5</w:t>
            </w:r>
          </w:p>
        </w:tc>
      </w:tr>
      <w:tr w:rsidR="00B4205E" w:rsidRPr="00BB30C7" w:rsidTr="004A4C78">
        <w:trPr>
          <w:trHeight w:hRule="exact" w:val="269"/>
        </w:trPr>
        <w:tc>
          <w:tcPr>
            <w:tcW w:w="670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4205E" w:rsidRPr="00BB30C7" w:rsidRDefault="00B4205E" w:rsidP="004A4C78">
            <w:pPr>
              <w:shd w:val="clear" w:color="auto" w:fill="FFFFFF"/>
            </w:pPr>
            <w:r w:rsidRPr="00BB30C7">
              <w:rPr>
                <w:b/>
                <w:bCs/>
                <w:color w:val="000000"/>
                <w:spacing w:val="-7"/>
              </w:rPr>
              <w:t xml:space="preserve"> Projenin İçeriği                                                                                                                                    </w:t>
            </w:r>
          </w:p>
        </w:tc>
      </w:tr>
      <w:tr w:rsidR="00B4205E" w:rsidRPr="00BB30C7" w:rsidTr="004A4C78">
        <w:trPr>
          <w:trHeight w:hRule="exact" w:val="259"/>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B4205E" w:rsidRPr="00BB30C7" w:rsidRDefault="00B4205E" w:rsidP="004A4C78">
            <w:pPr>
              <w:shd w:val="clear" w:color="auto" w:fill="FFFFFF"/>
              <w:jc w:val="center"/>
            </w:pPr>
            <w:r w:rsidRPr="00BB30C7">
              <w:rPr>
                <w:b/>
                <w:bCs/>
                <w:color w:val="000000"/>
              </w:rPr>
              <w:t>1.</w:t>
            </w:r>
          </w:p>
        </w:tc>
        <w:tc>
          <w:tcPr>
            <w:tcW w:w="4818" w:type="dxa"/>
            <w:tcBorders>
              <w:top w:val="single" w:sz="6" w:space="0" w:color="auto"/>
              <w:left w:val="single" w:sz="6" w:space="0" w:color="auto"/>
              <w:bottom w:val="single" w:sz="6" w:space="0" w:color="auto"/>
              <w:right w:val="single" w:sz="6" w:space="0" w:color="auto"/>
            </w:tcBorders>
            <w:shd w:val="clear" w:color="auto" w:fill="FFFFFF"/>
            <w:vAlign w:val="center"/>
          </w:tcPr>
          <w:p w:rsidR="00B4205E" w:rsidRPr="00BB30C7" w:rsidRDefault="00B4205E" w:rsidP="004A4C78">
            <w:pPr>
              <w:shd w:val="clear" w:color="auto" w:fill="FFFFFF"/>
            </w:pPr>
            <w:r w:rsidRPr="00BB30C7">
              <w:rPr>
                <w:color w:val="000000"/>
                <w:spacing w:val="-6"/>
              </w:rPr>
              <w:t xml:space="preserve">Türkçe' </w:t>
            </w:r>
            <w:proofErr w:type="spellStart"/>
            <w:r w:rsidRPr="00BB30C7">
              <w:rPr>
                <w:color w:val="000000"/>
                <w:spacing w:val="-6"/>
              </w:rPr>
              <w:t>yi</w:t>
            </w:r>
            <w:proofErr w:type="spellEnd"/>
            <w:r w:rsidRPr="00BB30C7">
              <w:rPr>
                <w:color w:val="000000"/>
                <w:spacing w:val="-6"/>
              </w:rPr>
              <w:t xml:space="preserve"> doğru ve düzgün yazma</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B4205E" w:rsidRPr="00BB30C7" w:rsidRDefault="00B4205E" w:rsidP="004A4C78">
            <w:pPr>
              <w:shd w:val="clear" w:color="auto" w:fill="FFFFFF"/>
              <w:jc w:val="center"/>
            </w:pPr>
            <w:r w:rsidRPr="00BB30C7">
              <w:t>5</w:t>
            </w:r>
          </w:p>
        </w:tc>
      </w:tr>
      <w:tr w:rsidR="00B4205E" w:rsidRPr="00BB30C7" w:rsidTr="004A4C78">
        <w:trPr>
          <w:trHeight w:hRule="exact" w:val="269"/>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B4205E" w:rsidRPr="00BB30C7" w:rsidRDefault="00B4205E" w:rsidP="004A4C78">
            <w:pPr>
              <w:shd w:val="clear" w:color="auto" w:fill="FFFFFF"/>
              <w:jc w:val="center"/>
            </w:pPr>
            <w:r w:rsidRPr="00BB30C7">
              <w:rPr>
                <w:b/>
                <w:bCs/>
                <w:color w:val="000000"/>
              </w:rPr>
              <w:t>2.</w:t>
            </w:r>
          </w:p>
        </w:tc>
        <w:tc>
          <w:tcPr>
            <w:tcW w:w="4818" w:type="dxa"/>
            <w:tcBorders>
              <w:top w:val="single" w:sz="6" w:space="0" w:color="auto"/>
              <w:left w:val="single" w:sz="6" w:space="0" w:color="auto"/>
              <w:bottom w:val="single" w:sz="6" w:space="0" w:color="auto"/>
              <w:right w:val="single" w:sz="6" w:space="0" w:color="auto"/>
            </w:tcBorders>
            <w:shd w:val="clear" w:color="auto" w:fill="FFFFFF"/>
            <w:vAlign w:val="center"/>
          </w:tcPr>
          <w:p w:rsidR="00B4205E" w:rsidRPr="00BB30C7" w:rsidRDefault="00B4205E" w:rsidP="004A4C78">
            <w:pPr>
              <w:shd w:val="clear" w:color="auto" w:fill="FFFFFF"/>
            </w:pPr>
            <w:r w:rsidRPr="00BB30C7">
              <w:rPr>
                <w:color w:val="000000"/>
                <w:spacing w:val="-6"/>
              </w:rPr>
              <w:t>Bilgilerin doğruluğu</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B4205E" w:rsidRPr="00BB30C7" w:rsidRDefault="00B4205E" w:rsidP="004A4C78">
            <w:pPr>
              <w:shd w:val="clear" w:color="auto" w:fill="FFFFFF"/>
              <w:jc w:val="center"/>
            </w:pPr>
            <w:r w:rsidRPr="00BB30C7">
              <w:t>10</w:t>
            </w:r>
          </w:p>
        </w:tc>
      </w:tr>
      <w:tr w:rsidR="00B4205E" w:rsidRPr="00BB30C7" w:rsidTr="004A4C78">
        <w:trPr>
          <w:trHeight w:hRule="exact" w:val="269"/>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B4205E" w:rsidRPr="00BB30C7" w:rsidRDefault="00B4205E" w:rsidP="004A4C78">
            <w:pPr>
              <w:shd w:val="clear" w:color="auto" w:fill="FFFFFF"/>
              <w:jc w:val="center"/>
            </w:pPr>
            <w:r w:rsidRPr="00BB30C7">
              <w:rPr>
                <w:b/>
                <w:bCs/>
                <w:color w:val="000000"/>
              </w:rPr>
              <w:t>3.</w:t>
            </w:r>
          </w:p>
        </w:tc>
        <w:tc>
          <w:tcPr>
            <w:tcW w:w="4818" w:type="dxa"/>
            <w:tcBorders>
              <w:top w:val="single" w:sz="6" w:space="0" w:color="auto"/>
              <w:left w:val="single" w:sz="6" w:space="0" w:color="auto"/>
              <w:bottom w:val="single" w:sz="6" w:space="0" w:color="auto"/>
              <w:right w:val="single" w:sz="6" w:space="0" w:color="auto"/>
            </w:tcBorders>
            <w:shd w:val="clear" w:color="auto" w:fill="FFFFFF"/>
            <w:vAlign w:val="center"/>
          </w:tcPr>
          <w:p w:rsidR="00B4205E" w:rsidRPr="00BB30C7" w:rsidRDefault="00B4205E" w:rsidP="004A4C78">
            <w:pPr>
              <w:shd w:val="clear" w:color="auto" w:fill="FFFFFF"/>
            </w:pPr>
            <w:r w:rsidRPr="00BB30C7">
              <w:rPr>
                <w:color w:val="000000"/>
                <w:spacing w:val="-6"/>
              </w:rPr>
              <w:t>Raporun akıcılığı ve anlaşılırlığı</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B4205E" w:rsidRPr="00BB30C7" w:rsidRDefault="00B4205E" w:rsidP="004A4C78">
            <w:pPr>
              <w:shd w:val="clear" w:color="auto" w:fill="FFFFFF"/>
              <w:jc w:val="center"/>
            </w:pPr>
            <w:r w:rsidRPr="00BB30C7">
              <w:t>10</w:t>
            </w:r>
          </w:p>
        </w:tc>
      </w:tr>
      <w:tr w:rsidR="00B4205E" w:rsidRPr="00BB30C7" w:rsidTr="004A4C78">
        <w:trPr>
          <w:trHeight w:hRule="exact" w:val="259"/>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B4205E" w:rsidRPr="00BB30C7" w:rsidRDefault="00B4205E" w:rsidP="004A4C78">
            <w:pPr>
              <w:shd w:val="clear" w:color="auto" w:fill="FFFFFF"/>
              <w:jc w:val="center"/>
            </w:pPr>
            <w:r w:rsidRPr="00BB30C7">
              <w:rPr>
                <w:b/>
                <w:bCs/>
                <w:color w:val="000000"/>
              </w:rPr>
              <w:t>4.</w:t>
            </w:r>
          </w:p>
        </w:tc>
        <w:tc>
          <w:tcPr>
            <w:tcW w:w="4818" w:type="dxa"/>
            <w:tcBorders>
              <w:top w:val="single" w:sz="6" w:space="0" w:color="auto"/>
              <w:left w:val="single" w:sz="6" w:space="0" w:color="auto"/>
              <w:bottom w:val="single" w:sz="6" w:space="0" w:color="auto"/>
              <w:right w:val="single" w:sz="6" w:space="0" w:color="auto"/>
            </w:tcBorders>
            <w:shd w:val="clear" w:color="auto" w:fill="FFFFFF"/>
            <w:vAlign w:val="center"/>
          </w:tcPr>
          <w:p w:rsidR="00B4205E" w:rsidRPr="00BB30C7" w:rsidRDefault="00B4205E" w:rsidP="004A4C78">
            <w:pPr>
              <w:shd w:val="clear" w:color="auto" w:fill="FFFFFF"/>
            </w:pPr>
            <w:r w:rsidRPr="00BB30C7">
              <w:rPr>
                <w:color w:val="000000"/>
                <w:spacing w:val="-6"/>
              </w:rPr>
              <w:t>Toplanan bilgilerin düzenlenmesi</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B4205E" w:rsidRPr="00BB30C7" w:rsidRDefault="00B4205E" w:rsidP="004A4C78">
            <w:pPr>
              <w:shd w:val="clear" w:color="auto" w:fill="FFFFFF"/>
              <w:jc w:val="center"/>
            </w:pPr>
            <w:r w:rsidRPr="00BB30C7">
              <w:t>10</w:t>
            </w:r>
          </w:p>
        </w:tc>
      </w:tr>
      <w:tr w:rsidR="00B4205E" w:rsidRPr="00BB30C7" w:rsidTr="004A4C78">
        <w:trPr>
          <w:trHeight w:hRule="exact" w:val="269"/>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B4205E" w:rsidRPr="00BB30C7" w:rsidRDefault="00B4205E" w:rsidP="004A4C78">
            <w:pPr>
              <w:shd w:val="clear" w:color="auto" w:fill="FFFFFF"/>
              <w:jc w:val="center"/>
            </w:pPr>
            <w:r w:rsidRPr="00BB30C7">
              <w:rPr>
                <w:b/>
                <w:bCs/>
                <w:color w:val="000000"/>
              </w:rPr>
              <w:t>5.</w:t>
            </w:r>
          </w:p>
        </w:tc>
        <w:tc>
          <w:tcPr>
            <w:tcW w:w="4818" w:type="dxa"/>
            <w:tcBorders>
              <w:top w:val="single" w:sz="6" w:space="0" w:color="auto"/>
              <w:left w:val="single" w:sz="6" w:space="0" w:color="auto"/>
              <w:bottom w:val="single" w:sz="6" w:space="0" w:color="auto"/>
              <w:right w:val="single" w:sz="6" w:space="0" w:color="auto"/>
            </w:tcBorders>
            <w:shd w:val="clear" w:color="auto" w:fill="FFFFFF"/>
            <w:vAlign w:val="center"/>
          </w:tcPr>
          <w:p w:rsidR="00B4205E" w:rsidRPr="00BB30C7" w:rsidRDefault="00B4205E" w:rsidP="004A4C78">
            <w:pPr>
              <w:shd w:val="clear" w:color="auto" w:fill="FFFFFF"/>
            </w:pPr>
            <w:r w:rsidRPr="00BB30C7">
              <w:rPr>
                <w:color w:val="000000"/>
                <w:spacing w:val="-5"/>
              </w:rPr>
              <w:t>Yaratıcılık yeteneğini kullanma</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B4205E" w:rsidRPr="00BB30C7" w:rsidRDefault="00B4205E" w:rsidP="004A4C78">
            <w:pPr>
              <w:shd w:val="clear" w:color="auto" w:fill="FFFFFF"/>
              <w:jc w:val="center"/>
            </w:pPr>
            <w:r w:rsidRPr="00BB30C7">
              <w:t>10</w:t>
            </w:r>
          </w:p>
        </w:tc>
      </w:tr>
      <w:tr w:rsidR="00B4205E" w:rsidRPr="00BB30C7" w:rsidTr="004A4C78">
        <w:trPr>
          <w:trHeight w:hRule="exact" w:val="259"/>
        </w:trPr>
        <w:tc>
          <w:tcPr>
            <w:tcW w:w="670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B4205E" w:rsidRPr="00BB30C7" w:rsidRDefault="00B4205E" w:rsidP="004A4C78">
            <w:pPr>
              <w:shd w:val="clear" w:color="auto" w:fill="FFFFFF"/>
              <w:ind w:left="115"/>
            </w:pPr>
            <w:r w:rsidRPr="00BB30C7">
              <w:rPr>
                <w:b/>
                <w:bCs/>
                <w:color w:val="000000"/>
                <w:spacing w:val="-8"/>
              </w:rPr>
              <w:t xml:space="preserve">Projenin Sunumu                                                                                                                                </w:t>
            </w:r>
          </w:p>
        </w:tc>
      </w:tr>
      <w:tr w:rsidR="00B4205E" w:rsidRPr="00BB30C7" w:rsidTr="004A4C78">
        <w:trPr>
          <w:trHeight w:hRule="exact" w:val="269"/>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B4205E" w:rsidRPr="00BB30C7" w:rsidRDefault="00B4205E" w:rsidP="004A4C78">
            <w:pPr>
              <w:shd w:val="clear" w:color="auto" w:fill="FFFFFF"/>
              <w:jc w:val="center"/>
            </w:pPr>
            <w:r w:rsidRPr="00BB30C7">
              <w:rPr>
                <w:b/>
                <w:bCs/>
                <w:color w:val="000000"/>
              </w:rPr>
              <w:t xml:space="preserve">   1.</w:t>
            </w:r>
          </w:p>
        </w:tc>
        <w:tc>
          <w:tcPr>
            <w:tcW w:w="4818" w:type="dxa"/>
            <w:tcBorders>
              <w:top w:val="single" w:sz="6" w:space="0" w:color="auto"/>
              <w:left w:val="single" w:sz="6" w:space="0" w:color="auto"/>
              <w:bottom w:val="single" w:sz="6" w:space="0" w:color="auto"/>
              <w:right w:val="single" w:sz="6" w:space="0" w:color="auto"/>
            </w:tcBorders>
            <w:shd w:val="clear" w:color="auto" w:fill="FFFFFF"/>
            <w:vAlign w:val="center"/>
          </w:tcPr>
          <w:p w:rsidR="00B4205E" w:rsidRPr="00BB30C7" w:rsidRDefault="00B4205E" w:rsidP="004A4C78">
            <w:pPr>
              <w:shd w:val="clear" w:color="auto" w:fill="FFFFFF"/>
            </w:pPr>
            <w:r w:rsidRPr="00BB30C7">
              <w:rPr>
                <w:color w:val="000000"/>
                <w:spacing w:val="-5"/>
              </w:rPr>
              <w:t xml:space="preserve">Türkçe’ </w:t>
            </w:r>
            <w:proofErr w:type="spellStart"/>
            <w:r w:rsidRPr="00BB30C7">
              <w:rPr>
                <w:color w:val="000000"/>
                <w:spacing w:val="-5"/>
              </w:rPr>
              <w:t>yi</w:t>
            </w:r>
            <w:proofErr w:type="spellEnd"/>
            <w:r w:rsidRPr="00BB30C7">
              <w:rPr>
                <w:color w:val="000000"/>
                <w:spacing w:val="-5"/>
              </w:rPr>
              <w:t xml:space="preserve"> doğru ve düzgün konuşma</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B4205E" w:rsidRPr="00BB30C7" w:rsidRDefault="00B4205E" w:rsidP="004A4C78">
            <w:pPr>
              <w:shd w:val="clear" w:color="auto" w:fill="FFFFFF"/>
              <w:jc w:val="center"/>
            </w:pPr>
            <w:r w:rsidRPr="00BB30C7">
              <w:t>5</w:t>
            </w:r>
          </w:p>
        </w:tc>
      </w:tr>
      <w:tr w:rsidR="00B4205E" w:rsidRPr="00BB30C7" w:rsidTr="004A4C78">
        <w:trPr>
          <w:trHeight w:hRule="exact" w:val="269"/>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B4205E" w:rsidRPr="00BB30C7" w:rsidRDefault="00B4205E" w:rsidP="004A4C78">
            <w:pPr>
              <w:shd w:val="clear" w:color="auto" w:fill="FFFFFF"/>
              <w:jc w:val="center"/>
            </w:pPr>
            <w:r w:rsidRPr="00BB30C7">
              <w:rPr>
                <w:b/>
                <w:bCs/>
                <w:color w:val="000000"/>
              </w:rPr>
              <w:t>2.</w:t>
            </w:r>
          </w:p>
        </w:tc>
        <w:tc>
          <w:tcPr>
            <w:tcW w:w="4818" w:type="dxa"/>
            <w:tcBorders>
              <w:top w:val="single" w:sz="6" w:space="0" w:color="auto"/>
              <w:left w:val="single" w:sz="6" w:space="0" w:color="auto"/>
              <w:bottom w:val="single" w:sz="6" w:space="0" w:color="auto"/>
              <w:right w:val="single" w:sz="6" w:space="0" w:color="auto"/>
            </w:tcBorders>
            <w:shd w:val="clear" w:color="auto" w:fill="FFFFFF"/>
            <w:vAlign w:val="center"/>
          </w:tcPr>
          <w:p w:rsidR="00B4205E" w:rsidRPr="00BB30C7" w:rsidRDefault="00B4205E" w:rsidP="004A4C78">
            <w:pPr>
              <w:shd w:val="clear" w:color="auto" w:fill="FFFFFF"/>
            </w:pPr>
            <w:r w:rsidRPr="00BB30C7">
              <w:rPr>
                <w:color w:val="000000"/>
                <w:spacing w:val="-6"/>
              </w:rPr>
              <w:t>Sorulara cevap verebilme</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B4205E" w:rsidRPr="00BB30C7" w:rsidRDefault="00B4205E" w:rsidP="004A4C78">
            <w:pPr>
              <w:shd w:val="clear" w:color="auto" w:fill="FFFFFF"/>
              <w:jc w:val="center"/>
            </w:pPr>
            <w:r w:rsidRPr="00BB30C7">
              <w:t>5</w:t>
            </w:r>
          </w:p>
        </w:tc>
      </w:tr>
      <w:tr w:rsidR="00B4205E" w:rsidRPr="00BB30C7" w:rsidTr="004A4C78">
        <w:trPr>
          <w:trHeight w:hRule="exact" w:val="269"/>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B4205E" w:rsidRPr="00BB30C7" w:rsidRDefault="00B4205E" w:rsidP="004A4C78">
            <w:pPr>
              <w:shd w:val="clear" w:color="auto" w:fill="FFFFFF"/>
              <w:jc w:val="center"/>
            </w:pPr>
            <w:r w:rsidRPr="00BB30C7">
              <w:rPr>
                <w:b/>
                <w:bCs/>
                <w:color w:val="000000"/>
              </w:rPr>
              <w:t>3.</w:t>
            </w:r>
          </w:p>
        </w:tc>
        <w:tc>
          <w:tcPr>
            <w:tcW w:w="4818" w:type="dxa"/>
            <w:tcBorders>
              <w:top w:val="single" w:sz="6" w:space="0" w:color="auto"/>
              <w:left w:val="single" w:sz="6" w:space="0" w:color="auto"/>
              <w:bottom w:val="single" w:sz="6" w:space="0" w:color="auto"/>
              <w:right w:val="single" w:sz="6" w:space="0" w:color="auto"/>
            </w:tcBorders>
            <w:shd w:val="clear" w:color="auto" w:fill="FFFFFF"/>
            <w:vAlign w:val="center"/>
          </w:tcPr>
          <w:p w:rsidR="00B4205E" w:rsidRPr="00BB30C7" w:rsidRDefault="00B4205E" w:rsidP="004A4C78">
            <w:pPr>
              <w:shd w:val="clear" w:color="auto" w:fill="FFFFFF"/>
            </w:pPr>
            <w:r w:rsidRPr="00BB30C7">
              <w:rPr>
                <w:color w:val="000000"/>
                <w:spacing w:val="-5"/>
              </w:rPr>
              <w:t>Konuyu dinleyicilerin ilgisini çekecek şekilde sunma</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B4205E" w:rsidRPr="00BB30C7" w:rsidRDefault="00B4205E" w:rsidP="004A4C78">
            <w:pPr>
              <w:shd w:val="clear" w:color="auto" w:fill="FFFFFF"/>
              <w:jc w:val="center"/>
            </w:pPr>
            <w:r w:rsidRPr="00BB30C7">
              <w:t>5</w:t>
            </w:r>
          </w:p>
        </w:tc>
      </w:tr>
      <w:tr w:rsidR="00B4205E" w:rsidRPr="00BB30C7" w:rsidTr="004A4C78">
        <w:trPr>
          <w:trHeight w:hRule="exact" w:val="269"/>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B4205E" w:rsidRPr="00BB30C7" w:rsidRDefault="00B4205E" w:rsidP="004A4C78">
            <w:pPr>
              <w:shd w:val="clear" w:color="auto" w:fill="FFFFFF"/>
              <w:jc w:val="center"/>
            </w:pPr>
            <w:r w:rsidRPr="00BB30C7">
              <w:rPr>
                <w:b/>
                <w:bCs/>
                <w:color w:val="000000"/>
              </w:rPr>
              <w:t>4.</w:t>
            </w:r>
          </w:p>
        </w:tc>
        <w:tc>
          <w:tcPr>
            <w:tcW w:w="4818" w:type="dxa"/>
            <w:tcBorders>
              <w:top w:val="single" w:sz="6" w:space="0" w:color="auto"/>
              <w:left w:val="single" w:sz="6" w:space="0" w:color="auto"/>
              <w:bottom w:val="single" w:sz="6" w:space="0" w:color="auto"/>
              <w:right w:val="single" w:sz="6" w:space="0" w:color="auto"/>
            </w:tcBorders>
            <w:shd w:val="clear" w:color="auto" w:fill="FFFFFF"/>
            <w:vAlign w:val="center"/>
          </w:tcPr>
          <w:p w:rsidR="00B4205E" w:rsidRPr="00BB30C7" w:rsidRDefault="00B4205E" w:rsidP="004A4C78">
            <w:pPr>
              <w:shd w:val="clear" w:color="auto" w:fill="FFFFFF"/>
            </w:pPr>
            <w:r w:rsidRPr="00BB30C7">
              <w:rPr>
                <w:color w:val="000000"/>
                <w:spacing w:val="-5"/>
              </w:rPr>
              <w:t>Sunuda akıcı bir dil ve beden dilini kullanma</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B4205E" w:rsidRPr="00BB30C7" w:rsidRDefault="00B4205E" w:rsidP="004A4C78">
            <w:pPr>
              <w:shd w:val="clear" w:color="auto" w:fill="FFFFFF"/>
              <w:jc w:val="center"/>
            </w:pPr>
            <w:r w:rsidRPr="00BB30C7">
              <w:t>5</w:t>
            </w:r>
          </w:p>
        </w:tc>
      </w:tr>
      <w:tr w:rsidR="00B4205E" w:rsidRPr="00BB30C7" w:rsidTr="004A4C78">
        <w:trPr>
          <w:trHeight w:hRule="exact" w:val="269"/>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B4205E" w:rsidRPr="00BB30C7" w:rsidRDefault="00B4205E" w:rsidP="004A4C78">
            <w:pPr>
              <w:shd w:val="clear" w:color="auto" w:fill="FFFFFF"/>
              <w:jc w:val="center"/>
            </w:pPr>
            <w:r w:rsidRPr="00BB30C7">
              <w:rPr>
                <w:b/>
                <w:bCs/>
                <w:color w:val="000000"/>
              </w:rPr>
              <w:t>5.</w:t>
            </w:r>
          </w:p>
        </w:tc>
        <w:tc>
          <w:tcPr>
            <w:tcW w:w="4818" w:type="dxa"/>
            <w:tcBorders>
              <w:top w:val="single" w:sz="6" w:space="0" w:color="auto"/>
              <w:left w:val="single" w:sz="6" w:space="0" w:color="auto"/>
              <w:bottom w:val="single" w:sz="6" w:space="0" w:color="auto"/>
              <w:right w:val="single" w:sz="6" w:space="0" w:color="auto"/>
            </w:tcBorders>
            <w:shd w:val="clear" w:color="auto" w:fill="FFFFFF"/>
            <w:vAlign w:val="center"/>
          </w:tcPr>
          <w:p w:rsidR="00B4205E" w:rsidRPr="00BB30C7" w:rsidRDefault="00B4205E" w:rsidP="004A4C78">
            <w:pPr>
              <w:shd w:val="clear" w:color="auto" w:fill="FFFFFF"/>
            </w:pPr>
            <w:r w:rsidRPr="00BB30C7">
              <w:rPr>
                <w:color w:val="000000"/>
                <w:spacing w:val="-6"/>
              </w:rPr>
              <w:t>Verilen sürede sunuyu yapma</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B4205E" w:rsidRPr="00BB30C7" w:rsidRDefault="00B4205E" w:rsidP="004A4C78">
            <w:pPr>
              <w:shd w:val="clear" w:color="auto" w:fill="FFFFFF"/>
              <w:jc w:val="center"/>
            </w:pPr>
            <w:r w:rsidRPr="00BB30C7">
              <w:t>5</w:t>
            </w:r>
          </w:p>
        </w:tc>
      </w:tr>
      <w:tr w:rsidR="00B4205E" w:rsidRPr="00BB30C7" w:rsidTr="004A4C78">
        <w:trPr>
          <w:trHeight w:hRule="exact" w:val="259"/>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B4205E" w:rsidRPr="00BB30C7" w:rsidRDefault="00B4205E" w:rsidP="004A4C78">
            <w:pPr>
              <w:shd w:val="clear" w:color="auto" w:fill="FFFFFF"/>
              <w:jc w:val="center"/>
            </w:pPr>
            <w:r w:rsidRPr="00BB30C7">
              <w:rPr>
                <w:b/>
                <w:bCs/>
                <w:color w:val="000000"/>
              </w:rPr>
              <w:t>6.</w:t>
            </w:r>
          </w:p>
        </w:tc>
        <w:tc>
          <w:tcPr>
            <w:tcW w:w="4818" w:type="dxa"/>
            <w:tcBorders>
              <w:top w:val="single" w:sz="6" w:space="0" w:color="auto"/>
              <w:left w:val="single" w:sz="6" w:space="0" w:color="auto"/>
              <w:bottom w:val="single" w:sz="6" w:space="0" w:color="auto"/>
              <w:right w:val="single" w:sz="6" w:space="0" w:color="auto"/>
            </w:tcBorders>
            <w:shd w:val="clear" w:color="auto" w:fill="FFFFFF"/>
            <w:vAlign w:val="center"/>
          </w:tcPr>
          <w:p w:rsidR="00B4205E" w:rsidRPr="00BB30C7" w:rsidRDefault="00B4205E" w:rsidP="004A4C78">
            <w:pPr>
              <w:shd w:val="clear" w:color="auto" w:fill="FFFFFF"/>
            </w:pPr>
            <w:r w:rsidRPr="00BB30C7">
              <w:rPr>
                <w:color w:val="000000"/>
                <w:spacing w:val="-5"/>
              </w:rPr>
              <w:t>Sunu sırasındaki öz güvene sahip olma</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B4205E" w:rsidRPr="00BB30C7" w:rsidRDefault="00B4205E" w:rsidP="004A4C78">
            <w:pPr>
              <w:shd w:val="clear" w:color="auto" w:fill="FFFFFF"/>
              <w:jc w:val="center"/>
            </w:pPr>
            <w:r w:rsidRPr="00BB30C7">
              <w:t>5</w:t>
            </w:r>
          </w:p>
        </w:tc>
      </w:tr>
      <w:tr w:rsidR="00B4205E" w:rsidRPr="00BB30C7" w:rsidTr="004A4C78">
        <w:trPr>
          <w:trHeight w:hRule="exact" w:val="259"/>
        </w:trPr>
        <w:tc>
          <w:tcPr>
            <w:tcW w:w="6700" w:type="dxa"/>
            <w:gridSpan w:val="3"/>
            <w:tcBorders>
              <w:top w:val="single" w:sz="6" w:space="0" w:color="auto"/>
              <w:left w:val="single" w:sz="6" w:space="0" w:color="auto"/>
              <w:bottom w:val="single" w:sz="6" w:space="0" w:color="auto"/>
              <w:right w:val="single" w:sz="6" w:space="0" w:color="auto"/>
            </w:tcBorders>
            <w:shd w:val="clear" w:color="auto" w:fill="FFFFFF"/>
          </w:tcPr>
          <w:p w:rsidR="00B4205E" w:rsidRPr="00BB30C7" w:rsidRDefault="00B4205E" w:rsidP="004A4C78">
            <w:pPr>
              <w:shd w:val="clear" w:color="auto" w:fill="FFFFFF"/>
              <w:rPr>
                <w:b/>
                <w:bCs/>
              </w:rPr>
            </w:pPr>
            <w:r w:rsidRPr="00BB30C7">
              <w:t xml:space="preserve">                                                                                                                          </w:t>
            </w:r>
          </w:p>
        </w:tc>
      </w:tr>
      <w:tr w:rsidR="00B4205E" w:rsidRPr="00BB30C7" w:rsidTr="004A4C78">
        <w:trPr>
          <w:trHeight w:hRule="exact" w:val="269"/>
        </w:trPr>
        <w:tc>
          <w:tcPr>
            <w:tcW w:w="5260" w:type="dxa"/>
            <w:gridSpan w:val="2"/>
            <w:tcBorders>
              <w:top w:val="single" w:sz="6" w:space="0" w:color="auto"/>
              <w:left w:val="single" w:sz="6" w:space="0" w:color="auto"/>
              <w:bottom w:val="single" w:sz="6" w:space="0" w:color="auto"/>
              <w:right w:val="single" w:sz="6" w:space="0" w:color="auto"/>
            </w:tcBorders>
            <w:shd w:val="clear" w:color="auto" w:fill="FFFFFF"/>
          </w:tcPr>
          <w:p w:rsidR="00B4205E" w:rsidRPr="00BB30C7" w:rsidRDefault="00B4205E" w:rsidP="004A4C78">
            <w:pPr>
              <w:shd w:val="clear" w:color="auto" w:fill="FFFFFF"/>
              <w:jc w:val="center"/>
            </w:pPr>
            <w:r w:rsidRPr="00BB30C7">
              <w:rPr>
                <w:b/>
                <w:bCs/>
                <w:color w:val="000000"/>
                <w:spacing w:val="-12"/>
              </w:rPr>
              <w:t xml:space="preserve">                                                                                                                    TOPLAM</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B4205E" w:rsidRPr="00BB30C7" w:rsidRDefault="00B4205E" w:rsidP="004A4C78">
            <w:pPr>
              <w:shd w:val="clear" w:color="auto" w:fill="FFFFFF"/>
              <w:jc w:val="center"/>
              <w:rPr>
                <w:b/>
                <w:bCs/>
              </w:rPr>
            </w:pPr>
            <w:r w:rsidRPr="00BB30C7">
              <w:rPr>
                <w:b/>
                <w:bCs/>
              </w:rPr>
              <w:t>100</w:t>
            </w:r>
          </w:p>
        </w:tc>
      </w:tr>
    </w:tbl>
    <w:p w:rsidR="00B4205E" w:rsidRPr="00E74FC4" w:rsidRDefault="00B4205E" w:rsidP="00B4205E"/>
    <w:p w:rsidR="00B4205E" w:rsidRPr="00E74FC4" w:rsidRDefault="00B4205E" w:rsidP="00B4205E">
      <w:pPr>
        <w:rPr>
          <w:b/>
          <w:bCs/>
          <w:color w:val="000000"/>
        </w:rPr>
      </w:pPr>
    </w:p>
    <w:p w:rsidR="00B4205E" w:rsidRPr="00E74FC4" w:rsidRDefault="00B4205E" w:rsidP="00B4205E">
      <w:pPr>
        <w:rPr>
          <w:b/>
          <w:bCs/>
          <w:color w:val="000000"/>
        </w:rPr>
      </w:pPr>
    </w:p>
    <w:p w:rsidR="00B4205E" w:rsidRPr="00E74FC4" w:rsidRDefault="00B4205E" w:rsidP="00B4205E">
      <w:pPr>
        <w:rPr>
          <w:b/>
          <w:bCs/>
          <w:color w:val="000000"/>
        </w:rPr>
      </w:pPr>
    </w:p>
    <w:p w:rsidR="00B4205E" w:rsidRPr="00E74FC4" w:rsidRDefault="00B4205E" w:rsidP="00B4205E">
      <w:pPr>
        <w:rPr>
          <w:b/>
          <w:bCs/>
          <w:color w:val="000000"/>
        </w:rPr>
      </w:pPr>
    </w:p>
    <w:p w:rsidR="00B4205E" w:rsidRPr="00E74FC4" w:rsidRDefault="00B4205E" w:rsidP="00B4205E">
      <w:pPr>
        <w:rPr>
          <w:b/>
          <w:bCs/>
          <w:color w:val="000000"/>
        </w:rPr>
      </w:pPr>
    </w:p>
    <w:p w:rsidR="00B4205E" w:rsidRPr="00E74FC4" w:rsidRDefault="00B4205E" w:rsidP="00B4205E">
      <w:pPr>
        <w:rPr>
          <w:b/>
          <w:bCs/>
          <w:color w:val="000000"/>
        </w:rPr>
      </w:pPr>
    </w:p>
    <w:p w:rsidR="00B4205E" w:rsidRPr="00E74FC4" w:rsidRDefault="00B4205E" w:rsidP="00B4205E">
      <w:pPr>
        <w:rPr>
          <w:b/>
          <w:bCs/>
          <w:color w:val="000000"/>
        </w:rPr>
      </w:pPr>
    </w:p>
    <w:p w:rsidR="00B4205E" w:rsidRPr="00E74FC4" w:rsidRDefault="00B4205E" w:rsidP="00B4205E">
      <w:pPr>
        <w:rPr>
          <w:b/>
          <w:bCs/>
          <w:color w:val="000000"/>
        </w:rPr>
      </w:pPr>
    </w:p>
    <w:p w:rsidR="00B4205E" w:rsidRPr="00E74FC4" w:rsidRDefault="00B4205E" w:rsidP="00B4205E">
      <w:pPr>
        <w:rPr>
          <w:b/>
          <w:bCs/>
          <w:color w:val="000000"/>
        </w:rPr>
      </w:pPr>
    </w:p>
    <w:p w:rsidR="00B4205E" w:rsidRPr="00E74FC4" w:rsidRDefault="00B4205E" w:rsidP="00B4205E">
      <w:pPr>
        <w:rPr>
          <w:b/>
          <w:bCs/>
          <w:color w:val="000000"/>
        </w:rPr>
      </w:pPr>
    </w:p>
    <w:p w:rsidR="00B4205E" w:rsidRPr="00E74FC4" w:rsidRDefault="00B4205E" w:rsidP="00B4205E">
      <w:pPr>
        <w:rPr>
          <w:b/>
          <w:bCs/>
          <w:color w:val="000000"/>
        </w:rPr>
      </w:pPr>
    </w:p>
    <w:p w:rsidR="00B4205E" w:rsidRDefault="00B4205E" w:rsidP="00B4205E">
      <w:pPr>
        <w:rPr>
          <w:b/>
          <w:bCs/>
          <w:color w:val="000000"/>
        </w:rPr>
      </w:pPr>
    </w:p>
    <w:p w:rsidR="00B4205E" w:rsidRDefault="00B4205E" w:rsidP="00B4205E">
      <w:pPr>
        <w:rPr>
          <w:b/>
          <w:bCs/>
          <w:color w:val="000000"/>
        </w:rPr>
      </w:pPr>
    </w:p>
    <w:p w:rsidR="00B4205E" w:rsidRDefault="00B4205E" w:rsidP="00B4205E">
      <w:pPr>
        <w:rPr>
          <w:b/>
          <w:bCs/>
          <w:color w:val="000000"/>
        </w:rPr>
      </w:pPr>
    </w:p>
    <w:p w:rsidR="00B4205E" w:rsidRDefault="00B4205E" w:rsidP="00B4205E">
      <w:pPr>
        <w:rPr>
          <w:b/>
          <w:bCs/>
          <w:color w:val="000000"/>
        </w:rPr>
      </w:pPr>
    </w:p>
    <w:p w:rsidR="00B4205E" w:rsidRDefault="00B4205E" w:rsidP="00B4205E">
      <w:pPr>
        <w:rPr>
          <w:b/>
          <w:bCs/>
          <w:color w:val="000000"/>
        </w:rPr>
      </w:pPr>
    </w:p>
    <w:p w:rsidR="00B4205E" w:rsidRDefault="00B4205E" w:rsidP="00B4205E">
      <w:pPr>
        <w:rPr>
          <w:b/>
          <w:bCs/>
          <w:color w:val="000000"/>
        </w:rPr>
      </w:pPr>
    </w:p>
    <w:p w:rsidR="00B4205E" w:rsidRDefault="00B4205E" w:rsidP="00B4205E">
      <w:pPr>
        <w:rPr>
          <w:b/>
          <w:bCs/>
          <w:color w:val="000000"/>
        </w:rPr>
      </w:pPr>
    </w:p>
    <w:p w:rsidR="00B4205E" w:rsidRDefault="00B4205E" w:rsidP="00B4205E">
      <w:pPr>
        <w:rPr>
          <w:b/>
          <w:bCs/>
          <w:color w:val="000000"/>
        </w:rPr>
      </w:pPr>
    </w:p>
    <w:p w:rsidR="00B4205E" w:rsidRDefault="00B4205E" w:rsidP="00B4205E">
      <w:pPr>
        <w:rPr>
          <w:b/>
          <w:bCs/>
          <w:color w:val="000000"/>
        </w:rPr>
      </w:pPr>
    </w:p>
    <w:p w:rsidR="00B4205E" w:rsidRDefault="00B4205E" w:rsidP="00B4205E">
      <w:pPr>
        <w:rPr>
          <w:b/>
          <w:bCs/>
          <w:color w:val="000000"/>
        </w:rPr>
      </w:pPr>
    </w:p>
    <w:p w:rsidR="00B4205E" w:rsidRDefault="00B4205E" w:rsidP="00B4205E">
      <w:pPr>
        <w:rPr>
          <w:b/>
          <w:bCs/>
          <w:color w:val="000000"/>
        </w:rPr>
      </w:pPr>
    </w:p>
    <w:p w:rsidR="00B4205E" w:rsidRDefault="00B4205E" w:rsidP="00B4205E">
      <w:pPr>
        <w:rPr>
          <w:b/>
          <w:bCs/>
          <w:color w:val="000000"/>
        </w:rPr>
      </w:pPr>
    </w:p>
    <w:p w:rsidR="00B4205E" w:rsidRPr="00E74FC4" w:rsidRDefault="00B4205E" w:rsidP="00B4205E">
      <w:pPr>
        <w:rPr>
          <w:b/>
          <w:bCs/>
          <w:color w:val="000000"/>
        </w:rPr>
      </w:pPr>
    </w:p>
    <w:p w:rsidR="00B4205E" w:rsidRDefault="00B4205E" w:rsidP="00B4205E">
      <w:pPr>
        <w:tabs>
          <w:tab w:val="left" w:pos="709"/>
        </w:tabs>
      </w:pPr>
    </w:p>
    <w:p w:rsidR="00CB0598" w:rsidRDefault="00B4205E" w:rsidP="00B4205E">
      <w:pPr>
        <w:rPr>
          <w:b/>
          <w:bCs/>
          <w:color w:val="000000"/>
        </w:rPr>
      </w:pPr>
      <w:r>
        <w:rPr>
          <w:b/>
          <w:bCs/>
          <w:color w:val="000000"/>
        </w:rPr>
        <w:t xml:space="preserve">    </w:t>
      </w:r>
    </w:p>
    <w:p w:rsidR="00CB0598" w:rsidRDefault="00CB0598" w:rsidP="00B4205E">
      <w:pPr>
        <w:rPr>
          <w:b/>
          <w:bCs/>
          <w:color w:val="000000"/>
        </w:rPr>
      </w:pPr>
    </w:p>
    <w:p w:rsidR="00CB0598" w:rsidRDefault="00CB0598" w:rsidP="00B4205E">
      <w:pPr>
        <w:rPr>
          <w:b/>
          <w:bCs/>
          <w:color w:val="000000"/>
        </w:rPr>
      </w:pPr>
    </w:p>
    <w:p w:rsidR="00CB0598" w:rsidRDefault="00CB0598" w:rsidP="00B4205E">
      <w:pPr>
        <w:rPr>
          <w:b/>
          <w:bCs/>
          <w:color w:val="000000"/>
        </w:rPr>
      </w:pPr>
    </w:p>
    <w:p w:rsidR="00CB0598" w:rsidRDefault="00CB0598" w:rsidP="00B4205E">
      <w:pPr>
        <w:rPr>
          <w:b/>
          <w:bCs/>
          <w:color w:val="000000"/>
        </w:rPr>
      </w:pPr>
    </w:p>
    <w:p w:rsidR="00B4205E" w:rsidRPr="00E74FC4" w:rsidRDefault="00B4205E" w:rsidP="00B4205E">
      <w:pPr>
        <w:rPr>
          <w:b/>
          <w:bCs/>
          <w:color w:val="000000"/>
        </w:rPr>
      </w:pPr>
      <w:r>
        <w:rPr>
          <w:b/>
          <w:bCs/>
          <w:color w:val="000000"/>
        </w:rPr>
        <w:t xml:space="preserve">  </w:t>
      </w:r>
      <w:r w:rsidRPr="00E74FC4">
        <w:rPr>
          <w:b/>
          <w:bCs/>
          <w:color w:val="000000"/>
        </w:rPr>
        <w:t>Ayrıca şu konular üzerinde de fikir birliğine varıldı:</w:t>
      </w:r>
    </w:p>
    <w:p w:rsidR="00B4205E" w:rsidRPr="00F640CB" w:rsidRDefault="00B4205E" w:rsidP="00B4205E">
      <w:pPr>
        <w:rPr>
          <w:b/>
          <w:bCs/>
          <w:color w:val="000000"/>
        </w:rPr>
      </w:pPr>
      <w:r>
        <w:rPr>
          <w:color w:val="000000"/>
        </w:rPr>
        <w:t xml:space="preserve">        </w:t>
      </w:r>
      <w:r w:rsidRPr="00E74FC4">
        <w:rPr>
          <w:color w:val="000000"/>
        </w:rPr>
        <w:t xml:space="preserve"> Çalışmalar; içerik, kaynak kullanımı, materyal kullanımı açılarından değerlendirilecektir. Bazı çalışmalar bilgisayardaki PowerPoint programı üzerinden de hazırlanabilir. Öğrenciler araştırma için öğretmenlere danışabilir, internetten, kütüphanelerden, arşivlerden, kitap, gazete, dergi vb. kaynaklardan yararlanılabilir. </w:t>
      </w:r>
      <w:r w:rsidRPr="00E74FC4">
        <w:rPr>
          <w:b/>
          <w:bCs/>
          <w:color w:val="000000"/>
        </w:rPr>
        <w:t>Ancak bazı öğrencilerin internetten buldukları görevlerini hiç okumadan bilgisayar çıktısı almak suretiyle getirdikleri görüldüğünden bilgisayar çıktısı görevler kabul edilmeyecektir.</w:t>
      </w:r>
    </w:p>
    <w:p w:rsidR="00B4205E" w:rsidRPr="00E74FC4" w:rsidRDefault="00B4205E" w:rsidP="00B4205E">
      <w:pPr>
        <w:rPr>
          <w:color w:val="000000"/>
        </w:rPr>
      </w:pPr>
      <w:r>
        <w:rPr>
          <w:color w:val="000000"/>
        </w:rPr>
        <w:t xml:space="preserve">          </w:t>
      </w:r>
      <w:r w:rsidRPr="00E74FC4">
        <w:rPr>
          <w:color w:val="000000"/>
        </w:rPr>
        <w:t>Verilen ödeve göre yukarıdaki ölçekler dışında ölçme ve değerlendirme ölçeği hazırlanacak ve öğrenciye ödev verilirken verilecektir. Değerlendirmelerde verilen ölçekler esas alınacaktır.</w:t>
      </w:r>
    </w:p>
    <w:p w:rsidR="00B4205E" w:rsidRDefault="00B4205E" w:rsidP="00B4205E">
      <w:r>
        <w:t xml:space="preserve">          </w:t>
      </w:r>
      <w:r w:rsidRPr="00E74FC4">
        <w:t xml:space="preserve">Görevlerin takibi: Öğrencilerin görevlerini yapmaları aşamasında onlara rehberlik edilip, düzenli aralıklarla </w:t>
      </w:r>
      <w:r>
        <w:t>çalışmaların kontrol edilmesi</w:t>
      </w:r>
      <w:r w:rsidRPr="00E74FC4">
        <w:t xml:space="preserve"> yararlı olacaktır</w:t>
      </w:r>
      <w:r>
        <w:t>.</w:t>
      </w:r>
    </w:p>
    <w:p w:rsidR="00DA6CCE" w:rsidRDefault="00DA6CCE" w:rsidP="00B4205E"/>
    <w:p w:rsidR="00DA6CCE" w:rsidRDefault="00DA6CCE" w:rsidP="00DA6CCE">
      <w:pPr>
        <w:numPr>
          <w:ilvl w:val="0"/>
          <w:numId w:val="7"/>
        </w:numPr>
      </w:pPr>
      <w:r>
        <w:t xml:space="preserve"> </w:t>
      </w:r>
      <w:r w:rsidR="0084156A">
        <w:t xml:space="preserve">Derslerin anlatımında,konuların somutlaştırılması ve görsellik kazanmasında </w:t>
      </w:r>
      <w:r>
        <w:t xml:space="preserve"> EBA ‘dan ve etkileşimli tahtalardan mümkün olduğunca yararlanılması gerektiği belirtildi . Kaynak ve materyal </w:t>
      </w:r>
      <w:r w:rsidR="0084156A">
        <w:t xml:space="preserve">taramasında </w:t>
      </w:r>
      <w:r>
        <w:t xml:space="preserve">  </w:t>
      </w:r>
      <w:proofErr w:type="spellStart"/>
      <w:r>
        <w:t>EBA’nın</w:t>
      </w:r>
      <w:proofErr w:type="spellEnd"/>
      <w:r>
        <w:t xml:space="preserve">  verimli bir şekilde kullanılması kararı alındı.</w:t>
      </w:r>
    </w:p>
    <w:p w:rsidR="004A4C78" w:rsidRDefault="004A4C78" w:rsidP="004A4C78"/>
    <w:p w:rsidR="004A4C78" w:rsidRDefault="003A68A4" w:rsidP="004A4C78">
      <w:pPr>
        <w:numPr>
          <w:ilvl w:val="0"/>
          <w:numId w:val="7"/>
        </w:numPr>
      </w:pPr>
      <w:r>
        <w:t>………………………..</w:t>
      </w:r>
      <w:r w:rsidR="004A4C78">
        <w:t xml:space="preserve">: </w:t>
      </w:r>
      <w:r w:rsidR="004A4C78" w:rsidRPr="00D163D1">
        <w:t xml:space="preserve">Türkçe dersi </w:t>
      </w:r>
      <w:r w:rsidR="004A4C78">
        <w:t>öğretmenlerinin</w:t>
      </w:r>
      <w:r w:rsidR="004A4C78" w:rsidRPr="00D163D1">
        <w:t xml:space="preserve"> eğitim öğretim sistemi içinde karşılaştıkları en büyük sorun dil kurallarının denetimi ve değerlendirilmesi görevinin yalnız bizim görevimiz olduğu inancıdır. Diğer derslere giren öğretmenlerin de en az Türkçe öğretmenleri kadar bu konuda hassasiyet göstermelerinin bu sorunun giderilmesinde büyük yararı olacağı</w:t>
      </w:r>
      <w:r w:rsidR="004A4C78">
        <w:t>na inanıyorum.</w:t>
      </w:r>
    </w:p>
    <w:p w:rsidR="00A37526" w:rsidRDefault="004A4C78" w:rsidP="00A37526">
      <w:pPr>
        <w:ind w:left="720"/>
        <w:jc w:val="both"/>
      </w:pPr>
      <w:r>
        <w:t xml:space="preserve">    </w:t>
      </w:r>
      <w:r w:rsidR="003A68A4">
        <w:t>………………………</w:t>
      </w:r>
      <w:r>
        <w:t>:</w:t>
      </w:r>
      <w:r w:rsidRPr="00E74FC4">
        <w:t xml:space="preserve">İşlenen metnin konu özelliğine göre, yazılı ve sözlü anlatımlarda; düzgün cümle kurma, imlâ kuralları ve noktalama işaretlerine uymak konusunda diğer derslerin zümre öğretmenleri ile iş birliğine gidilecektir. </w:t>
      </w:r>
      <w:r>
        <w:t xml:space="preserve"> </w:t>
      </w:r>
      <w:r w:rsidRPr="00E74FC4">
        <w:t>Konular işlenmeden önce hazırlık aşamasında hangi zümre öğretmenlerle iş birliği sağlanıl</w:t>
      </w:r>
      <w:r w:rsidR="00A37526">
        <w:t>acağı önceden ayarlanılacaktır.</w:t>
      </w:r>
    </w:p>
    <w:p w:rsidR="00A37526" w:rsidRDefault="00A37526" w:rsidP="00A37526"/>
    <w:p w:rsidR="00A37526" w:rsidRDefault="00A37526" w:rsidP="00A37526">
      <w:pPr>
        <w:numPr>
          <w:ilvl w:val="0"/>
          <w:numId w:val="7"/>
        </w:numPr>
      </w:pPr>
      <w:r>
        <w:t>Toplantı 2. eğitim-öğretim döneminin okulumuz, öğretmenlerimiz ve öğrencilerimiz açısından hayırlı ve verimli bir dönem olması dilekleriyle kapandı.</w:t>
      </w:r>
    </w:p>
    <w:p w:rsidR="00A37526" w:rsidRDefault="00A37526" w:rsidP="00A37526">
      <w:pPr>
        <w:ind w:left="360"/>
      </w:pPr>
    </w:p>
    <w:p w:rsidR="00A37526" w:rsidRDefault="003A68A4" w:rsidP="003A68A4">
      <w:pPr>
        <w:tabs>
          <w:tab w:val="left" w:pos="708"/>
          <w:tab w:val="left" w:pos="1416"/>
          <w:tab w:val="left" w:pos="2124"/>
          <w:tab w:val="left" w:pos="2832"/>
          <w:tab w:val="left" w:pos="4005"/>
          <w:tab w:val="left" w:pos="7680"/>
        </w:tabs>
        <w:ind w:left="720"/>
      </w:pPr>
      <w:r>
        <w:t>……………………..</w:t>
      </w:r>
      <w:r w:rsidR="00A37526">
        <w:tab/>
      </w:r>
      <w:r>
        <w:t>…….</w:t>
      </w:r>
      <w:r>
        <w:tab/>
        <w:t>………………….</w:t>
      </w:r>
      <w:r>
        <w:tab/>
        <w:t>……………………</w:t>
      </w:r>
    </w:p>
    <w:p w:rsidR="00A37526" w:rsidRDefault="00A37526" w:rsidP="00A37526">
      <w:r>
        <w:t xml:space="preserve">              Türkçe Öğretmeni</w:t>
      </w:r>
      <w:r>
        <w:tab/>
      </w:r>
      <w:r>
        <w:tab/>
        <w:t xml:space="preserve">    Türkçe Öğretmeni</w:t>
      </w:r>
      <w:r w:rsidRPr="00A37526">
        <w:t xml:space="preserve"> </w:t>
      </w:r>
      <w:r>
        <w:t xml:space="preserve">                              Müdür Yardımcısı</w:t>
      </w:r>
    </w:p>
    <w:p w:rsidR="00A37526" w:rsidRDefault="00A37526" w:rsidP="00A37526">
      <w:pPr>
        <w:jc w:val="both"/>
      </w:pPr>
    </w:p>
    <w:p w:rsidR="00A37526" w:rsidRDefault="00A37526" w:rsidP="00A37526">
      <w:pPr>
        <w:ind w:left="708"/>
      </w:pPr>
    </w:p>
    <w:p w:rsidR="00A37526" w:rsidRDefault="00A37526" w:rsidP="00A37526">
      <w:pPr>
        <w:ind w:left="708"/>
      </w:pPr>
    </w:p>
    <w:p w:rsidR="00A37526" w:rsidRDefault="00A37526" w:rsidP="00A37526">
      <w:pPr>
        <w:ind w:left="708"/>
        <w:jc w:val="center"/>
      </w:pPr>
      <w:r>
        <w:tab/>
        <w:t xml:space="preserve">                                            UYGUNDUR.</w:t>
      </w:r>
    </w:p>
    <w:p w:rsidR="00A37526" w:rsidRDefault="00A37526" w:rsidP="00A37526">
      <w:pPr>
        <w:ind w:left="708"/>
        <w:jc w:val="center"/>
      </w:pPr>
    </w:p>
    <w:p w:rsidR="00A37526" w:rsidRDefault="00A37526" w:rsidP="00A37526">
      <w:pPr>
        <w:ind w:left="708"/>
        <w:jc w:val="center"/>
      </w:pPr>
      <w:r>
        <w:t xml:space="preserve">                                                     </w:t>
      </w:r>
      <w:r w:rsidR="00CC2201">
        <w:t>…….</w:t>
      </w:r>
      <w:r w:rsidR="006B3E06">
        <w:t>/02/</w:t>
      </w:r>
      <w:r w:rsidR="00CC2201">
        <w:t>202</w:t>
      </w:r>
      <w:r w:rsidR="00361FD1">
        <w:t>3</w:t>
      </w:r>
    </w:p>
    <w:p w:rsidR="00A37526" w:rsidRDefault="00A37526" w:rsidP="00A37526"/>
    <w:p w:rsidR="00A37526" w:rsidRDefault="00A37526" w:rsidP="00A37526">
      <w:pPr>
        <w:ind w:left="708"/>
        <w:jc w:val="center"/>
      </w:pPr>
    </w:p>
    <w:p w:rsidR="00A37526" w:rsidRDefault="00A37526" w:rsidP="00A37526">
      <w:pPr>
        <w:ind w:left="708"/>
        <w:jc w:val="center"/>
      </w:pPr>
      <w:r>
        <w:t xml:space="preserve">                                                         </w:t>
      </w:r>
      <w:r w:rsidR="003A68A4">
        <w:t>……………………………….</w:t>
      </w:r>
    </w:p>
    <w:p w:rsidR="00A37526" w:rsidRDefault="00A37526" w:rsidP="00A37526">
      <w:pPr>
        <w:ind w:left="708"/>
        <w:jc w:val="center"/>
      </w:pPr>
      <w:r>
        <w:t xml:space="preserve">                                                        Okul Müdürü</w:t>
      </w:r>
    </w:p>
    <w:p w:rsidR="00A37526" w:rsidRDefault="00A37526" w:rsidP="00A37526">
      <w:pPr>
        <w:tabs>
          <w:tab w:val="left" w:pos="3195"/>
          <w:tab w:val="left" w:pos="5940"/>
        </w:tabs>
        <w:ind w:left="708"/>
      </w:pPr>
      <w:r>
        <w:tab/>
      </w:r>
    </w:p>
    <w:p w:rsidR="004A4C78" w:rsidRPr="00A37526" w:rsidRDefault="004A4C78" w:rsidP="00A37526">
      <w:pPr>
        <w:sectPr w:rsidR="004A4C78" w:rsidRPr="00A37526" w:rsidSect="009E6424">
          <w:pgSz w:w="11906" w:h="16838" w:code="9"/>
          <w:pgMar w:top="255" w:right="849" w:bottom="255" w:left="1134" w:header="709" w:footer="709" w:gutter="0"/>
          <w:cols w:space="708"/>
          <w:docGrid w:linePitch="360"/>
        </w:sectPr>
      </w:pPr>
    </w:p>
    <w:p w:rsidR="00646885" w:rsidRDefault="00646885" w:rsidP="00EC75E3">
      <w:pPr>
        <w:rPr>
          <w:b/>
        </w:rPr>
      </w:pPr>
    </w:p>
    <w:p w:rsidR="00646885" w:rsidRDefault="00646885" w:rsidP="00DC58B1">
      <w:pPr>
        <w:ind w:left="708"/>
        <w:jc w:val="center"/>
        <w:rPr>
          <w:b/>
        </w:rPr>
      </w:pPr>
    </w:p>
    <w:p w:rsidR="00DC58B1" w:rsidRPr="009734F1" w:rsidRDefault="00DC58B1" w:rsidP="00DC58B1">
      <w:pPr>
        <w:ind w:left="708"/>
        <w:jc w:val="center"/>
        <w:rPr>
          <w:b/>
        </w:rPr>
      </w:pPr>
      <w:r w:rsidRPr="009734F1">
        <w:rPr>
          <w:b/>
        </w:rPr>
        <w:t>TOPLANTIDA ALINAN KARARLAR</w:t>
      </w:r>
    </w:p>
    <w:p w:rsidR="00DC58B1" w:rsidRDefault="00DC58B1" w:rsidP="00DC58B1">
      <w:pPr>
        <w:ind w:left="708"/>
        <w:jc w:val="center"/>
      </w:pPr>
    </w:p>
    <w:p w:rsidR="00DC58B1" w:rsidRDefault="00DC58B1" w:rsidP="00DC58B1">
      <w:pPr>
        <w:numPr>
          <w:ilvl w:val="0"/>
          <w:numId w:val="3"/>
        </w:numPr>
      </w:pPr>
      <w:r>
        <w:t>Yıllık planda belirtilen ders içi, disiplin ve ara disiplin kazanımları ile etkinlikler eksiksiz olarak tamamlanacak.</w:t>
      </w:r>
    </w:p>
    <w:p w:rsidR="00182583" w:rsidRDefault="00182583" w:rsidP="00DC58B1">
      <w:pPr>
        <w:numPr>
          <w:ilvl w:val="0"/>
          <w:numId w:val="3"/>
        </w:numPr>
      </w:pPr>
      <w:r>
        <w:t>Ölçme – değerlendirme yoluyla öğrencilerin kazanımları alma düzeyleri objektif olarak belirlenecek.</w:t>
      </w:r>
    </w:p>
    <w:p w:rsidR="00DC58B1" w:rsidRDefault="00182583" w:rsidP="00DC58B1">
      <w:pPr>
        <w:numPr>
          <w:ilvl w:val="0"/>
          <w:numId w:val="3"/>
        </w:numPr>
      </w:pPr>
      <w:r>
        <w:t>Belirlenen düşük düzeydeki kazanımlar konu tekrarları ve ek etkinliklerle pekiştirilecek.</w:t>
      </w:r>
      <w:r w:rsidR="00DC58B1">
        <w:t xml:space="preserve"> </w:t>
      </w:r>
    </w:p>
    <w:p w:rsidR="00182583" w:rsidRDefault="00182583" w:rsidP="00DC58B1">
      <w:pPr>
        <w:numPr>
          <w:ilvl w:val="0"/>
          <w:numId w:val="3"/>
        </w:numPr>
      </w:pPr>
      <w:r>
        <w:t>Atatürkçülük konuları işlenirken, ders konuları önemli gün ve haftalar dikkate alınarak planda belirtilecek.</w:t>
      </w:r>
    </w:p>
    <w:p w:rsidR="00182583" w:rsidRDefault="00182583" w:rsidP="00DC58B1">
      <w:pPr>
        <w:numPr>
          <w:ilvl w:val="0"/>
          <w:numId w:val="3"/>
        </w:numPr>
      </w:pPr>
      <w:r>
        <w:t>Ders işlenişi sırasında kullanılan yöntem ve teknikler, öğrenci düzeylerine, fiziki ve maddi şartlara, konunu içeriğine vb. göre belirlenecek. Yöntem ve tekniklerin uygulanması sırasında öğrenci merkezli olmaya özen gösterilecek.</w:t>
      </w:r>
    </w:p>
    <w:p w:rsidR="00182583" w:rsidRDefault="00182583" w:rsidP="00DC58B1">
      <w:pPr>
        <w:numPr>
          <w:ilvl w:val="0"/>
          <w:numId w:val="3"/>
        </w:numPr>
      </w:pPr>
      <w:r>
        <w:t>Öğrencilerin ders araç-gereçleri, kaynak araç-gereçleri eksiksiz olarak derse gelmeleri sağlanacak. Velilerle bu konuda görüşülecek.</w:t>
      </w:r>
    </w:p>
    <w:p w:rsidR="00182583" w:rsidRDefault="007C0531" w:rsidP="00DC58B1">
      <w:pPr>
        <w:numPr>
          <w:ilvl w:val="0"/>
          <w:numId w:val="3"/>
        </w:numPr>
      </w:pPr>
      <w:r>
        <w:t>Sınıf başarılarında şubeler arasındaki farklar en aza indirilmeye çalışılacak. Düşük seviyedeki sınıflarda ölçme-değerlendirme kriterleri tekrar gözden geçirilecek.</w:t>
      </w:r>
    </w:p>
    <w:p w:rsidR="007C0531" w:rsidRDefault="007C0531" w:rsidP="00DC58B1">
      <w:pPr>
        <w:numPr>
          <w:ilvl w:val="0"/>
          <w:numId w:val="3"/>
        </w:numPr>
      </w:pPr>
      <w:r>
        <w:t>Bütün sınıflarda 2. dönem için belirlenen 60 ortalaması tutturulmaya çalışılacak.</w:t>
      </w:r>
    </w:p>
    <w:p w:rsidR="007C0531" w:rsidRDefault="007C0531" w:rsidP="00DC58B1">
      <w:pPr>
        <w:numPr>
          <w:ilvl w:val="0"/>
          <w:numId w:val="3"/>
        </w:numPr>
      </w:pPr>
      <w:r>
        <w:t xml:space="preserve">2. dönem içerisinde bütün sınıflara </w:t>
      </w:r>
      <w:r w:rsidR="00EC75E3">
        <w:t xml:space="preserve">ikişer </w:t>
      </w:r>
      <w:r>
        <w:t>sınav yapıla</w:t>
      </w:r>
      <w:r w:rsidR="00EC75E3">
        <w:t>cak.</w:t>
      </w:r>
    </w:p>
    <w:p w:rsidR="007C0531" w:rsidRDefault="007C0531" w:rsidP="00DC58B1">
      <w:pPr>
        <w:numPr>
          <w:ilvl w:val="0"/>
          <w:numId w:val="3"/>
        </w:numPr>
      </w:pPr>
      <w:r>
        <w:t>Sınav tarihleri zümrede belirtildiği şekliyle uygulanacak. Tarihler e-okul sistemine zamanında işlenerek öğrencilere duyurulacak.</w:t>
      </w:r>
    </w:p>
    <w:p w:rsidR="00EC75E3" w:rsidRDefault="00EC75E3" w:rsidP="00DC58B1">
      <w:pPr>
        <w:numPr>
          <w:ilvl w:val="0"/>
          <w:numId w:val="3"/>
        </w:numPr>
      </w:pPr>
      <w:r>
        <w:t>Ders işlenişinde EBA ‘dan ve etkileşimli tahtalardan verimli biçimde yararlanılacak.</w:t>
      </w:r>
    </w:p>
    <w:p w:rsidR="00EC75E3" w:rsidRDefault="00EC75E3" w:rsidP="00DC58B1">
      <w:pPr>
        <w:numPr>
          <w:ilvl w:val="0"/>
          <w:numId w:val="3"/>
        </w:numPr>
      </w:pPr>
      <w:proofErr w:type="spellStart"/>
      <w:r>
        <w:t>BEP’li</w:t>
      </w:r>
      <w:proofErr w:type="spellEnd"/>
      <w:r>
        <w:t xml:space="preserve"> öğrencilere yönelik kaynaştırma çalışmalarına özen gösterilecek.</w:t>
      </w:r>
    </w:p>
    <w:p w:rsidR="007C0531" w:rsidRDefault="007C0531" w:rsidP="00DC58B1">
      <w:pPr>
        <w:numPr>
          <w:ilvl w:val="0"/>
          <w:numId w:val="3"/>
        </w:numPr>
      </w:pPr>
      <w:r>
        <w:t xml:space="preserve">Yapılan sınavların analizleri çıkarılacak. </w:t>
      </w:r>
      <w:r w:rsidR="006B3E06">
        <w:t>İOKBS</w:t>
      </w:r>
      <w:r w:rsidR="00E06CDF">
        <w:t xml:space="preserve"> için gereken çalışmalar yapılacak.</w:t>
      </w:r>
    </w:p>
    <w:p w:rsidR="007C0531" w:rsidRDefault="00646885" w:rsidP="00DC58B1">
      <w:pPr>
        <w:numPr>
          <w:ilvl w:val="0"/>
          <w:numId w:val="3"/>
        </w:numPr>
      </w:pPr>
      <w:r>
        <w:t>P</w:t>
      </w:r>
      <w:r w:rsidR="007C0531">
        <w:t>roje konuları verilirken çevre şartları dikkate alınacak. Ödevler objektif ölçeklerle değerlendirilecek. Değerlendirme kriterleri öğrencilere önceden bildirilecek.</w:t>
      </w:r>
    </w:p>
    <w:p w:rsidR="007C0531" w:rsidRDefault="007C0531" w:rsidP="00DC58B1">
      <w:pPr>
        <w:numPr>
          <w:ilvl w:val="0"/>
          <w:numId w:val="3"/>
        </w:numPr>
      </w:pPr>
      <w:r>
        <w:t>Velilerle daha sıkı iletişim kurulmaya çalışılacak.</w:t>
      </w:r>
    </w:p>
    <w:p w:rsidR="007C0531" w:rsidRDefault="007C0531" w:rsidP="00DC58B1">
      <w:pPr>
        <w:numPr>
          <w:ilvl w:val="0"/>
          <w:numId w:val="3"/>
        </w:numPr>
      </w:pPr>
      <w:r>
        <w:t>Öğrencilere okuma alışkanlığının kazandırılmasında tüm öğretmenlerin üzerine düşeni yapmaları gerektiği vurgulanacak.</w:t>
      </w:r>
    </w:p>
    <w:p w:rsidR="005575C9" w:rsidRDefault="005575C9" w:rsidP="005575C9"/>
    <w:p w:rsidR="005575C9" w:rsidRDefault="005575C9" w:rsidP="005575C9"/>
    <w:p w:rsidR="007C0531" w:rsidRDefault="007C0531" w:rsidP="007C0531"/>
    <w:p w:rsidR="005575C9" w:rsidRDefault="005575C9" w:rsidP="005575C9">
      <w:pPr>
        <w:tabs>
          <w:tab w:val="left" w:pos="708"/>
          <w:tab w:val="left" w:pos="1416"/>
          <w:tab w:val="left" w:pos="2124"/>
          <w:tab w:val="left" w:pos="2832"/>
          <w:tab w:val="left" w:pos="3540"/>
          <w:tab w:val="left" w:pos="4248"/>
          <w:tab w:val="left" w:pos="4956"/>
          <w:tab w:val="left" w:pos="5664"/>
          <w:tab w:val="left" w:pos="6372"/>
          <w:tab w:val="left" w:pos="7350"/>
        </w:tabs>
      </w:pPr>
      <w:r>
        <w:t xml:space="preserve">   </w:t>
      </w:r>
      <w:r w:rsidR="003A68A4">
        <w:t>………………</w:t>
      </w:r>
      <w:r>
        <w:tab/>
      </w:r>
      <w:r>
        <w:tab/>
        <w:t xml:space="preserve">  </w:t>
      </w:r>
      <w:r w:rsidR="003A68A4">
        <w:t>………………………</w:t>
      </w:r>
      <w:r>
        <w:tab/>
      </w:r>
      <w:r>
        <w:tab/>
        <w:t xml:space="preserve">     </w:t>
      </w:r>
      <w:r w:rsidR="003A68A4">
        <w:t>……………………..</w:t>
      </w:r>
    </w:p>
    <w:p w:rsidR="005575C9" w:rsidRDefault="005575C9" w:rsidP="005575C9">
      <w:pPr>
        <w:tabs>
          <w:tab w:val="left" w:pos="708"/>
          <w:tab w:val="left" w:pos="1416"/>
          <w:tab w:val="left" w:pos="2124"/>
          <w:tab w:val="left" w:pos="2832"/>
          <w:tab w:val="left" w:pos="3540"/>
          <w:tab w:val="left" w:pos="4248"/>
          <w:tab w:val="left" w:pos="4956"/>
          <w:tab w:val="left" w:pos="5664"/>
          <w:tab w:val="left" w:pos="6372"/>
          <w:tab w:val="left" w:pos="7350"/>
        </w:tabs>
      </w:pPr>
      <w:r>
        <w:t xml:space="preserve"> Türkçe Öğretmeni</w:t>
      </w:r>
      <w:r>
        <w:tab/>
      </w:r>
      <w:r>
        <w:tab/>
        <w:t xml:space="preserve">    Türkçe Öğretmeni</w:t>
      </w:r>
      <w:r w:rsidRPr="00A37526">
        <w:t xml:space="preserve"> </w:t>
      </w:r>
      <w:r>
        <w:t xml:space="preserve">                              Müdür Yardımcısı</w:t>
      </w:r>
    </w:p>
    <w:p w:rsidR="005575C9" w:rsidRDefault="005575C9" w:rsidP="005575C9">
      <w:pPr>
        <w:jc w:val="both"/>
      </w:pPr>
    </w:p>
    <w:p w:rsidR="005575C9" w:rsidRDefault="005575C9" w:rsidP="005575C9">
      <w:pPr>
        <w:ind w:left="708"/>
      </w:pPr>
    </w:p>
    <w:p w:rsidR="005575C9" w:rsidRDefault="005575C9" w:rsidP="005575C9">
      <w:pPr>
        <w:ind w:left="708"/>
      </w:pPr>
    </w:p>
    <w:p w:rsidR="005575C9" w:rsidRDefault="005575C9" w:rsidP="005575C9">
      <w:pPr>
        <w:ind w:left="708"/>
        <w:jc w:val="center"/>
      </w:pPr>
      <w:r>
        <w:tab/>
        <w:t xml:space="preserve">                                            UYGUNDUR.</w:t>
      </w:r>
    </w:p>
    <w:p w:rsidR="005575C9" w:rsidRDefault="005575C9" w:rsidP="005575C9">
      <w:pPr>
        <w:ind w:left="708"/>
        <w:jc w:val="center"/>
      </w:pPr>
    </w:p>
    <w:p w:rsidR="005575C9" w:rsidRDefault="00361FD1" w:rsidP="005575C9">
      <w:pPr>
        <w:ind w:left="708"/>
        <w:jc w:val="center"/>
      </w:pPr>
      <w:r>
        <w:t xml:space="preserve">                                             </w:t>
      </w:r>
      <w:r w:rsidR="00CC2201">
        <w:t>……….</w:t>
      </w:r>
      <w:r w:rsidR="006B3E06">
        <w:t>/02/</w:t>
      </w:r>
      <w:r w:rsidR="00CC2201">
        <w:t>202</w:t>
      </w:r>
      <w:r w:rsidR="00B05926">
        <w:t>4</w:t>
      </w:r>
    </w:p>
    <w:p w:rsidR="005575C9" w:rsidRDefault="005575C9" w:rsidP="005575C9"/>
    <w:p w:rsidR="005575C9" w:rsidRDefault="005575C9" w:rsidP="005575C9">
      <w:pPr>
        <w:ind w:left="708"/>
        <w:jc w:val="center"/>
      </w:pPr>
    </w:p>
    <w:p w:rsidR="005575C9" w:rsidRDefault="005575C9" w:rsidP="005575C9">
      <w:pPr>
        <w:ind w:left="708"/>
        <w:jc w:val="center"/>
      </w:pPr>
      <w:r>
        <w:t xml:space="preserve">                                                         </w:t>
      </w:r>
      <w:r w:rsidR="003A68A4">
        <w:t>………………………..</w:t>
      </w:r>
    </w:p>
    <w:p w:rsidR="005575C9" w:rsidRDefault="005575C9" w:rsidP="005575C9">
      <w:pPr>
        <w:ind w:left="708"/>
        <w:jc w:val="center"/>
      </w:pPr>
      <w:r>
        <w:t xml:space="preserve">                                                        Okul Müdürü</w:t>
      </w:r>
    </w:p>
    <w:p w:rsidR="005575C9" w:rsidRDefault="005575C9" w:rsidP="005575C9">
      <w:pPr>
        <w:tabs>
          <w:tab w:val="left" w:pos="3195"/>
          <w:tab w:val="left" w:pos="5940"/>
        </w:tabs>
        <w:ind w:left="708"/>
      </w:pPr>
      <w:r>
        <w:tab/>
      </w:r>
    </w:p>
    <w:p w:rsidR="007C0531" w:rsidRPr="002B120F" w:rsidRDefault="007C0531" w:rsidP="005575C9"/>
    <w:sectPr w:rsidR="007C0531" w:rsidRPr="002B120F" w:rsidSect="009E6424">
      <w:pgSz w:w="11906" w:h="16838"/>
      <w:pgMar w:top="851" w:right="1417" w:bottom="42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E6424" w:rsidRDefault="009E6424">
      <w:r>
        <w:separator/>
      </w:r>
    </w:p>
  </w:endnote>
  <w:endnote w:type="continuationSeparator" w:id="0">
    <w:p w:rsidR="009E6424" w:rsidRDefault="009E64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E6424" w:rsidRDefault="009E6424">
      <w:r>
        <w:separator/>
      </w:r>
    </w:p>
  </w:footnote>
  <w:footnote w:type="continuationSeparator" w:id="0">
    <w:p w:rsidR="009E6424" w:rsidRDefault="009E64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15F88"/>
    <w:multiLevelType w:val="hybridMultilevel"/>
    <w:tmpl w:val="80469208"/>
    <w:lvl w:ilvl="0" w:tplc="AB348FF0">
      <w:start w:val="1"/>
      <w:numFmt w:val="decimal"/>
      <w:lvlText w:val="%1)"/>
      <w:lvlJc w:val="left"/>
      <w:pPr>
        <w:tabs>
          <w:tab w:val="num" w:pos="1068"/>
        </w:tabs>
        <w:ind w:left="1068" w:hanging="360"/>
      </w:pPr>
      <w:rPr>
        <w:rFonts w:hint="default"/>
        <w:b/>
      </w:rPr>
    </w:lvl>
    <w:lvl w:ilvl="1" w:tplc="041F0019" w:tentative="1">
      <w:start w:val="1"/>
      <w:numFmt w:val="lowerLetter"/>
      <w:lvlText w:val="%2."/>
      <w:lvlJc w:val="left"/>
      <w:pPr>
        <w:tabs>
          <w:tab w:val="num" w:pos="1788"/>
        </w:tabs>
        <w:ind w:left="1788" w:hanging="360"/>
      </w:pPr>
    </w:lvl>
    <w:lvl w:ilvl="2" w:tplc="041F001B" w:tentative="1">
      <w:start w:val="1"/>
      <w:numFmt w:val="lowerRoman"/>
      <w:lvlText w:val="%3."/>
      <w:lvlJc w:val="right"/>
      <w:pPr>
        <w:tabs>
          <w:tab w:val="num" w:pos="2508"/>
        </w:tabs>
        <w:ind w:left="2508" w:hanging="180"/>
      </w:pPr>
    </w:lvl>
    <w:lvl w:ilvl="3" w:tplc="041F000F" w:tentative="1">
      <w:start w:val="1"/>
      <w:numFmt w:val="decimal"/>
      <w:lvlText w:val="%4."/>
      <w:lvlJc w:val="left"/>
      <w:pPr>
        <w:tabs>
          <w:tab w:val="num" w:pos="3228"/>
        </w:tabs>
        <w:ind w:left="3228" w:hanging="360"/>
      </w:pPr>
    </w:lvl>
    <w:lvl w:ilvl="4" w:tplc="041F0019" w:tentative="1">
      <w:start w:val="1"/>
      <w:numFmt w:val="lowerLetter"/>
      <w:lvlText w:val="%5."/>
      <w:lvlJc w:val="left"/>
      <w:pPr>
        <w:tabs>
          <w:tab w:val="num" w:pos="3948"/>
        </w:tabs>
        <w:ind w:left="3948" w:hanging="360"/>
      </w:pPr>
    </w:lvl>
    <w:lvl w:ilvl="5" w:tplc="041F001B" w:tentative="1">
      <w:start w:val="1"/>
      <w:numFmt w:val="lowerRoman"/>
      <w:lvlText w:val="%6."/>
      <w:lvlJc w:val="right"/>
      <w:pPr>
        <w:tabs>
          <w:tab w:val="num" w:pos="4668"/>
        </w:tabs>
        <w:ind w:left="4668" w:hanging="180"/>
      </w:pPr>
    </w:lvl>
    <w:lvl w:ilvl="6" w:tplc="041F000F" w:tentative="1">
      <w:start w:val="1"/>
      <w:numFmt w:val="decimal"/>
      <w:lvlText w:val="%7."/>
      <w:lvlJc w:val="left"/>
      <w:pPr>
        <w:tabs>
          <w:tab w:val="num" w:pos="5388"/>
        </w:tabs>
        <w:ind w:left="5388" w:hanging="360"/>
      </w:pPr>
    </w:lvl>
    <w:lvl w:ilvl="7" w:tplc="041F0019" w:tentative="1">
      <w:start w:val="1"/>
      <w:numFmt w:val="lowerLetter"/>
      <w:lvlText w:val="%8."/>
      <w:lvlJc w:val="left"/>
      <w:pPr>
        <w:tabs>
          <w:tab w:val="num" w:pos="6108"/>
        </w:tabs>
        <w:ind w:left="6108" w:hanging="360"/>
      </w:pPr>
    </w:lvl>
    <w:lvl w:ilvl="8" w:tplc="041F001B" w:tentative="1">
      <w:start w:val="1"/>
      <w:numFmt w:val="lowerRoman"/>
      <w:lvlText w:val="%9."/>
      <w:lvlJc w:val="right"/>
      <w:pPr>
        <w:tabs>
          <w:tab w:val="num" w:pos="6828"/>
        </w:tabs>
        <w:ind w:left="6828" w:hanging="180"/>
      </w:pPr>
    </w:lvl>
  </w:abstractNum>
  <w:abstractNum w:abstractNumId="1" w15:restartNumberingAfterBreak="0">
    <w:nsid w:val="0FFC743C"/>
    <w:multiLevelType w:val="hybridMultilevel"/>
    <w:tmpl w:val="EEEA15B4"/>
    <w:lvl w:ilvl="0" w:tplc="0908BBCA">
      <w:start w:val="1"/>
      <w:numFmt w:val="decimal"/>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48B17C3E"/>
    <w:multiLevelType w:val="hybridMultilevel"/>
    <w:tmpl w:val="CF569DC4"/>
    <w:lvl w:ilvl="0" w:tplc="EC60ADD6">
      <w:start w:val="8"/>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52595439"/>
    <w:multiLevelType w:val="hybridMultilevel"/>
    <w:tmpl w:val="EDD6BB8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56536D85"/>
    <w:multiLevelType w:val="hybridMultilevel"/>
    <w:tmpl w:val="395CEC7A"/>
    <w:lvl w:ilvl="0" w:tplc="C90AFA1A">
      <w:start w:val="1"/>
      <w:numFmt w:val="decimal"/>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15:restartNumberingAfterBreak="0">
    <w:nsid w:val="6A976F03"/>
    <w:multiLevelType w:val="hybridMultilevel"/>
    <w:tmpl w:val="09EAC47A"/>
    <w:lvl w:ilvl="0" w:tplc="2C806ED2">
      <w:start w:val="12"/>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76667AE6"/>
    <w:multiLevelType w:val="hybridMultilevel"/>
    <w:tmpl w:val="EEEA15B4"/>
    <w:lvl w:ilvl="0" w:tplc="0908BBCA">
      <w:start w:val="1"/>
      <w:numFmt w:val="decimal"/>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1932540944">
    <w:abstractNumId w:val="4"/>
  </w:num>
  <w:num w:numId="2" w16cid:durableId="1862350710">
    <w:abstractNumId w:val="1"/>
  </w:num>
  <w:num w:numId="3" w16cid:durableId="1855723365">
    <w:abstractNumId w:val="0"/>
  </w:num>
  <w:num w:numId="4" w16cid:durableId="653147584">
    <w:abstractNumId w:val="2"/>
  </w:num>
  <w:num w:numId="5" w16cid:durableId="1063721255">
    <w:abstractNumId w:val="3"/>
  </w:num>
  <w:num w:numId="6" w16cid:durableId="646125283">
    <w:abstractNumId w:val="6"/>
  </w:num>
  <w:num w:numId="7" w16cid:durableId="111825347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120F"/>
    <w:rsid w:val="0003425C"/>
    <w:rsid w:val="000C5C8D"/>
    <w:rsid w:val="000D74FA"/>
    <w:rsid w:val="000F37BE"/>
    <w:rsid w:val="00123969"/>
    <w:rsid w:val="0012552B"/>
    <w:rsid w:val="001529FD"/>
    <w:rsid w:val="00182583"/>
    <w:rsid w:val="00190584"/>
    <w:rsid w:val="00190BB1"/>
    <w:rsid w:val="001A2811"/>
    <w:rsid w:val="001A68AB"/>
    <w:rsid w:val="002023EC"/>
    <w:rsid w:val="00215768"/>
    <w:rsid w:val="00250F1E"/>
    <w:rsid w:val="00273ED8"/>
    <w:rsid w:val="00275167"/>
    <w:rsid w:val="002B120F"/>
    <w:rsid w:val="002B6756"/>
    <w:rsid w:val="002B6AA2"/>
    <w:rsid w:val="002C1B36"/>
    <w:rsid w:val="00336050"/>
    <w:rsid w:val="00342B82"/>
    <w:rsid w:val="00361FD1"/>
    <w:rsid w:val="003A032F"/>
    <w:rsid w:val="003A68A4"/>
    <w:rsid w:val="003E7AE9"/>
    <w:rsid w:val="003F466E"/>
    <w:rsid w:val="00434CAE"/>
    <w:rsid w:val="00451A0D"/>
    <w:rsid w:val="00480B75"/>
    <w:rsid w:val="004941F6"/>
    <w:rsid w:val="004A4C78"/>
    <w:rsid w:val="004B0245"/>
    <w:rsid w:val="005575C9"/>
    <w:rsid w:val="00586BE9"/>
    <w:rsid w:val="005D33D1"/>
    <w:rsid w:val="00646885"/>
    <w:rsid w:val="00664CD4"/>
    <w:rsid w:val="006742FD"/>
    <w:rsid w:val="006B3E06"/>
    <w:rsid w:val="006C137F"/>
    <w:rsid w:val="006E19C0"/>
    <w:rsid w:val="007351E8"/>
    <w:rsid w:val="00740CAE"/>
    <w:rsid w:val="00746C0F"/>
    <w:rsid w:val="00773532"/>
    <w:rsid w:val="007775B2"/>
    <w:rsid w:val="007803BB"/>
    <w:rsid w:val="007B75E8"/>
    <w:rsid w:val="007C0531"/>
    <w:rsid w:val="00813447"/>
    <w:rsid w:val="00831C82"/>
    <w:rsid w:val="0084156A"/>
    <w:rsid w:val="008A0C33"/>
    <w:rsid w:val="00905C4C"/>
    <w:rsid w:val="00912D02"/>
    <w:rsid w:val="00946CBE"/>
    <w:rsid w:val="009734F1"/>
    <w:rsid w:val="00986668"/>
    <w:rsid w:val="009869AB"/>
    <w:rsid w:val="009C2D06"/>
    <w:rsid w:val="009E6424"/>
    <w:rsid w:val="00A34C67"/>
    <w:rsid w:val="00A37526"/>
    <w:rsid w:val="00A62067"/>
    <w:rsid w:val="00A94A74"/>
    <w:rsid w:val="00AD1D22"/>
    <w:rsid w:val="00B05926"/>
    <w:rsid w:val="00B25C91"/>
    <w:rsid w:val="00B4205E"/>
    <w:rsid w:val="00B87DB6"/>
    <w:rsid w:val="00BD534B"/>
    <w:rsid w:val="00C07CCF"/>
    <w:rsid w:val="00C15C75"/>
    <w:rsid w:val="00C20DDC"/>
    <w:rsid w:val="00C35CA9"/>
    <w:rsid w:val="00C671D3"/>
    <w:rsid w:val="00C90A3E"/>
    <w:rsid w:val="00CB0598"/>
    <w:rsid w:val="00CC2201"/>
    <w:rsid w:val="00D6288B"/>
    <w:rsid w:val="00D730E3"/>
    <w:rsid w:val="00DA6CCE"/>
    <w:rsid w:val="00DB404E"/>
    <w:rsid w:val="00DC58B1"/>
    <w:rsid w:val="00DE0471"/>
    <w:rsid w:val="00E06CDF"/>
    <w:rsid w:val="00EC75E3"/>
    <w:rsid w:val="00F16A05"/>
    <w:rsid w:val="00F506C1"/>
    <w:rsid w:val="00F538A3"/>
    <w:rsid w:val="00F553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422FF1"/>
  <w15:chartTrackingRefBased/>
  <w15:docId w15:val="{63FFF4A4-C9E2-9A4C-98F8-4D30CE174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character" w:styleId="Kpr">
    <w:name w:val="Hyperlink"/>
    <w:uiPriority w:val="99"/>
    <w:unhideWhenUsed/>
    <w:rsid w:val="00F55332"/>
    <w:rPr>
      <w:color w:val="0000FF"/>
      <w:u w:val="single"/>
    </w:rPr>
  </w:style>
  <w:style w:type="paragraph" w:styleId="ListeParagraf">
    <w:name w:val="List Paragraph"/>
    <w:basedOn w:val="Normal"/>
    <w:uiPriority w:val="34"/>
    <w:qFormat/>
    <w:rsid w:val="00C90A3E"/>
    <w:pPr>
      <w:ind w:left="708"/>
    </w:pPr>
  </w:style>
  <w:style w:type="paragraph" w:styleId="AralkYok">
    <w:name w:val="No Spacing"/>
    <w:uiPriority w:val="99"/>
    <w:qFormat/>
    <w:rsid w:val="00B4205E"/>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settings" Target="settings.xml" /><Relationship Id="rId7" Type="http://schemas.openxmlformats.org/officeDocument/2006/relationships/fontTable" Target="fontTable.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2740</Words>
  <Characters>15623</Characters>
  <Application>Microsoft Office Word</Application>
  <DocSecurity>0</DocSecurity>
  <Lines>130</Lines>
  <Paragraphs>36</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
  <LinksUpToDate>false</LinksUpToDate>
  <CharactersWithSpaces>18327</CharactersWithSpaces>
  <SharedDoc>false</SharedDoc>
  <HLinks>
    <vt:vector size="6" baseType="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3</cp:revision>
  <dcterms:created xsi:type="dcterms:W3CDTF">2024-02-06T17:48:00Z</dcterms:created>
  <dcterms:modified xsi:type="dcterms:W3CDTF">2024-02-06T17:48:00Z</dcterms:modified>
  <cp:category>https://www.sorubak.com</cp:category>
</cp:coreProperties>
</file>