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193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55CE" w:rsidRPr="007B5AE2" w14:paraId="3AEED9F6" w14:textId="77777777" w:rsidTr="00F30F17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70CD" w14:textId="77777777" w:rsidR="008055CE" w:rsidRPr="008C3543" w:rsidRDefault="008055CE" w:rsidP="00F30F1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0" w:name="_Hlk146703733"/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1.</w:t>
            </w: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>Dedesi Abdülmuttalip torununa …………. ismini verince Mekkeliler Abdülmuttalip’e, “Ataların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>arasında Muhammed ismini taşıyan biri olmadığı hâlde torununa neden bu ismi koydun?” diye sordular.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>Abdülmuttalip de “Onun yerde ve gökte övülmesini istedim.” diyerek cevap verdi.</w:t>
            </w:r>
          </w:p>
          <w:p w14:paraId="454931AD" w14:textId="77777777" w:rsidR="008055CE" w:rsidRPr="008C3543" w:rsidRDefault="008055CE" w:rsidP="00F30F17">
            <w:pPr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Peygamberimizin dedesi Abdülmuttalip’in peygamberimize verdiği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cümledeki noktalı bölüme gelmesi gereken</w:t>
            </w: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ismi yazınız.</w:t>
            </w:r>
          </w:p>
          <w:p w14:paraId="2403A572" w14:textId="77777777" w:rsidR="008055CE" w:rsidRPr="007E3876" w:rsidRDefault="008055CE" w:rsidP="00F30F17"/>
        </w:tc>
      </w:tr>
      <w:tr w:rsidR="008055CE" w:rsidRPr="007B5AE2" w14:paraId="689313E9" w14:textId="77777777" w:rsidTr="00F30F17">
        <w:trPr>
          <w:trHeight w:val="618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7A25" w14:textId="77777777" w:rsidR="008055CE" w:rsidRPr="007A53AB" w:rsidRDefault="008055CE" w:rsidP="00F30F17">
            <w:pPr>
              <w:pStyle w:val="AralkYok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Hz. </w:t>
            </w:r>
            <w:r w:rsidRPr="007A53AB">
              <w:rPr>
                <w:rFonts w:cstheme="minorHAnsi"/>
                <w:color w:val="FF0000"/>
                <w:sz w:val="20"/>
                <w:szCs w:val="20"/>
              </w:rPr>
              <w:t xml:space="preserve">Muhammed </w:t>
            </w:r>
            <w:r>
              <w:rPr>
                <w:rFonts w:cstheme="minorHAnsi"/>
                <w:color w:val="FF0000"/>
                <w:sz w:val="20"/>
                <w:szCs w:val="20"/>
              </w:rPr>
              <w:t>(s.a.v.)</w:t>
            </w:r>
          </w:p>
          <w:p w14:paraId="5D56DE18" w14:textId="77777777" w:rsidR="008055CE" w:rsidRPr="007B5AE2" w:rsidRDefault="008055CE" w:rsidP="00F30F1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6D6FBFA3" w14:textId="77777777" w:rsidR="007E573B" w:rsidRDefault="008B57CD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  <w:r>
        <w:rPr>
          <w:rFonts w:ascii="Calibri" w:hAnsi="Calibri" w:cs="Calibri"/>
          <w:color w:val="444444"/>
          <w:sz w:val="24"/>
          <w:shd w:val="clear" w:color="auto" w:fill="FFFFFF"/>
        </w:rPr>
        <w:t>Adı-Soyadı:</w:t>
      </w:r>
    </w:p>
    <w:p w14:paraId="7317C2ED" w14:textId="77777777" w:rsidR="008B57CD" w:rsidRPr="009858BE" w:rsidRDefault="008B57CD" w:rsidP="008B57CD">
      <w:pPr>
        <w:pStyle w:val="AralkYok"/>
      </w:pPr>
      <w:r>
        <w:t>Sınıfı-No:                                ATATÜRK İMAM HATİP ORTAOKULU 2023-2024</w:t>
      </w:r>
      <w:r w:rsidRPr="009858BE">
        <w:t xml:space="preserve"> EĞİTİM ÖĞRETİM YILI</w:t>
      </w:r>
    </w:p>
    <w:p w14:paraId="719E01E5" w14:textId="77777777" w:rsidR="008B57CD" w:rsidRPr="009858BE" w:rsidRDefault="008B57CD" w:rsidP="008B57CD">
      <w:pPr>
        <w:pStyle w:val="AralkYok"/>
        <w:jc w:val="center"/>
        <w:rPr>
          <w:rFonts w:cs="Ubuntu"/>
        </w:rPr>
      </w:pPr>
      <w:r>
        <w:rPr>
          <w:rFonts w:cs="Ubuntu"/>
        </w:rPr>
        <w:t xml:space="preserve">PEYGAMBERİMİZ’İN (SAV) HAYATI DERSİ 5.SINIF </w:t>
      </w:r>
      <w:r w:rsidRPr="009858BE">
        <w:rPr>
          <w:rFonts w:cs="Ubuntu"/>
        </w:rPr>
        <w:t>I. DÖNEM II. YAZILI SORULARI</w:t>
      </w:r>
    </w:p>
    <w:p w14:paraId="55BB9B83" w14:textId="77777777" w:rsidR="008B57CD" w:rsidRDefault="008B57CD" w:rsidP="008B57CD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       CEVAP ANAHTARI</w:t>
      </w:r>
      <w:r>
        <w:rPr>
          <w:color w:val="FF0000"/>
        </w:rPr>
        <w:tab/>
      </w:r>
    </w:p>
    <w:p w14:paraId="1949CB08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3EFEAE99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4B7D025E" w14:textId="77777777" w:rsidR="00F30F17" w:rsidRDefault="00F30F17" w:rsidP="00F30F17">
      <w:pPr>
        <w:spacing w:after="0" w:line="240" w:lineRule="auto"/>
        <w:jc w:val="center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15D0A160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7FCB8F73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3F4B3C18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444D2E60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3F65" w:rsidRPr="00D73371" w14:paraId="0008809A" w14:textId="77777777" w:rsidTr="008C75B2">
        <w:trPr>
          <w:trHeight w:val="56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E18E" w14:textId="77777777" w:rsidR="0026617D" w:rsidRDefault="000C3F65" w:rsidP="00742B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2</w:t>
            </w: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Resulullah (s.a.v.) altı yaşındayken annesi Âmine, 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Peygamberimizi yanına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alarak Medine’ye gitti. Yanlarında Efendimizin (s.a.v.) dadısı da bulunuyordu.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Amaçları hem Medine’de bulunan akrabalarını hem de Resulullah’ın (s.a.v.) babası Abdullah’ın mezarını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ziyaret etmekti. Burada yaklaşık bir ay kaldıktan sonra Mekke’ye dönmek üzere yola çıktılar.</w:t>
            </w:r>
          </w:p>
          <w:p w14:paraId="69F1E5C4" w14:textId="77777777" w:rsidR="000C3F65" w:rsidRPr="00742B97" w:rsidRDefault="00DA0687" w:rsidP="00742B97">
            <w:pPr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Medine’ye yapılan b</w:t>
            </w:r>
            <w:r w:rsidRPr="00DA068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 yolculukta Peygamberimize eşlik eden dadısının (bakıcısının) adını yazınız.</w:t>
            </w:r>
          </w:p>
        </w:tc>
      </w:tr>
      <w:tr w:rsidR="000C3F65" w:rsidRPr="00D73371" w14:paraId="10B96F9B" w14:textId="77777777" w:rsidTr="00742B97">
        <w:trPr>
          <w:trHeight w:val="37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32BD" w14:textId="77777777" w:rsidR="000C3F65" w:rsidRPr="00C20A76" w:rsidRDefault="00C20A76" w:rsidP="00C20A76">
            <w:pPr>
              <w:pStyle w:val="AralkYok"/>
              <w:rPr>
                <w:rFonts w:cstheme="minorHAnsi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Hz. </w:t>
            </w:r>
            <w:r w:rsidRPr="00C20A76">
              <w:rPr>
                <w:rFonts w:cstheme="minorHAnsi"/>
                <w:color w:val="FF0000"/>
                <w:sz w:val="20"/>
                <w:szCs w:val="20"/>
              </w:rPr>
              <w:t>Ümmü Eymen (r.a</w:t>
            </w:r>
            <w:r>
              <w:rPr>
                <w:rFonts w:cstheme="minorHAnsi"/>
                <w:color w:val="FF0000"/>
                <w:sz w:val="20"/>
                <w:szCs w:val="20"/>
              </w:rPr>
              <w:t>nha</w:t>
            </w:r>
            <w:r w:rsidRPr="00C20A76">
              <w:rPr>
                <w:rFonts w:cstheme="minorHAnsi"/>
                <w:color w:val="FF0000"/>
                <w:sz w:val="20"/>
                <w:szCs w:val="20"/>
              </w:rPr>
              <w:t>.)</w:t>
            </w:r>
          </w:p>
        </w:tc>
      </w:tr>
    </w:tbl>
    <w:p w14:paraId="34FB407C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77CC2820" w14:textId="77777777" w:rsidTr="00204109">
        <w:trPr>
          <w:trHeight w:val="6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B136" w14:textId="77777777" w:rsidR="007E573B" w:rsidRPr="00761203" w:rsidRDefault="008A57F9" w:rsidP="00204109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3</w:t>
            </w:r>
            <w:r w:rsidR="007E573B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Kur’an-ı Kerim’de ismi geçtiği halde peygamber mi yoksa Allah’ın sevdiği salih bir kulu mu olup olmadığı konusunda farklı anlayışlar olan  üç kişiyi yazınız.</w:t>
            </w:r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</w:tc>
      </w:tr>
      <w:tr w:rsidR="007E573B" w:rsidRPr="00D73371" w14:paraId="33A1B452" w14:textId="77777777" w:rsidTr="008A7C18">
        <w:trPr>
          <w:trHeight w:val="417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46B6" w14:textId="77777777" w:rsidR="00D73371" w:rsidRPr="008A7C18" w:rsidRDefault="008726BD" w:rsidP="008726BD">
            <w:pPr>
              <w:pStyle w:val="AralkYok"/>
              <w:rPr>
                <w:rFonts w:ascii="ArialMT" w:hAnsi="ArialMT" w:cs="ArialMT"/>
                <w:sz w:val="20"/>
                <w:szCs w:val="20"/>
              </w:rPr>
            </w:pPr>
            <w:r w:rsidRPr="008726BD">
              <w:rPr>
                <w:rFonts w:ascii="Helvetica" w:hAnsi="Helvetica" w:cs="Helvetica"/>
                <w:color w:val="FF0000"/>
                <w:sz w:val="20"/>
                <w:szCs w:val="20"/>
              </w:rPr>
              <w:t>Hz. Üzeyr (a.s.), Hz. Lokman (a.s.) ve Zülkarneyn (a.s.) adları Kur’an-ı Kerim’de geçmektedir. Bu üç kişinin peygamber olup olmadığı konusunda İslam âlimleri arasında görüş birliği yoktur. Ancak çoğunluk, bunların peygamber değil salih kimseler olduğu görüşündedir.</w:t>
            </w:r>
          </w:p>
        </w:tc>
      </w:tr>
    </w:tbl>
    <w:p w14:paraId="5D8F7F89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3D71D3D9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8B20" w14:textId="77777777" w:rsidR="00E13C64" w:rsidRDefault="008A57F9" w:rsidP="00E13C6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1" w:name="_Hlk146704354"/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4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897A98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Peygamberimiz: “Benim ve benden önceki peygamberlerin durumu, bir ev inşa eden kimseye benzer. O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kimse evi güzelce yapıp mükemmel hâle getirmiş fakat bir köşede sadece bir tuğla yeri boş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kalmıştır. İnsanlar bu evi dolaşırlar, ona hayran olurlar ve şöyle derler: ‘Keşke şu tuğla da yerine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konulmuş olsaydı.’ Resulullah sözlerine şöyle devam etmiştir: İşte ben, o tuğlayım. Ben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peygamberlerin sonuncusuyum. ” buyurmuşlardır.</w:t>
            </w:r>
          </w:p>
          <w:p w14:paraId="13123B18" w14:textId="77777777" w:rsidR="007E573B" w:rsidRPr="0068621B" w:rsidRDefault="00E13C64" w:rsidP="0068621B">
            <w:pPr>
              <w:pStyle w:val="AralkYok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Yukarıdaki hadisi şerifte peygamberler ve Peygamberimiz ile ilgili hangi mesajlar verilmektedir?  yazınız.</w:t>
            </w:r>
          </w:p>
        </w:tc>
      </w:tr>
      <w:tr w:rsidR="007E573B" w:rsidRPr="00D73371" w14:paraId="5AABE2F2" w14:textId="77777777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F449" w14:textId="77777777" w:rsidR="008A7C18" w:rsidRDefault="008A7C18" w:rsidP="008A7C18">
            <w:pPr>
              <w:autoSpaceDE w:val="0"/>
              <w:autoSpaceDN w:val="0"/>
              <w:adjustRightInd w:val="0"/>
              <w:spacing w:line="24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68208728" w14:textId="77777777" w:rsidR="00D651AE" w:rsidRPr="00D651AE" w:rsidRDefault="0068621B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Yukarıdaki Hadis;  </w:t>
            </w:r>
            <w:r w:rsidR="00C279DB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gönderilen tüm 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p</w:t>
            </w:r>
            <w:r w:rsidR="00C279DB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eygamberlerden birinin bile eksik olmasının söz konusu olmadığını, peygamberlerin </w:t>
            </w:r>
            <w:r w:rsidRPr="00FE5CFA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birbirinin tamamlayıcısı olduğun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u, tüm peygamberlerin Allah (c.c.) tarafından gönderildiğini, Peygamberimizin gönderilen tüm peygamberlerin sonuncusu olduğunu ifade etmektedir.</w:t>
            </w:r>
            <w:r w:rsidR="00C279DB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D651AE" w:rsidRPr="00D651AE">
              <w:rPr>
                <w:rFonts w:ascii="Helvetica" w:hAnsi="Helvetica" w:cs="Helvetica"/>
                <w:color w:val="FF0000"/>
                <w:sz w:val="20"/>
                <w:szCs w:val="20"/>
              </w:rPr>
              <w:t>Hz. Muhammed’e (s.a.v.) kadar bütün peygamberler, esas itibarıyla insanları aynı dine uymaya çağırmışlardır.</w:t>
            </w:r>
          </w:p>
          <w:p w14:paraId="42EE0649" w14:textId="77777777" w:rsidR="00D651AE" w:rsidRPr="00D651AE" w:rsidRDefault="00D651AE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D651AE">
              <w:rPr>
                <w:rFonts w:ascii="Helvetica" w:hAnsi="Helvetica" w:cs="Helvetica"/>
                <w:color w:val="FF0000"/>
                <w:sz w:val="20"/>
                <w:szCs w:val="20"/>
              </w:rPr>
              <w:t>Buna göre bütün ilahi dinlerin temeli tevhittir. Tüm peygamberler, insanları Allah’ın (c.c.)</w:t>
            </w:r>
          </w:p>
          <w:p w14:paraId="407408EB" w14:textId="77777777" w:rsidR="00D651AE" w:rsidRPr="00D651AE" w:rsidRDefault="00D651AE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D651AE">
              <w:rPr>
                <w:rFonts w:ascii="Helvetica" w:hAnsi="Helvetica" w:cs="Helvetica"/>
                <w:color w:val="FF0000"/>
                <w:sz w:val="20"/>
                <w:szCs w:val="20"/>
              </w:rPr>
              <w:t>birliğine inanmaya, sadece ona kulluk etmeye çağırmışlardır. İnsanları, bireye ve topluma zarar veren</w:t>
            </w:r>
          </w:p>
          <w:p w14:paraId="3E86F683" w14:textId="77777777" w:rsidR="008A7C18" w:rsidRPr="00D73371" w:rsidRDefault="00D651AE" w:rsidP="00D651AE">
            <w:pPr>
              <w:pStyle w:val="AralkYok"/>
              <w:rPr>
                <w:rFonts w:ascii="Comic Sans MS" w:hAnsi="Comic Sans MS" w:cs="Times New Roman"/>
              </w:rPr>
            </w:pPr>
            <w:r w:rsidRPr="00D651AE">
              <w:rPr>
                <w:rFonts w:ascii="Helvetica" w:hAnsi="Helvetica" w:cs="Helvetica"/>
                <w:color w:val="FF0000"/>
                <w:sz w:val="20"/>
                <w:szCs w:val="20"/>
              </w:rPr>
              <w:t>kötülüklerden uzak durmaya, iyi işler yapmaya yönlendirmişlerdir.</w:t>
            </w:r>
          </w:p>
        </w:tc>
      </w:tr>
      <w:bookmarkEnd w:id="0"/>
      <w:bookmarkEnd w:id="1"/>
    </w:tbl>
    <w:p w14:paraId="0F2E3236" w14:textId="77777777" w:rsidR="008055CE" w:rsidRDefault="008055CE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49A6EB71" w14:textId="77777777" w:rsidTr="00A85246">
        <w:trPr>
          <w:trHeight w:val="106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025A" w14:textId="77777777" w:rsidR="000209CC" w:rsidRDefault="008A57F9" w:rsidP="000209C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5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. “Andolsun ki içlerinden, kendilerine Allah’ın ayetlerini okuyan, (kötülüklerden ve inkârdan)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kendilerini temizleyen, kendilerine Kitap ve hikmeti öğreten bir peygamber göndermekle Allah,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müminlere büyük bir lütufta bulunmuştur. Hâlbuki daha önce onlar apaçık bir sapıklık içinde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idiler.” (Âl-i İmrân suresi, 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164. ayet.) </w:t>
            </w:r>
          </w:p>
          <w:p w14:paraId="5DEC3480" w14:textId="77777777" w:rsidR="007E573B" w:rsidRPr="00A85246" w:rsidRDefault="000209CC" w:rsidP="00A8524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Bu ayete göre Allah (c.c.) peygamberler göndermekle biz müminlere hang</w:t>
            </w:r>
            <w:r w:rsidR="00A85246"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 iyiliklerde bulunmuştur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? </w:t>
            </w:r>
            <w:r w:rsidR="00A85246">
              <w:rPr>
                <w:rFonts w:ascii="Arial" w:hAnsi="Arial" w:cs="Arial"/>
                <w:b/>
                <w:bCs/>
                <w:sz w:val="18"/>
                <w:szCs w:val="18"/>
              </w:rPr>
              <w:t>İ</w:t>
            </w:r>
            <w:r w:rsidRPr="00A852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kisini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 yazınız.</w:t>
            </w:r>
          </w:p>
        </w:tc>
      </w:tr>
      <w:tr w:rsidR="007E573B" w:rsidRPr="00D73371" w14:paraId="77CB82AB" w14:textId="77777777" w:rsidTr="008055CE">
        <w:trPr>
          <w:trHeight w:val="749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18D5" w14:textId="77777777" w:rsidR="007E573B" w:rsidRPr="00C07631" w:rsidRDefault="00C07631" w:rsidP="00C07631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K</w:t>
            </w:r>
            <w:r w:rsidRPr="00C07631">
              <w:rPr>
                <w:rFonts w:ascii="Helvetica" w:hAnsi="Helvetica" w:cs="Helvetica"/>
                <w:color w:val="FF0000"/>
                <w:sz w:val="20"/>
                <w:szCs w:val="20"/>
              </w:rPr>
              <w:t>ötülüklerden ve inkârdan bizleri  temizlemiştir.</w:t>
            </w:r>
          </w:p>
          <w:p w14:paraId="42FC617F" w14:textId="77777777" w:rsidR="00C07631" w:rsidRPr="00C07631" w:rsidRDefault="00C07631" w:rsidP="00C07631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C07631">
              <w:rPr>
                <w:rFonts w:ascii="Helvetica" w:hAnsi="Helvetica" w:cs="Helvetica"/>
                <w:color w:val="FF0000"/>
                <w:sz w:val="20"/>
                <w:szCs w:val="20"/>
              </w:rPr>
              <w:t>Sapıklığa düşmemize engel olmuştur.</w:t>
            </w:r>
          </w:p>
          <w:p w14:paraId="67350EDD" w14:textId="77777777" w:rsidR="00C25052" w:rsidRDefault="00C07631" w:rsidP="00742B97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C07631">
              <w:rPr>
                <w:rFonts w:ascii="Helvetica" w:hAnsi="Helvetica" w:cs="Helvetica"/>
                <w:color w:val="FF0000"/>
                <w:sz w:val="20"/>
                <w:szCs w:val="20"/>
              </w:rPr>
              <w:t>Peygamberler aracılığıyla bize kitap ve hikmeti öğretmiştir.</w:t>
            </w:r>
          </w:p>
          <w:p w14:paraId="79882A4B" w14:textId="77777777" w:rsidR="00742B97" w:rsidRPr="008055CE" w:rsidRDefault="00742B97" w:rsidP="00742B97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5560CB09" w14:textId="77777777" w:rsidR="008055CE" w:rsidRDefault="008055CE" w:rsidP="007E573B">
      <w:pPr>
        <w:rPr>
          <w:rFonts w:ascii="Comic Sans MS" w:hAnsi="Comic Sans MS" w:cs="Times New Roman"/>
        </w:rPr>
      </w:pPr>
    </w:p>
    <w:p w14:paraId="7D5A0E47" w14:textId="77777777" w:rsidR="00CF20A8" w:rsidRDefault="00CF20A8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43446222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BD39" w14:textId="77777777" w:rsidR="00204109" w:rsidRPr="00761203" w:rsidRDefault="00515A16" w:rsidP="0020410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6</w:t>
            </w:r>
            <w:r w:rsidRPr="00CF20A8">
              <w:rPr>
                <w:rFonts w:ascii="ArialMT" w:hAnsi="ArialMT" w:cs="ArialMT"/>
                <w:sz w:val="20"/>
                <w:szCs w:val="20"/>
              </w:rPr>
              <w:t>.</w:t>
            </w:r>
            <w:r w:rsidR="00CE3C36" w:rsidRPr="00CF20A8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CF20A8" w:rsidRPr="00CF20A8">
              <w:rPr>
                <w:rFonts w:ascii="ArialMT" w:hAnsi="ArialMT" w:cs="ArialMT"/>
                <w:sz w:val="20"/>
                <w:szCs w:val="20"/>
              </w:rPr>
              <w:t>Hz.</w:t>
            </w:r>
            <w:r w:rsidR="00CF20A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Üsâme b. Zeyd (r.a.) şöyle demiştir: “Resulullah (s.a.v.) beni alır bir dizine oturtur, (torunu) Hasan b.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Ali’yi de öbür dizine oturturdu. Sonra bizi bağrına basıp şöyle derdi: Allah’ım, bu ikisine merhamet et! Ben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de onlara merhamet ediyorum!”</w:t>
            </w:r>
          </w:p>
          <w:p w14:paraId="4F81D7E6" w14:textId="77777777" w:rsidR="00515A16" w:rsidRPr="007B5AE2" w:rsidRDefault="00204109" w:rsidP="00204109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ki metinde</w:t>
            </w: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Peygamberimizin çocuklara karşı sevgi ve şefkatini gösteren olayı da göz önünde bulundurarak çocuklara karşı nasıl davranmamız gerektiğini yazınız.</w:t>
            </w:r>
          </w:p>
        </w:tc>
      </w:tr>
      <w:tr w:rsidR="00515A16" w:rsidRPr="007B5AE2" w14:paraId="08701E15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7916" w14:textId="77777777" w:rsidR="00CE3C36" w:rsidRPr="008A7C18" w:rsidRDefault="008A7C18" w:rsidP="008A7C18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</w:t>
            </w:r>
          </w:p>
          <w:p w14:paraId="02B30674" w14:textId="77777777" w:rsidR="00A77199" w:rsidRDefault="00A77199" w:rsidP="00A77199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Peygamber Efendimiz’i (s.a.v.) örnek alan bir mümin, çocuklara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karşı davranışları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nda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ç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ok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duyarlı olmalıdı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r.</w:t>
            </w:r>
          </w:p>
          <w:p w14:paraId="290B523B" w14:textId="77777777" w:rsidR="00A77199" w:rsidRDefault="00A77199" w:rsidP="00A77199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Çocukları sevmeli, onlara adaletle ve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merhametle muamele etmelidir.</w:t>
            </w:r>
          </w:p>
          <w:p w14:paraId="325E5CDB" w14:textId="77777777" w:rsidR="00A77199" w:rsidRDefault="00A77199" w:rsidP="00A77199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Çocuklara sevgisini, şefkatini, merhametini söz ve davranışlarıyla ifade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etmelidir. </w:t>
            </w:r>
          </w:p>
          <w:p w14:paraId="691D099C" w14:textId="77777777" w:rsidR="00515A16" w:rsidRDefault="00A77199" w:rsidP="00A77199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Sevgiyle, şefkatle, merhametle yetiştirilen ç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ocuğun da aynı şekilde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başkaların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a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sevgi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, ş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efkat, merhamet göstermeyi </w:t>
            </w:r>
            <w:r w:rsidRPr="00A77199">
              <w:rPr>
                <w:rFonts w:ascii="Helvetica" w:hAnsi="Helvetica" w:cs="Helvetica"/>
                <w:color w:val="FF0000"/>
                <w:sz w:val="20"/>
                <w:szCs w:val="20"/>
              </w:rPr>
              <w:t>öğ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reneceği akıldan çıkarılmamalıdır.</w:t>
            </w:r>
          </w:p>
          <w:p w14:paraId="1A068D86" w14:textId="77777777" w:rsidR="00A77199" w:rsidRPr="00A77199" w:rsidRDefault="00A77199" w:rsidP="00A77199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503EBB48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5329F" w:rsidRPr="00D73371" w14:paraId="4E4D6FA6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A714" w14:textId="77777777" w:rsidR="00A5329F" w:rsidRPr="005247C1" w:rsidRDefault="008A57F9" w:rsidP="008F5EE2">
            <w:pPr>
              <w:spacing w:line="240" w:lineRule="auto"/>
              <w:rPr>
                <w:rFonts w:cstheme="minorHAnsi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7</w:t>
            </w:r>
            <w:r w:rsidR="00A5329F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Kur’an-ı Kerim’de ismi geçmediği halde Peygamberimizin hadislerinde ismini öğrendiğimiz peygamber hangisidir ve bu peygambere kaç suhuf</w:t>
            </w:r>
            <w:r w:rsid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(kitapçık)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gönderilmiştir?</w:t>
            </w:r>
          </w:p>
        </w:tc>
      </w:tr>
      <w:tr w:rsidR="00A5329F" w:rsidRPr="00D73371" w14:paraId="0EC560C7" w14:textId="77777777" w:rsidTr="00D2292E">
        <w:trPr>
          <w:trHeight w:val="745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14CA" w14:textId="77777777" w:rsidR="00DC2BB6" w:rsidRDefault="00DC2BB6" w:rsidP="005E5526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1D1D1B"/>
                <w:sz w:val="20"/>
                <w:szCs w:val="20"/>
              </w:rPr>
            </w:pPr>
            <w:r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</w:p>
          <w:p w14:paraId="094748ED" w14:textId="77777777" w:rsidR="008A7C18" w:rsidRPr="005E5526" w:rsidRDefault="00DC2BB6" w:rsidP="00DC2BB6">
            <w:pPr>
              <w:pStyle w:val="AralkYok"/>
              <w:numPr>
                <w:ilvl w:val="0"/>
                <w:numId w:val="5"/>
              </w:numPr>
              <w:rPr>
                <w:rFonts w:ascii="Helvetica" w:hAnsi="Helvetica" w:cs="Helvetica"/>
                <w:color w:val="1D1D1B"/>
                <w:sz w:val="20"/>
                <w:szCs w:val="20"/>
              </w:rPr>
            </w:pPr>
            <w:r w:rsidRPr="00DC2BB6">
              <w:rPr>
                <w:rFonts w:ascii="Helvetica" w:hAnsi="Helvetica" w:cs="Helvetica"/>
                <w:color w:val="FF0000"/>
                <w:sz w:val="20"/>
                <w:szCs w:val="20"/>
              </w:rPr>
              <w:t>Hz. Şit (a.s.) 50 sayfa</w:t>
            </w:r>
          </w:p>
        </w:tc>
      </w:tr>
    </w:tbl>
    <w:p w14:paraId="451E5A01" w14:textId="77777777" w:rsidR="00830EF2" w:rsidRDefault="00830EF2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C022F" w:rsidRPr="00D73371" w14:paraId="31A0F4B7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BC8B" w14:textId="77777777" w:rsidR="00BC022F" w:rsidRPr="005247C1" w:rsidRDefault="00BC022F" w:rsidP="001A1F8B">
            <w:pPr>
              <w:spacing w:line="240" w:lineRule="auto"/>
              <w:rPr>
                <w:rFonts w:cstheme="minorHAnsi"/>
              </w:rPr>
            </w:pP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8.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 özelliklerinden </w:t>
            </w:r>
            <w:r w:rsidR="001A1F8B" w:rsidRPr="001A1F8B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 xml:space="preserve">fetanet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>ne demektir? Açıklayınız</w:t>
            </w:r>
            <w:r w:rsidR="001A1F8B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C022F" w:rsidRPr="00D73371" w14:paraId="578B0F22" w14:textId="77777777" w:rsidTr="008A7C18">
        <w:trPr>
          <w:trHeight w:val="474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F09E" w14:textId="77777777" w:rsidR="005C4991" w:rsidRPr="005C4991" w:rsidRDefault="005C4991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P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eygamberlerin akıllı ve zeki kimseler olduğunu ifade eder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.</w:t>
            </w:r>
            <w:r w:rsidRPr="005C4991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Allah (c.c.) tarafından gönderilen bütün peygamberler,</w:t>
            </w:r>
          </w:p>
          <w:p w14:paraId="4B939299" w14:textId="77777777" w:rsidR="005C4991" w:rsidRPr="005C4991" w:rsidRDefault="005C4991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yüksek bir akıl ve muhakeme gücüne, keskin bir zekâya sahiptirler. Onlar bu sayede toplumda büyük</w:t>
            </w:r>
          </w:p>
          <w:p w14:paraId="776BD012" w14:textId="77777777" w:rsidR="005C4991" w:rsidRPr="005C4991" w:rsidRDefault="005C4991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dönüşümler gerçekleştirebilmişlerdir. İnsanları, gittikleri yolun yanlış olduğuna ikna edebilmişlerdir. İnsanlara</w:t>
            </w:r>
          </w:p>
          <w:p w14:paraId="7E1A303B" w14:textId="77777777" w:rsidR="005C4991" w:rsidRPr="005C4991" w:rsidRDefault="005C4991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ilahi hakikatleri anlatırken onları ikna edici söylemler kullanmışlardır. Örneğin Hz. İbrahim (a.s.),</w:t>
            </w:r>
          </w:p>
          <w:p w14:paraId="4DB944A3" w14:textId="77777777" w:rsidR="00BC022F" w:rsidRPr="00D73371" w:rsidRDefault="005C4991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</w:rPr>
            </w:pP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kavmine putlara tapmanın yanlışlığını anlatmak için 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onlara 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akla ve mantığa uygun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sorular sormuş bu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sorularla 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onların inanç ve tutumlarının yanlışlığını 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ortaya koymaya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çalışmıştır. Hz. İbrahim’in (a.s.) soruları karşısında şaşıran ve bunlara cevap veremeyen insanlar,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5C4991">
              <w:rPr>
                <w:rFonts w:ascii="Helvetica" w:hAnsi="Helvetica" w:cs="Helvetica"/>
                <w:color w:val="FF0000"/>
                <w:sz w:val="20"/>
                <w:szCs w:val="20"/>
              </w:rPr>
              <w:t>taklit ve taassuba sığınmak zorunda kalmışlardır.</w:t>
            </w:r>
          </w:p>
        </w:tc>
      </w:tr>
    </w:tbl>
    <w:p w14:paraId="0CD0771A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57A3" w:rsidRPr="00D73371" w14:paraId="28750937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DB91" w14:textId="77777777" w:rsidR="00FB57A3" w:rsidRPr="005247C1" w:rsidRDefault="00FB57A3" w:rsidP="007C7DE8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9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Peygamberlerin, hem özelliği hem de görevi olan </w:t>
            </w:r>
            <w:r w:rsidR="007C7DE8" w:rsidRPr="007C7DE8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>tebliğ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ne demektir? Açıklayınız.</w:t>
            </w:r>
          </w:p>
        </w:tc>
      </w:tr>
      <w:tr w:rsidR="00FB57A3" w:rsidRPr="00D73371" w14:paraId="3B67E9EB" w14:textId="77777777" w:rsidTr="008A7C18">
        <w:trPr>
          <w:trHeight w:val="410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5E05" w14:textId="77777777" w:rsidR="007C7DE8" w:rsidRDefault="007C7DE8" w:rsidP="007C7DE8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5F6B3E4" w14:textId="77777777" w:rsidR="004362A1" w:rsidRPr="004362A1" w:rsidRDefault="007C7DE8" w:rsidP="004362A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6516E9">
              <w:rPr>
                <w:rFonts w:ascii="Helvetica" w:hAnsi="Helvetica" w:cs="Helvetica"/>
                <w:color w:val="FF0000"/>
                <w:sz w:val="20"/>
                <w:szCs w:val="20"/>
              </w:rPr>
              <w:t>Tebliğ : Peygamberlerin, Allah’tan (c.c.) aldıkları ilahi mesajları olduğu gibi hiçbir eksiltme ve ekleme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6516E9">
              <w:rPr>
                <w:rFonts w:ascii="Helvetica" w:hAnsi="Helvetica" w:cs="Helvetica"/>
                <w:color w:val="FF0000"/>
                <w:sz w:val="20"/>
                <w:szCs w:val="20"/>
              </w:rPr>
              <w:t>yapmadan insanlara iletmesi, aktarması, ulaştırmasıdır.</w:t>
            </w:r>
            <w:r w:rsidR="004362A1" w:rsidRPr="004362A1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  <w:r w:rsidR="004362A1" w:rsidRPr="004362A1">
              <w:rPr>
                <w:rFonts w:ascii="Helvetica" w:hAnsi="Helvetica" w:cs="Helvetica"/>
                <w:color w:val="FF0000"/>
                <w:sz w:val="20"/>
                <w:szCs w:val="20"/>
              </w:rPr>
              <w:t>Peygamberler, Allah (c.c.) tarafından insanları hak yola çağırmak üzere görevlendirilmiş elçilerdir.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4362A1" w:rsidRPr="004362A1">
              <w:rPr>
                <w:rFonts w:ascii="Helvetica" w:hAnsi="Helvetica" w:cs="Helvetica"/>
                <w:color w:val="FF0000"/>
                <w:sz w:val="20"/>
                <w:szCs w:val="20"/>
              </w:rPr>
              <w:t>Onların temel görevi, Allah’ın (c.c.) emir ve yasaklarını insanlara tebliğ edip açıklamaktır. İnsanlara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4362A1" w:rsidRPr="004362A1">
              <w:rPr>
                <w:rFonts w:ascii="Helvetica" w:hAnsi="Helvetica" w:cs="Helvetica"/>
                <w:color w:val="FF0000"/>
                <w:sz w:val="20"/>
                <w:szCs w:val="20"/>
              </w:rPr>
              <w:t>öğüt vermek, ilahi hakikatleri açıklayıp öğretmektir. Örneğin Hz. Hud (a.s.), kavmine gönderildiğinde</w:t>
            </w:r>
          </w:p>
          <w:p w14:paraId="14601603" w14:textId="77777777" w:rsidR="00067843" w:rsidRPr="00067843" w:rsidRDefault="004362A1" w:rsidP="00067843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4362A1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şöyle demiştir: </w:t>
            </w:r>
            <w:r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“Ey kavmim!.. Ben, âlemlerin Rabb’inin gönderdiği bir elçiyim. Size, Rabb’imin vahyettiklerini duyuruyorum ve ben sizin için güvenilir bir öğütçüyüm.</w:t>
            </w:r>
            <w:r w:rsidR="00067843"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Hz. Şuayp (a.s.) de “…Ey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067843"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kavmim! Ben size Rabb’imin gönderdiği gerçekleri duyurdum ve size öğüt verdim. Artık kâfir bir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067843"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kavme nasıl acırım!”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067843"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kendisinin görevinin, ilahi ilkeleri insanlara duyurmak ve öğüt vermek olduğunu</w:t>
            </w:r>
            <w:r w:rsid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="00067843"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ifade etmiştir.</w:t>
            </w:r>
          </w:p>
          <w:p w14:paraId="45391F05" w14:textId="77777777" w:rsidR="007C7DE8" w:rsidRPr="00067843" w:rsidRDefault="00067843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Bütün peygamberlerin</w:t>
            </w:r>
            <w:r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ortak amacı ve en önemli görevi, yeryüzünde tevhit inancını hâkim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kılmaktır. Toplumları küfür bataklığından, şirkin karanlığından kurtarıp Rabb’imizin (c.c.) aydınlık yoluna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çıkarmaktır. İnsanları; kendilerine bir fayda sağlamayan cansız varlıklara ve putlara tapmaktan vazgeçirmeye,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067843">
              <w:rPr>
                <w:rFonts w:ascii="Helvetica" w:hAnsi="Helvetica" w:cs="Helvetica"/>
                <w:color w:val="FF0000"/>
                <w:sz w:val="20"/>
                <w:szCs w:val="20"/>
              </w:rPr>
              <w:t>sadece Allah’a (c.c.) kulluk etmeye davet etmektir.</w:t>
            </w:r>
          </w:p>
        </w:tc>
      </w:tr>
    </w:tbl>
    <w:p w14:paraId="1C85B3D1" w14:textId="60D1FC15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18C2" w:rsidRPr="00D73371" w14:paraId="29D33EC6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0B6D" w14:textId="77777777" w:rsidR="00EC18C2" w:rsidRPr="005247C1" w:rsidRDefault="00EC18C2" w:rsidP="00A24325">
            <w:pPr>
              <w:spacing w:line="240" w:lineRule="auto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10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9C4AEA">
              <w:rPr>
                <w:rFonts w:hAnsi="Sylfaen"/>
                <w:lang w:val="en-US"/>
              </w:rPr>
              <w:t>P</w:t>
            </w:r>
            <w:r w:rsidR="009C4AEA">
              <w:rPr>
                <w:rFonts w:ascii="Sylfaen" w:hAnsi="Sylfaen"/>
              </w:rPr>
              <w:t xml:space="preserve">eygamberimizin </w:t>
            </w:r>
            <w:r w:rsidR="009C4AEA" w:rsidRPr="009C4AEA">
              <w:rPr>
                <w:rFonts w:ascii="Sylfaen" w:hAnsi="Sylfaen"/>
                <w:b/>
              </w:rPr>
              <w:t>Hatemü’l-Enbiya</w:t>
            </w:r>
            <w:r w:rsidR="009C4AEA">
              <w:rPr>
                <w:rFonts w:ascii="Sylfaen" w:hAnsi="Sylfaen"/>
              </w:rPr>
              <w:t xml:space="preserve"> olması ne demektir? Kısaca açıklayınız.</w:t>
            </w:r>
          </w:p>
        </w:tc>
      </w:tr>
      <w:tr w:rsidR="00EC18C2" w:rsidRPr="00D73371" w14:paraId="6863AE93" w14:textId="77777777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F42B" w14:textId="77777777" w:rsidR="00EC18C2" w:rsidRPr="009208B3" w:rsidRDefault="009208B3" w:rsidP="009208B3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Peygamberimiz</w:t>
            </w:r>
            <w:r w:rsidRPr="009208B3">
              <w:rPr>
                <w:rFonts w:ascii="Helvetica" w:hAnsi="Helvetica" w:cs="Helvetica"/>
                <w:color w:val="FF0000"/>
                <w:sz w:val="20"/>
                <w:szCs w:val="20"/>
              </w:rPr>
              <w:t>in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>; p</w:t>
            </w:r>
            <w:r w:rsidRPr="009208B3">
              <w:rPr>
                <w:rFonts w:ascii="Helvetica" w:hAnsi="Helvetica" w:cs="Helvetica"/>
                <w:color w:val="FF0000"/>
                <w:sz w:val="20"/>
                <w:szCs w:val="20"/>
              </w:rPr>
              <w:t>eygamberlerin sonuncusu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olması demektir. </w:t>
            </w:r>
            <w:r w:rsidRPr="009208B3">
              <w:rPr>
                <w:rFonts w:ascii="Helvetica" w:hAnsi="Helvetica" w:cs="Helvetica"/>
                <w:color w:val="FF0000"/>
                <w:sz w:val="20"/>
                <w:szCs w:val="20"/>
              </w:rPr>
              <w:t>Hz. Muhammed’le (s.a.v.) birlikte ilahi vahiy</w:t>
            </w:r>
            <w:r>
              <w:rPr>
                <w:rFonts w:ascii="Helvetica" w:hAnsi="Helvetica" w:cs="Helvetica"/>
                <w:color w:val="FF0000"/>
                <w:sz w:val="20"/>
                <w:szCs w:val="20"/>
              </w:rPr>
              <w:t xml:space="preserve"> </w:t>
            </w:r>
            <w:r w:rsidRPr="009208B3">
              <w:rPr>
                <w:rFonts w:ascii="Helvetica" w:hAnsi="Helvetica" w:cs="Helvetica"/>
                <w:color w:val="FF0000"/>
                <w:sz w:val="20"/>
                <w:szCs w:val="20"/>
              </w:rPr>
              <w:t>sona ermiş, peygamberlik müessesesi tamamlanmıştır. Ondan sonra artık peygamber gelmeyecektir.</w:t>
            </w:r>
          </w:p>
          <w:p w14:paraId="5372DEFA" w14:textId="77777777" w:rsidR="007D0D79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8E0EFFD" w14:textId="77777777" w:rsidR="007D0D79" w:rsidRPr="00D73371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32D2C5F" w14:textId="77777777" w:rsidR="00C6284A" w:rsidRDefault="00C6284A" w:rsidP="00D73371"/>
    <w:p w14:paraId="070C12BB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</w:t>
      </w:r>
      <w:r w:rsidR="001554BB">
        <w:t xml:space="preserve">                 </w:t>
      </w:r>
      <w:r>
        <w:t xml:space="preserve">  Not Baremi: Her sorunun doğru cevabı 10 puandır</w:t>
      </w:r>
      <w:r w:rsidR="001554BB">
        <w:t>, s</w:t>
      </w:r>
      <w:r>
        <w:t>üre: 40’</w:t>
      </w:r>
    </w:p>
    <w:p w14:paraId="753737B8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                                                               Başarılar dilerim….</w:t>
      </w:r>
    </w:p>
    <w:p w14:paraId="626178FD" w14:textId="77777777" w:rsidR="004F505F" w:rsidRDefault="00CC2AA1" w:rsidP="00274FEF">
      <w:pPr>
        <w:spacing w:after="0" w:line="240" w:lineRule="atLeast"/>
      </w:pPr>
      <w:r>
        <w:t>………………………………</w:t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  <w:t xml:space="preserve">         </w:t>
      </w:r>
      <w:r>
        <w:t xml:space="preserve">                     …………………….</w:t>
      </w:r>
    </w:p>
    <w:p w14:paraId="506B7885" w14:textId="77777777" w:rsidR="004F505F" w:rsidRPr="00830EF2" w:rsidRDefault="004F505F" w:rsidP="00274FEF">
      <w:pPr>
        <w:spacing w:after="0" w:line="240" w:lineRule="atLeast"/>
      </w:pPr>
      <w:r>
        <w:t>Din Kültürü Dersi Öğrt.</w:t>
      </w:r>
      <w:r w:rsidRPr="004F505F">
        <w:t xml:space="preserve"> </w:t>
      </w:r>
      <w:r>
        <w:t xml:space="preserve">                                                                                              Din Kültürü Dersi Öğrt.</w:t>
      </w:r>
    </w:p>
    <w:p w14:paraId="45FB74C3" w14:textId="77777777" w:rsidR="00C6284A" w:rsidRDefault="00C6284A" w:rsidP="00D73371"/>
    <w:sectPr w:rsidR="00C6284A" w:rsidSect="00CF20A8">
      <w:headerReference w:type="default" r:id="rId8"/>
      <w:headerReference w:type="first" r:id="rId9"/>
      <w:pgSz w:w="11906" w:h="16838"/>
      <w:pgMar w:top="-142" w:right="720" w:bottom="720" w:left="720" w:header="99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57B15" w14:textId="77777777" w:rsidR="00CB182B" w:rsidRDefault="00CB182B" w:rsidP="00804A3F">
      <w:pPr>
        <w:spacing w:after="0" w:line="240" w:lineRule="auto"/>
      </w:pPr>
      <w:r>
        <w:separator/>
      </w:r>
    </w:p>
  </w:endnote>
  <w:endnote w:type="continuationSeparator" w:id="0">
    <w:p w14:paraId="5285EB78" w14:textId="77777777" w:rsidR="00CB182B" w:rsidRDefault="00CB182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564C5" w14:textId="77777777" w:rsidR="00CB182B" w:rsidRDefault="00CB182B" w:rsidP="00804A3F">
      <w:pPr>
        <w:spacing w:after="0" w:line="240" w:lineRule="auto"/>
      </w:pPr>
      <w:r>
        <w:separator/>
      </w:r>
    </w:p>
  </w:footnote>
  <w:footnote w:type="continuationSeparator" w:id="0">
    <w:p w14:paraId="237FC69F" w14:textId="77777777" w:rsidR="00CB182B" w:rsidRDefault="00CB182B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5001" w14:textId="77777777" w:rsidR="008B57CD" w:rsidRDefault="008B57CD">
    <w:pPr>
      <w:pStyle w:val="stBilgi"/>
    </w:pPr>
  </w:p>
  <w:p w14:paraId="1CC62B41" w14:textId="77777777" w:rsidR="00A24325" w:rsidRPr="008055CE" w:rsidRDefault="00A24325" w:rsidP="00F30F17">
    <w:pPr>
      <w:tabs>
        <w:tab w:val="left" w:pos="3405"/>
        <w:tab w:val="center" w:pos="5233"/>
        <w:tab w:val="left" w:pos="6975"/>
      </w:tabs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FC3B" w14:textId="77777777" w:rsidR="008B57CD" w:rsidRDefault="008B57CD">
    <w:pPr>
      <w:pStyle w:val="stBilgi"/>
    </w:pPr>
  </w:p>
  <w:p w14:paraId="142D45F8" w14:textId="77777777" w:rsidR="008B57CD" w:rsidRDefault="008B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4E57"/>
    <w:multiLevelType w:val="hybridMultilevel"/>
    <w:tmpl w:val="E2BE1A94"/>
    <w:lvl w:ilvl="0" w:tplc="124065FC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23684"/>
    <w:multiLevelType w:val="hybridMultilevel"/>
    <w:tmpl w:val="425C3BDE"/>
    <w:lvl w:ilvl="0" w:tplc="BB4E23D0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296988915">
    <w:abstractNumId w:val="4"/>
  </w:num>
  <w:num w:numId="2" w16cid:durableId="1545674377">
    <w:abstractNumId w:val="3"/>
  </w:num>
  <w:num w:numId="3" w16cid:durableId="957294933">
    <w:abstractNumId w:val="2"/>
  </w:num>
  <w:num w:numId="4" w16cid:durableId="207644083">
    <w:abstractNumId w:val="0"/>
  </w:num>
  <w:num w:numId="5" w16cid:durableId="153996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1234A"/>
    <w:rsid w:val="00017185"/>
    <w:rsid w:val="000209CC"/>
    <w:rsid w:val="00064908"/>
    <w:rsid w:val="000659EA"/>
    <w:rsid w:val="00067843"/>
    <w:rsid w:val="000A2B20"/>
    <w:rsid w:val="000C3F65"/>
    <w:rsid w:val="000C530C"/>
    <w:rsid w:val="0010766B"/>
    <w:rsid w:val="00111E2C"/>
    <w:rsid w:val="0012120C"/>
    <w:rsid w:val="001255F7"/>
    <w:rsid w:val="00125890"/>
    <w:rsid w:val="0015096C"/>
    <w:rsid w:val="001554BB"/>
    <w:rsid w:val="001562A6"/>
    <w:rsid w:val="00180F93"/>
    <w:rsid w:val="00182FFE"/>
    <w:rsid w:val="001A1F8B"/>
    <w:rsid w:val="001D79D5"/>
    <w:rsid w:val="001E4D04"/>
    <w:rsid w:val="001F31B1"/>
    <w:rsid w:val="00204109"/>
    <w:rsid w:val="00211EF6"/>
    <w:rsid w:val="00234B52"/>
    <w:rsid w:val="00245334"/>
    <w:rsid w:val="0026617D"/>
    <w:rsid w:val="00274FEF"/>
    <w:rsid w:val="002D7C3F"/>
    <w:rsid w:val="00326821"/>
    <w:rsid w:val="0032754A"/>
    <w:rsid w:val="00386EAE"/>
    <w:rsid w:val="003B5756"/>
    <w:rsid w:val="003B6E86"/>
    <w:rsid w:val="003C59E3"/>
    <w:rsid w:val="003D517F"/>
    <w:rsid w:val="003D7C28"/>
    <w:rsid w:val="004362A1"/>
    <w:rsid w:val="004766E6"/>
    <w:rsid w:val="004A7AB2"/>
    <w:rsid w:val="004B339F"/>
    <w:rsid w:val="004E69F6"/>
    <w:rsid w:val="004F505F"/>
    <w:rsid w:val="00506D6E"/>
    <w:rsid w:val="005129B0"/>
    <w:rsid w:val="00515A16"/>
    <w:rsid w:val="005247C1"/>
    <w:rsid w:val="00534371"/>
    <w:rsid w:val="005776FC"/>
    <w:rsid w:val="005B5B16"/>
    <w:rsid w:val="005C1636"/>
    <w:rsid w:val="005C214E"/>
    <w:rsid w:val="005C4234"/>
    <w:rsid w:val="005C4991"/>
    <w:rsid w:val="005D24A8"/>
    <w:rsid w:val="005E5526"/>
    <w:rsid w:val="00614ED2"/>
    <w:rsid w:val="00620DA4"/>
    <w:rsid w:val="006404ED"/>
    <w:rsid w:val="00645307"/>
    <w:rsid w:val="0067221D"/>
    <w:rsid w:val="006729CD"/>
    <w:rsid w:val="00685926"/>
    <w:rsid w:val="0068621B"/>
    <w:rsid w:val="006907B5"/>
    <w:rsid w:val="006E24B0"/>
    <w:rsid w:val="00713804"/>
    <w:rsid w:val="00742B97"/>
    <w:rsid w:val="0075387C"/>
    <w:rsid w:val="00761203"/>
    <w:rsid w:val="007A53AB"/>
    <w:rsid w:val="007B5AE2"/>
    <w:rsid w:val="007C7DE8"/>
    <w:rsid w:val="007D0D79"/>
    <w:rsid w:val="007D6A1B"/>
    <w:rsid w:val="007E3876"/>
    <w:rsid w:val="007E573B"/>
    <w:rsid w:val="007F1845"/>
    <w:rsid w:val="00804A3F"/>
    <w:rsid w:val="008055CE"/>
    <w:rsid w:val="00811013"/>
    <w:rsid w:val="00830EF2"/>
    <w:rsid w:val="008726BD"/>
    <w:rsid w:val="008963EC"/>
    <w:rsid w:val="00897A98"/>
    <w:rsid w:val="008A3FCA"/>
    <w:rsid w:val="008A56B9"/>
    <w:rsid w:val="008A57F9"/>
    <w:rsid w:val="008A7C18"/>
    <w:rsid w:val="008B29A9"/>
    <w:rsid w:val="008B57CD"/>
    <w:rsid w:val="008B75AE"/>
    <w:rsid w:val="008C3543"/>
    <w:rsid w:val="008C75B2"/>
    <w:rsid w:val="008E082A"/>
    <w:rsid w:val="008F0391"/>
    <w:rsid w:val="008F5EE2"/>
    <w:rsid w:val="009208B3"/>
    <w:rsid w:val="009529E0"/>
    <w:rsid w:val="00994972"/>
    <w:rsid w:val="009A206D"/>
    <w:rsid w:val="009B6ECA"/>
    <w:rsid w:val="009C4AEA"/>
    <w:rsid w:val="00A23B29"/>
    <w:rsid w:val="00A24325"/>
    <w:rsid w:val="00A327AC"/>
    <w:rsid w:val="00A32EB3"/>
    <w:rsid w:val="00A5329F"/>
    <w:rsid w:val="00A70909"/>
    <w:rsid w:val="00A77199"/>
    <w:rsid w:val="00A85246"/>
    <w:rsid w:val="00AA569A"/>
    <w:rsid w:val="00AD61A7"/>
    <w:rsid w:val="00AE5004"/>
    <w:rsid w:val="00AF0CCF"/>
    <w:rsid w:val="00B216FA"/>
    <w:rsid w:val="00B27499"/>
    <w:rsid w:val="00B52045"/>
    <w:rsid w:val="00BA69D6"/>
    <w:rsid w:val="00BC022F"/>
    <w:rsid w:val="00BD0EF5"/>
    <w:rsid w:val="00BD5A60"/>
    <w:rsid w:val="00BF45C1"/>
    <w:rsid w:val="00C021FA"/>
    <w:rsid w:val="00C07631"/>
    <w:rsid w:val="00C1368B"/>
    <w:rsid w:val="00C1726D"/>
    <w:rsid w:val="00C20A76"/>
    <w:rsid w:val="00C25052"/>
    <w:rsid w:val="00C279DB"/>
    <w:rsid w:val="00C6284A"/>
    <w:rsid w:val="00C75058"/>
    <w:rsid w:val="00C87B6F"/>
    <w:rsid w:val="00CB182B"/>
    <w:rsid w:val="00CC2AA1"/>
    <w:rsid w:val="00CE3C36"/>
    <w:rsid w:val="00CF20A8"/>
    <w:rsid w:val="00D01E8D"/>
    <w:rsid w:val="00D05EEF"/>
    <w:rsid w:val="00D2292E"/>
    <w:rsid w:val="00D450A6"/>
    <w:rsid w:val="00D651AE"/>
    <w:rsid w:val="00D73371"/>
    <w:rsid w:val="00D95697"/>
    <w:rsid w:val="00DA0687"/>
    <w:rsid w:val="00DC2BB6"/>
    <w:rsid w:val="00DE763C"/>
    <w:rsid w:val="00E10F24"/>
    <w:rsid w:val="00E13C64"/>
    <w:rsid w:val="00E26137"/>
    <w:rsid w:val="00E34B23"/>
    <w:rsid w:val="00E72AB5"/>
    <w:rsid w:val="00E85F40"/>
    <w:rsid w:val="00E876EC"/>
    <w:rsid w:val="00EA4630"/>
    <w:rsid w:val="00EC18C2"/>
    <w:rsid w:val="00EE0200"/>
    <w:rsid w:val="00F30B16"/>
    <w:rsid w:val="00F30F17"/>
    <w:rsid w:val="00F90077"/>
    <w:rsid w:val="00F945E2"/>
    <w:rsid w:val="00FA2D00"/>
    <w:rsid w:val="00FB11FE"/>
    <w:rsid w:val="00FB57A3"/>
    <w:rsid w:val="00FD4355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C15A7"/>
  <w15:docId w15:val="{C52EBDE6-2753-49B2-8DA7-C6D5D3B0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57CD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25E5-C13F-4FAD-935C-E23DDBA6105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3</cp:revision>
  <dcterms:created xsi:type="dcterms:W3CDTF">2024-01-01T17:33:00Z</dcterms:created>
  <dcterms:modified xsi:type="dcterms:W3CDTF">2024-01-01T17:33:00Z</dcterms:modified>
</cp:coreProperties>
</file>