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CC" w:rsidRDefault="006745CC" w:rsidP="006745CC">
      <w:pPr>
        <w:jc w:val="center"/>
        <w:rPr>
          <w:b/>
          <w:sz w:val="28"/>
          <w:szCs w:val="28"/>
        </w:rPr>
      </w:pPr>
      <w:r w:rsidRPr="008617B2">
        <w:rPr>
          <w:b/>
          <w:sz w:val="28"/>
          <w:szCs w:val="28"/>
        </w:rPr>
        <w:t>BEP İLERLEME RAPORU:</w:t>
      </w:r>
    </w:p>
    <w:p w:rsidR="006745CC" w:rsidRDefault="006745CC" w:rsidP="006745CC">
      <w:pPr>
        <w:rPr>
          <w:b/>
        </w:rPr>
      </w:pPr>
      <w:r>
        <w:rPr>
          <w:b/>
        </w:rPr>
        <w:t xml:space="preserve">ÖĞRENCİNİN </w:t>
      </w:r>
    </w:p>
    <w:p w:rsidR="006745CC" w:rsidRDefault="006745CC" w:rsidP="006745CC">
      <w:pPr>
        <w:rPr>
          <w:b/>
        </w:rPr>
      </w:pPr>
      <w:r>
        <w:rPr>
          <w:b/>
        </w:rPr>
        <w:t>ADI-SOYADI</w:t>
      </w:r>
      <w:r w:rsidR="008F0BCE">
        <w:rPr>
          <w:b/>
        </w:rPr>
        <w:t xml:space="preserve">                </w:t>
      </w:r>
      <w:proofErr w:type="gramStart"/>
      <w:r>
        <w:rPr>
          <w:b/>
        </w:rPr>
        <w:t>:</w:t>
      </w:r>
      <w:r w:rsidR="002307A4">
        <w:rPr>
          <w:b/>
        </w:rPr>
        <w:t>………………………………</w:t>
      </w:r>
      <w:proofErr w:type="gramEnd"/>
    </w:p>
    <w:p w:rsidR="006745CC" w:rsidRDefault="005659DE" w:rsidP="006745CC">
      <w:pPr>
        <w:rPr>
          <w:b/>
        </w:rPr>
      </w:pPr>
      <w:proofErr w:type="gramStart"/>
      <w:r>
        <w:rPr>
          <w:b/>
        </w:rPr>
        <w:t xml:space="preserve">SINIF           </w:t>
      </w:r>
      <w:r w:rsidR="008F0BCE">
        <w:rPr>
          <w:b/>
        </w:rPr>
        <w:t xml:space="preserve">                </w:t>
      </w:r>
      <w:r>
        <w:rPr>
          <w:b/>
        </w:rPr>
        <w:t xml:space="preserve"> : 5</w:t>
      </w:r>
      <w:proofErr w:type="gramEnd"/>
      <w:r>
        <w:rPr>
          <w:b/>
        </w:rPr>
        <w:t>/A</w:t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</w:p>
    <w:p w:rsidR="006745CC" w:rsidRDefault="005659DE" w:rsidP="006745CC">
      <w:pPr>
        <w:rPr>
          <w:b/>
        </w:rPr>
      </w:pPr>
      <w:proofErr w:type="gramStart"/>
      <w:r>
        <w:rPr>
          <w:b/>
        </w:rPr>
        <w:t xml:space="preserve">TARİH          </w:t>
      </w:r>
      <w:r w:rsidR="008F0BCE">
        <w:rPr>
          <w:b/>
        </w:rPr>
        <w:t xml:space="preserve">                </w:t>
      </w:r>
      <w:r>
        <w:rPr>
          <w:b/>
        </w:rPr>
        <w:t>: 15</w:t>
      </w:r>
      <w:proofErr w:type="gramEnd"/>
      <w:r>
        <w:rPr>
          <w:b/>
        </w:rPr>
        <w:t>/01/2024</w:t>
      </w:r>
    </w:p>
    <w:p w:rsidR="006745CC" w:rsidRPr="000C22E4" w:rsidRDefault="006745CC" w:rsidP="006745CC">
      <w:pPr>
        <w:rPr>
          <w:b/>
        </w:rPr>
      </w:pPr>
      <w:proofErr w:type="gramStart"/>
      <w:r w:rsidRPr="000C22E4">
        <w:rPr>
          <w:b/>
        </w:rPr>
        <w:t>DERS</w:t>
      </w:r>
      <w:r>
        <w:rPr>
          <w:b/>
        </w:rPr>
        <w:t xml:space="preserve">           </w:t>
      </w:r>
      <w:r w:rsidRPr="000C22E4">
        <w:rPr>
          <w:b/>
        </w:rPr>
        <w:t xml:space="preserve"> </w:t>
      </w:r>
      <w:r>
        <w:rPr>
          <w:b/>
        </w:rPr>
        <w:t xml:space="preserve">           </w:t>
      </w:r>
      <w:r w:rsidR="008F0BCE">
        <w:rPr>
          <w:b/>
        </w:rPr>
        <w:t xml:space="preserve">    </w:t>
      </w:r>
      <w:r w:rsidRPr="000C22E4">
        <w:rPr>
          <w:b/>
        </w:rPr>
        <w:t xml:space="preserve">: </w:t>
      </w:r>
      <w:r w:rsidR="005659DE">
        <w:rPr>
          <w:b/>
        </w:rPr>
        <w:t>Din</w:t>
      </w:r>
      <w:proofErr w:type="gramEnd"/>
      <w:r w:rsidR="005659DE">
        <w:rPr>
          <w:b/>
        </w:rPr>
        <w:t xml:space="preserve"> Kültürü ve Ahlak Bilgisi</w:t>
      </w:r>
      <w:r w:rsidR="00B04171" w:rsidRPr="00B04171">
        <w:rPr>
          <w:b/>
        </w:rPr>
        <w:t xml:space="preserve">  Dersi</w:t>
      </w:r>
    </w:p>
    <w:p w:rsidR="006745CC" w:rsidRPr="000C22E4" w:rsidRDefault="006745CC" w:rsidP="006745CC">
      <w:pPr>
        <w:rPr>
          <w:b/>
          <w:sz w:val="28"/>
          <w:szCs w:val="28"/>
        </w:rPr>
      </w:pPr>
      <w:r w:rsidRPr="000C22E4">
        <w:rPr>
          <w:b/>
        </w:rPr>
        <w:t>DERS ÖĞRETMENİ</w:t>
      </w:r>
      <w:r w:rsidR="008F0BCE">
        <w:rPr>
          <w:b/>
        </w:rPr>
        <w:t xml:space="preserve">    </w:t>
      </w:r>
      <w:r w:rsidRPr="000C22E4">
        <w:rPr>
          <w:b/>
          <w:sz w:val="28"/>
          <w:szCs w:val="28"/>
        </w:rPr>
        <w:t xml:space="preserve">: </w:t>
      </w:r>
      <w:proofErr w:type="gramStart"/>
      <w:r>
        <w:rPr>
          <w:b/>
          <w:sz w:val="28"/>
          <w:szCs w:val="28"/>
        </w:rPr>
        <w:t>………………………….</w:t>
      </w:r>
      <w:proofErr w:type="gramEnd"/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6745C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9360" w:type="dxa"/>
          </w:tcPr>
          <w:p w:rsidR="006745CC" w:rsidRDefault="006745CC" w:rsidP="006745CC">
            <w:r w:rsidRPr="008617B2">
              <w:t>UYGULANAN DEĞERLENDİRME YÖNTEMLERİ:</w:t>
            </w:r>
            <w:r>
              <w:t xml:space="preserve">   </w:t>
            </w:r>
          </w:p>
          <w:p w:rsidR="006745CC" w:rsidRPr="008617B2" w:rsidRDefault="005659DE" w:rsidP="006745CC">
            <w:pPr>
              <w:numPr>
                <w:ilvl w:val="0"/>
                <w:numId w:val="1"/>
              </w:numPr>
            </w:pPr>
            <w:r>
              <w:t xml:space="preserve">ve 2. </w:t>
            </w:r>
            <w:r w:rsidR="006745CC">
              <w:t xml:space="preserve">Ders içi performans </w:t>
            </w:r>
            <w:proofErr w:type="gramStart"/>
            <w:r w:rsidR="006745CC">
              <w:t>gözlem</w:t>
            </w:r>
            <w:r w:rsidR="00B04171">
              <w:t>leri   1</w:t>
            </w:r>
            <w:proofErr w:type="gramEnd"/>
            <w:r w:rsidR="006745CC">
              <w:t>.</w:t>
            </w:r>
            <w:r>
              <w:t>ve 2.</w:t>
            </w:r>
            <w:r w:rsidR="006745CC">
              <w:t>yazılı sınav</w:t>
            </w:r>
          </w:p>
        </w:tc>
      </w:tr>
    </w:tbl>
    <w:p w:rsidR="006745CC" w:rsidRDefault="006745CC" w:rsidP="006745CC">
      <w:pPr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7"/>
        <w:gridCol w:w="1073"/>
        <w:gridCol w:w="1080"/>
        <w:gridCol w:w="1080"/>
        <w:gridCol w:w="1440"/>
      </w:tblGrid>
      <w:tr w:rsidR="006745CC" w:rsidRPr="00DA71AA" w:rsidTr="00DA71AA">
        <w:trPr>
          <w:trHeight w:val="1052"/>
        </w:trPr>
        <w:tc>
          <w:tcPr>
            <w:tcW w:w="946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745CC" w:rsidRPr="008617B2" w:rsidRDefault="006745CC" w:rsidP="006745CC">
            <w:r w:rsidRPr="008617B2">
              <w:t>UZUN DÖNEMLİ AMAÇLAR:</w:t>
            </w:r>
          </w:p>
          <w:p w:rsidR="00DF208F" w:rsidRPr="00E4773F" w:rsidRDefault="006745CC" w:rsidP="006745CC">
            <w:pPr>
              <w:pStyle w:val="DzMetin"/>
              <w:rPr>
                <w:rFonts w:cs="Arial"/>
                <w:lang w:val="tr-TR" w:eastAsia="tr-TR"/>
              </w:rPr>
            </w:pPr>
            <w:r w:rsidRPr="00E4773F">
              <w:rPr>
                <w:rFonts w:ascii="Arial" w:hAnsi="Arial" w:cs="Arial"/>
                <w:lang w:val="tr-TR" w:eastAsia="tr-TR"/>
              </w:rPr>
              <w:t xml:space="preserve">1. </w:t>
            </w:r>
            <w:r w:rsidR="005659DE" w:rsidRPr="00E4773F">
              <w:rPr>
                <w:rFonts w:ascii="Arial" w:hAnsi="Arial" w:cs="Arial"/>
                <w:lang w:val="tr-TR" w:eastAsia="tr-TR"/>
              </w:rPr>
              <w:t xml:space="preserve">Allah İnancı </w:t>
            </w:r>
            <w:r w:rsidR="00DF208F" w:rsidRPr="00E4773F">
              <w:rPr>
                <w:rFonts w:ascii="Arial" w:hAnsi="Arial" w:cs="Arial"/>
                <w:lang w:val="tr-TR" w:eastAsia="tr-TR"/>
              </w:rPr>
              <w:t>hakkında bilgi sahibi olur.</w:t>
            </w:r>
          </w:p>
          <w:p w:rsidR="005659DE" w:rsidRPr="00E4773F" w:rsidRDefault="005659DE" w:rsidP="005659DE">
            <w:pPr>
              <w:pStyle w:val="DzMetin"/>
              <w:rPr>
                <w:rFonts w:ascii="Arial" w:hAnsi="Arial" w:cs="Arial"/>
                <w:lang w:val="tr-TR" w:eastAsia="tr-TR"/>
              </w:rPr>
            </w:pPr>
            <w:r w:rsidRPr="00E4773F">
              <w:rPr>
                <w:rFonts w:ascii="Arial" w:hAnsi="Arial" w:cs="Arial"/>
                <w:lang w:val="tr-TR" w:eastAsia="tr-TR"/>
              </w:rPr>
              <w:t>2. Ramazan ve Oruç hakkında bilgi sahibi olur.</w:t>
            </w:r>
          </w:p>
          <w:p w:rsidR="006745CC" w:rsidRPr="00E4773F" w:rsidRDefault="006745CC" w:rsidP="006745CC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</w:p>
        </w:tc>
      </w:tr>
      <w:tr w:rsidR="006745CC" w:rsidRPr="00DA71AA" w:rsidTr="00DA71AA">
        <w:trPr>
          <w:trHeight w:val="626"/>
        </w:trPr>
        <w:tc>
          <w:tcPr>
            <w:tcW w:w="4795" w:type="dxa"/>
            <w:gridSpan w:val="2"/>
            <w:vMerge w:val="restart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KISA DÖNEMLİ AMAÇLAR</w:t>
            </w:r>
          </w:p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(DAVRANIŞLAR)</w:t>
            </w:r>
          </w:p>
        </w:tc>
        <w:tc>
          <w:tcPr>
            <w:tcW w:w="46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DEĞERLENDİRME KODU</w:t>
            </w:r>
          </w:p>
        </w:tc>
      </w:tr>
      <w:tr w:rsidR="006745CC" w:rsidRPr="00DA71AA" w:rsidTr="00DA71AA">
        <w:trPr>
          <w:trHeight w:val="151"/>
        </w:trPr>
        <w:tc>
          <w:tcPr>
            <w:tcW w:w="4795" w:type="dxa"/>
            <w:gridSpan w:val="2"/>
            <w:vMerge/>
            <w:shd w:val="clear" w:color="auto" w:fill="auto"/>
          </w:tcPr>
          <w:p w:rsidR="006745CC" w:rsidRPr="00DA71AA" w:rsidRDefault="006745CC" w:rsidP="006745CC">
            <w:pPr>
              <w:rPr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DAVRANIŞ KAZANILDI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VAR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YOK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GÖZLEM</w:t>
            </w:r>
          </w:p>
          <w:p w:rsidR="006745CC" w:rsidRPr="00DA71AA" w:rsidRDefault="006745CC" w:rsidP="00DA71AA">
            <w:pPr>
              <w:jc w:val="center"/>
              <w:rPr>
                <w:sz w:val="14"/>
                <w:szCs w:val="14"/>
              </w:rPr>
            </w:pPr>
            <w:r w:rsidRPr="00DA71AA">
              <w:rPr>
                <w:sz w:val="14"/>
                <w:szCs w:val="14"/>
              </w:rPr>
              <w:t>YAPILAMADI</w:t>
            </w:r>
          </w:p>
        </w:tc>
      </w:tr>
      <w:tr w:rsidR="006745CC" w:rsidRPr="00DA71AA" w:rsidTr="00DA71AA">
        <w:trPr>
          <w:trHeight w:val="195"/>
        </w:trPr>
        <w:tc>
          <w:tcPr>
            <w:tcW w:w="4795" w:type="dxa"/>
            <w:gridSpan w:val="2"/>
            <w:shd w:val="clear" w:color="auto" w:fill="auto"/>
          </w:tcPr>
          <w:p w:rsidR="006745CC" w:rsidRPr="00040AB8" w:rsidRDefault="002B3B3A" w:rsidP="00040AB8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 xml:space="preserve">Evrendeki mükemmel düzen ile Allah’ın (c.c.) varlığı ve birliği arasında ilişki olduğunu </w:t>
            </w:r>
            <w:r w:rsidR="006745CC" w:rsidRPr="00040AB8">
              <w:rPr>
                <w:bCs/>
                <w:sz w:val="20"/>
              </w:rPr>
              <w:t>bilir.</w:t>
            </w:r>
          </w:p>
          <w:p w:rsidR="006745CC" w:rsidRPr="00040AB8" w:rsidRDefault="006745CC" w:rsidP="00040AB8">
            <w:pPr>
              <w:rPr>
                <w:bCs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:rsidR="006745CC" w:rsidRPr="00DA71AA" w:rsidRDefault="007C5831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355F88" w:rsidRPr="00040AB8" w:rsidRDefault="00EA5FC7" w:rsidP="00DA71AA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Allah’ın (c.c.) her şeyin yaratıcısı olduğunu fark eder.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440"/>
        </w:trPr>
        <w:tc>
          <w:tcPr>
            <w:tcW w:w="4795" w:type="dxa"/>
            <w:gridSpan w:val="2"/>
            <w:shd w:val="clear" w:color="auto" w:fill="auto"/>
          </w:tcPr>
          <w:p w:rsidR="00355F88" w:rsidRPr="00040AB8" w:rsidRDefault="00EA5FC7" w:rsidP="00DA71AA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 xml:space="preserve">Allah’ın (c.c.) </w:t>
            </w:r>
            <w:proofErr w:type="spellStart"/>
            <w:r w:rsidRPr="00040AB8">
              <w:rPr>
                <w:bCs/>
                <w:sz w:val="20"/>
              </w:rPr>
              <w:t>Rahmân</w:t>
            </w:r>
            <w:proofErr w:type="spellEnd"/>
            <w:r w:rsidRPr="00040AB8">
              <w:rPr>
                <w:bCs/>
                <w:sz w:val="20"/>
              </w:rPr>
              <w:t xml:space="preserve"> ve Rahîm isimlerinin yansımalarına </w:t>
            </w:r>
            <w:proofErr w:type="gramStart"/>
            <w:r w:rsidRPr="00040AB8">
              <w:rPr>
                <w:bCs/>
                <w:sz w:val="20"/>
              </w:rPr>
              <w:t xml:space="preserve">örnekler  </w:t>
            </w:r>
            <w:r w:rsidR="00355F88" w:rsidRPr="00040AB8">
              <w:rPr>
                <w:bCs/>
                <w:sz w:val="20"/>
              </w:rPr>
              <w:t>söyler</w:t>
            </w:r>
            <w:proofErr w:type="gramEnd"/>
            <w:r w:rsidR="00355F88" w:rsidRPr="00040AB8">
              <w:rPr>
                <w:bCs/>
                <w:sz w:val="20"/>
              </w:rPr>
              <w:t>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417062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355F88" w:rsidRPr="00040AB8" w:rsidRDefault="000B5221" w:rsidP="00DA71AA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Allah’ın (c.c.) her şeyi işittiğini, bildiğini, gördüğünü ve her şeye gücünün yettiğini</w:t>
            </w:r>
            <w:r w:rsidR="00355F88" w:rsidRPr="00040AB8">
              <w:rPr>
                <w:bCs/>
                <w:sz w:val="20"/>
              </w:rPr>
              <w:t xml:space="preserve"> ifade eder. 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7C5831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434"/>
        </w:trPr>
        <w:tc>
          <w:tcPr>
            <w:tcW w:w="4795" w:type="dxa"/>
            <w:gridSpan w:val="2"/>
            <w:shd w:val="clear" w:color="auto" w:fill="auto"/>
          </w:tcPr>
          <w:p w:rsidR="00355F88" w:rsidRPr="00040AB8" w:rsidRDefault="00B319F0" w:rsidP="00040AB8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 xml:space="preserve">Allah’a (c.c.) imanın, insan davranışlarına etkisini </w:t>
            </w:r>
            <w:r w:rsidR="00355F88" w:rsidRPr="00040AB8">
              <w:rPr>
                <w:bCs/>
                <w:sz w:val="20"/>
              </w:rPr>
              <w:t xml:space="preserve">bilir. </w:t>
            </w:r>
          </w:p>
          <w:p w:rsidR="00355F88" w:rsidRPr="00040AB8" w:rsidRDefault="00355F88" w:rsidP="00040AB8">
            <w:pPr>
              <w:rPr>
                <w:bCs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7C5831" w:rsidP="006745CC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355F88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Hz. İbrahim’in (a.s.) tevhide davetini ana hatlarıyla özetler.</w:t>
            </w:r>
          </w:p>
          <w:p w:rsidR="00417062" w:rsidRPr="00040AB8" w:rsidRDefault="00417062" w:rsidP="006745CC">
            <w:pPr>
              <w:rPr>
                <w:bCs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E4773F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6745CC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 xml:space="preserve">İhlâs suresini okur, anlamını söyler </w:t>
            </w: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E4773F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040AB8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Ramazan ayı ve oruç kavramlarının anlamını bilir.</w:t>
            </w:r>
          </w:p>
          <w:p w:rsidR="00417062" w:rsidRPr="00040AB8" w:rsidRDefault="00417062" w:rsidP="00040AB8">
            <w:pPr>
              <w:rPr>
                <w:bCs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E4773F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355F88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Ramazan ayı ve oruçla ilgili kavramlara örnekler verir.</w:t>
            </w: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DA71AA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Kültürümüzdeki Ramazan ve oruçla ilgili gelenekleri ifade eder.</w:t>
            </w: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EA105B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Hz. Davud’un (a.s.) hayatını ana hatlarıyla özetler.</w:t>
            </w:r>
          </w:p>
          <w:p w:rsidR="00417062" w:rsidRPr="00040AB8" w:rsidRDefault="00417062" w:rsidP="00DA71AA">
            <w:pPr>
              <w:rPr>
                <w:bCs/>
                <w:sz w:val="20"/>
              </w:rPr>
            </w:pP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E4773F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DA71AA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Rabbena dualarını okur, anlamını söyler.</w:t>
            </w: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E4773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rFonts w:ascii="Times New Roman" w:hAnsi="Times New Roman"/>
                <w:szCs w:val="24"/>
              </w:rPr>
            </w:pPr>
            <w:r w:rsidRPr="00DA71AA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rFonts w:ascii="Times New Roman" w:hAnsi="Times New Roman"/>
                <w:szCs w:val="24"/>
              </w:rPr>
            </w:pPr>
          </w:p>
        </w:tc>
      </w:tr>
      <w:tr w:rsidR="00417062" w:rsidRPr="00DA71AA" w:rsidTr="00DA71AA">
        <w:trPr>
          <w:trHeight w:val="594"/>
        </w:trPr>
        <w:tc>
          <w:tcPr>
            <w:tcW w:w="4795" w:type="dxa"/>
            <w:gridSpan w:val="2"/>
            <w:shd w:val="clear" w:color="auto" w:fill="auto"/>
          </w:tcPr>
          <w:p w:rsidR="00417062" w:rsidRPr="00040AB8" w:rsidRDefault="00417062" w:rsidP="003709D0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Toplumsal hayatta nezaket kurallarına uygun davranışlar sergilemeye özen gösterir.</w:t>
            </w:r>
          </w:p>
        </w:tc>
        <w:tc>
          <w:tcPr>
            <w:tcW w:w="1073" w:type="dxa"/>
            <w:shd w:val="clear" w:color="auto" w:fill="auto"/>
          </w:tcPr>
          <w:p w:rsidR="00417062" w:rsidRPr="00DA71AA" w:rsidRDefault="00417062" w:rsidP="00DA71AA">
            <w:pPr>
              <w:rPr>
                <w:szCs w:val="24"/>
              </w:rPr>
            </w:pPr>
            <w:proofErr w:type="gramStart"/>
            <w:r w:rsidRPr="00DA71AA">
              <w:rPr>
                <w:szCs w:val="24"/>
              </w:rPr>
              <w:t>x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DA71AA" w:rsidRDefault="00417062" w:rsidP="006745CC">
            <w:pPr>
              <w:rPr>
                <w:szCs w:val="24"/>
              </w:rPr>
            </w:pPr>
          </w:p>
        </w:tc>
      </w:tr>
      <w:tr w:rsidR="00417062" w:rsidRPr="00DA71AA" w:rsidTr="00DA71AA">
        <w:tc>
          <w:tcPr>
            <w:tcW w:w="4788" w:type="dxa"/>
            <w:shd w:val="clear" w:color="auto" w:fill="auto"/>
          </w:tcPr>
          <w:p w:rsidR="00417062" w:rsidRPr="00040AB8" w:rsidRDefault="00417062" w:rsidP="00040AB8">
            <w:pPr>
              <w:rPr>
                <w:sz w:val="20"/>
              </w:rPr>
            </w:pPr>
            <w:r w:rsidRPr="00040AB8">
              <w:rPr>
                <w:bCs/>
                <w:sz w:val="20"/>
              </w:rPr>
              <w:t>Selamlaşma adabına uygun davranır.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17062" w:rsidRPr="00DA71AA" w:rsidRDefault="00417062" w:rsidP="00E4773F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E4773F" w:rsidRDefault="00417062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E4773F" w:rsidRDefault="00417062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E4773F" w:rsidRDefault="00417062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</w:tr>
      <w:tr w:rsidR="00417062" w:rsidRPr="00DA71AA" w:rsidTr="00DA71AA">
        <w:tc>
          <w:tcPr>
            <w:tcW w:w="4788" w:type="dxa"/>
            <w:shd w:val="clear" w:color="auto" w:fill="auto"/>
          </w:tcPr>
          <w:p w:rsidR="00417062" w:rsidRPr="00040AB8" w:rsidRDefault="00417062" w:rsidP="00040AB8">
            <w:pPr>
              <w:rPr>
                <w:bCs/>
                <w:sz w:val="20"/>
              </w:rPr>
            </w:pPr>
            <w:r w:rsidRPr="00040AB8">
              <w:rPr>
                <w:bCs/>
                <w:sz w:val="20"/>
              </w:rPr>
              <w:t>İletişim ve konuşma adabına uygun davranır.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17062" w:rsidRPr="00DA71AA" w:rsidRDefault="00417062" w:rsidP="00E4773F">
            <w:pPr>
              <w:rPr>
                <w:rFonts w:ascii="Times New Roman" w:hAnsi="Times New Roman"/>
                <w:szCs w:val="24"/>
              </w:rPr>
            </w:pPr>
            <w:r w:rsidRPr="00DA71AA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417062" w:rsidRPr="00E4773F" w:rsidRDefault="00417062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080" w:type="dxa"/>
            <w:shd w:val="clear" w:color="auto" w:fill="auto"/>
          </w:tcPr>
          <w:p w:rsidR="00417062" w:rsidRPr="00E4773F" w:rsidRDefault="00417062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  <w:tc>
          <w:tcPr>
            <w:tcW w:w="1440" w:type="dxa"/>
            <w:shd w:val="clear" w:color="auto" w:fill="auto"/>
          </w:tcPr>
          <w:p w:rsidR="00417062" w:rsidRPr="00E4773F" w:rsidRDefault="00417062" w:rsidP="006745CC">
            <w:pPr>
              <w:pStyle w:val="DzMetin"/>
              <w:rPr>
                <w:rFonts w:ascii="Times New Roman" w:hAnsi="Times New Roman"/>
                <w:sz w:val="24"/>
                <w:szCs w:val="24"/>
                <w:lang w:val="tr-TR" w:eastAsia="tr-TR"/>
              </w:rPr>
            </w:pPr>
          </w:p>
        </w:tc>
      </w:tr>
    </w:tbl>
    <w:p w:rsidR="006745CC" w:rsidRPr="00662663" w:rsidRDefault="006745CC" w:rsidP="006745CC">
      <w:pPr>
        <w:pStyle w:val="DzMetin"/>
        <w:rPr>
          <w:rFonts w:ascii="Times New Roman" w:hAnsi="Times New Roman"/>
          <w:sz w:val="24"/>
          <w:szCs w:val="24"/>
        </w:rPr>
      </w:pPr>
    </w:p>
    <w:p w:rsidR="006745CC" w:rsidRDefault="006745CC" w:rsidP="006745CC">
      <w:pPr>
        <w:rPr>
          <w:sz w:val="28"/>
          <w:szCs w:val="28"/>
        </w:rPr>
      </w:pPr>
    </w:p>
    <w:p w:rsidR="00040AB8" w:rsidRDefault="00040AB8" w:rsidP="006745CC">
      <w:pPr>
        <w:rPr>
          <w:sz w:val="28"/>
          <w:szCs w:val="28"/>
        </w:rPr>
      </w:pPr>
    </w:p>
    <w:p w:rsidR="00040AB8" w:rsidRDefault="00040AB8" w:rsidP="006745CC">
      <w:pPr>
        <w:rPr>
          <w:sz w:val="28"/>
          <w:szCs w:val="28"/>
        </w:rPr>
      </w:pPr>
    </w:p>
    <w:p w:rsidR="006745CC" w:rsidRDefault="006745CC" w:rsidP="002323B8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6745CC" w:rsidSect="000431C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4FD7"/>
    <w:multiLevelType w:val="hybridMultilevel"/>
    <w:tmpl w:val="04245A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A66D5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F17B84"/>
    <w:multiLevelType w:val="multilevel"/>
    <w:tmpl w:val="55BC8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001ADF"/>
    <w:multiLevelType w:val="hybridMultilevel"/>
    <w:tmpl w:val="13B8B7C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90"/>
    <w:rsid w:val="00040AB8"/>
    <w:rsid w:val="000431C9"/>
    <w:rsid w:val="000B5221"/>
    <w:rsid w:val="000D2890"/>
    <w:rsid w:val="000F1777"/>
    <w:rsid w:val="00142F0C"/>
    <w:rsid w:val="00201D14"/>
    <w:rsid w:val="002307A4"/>
    <w:rsid w:val="002323B8"/>
    <w:rsid w:val="002B3B3A"/>
    <w:rsid w:val="002C17D6"/>
    <w:rsid w:val="00355F88"/>
    <w:rsid w:val="003709D0"/>
    <w:rsid w:val="00402341"/>
    <w:rsid w:val="00417062"/>
    <w:rsid w:val="0049068A"/>
    <w:rsid w:val="005659DE"/>
    <w:rsid w:val="006745CC"/>
    <w:rsid w:val="0073749C"/>
    <w:rsid w:val="0079707E"/>
    <w:rsid w:val="007C5831"/>
    <w:rsid w:val="00836486"/>
    <w:rsid w:val="008F0BCE"/>
    <w:rsid w:val="008F53A7"/>
    <w:rsid w:val="00B04171"/>
    <w:rsid w:val="00B319F0"/>
    <w:rsid w:val="00DA71AA"/>
    <w:rsid w:val="00DF208F"/>
    <w:rsid w:val="00E1270C"/>
    <w:rsid w:val="00E4773F"/>
    <w:rsid w:val="00EA105B"/>
    <w:rsid w:val="00EA58AE"/>
    <w:rsid w:val="00EA5FC7"/>
    <w:rsid w:val="00ED17C0"/>
    <w:rsid w:val="00F13A6C"/>
    <w:rsid w:val="00F302F4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890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character" w:customStyle="1" w:styleId="DzMetinChar">
    <w:name w:val="Düz Metin Char"/>
    <w:link w:val="DzMetin"/>
    <w:rsid w:val="0049068A"/>
    <w:rPr>
      <w:rFonts w:ascii="Courier New" w:hAnsi="Courier New"/>
    </w:rPr>
  </w:style>
  <w:style w:type="character" w:styleId="Kpr">
    <w:name w:val="Hyperlink"/>
    <w:uiPriority w:val="99"/>
    <w:unhideWhenUsed/>
    <w:rsid w:val="002323B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890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character" w:customStyle="1" w:styleId="DzMetinChar">
    <w:name w:val="Düz Metin Char"/>
    <w:link w:val="DzMetin"/>
    <w:rsid w:val="0049068A"/>
    <w:rPr>
      <w:rFonts w:ascii="Courier New" w:hAnsi="Courier New"/>
    </w:rPr>
  </w:style>
  <w:style w:type="character" w:styleId="Kpr">
    <w:name w:val="Hyperlink"/>
    <w:uiPriority w:val="99"/>
    <w:unhideWhenUsed/>
    <w:rsid w:val="002323B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1616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dcterms:created xsi:type="dcterms:W3CDTF">2024-01-24T07:16:00Z</dcterms:created>
  <dcterms:modified xsi:type="dcterms:W3CDTF">2024-01-24T07:16:00Z</dcterms:modified>
</cp:coreProperties>
</file>