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Projenin Aralık Ayı Faaliyetleri</w:t>
      </w:r>
    </w:p>
    <w:p>
      <w:pPr>
        <w:rPr>
          <w:b/>
        </w:rPr>
      </w:pPr>
      <w:r>
        <w:rPr>
          <w:b/>
        </w:rPr>
        <w:t>Aralık ayı içerisinde, proje kapsamında aşağıdaki faaliyetler gerçekleştirilmiştir:</w:t>
      </w:r>
    </w:p>
    <w:p>
      <w:pPr>
        <w:rPr>
          <w:b/>
        </w:rPr>
      </w:pPr>
      <w:r>
        <w:rPr>
          <w:b/>
        </w:rPr>
        <w:t>Faaliyet Adı: Çocuk Şiirleri Okumaları</w:t>
      </w:r>
    </w:p>
    <w:p>
      <w:r>
        <w:rPr>
          <w:b/>
        </w:rPr>
        <w:t>1.Şiir Okuma</w:t>
      </w:r>
      <w:r>
        <w:t>: Aralık ayı içinde "VAR "adlı şiiri çocuklara okutturup, şiir içinde geçen "yemiş, güz, yemiş, güz,al(renk))kelimelerin anlamları çocuklarla birlikte bulunarak, en az üç kelimenin yer alacağı anlamlı bir cümle oluşturmaları istendi. Öğrenciler bu çalışma ile çocuk  şiirlerinde geçen bilinmeyen kelimeleri daha iyi anlayabildiler.</w:t>
      </w:r>
    </w:p>
    <w:p>
      <w:r>
        <w:rPr>
          <w:b/>
        </w:rPr>
        <w:t>2.Cümle Kurma-Afiş Tasarlama</w:t>
      </w:r>
      <w:r>
        <w:t>:Öğrencilerden anlamı bilinmeyen kelimelerden seçilecek en az üç kelimenin(yemiş, güz, yemiş, güz,al)  yer alacağı anlamlı bir cümle ve afiş oluşturmaları istendi. Öğrenciler bu çalışma ile çocuk şiirlerinde geçen bilinmeyen kelimeleri daha iyi anlayabildiler. Cümleleri afişe dönüştürürken kelimelerin anlamımı daha iyi kavrayabildiler. Böylece öğrencilerinhayal güçlerinin geliştirilmesine katkı sağlandı.</w:t>
      </w:r>
    </w:p>
    <w:p>
      <w:r>
        <w:rPr>
          <w:b/>
        </w:rPr>
        <w:t>3.Afiş Yarışması:</w:t>
      </w:r>
      <w:r>
        <w:t>Her sınıf için sınıfın en iyi cümlesi/afişi seçildi. Seçilen en iyi cümleler/afişler ilçe milli eğitim müdürlüklerine gönderildi.</w:t>
      </w:r>
    </w:p>
    <w:p>
      <w:r>
        <w:rPr>
          <w:b/>
        </w:rPr>
        <w:t>4.Sözlük Yarışması</w:t>
      </w:r>
      <w:r>
        <w:t>: Her sınıf için sınıfın en iyi sözlükleri  seçildi. Seçilen sözlüklerden şartname kriterlerine en uygun olan sözlük ilçe milli eğitim müdürlüklerine gönderildi</w:t>
      </w:r>
    </w:p>
    <w:p>
      <w:pPr>
        <w:rPr>
          <w:rFonts w:hint="default"/>
          <w:b w:val="0"/>
          <w:bCs w:val="0"/>
          <w:lang w:val="tr-TR"/>
        </w:rPr>
      </w:pPr>
      <w:r>
        <w:rPr>
          <w:rFonts w:hint="default"/>
          <w:b/>
          <w:bCs/>
          <w:lang w:val="tr-TR"/>
        </w:rPr>
        <w:t>5.Hikaye Anlatıcılığı:</w:t>
      </w:r>
      <w:r>
        <w:rPr>
          <w:rFonts w:hint="default"/>
          <w:b w:val="0"/>
          <w:bCs w:val="0"/>
          <w:lang w:val="tr-TR"/>
        </w:rPr>
        <w:t>Anlatılacak hikaye için web2 aracı olan wordwall den kelime çarkı oluşturularak önce sınıfında hikaye  anlatanı seçildi.Seçilen öğrenciler okul komisyonuna kriterlere uygun şekilde puanlama yapılarak en iyi hikaye anlatan öğrenci belirlendi.</w:t>
      </w:r>
    </w:p>
    <w:p>
      <w:r>
        <w:t>Genel Değerlendirme</w:t>
      </w:r>
    </w:p>
    <w:p>
      <w:pPr>
        <w:rPr>
          <w:rFonts w:hint="default"/>
          <w:lang w:val="tr-TR"/>
        </w:rPr>
      </w:pPr>
      <w:r>
        <w:t>Dilimizin Zenginlikleri Projesi kapsamında Aralık ayı faaliyeti etkili bir şekilde gerçekleştirildi. Çocuk Şiirleri okumaları faaliyeti içinde yapılan çalışmalarda öğrencilerin dilimizi daha iyi öğrenmeleri ve kullanmaları amaçlandı. Bu çalışmalarda öğrencilerin ilgisini çekecek ve onlara öğrenme fırsatı sunacak etkinliklere yer verildi. Yapılan çalışmalardan elde edilen sonuçlar, öğrencilerin projenin amaçlarını benimsediklerini ve projeden yararlandıklarını gösterdi. Öğrenciler çocuk şiirlerinden seçilen kelimeleri anlamlı bir şekilde kullanabildi ve hayal güçlerini kullanarak afişler</w:t>
      </w:r>
      <w:r>
        <w:rPr>
          <w:rFonts w:hint="default"/>
          <w:lang w:val="tr-TR"/>
        </w:rPr>
        <w:t xml:space="preserve"> </w:t>
      </w:r>
      <w:r>
        <w:t>oluşturabildi.</w:t>
      </w:r>
      <w:r>
        <w:rPr>
          <w:rFonts w:hint="default"/>
          <w:lang w:val="tr-TR"/>
        </w:rPr>
        <w:t>Hikaye anlatıcılığı ile öğrencilerin sözlü ifade becerilerine önem verildi.</w:t>
      </w:r>
      <w:bookmarkStart w:id="0" w:name="_GoBack"/>
      <w:bookmarkEnd w:id="0"/>
    </w:p>
    <w:p>
      <w:r>
        <w:t>Sonuç</w:t>
      </w:r>
    </w:p>
    <w:p>
      <w:r>
        <w:t>Projenin amacı olan dili iyi kullanma ve düşünce dünyasını geliştirmeye büyük katkı sağladı.</w:t>
      </w:r>
    </w:p>
    <w:sectPr>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2"/>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128"/>
    <w:rsid w:val="00041128"/>
    <w:rsid w:val="00340649"/>
    <w:rsid w:val="00BB42FE"/>
    <w:rsid w:val="0CDA17B2"/>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tr-TR"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22</TotalTime>
  <Pages>1</Pages>
  <Words>297</Words>
  <Characters>1693</Characters>
  <DocSecurity>0</DocSecurity>
  <Lines>14</Lines>
  <Paragraphs>3</Paragraphs>
  <ScaleCrop>false</ScaleCrop>
  <LinksUpToDate>false</LinksUpToDate>
  <CharactersWithSpaces>1987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2023-12-27T18:23:00Z</dcterms:created>
  <dcterms:modified xsi:type="dcterms:W3CDTF">2023-12-27T18:50:55Z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A392D8021A174A16B64AE57988BE7306_12</vt:lpwstr>
  </property>
</Properties>
</file>