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7412" w:rsidRDefault="00AB7412" w:rsidP="00072FCA">
      <w:pPr>
        <w:spacing w:line="360" w:lineRule="auto"/>
        <w:jc w:val="center"/>
        <w:rPr>
          <w:b/>
        </w:rPr>
      </w:pPr>
      <w:r>
        <w:rPr>
          <w:b/>
        </w:rPr>
        <w:t>2023-2024 EĞİTİM-ÖĞRETİM</w:t>
      </w:r>
      <w:r w:rsidR="00DD424B">
        <w:rPr>
          <w:b/>
        </w:rPr>
        <w:t xml:space="preserve"> YILI …………………………LİSESİ</w:t>
      </w:r>
    </w:p>
    <w:p w:rsidR="00AB7412" w:rsidRPr="00AB7412" w:rsidRDefault="00AB7412" w:rsidP="00072FCA">
      <w:pPr>
        <w:spacing w:line="360" w:lineRule="auto"/>
        <w:jc w:val="center"/>
        <w:rPr>
          <w:b/>
        </w:rPr>
      </w:pPr>
      <w:r>
        <w:rPr>
          <w:b/>
        </w:rPr>
        <w:t>DİLİMİ</w:t>
      </w:r>
      <w:r w:rsidR="00DD424B">
        <w:rPr>
          <w:b/>
        </w:rPr>
        <w:t>ZİN ZENGİNLİKLERİ PROJESİ ARALIK</w:t>
      </w:r>
      <w:r>
        <w:rPr>
          <w:b/>
        </w:rPr>
        <w:t xml:space="preserve"> AYI FAALİYET RAPORU</w:t>
      </w:r>
    </w:p>
    <w:p w:rsidR="00DD424B" w:rsidRPr="00DD424B" w:rsidRDefault="00DD424B" w:rsidP="00DD424B">
      <w:pPr>
        <w:numPr>
          <w:ilvl w:val="0"/>
          <w:numId w:val="3"/>
        </w:numPr>
        <w:shd w:val="clear" w:color="auto" w:fill="FFFFFF"/>
        <w:spacing w:after="75" w:line="240" w:lineRule="auto"/>
        <w:ind w:left="300"/>
        <w:rPr>
          <w:rFonts w:ascii="Segoe UI" w:eastAsia="Times New Roman" w:hAnsi="Segoe UI" w:cs="Segoe UI"/>
          <w:color w:val="2C2F34"/>
          <w:sz w:val="23"/>
          <w:szCs w:val="23"/>
          <w:lang w:eastAsia="tr-TR"/>
        </w:rPr>
      </w:pPr>
      <w:r w:rsidRPr="00DD424B">
        <w:rPr>
          <w:rFonts w:ascii="Segoe UI" w:eastAsia="Times New Roman" w:hAnsi="Segoe UI" w:cs="Segoe UI"/>
          <w:color w:val="2C2F34"/>
          <w:sz w:val="23"/>
          <w:szCs w:val="23"/>
          <w:lang w:eastAsia="tr-TR"/>
        </w:rPr>
        <w:t>“Safahat Sözlüğü” öğrencilere paylaşıldı. Bu sözlük, öğrencilere Safahat’taki bilinmeyen kelimelerin anlamlarını öğrenmelerine yardımcı olmak amacıyla hazırlanmıştır. Sözlükte Safahat’ta geçen yaklaşık 1.500 kelimenin anlamı yer almaktadır. Sözlük, kelimelerin anlamlarının yanı sıra kelimelerin geçtiği yerlerin de belirtilmesi ile daha kullanışlı hale getirilmiştir. Safahat Sözlüğü, öğrencilerin Safahat’tan daha fazla istifade etmelerine yardımcı olacak önemli bir kaynaktır.</w:t>
      </w:r>
    </w:p>
    <w:p w:rsidR="00DD424B" w:rsidRPr="00DD424B" w:rsidRDefault="00DD424B" w:rsidP="00DD424B">
      <w:pPr>
        <w:numPr>
          <w:ilvl w:val="0"/>
          <w:numId w:val="3"/>
        </w:numPr>
        <w:shd w:val="clear" w:color="auto" w:fill="FFFFFF"/>
        <w:spacing w:after="75" w:line="240" w:lineRule="auto"/>
        <w:ind w:left="300"/>
        <w:rPr>
          <w:rFonts w:ascii="Segoe UI" w:eastAsia="Times New Roman" w:hAnsi="Segoe UI" w:cs="Segoe UI"/>
          <w:color w:val="2C2F34"/>
          <w:sz w:val="23"/>
          <w:szCs w:val="23"/>
          <w:lang w:eastAsia="tr-TR"/>
        </w:rPr>
      </w:pPr>
      <w:r>
        <w:rPr>
          <w:rFonts w:ascii="Segoe UI" w:eastAsia="Times New Roman" w:hAnsi="Segoe UI" w:cs="Segoe UI"/>
          <w:color w:val="2C2F34"/>
          <w:sz w:val="23"/>
          <w:szCs w:val="23"/>
          <w:lang w:eastAsia="tr-TR"/>
        </w:rPr>
        <w:t>Öğrencilere, Safahat Sözlüğü</w:t>
      </w:r>
      <w:r w:rsidRPr="00DD424B">
        <w:rPr>
          <w:rFonts w:ascii="Segoe UI" w:eastAsia="Times New Roman" w:hAnsi="Segoe UI" w:cs="Segoe UI"/>
          <w:color w:val="2C2F34"/>
          <w:sz w:val="23"/>
          <w:szCs w:val="23"/>
          <w:lang w:eastAsia="tr-TR"/>
        </w:rPr>
        <w:t>nden seçilecek en az üç kelimenin yer alacağı anlamlı bir cümle ve afiş oluşturmaları istendi. Bu yarışma ile öğrencilerin Mehmet Akif’in şiirlerindeki kelimeleri anlamlı bir şekilde kullanabilmeleri ve yaratıcılıklarını sergilemeleri hedeflendi.</w:t>
      </w:r>
    </w:p>
    <w:p w:rsidR="00DD424B" w:rsidRPr="00DD424B" w:rsidRDefault="00DD424B" w:rsidP="00DD424B">
      <w:pPr>
        <w:numPr>
          <w:ilvl w:val="0"/>
          <w:numId w:val="3"/>
        </w:numPr>
        <w:shd w:val="clear" w:color="auto" w:fill="FFFFFF"/>
        <w:spacing w:after="75" w:line="240" w:lineRule="auto"/>
        <w:ind w:left="300"/>
        <w:rPr>
          <w:rFonts w:ascii="Segoe UI" w:eastAsia="Times New Roman" w:hAnsi="Segoe UI" w:cs="Segoe UI"/>
          <w:color w:val="2C2F34"/>
          <w:sz w:val="23"/>
          <w:szCs w:val="23"/>
          <w:lang w:eastAsia="tr-TR"/>
        </w:rPr>
      </w:pPr>
      <w:r w:rsidRPr="00DD424B">
        <w:rPr>
          <w:rFonts w:ascii="Segoe UI" w:eastAsia="Times New Roman" w:hAnsi="Segoe UI" w:cs="Segoe UI"/>
          <w:color w:val="2C2F34"/>
          <w:sz w:val="23"/>
          <w:szCs w:val="23"/>
          <w:lang w:eastAsia="tr-TR"/>
        </w:rPr>
        <w:t xml:space="preserve">Her sınıf için sınıfın en iyi cümlesi/afişi seçildi. Seçilen en iyi cümleler/afişler ilçe milli eğitim müdürlüklerine gönderildi. İlçelerin en iyi cümleleri/afişleri Mehmet </w:t>
      </w:r>
      <w:proofErr w:type="spellStart"/>
      <w:r w:rsidRPr="00DD424B">
        <w:rPr>
          <w:rFonts w:ascii="Segoe UI" w:eastAsia="Times New Roman" w:hAnsi="Segoe UI" w:cs="Segoe UI"/>
          <w:color w:val="2C2F34"/>
          <w:sz w:val="23"/>
          <w:szCs w:val="23"/>
          <w:lang w:eastAsia="tr-TR"/>
        </w:rPr>
        <w:t>Âkif</w:t>
      </w:r>
      <w:proofErr w:type="spellEnd"/>
      <w:r w:rsidRPr="00DD424B">
        <w:rPr>
          <w:rFonts w:ascii="Segoe UI" w:eastAsia="Times New Roman" w:hAnsi="Segoe UI" w:cs="Segoe UI"/>
          <w:color w:val="2C2F34"/>
          <w:sz w:val="23"/>
          <w:szCs w:val="23"/>
          <w:lang w:eastAsia="tr-TR"/>
        </w:rPr>
        <w:t xml:space="preserve"> Ersoy’u Anma Haftası il programında sergilenecek ve il birincisi bu programda ödüllendirilecek.</w:t>
      </w:r>
    </w:p>
    <w:p w:rsidR="00DD424B" w:rsidRPr="00DD424B" w:rsidRDefault="00DD424B" w:rsidP="00DD424B">
      <w:pPr>
        <w:shd w:val="clear" w:color="auto" w:fill="FFFFFF"/>
        <w:spacing w:after="0" w:line="390" w:lineRule="atLeast"/>
        <w:rPr>
          <w:rFonts w:ascii="Segoe UI" w:eastAsia="Times New Roman" w:hAnsi="Segoe UI" w:cs="Segoe UI"/>
          <w:color w:val="2C2F34"/>
          <w:sz w:val="23"/>
          <w:szCs w:val="23"/>
          <w:lang w:eastAsia="tr-TR"/>
        </w:rPr>
      </w:pPr>
      <w:r w:rsidRPr="00DD424B">
        <w:rPr>
          <w:rFonts w:ascii="Segoe UI" w:eastAsia="Times New Roman" w:hAnsi="Segoe UI" w:cs="Segoe UI"/>
          <w:b/>
          <w:bCs/>
          <w:color w:val="2C2F34"/>
          <w:sz w:val="23"/>
          <w:szCs w:val="23"/>
          <w:bdr w:val="none" w:sz="0" w:space="0" w:color="auto" w:frame="1"/>
          <w:lang w:eastAsia="tr-TR"/>
        </w:rPr>
        <w:t>Projenin Değerlendirmesi</w:t>
      </w:r>
    </w:p>
    <w:p w:rsidR="00DD424B" w:rsidRPr="00DD424B" w:rsidRDefault="00DD424B" w:rsidP="00DD424B">
      <w:pPr>
        <w:shd w:val="clear" w:color="auto" w:fill="FFFFFF"/>
        <w:spacing w:after="375" w:line="390" w:lineRule="atLeast"/>
        <w:rPr>
          <w:rFonts w:ascii="Segoe UI" w:eastAsia="Times New Roman" w:hAnsi="Segoe UI" w:cs="Segoe UI"/>
          <w:color w:val="2C2F34"/>
          <w:sz w:val="23"/>
          <w:szCs w:val="23"/>
          <w:lang w:eastAsia="tr-TR"/>
        </w:rPr>
      </w:pPr>
      <w:r w:rsidRPr="00DD424B">
        <w:rPr>
          <w:rFonts w:ascii="Segoe UI" w:eastAsia="Times New Roman" w:hAnsi="Segoe UI" w:cs="Segoe UI"/>
          <w:color w:val="2C2F34"/>
          <w:sz w:val="23"/>
          <w:szCs w:val="23"/>
          <w:lang w:eastAsia="tr-TR"/>
        </w:rPr>
        <w:t>Aralık ayı içerisinde gerçekleştirilen faaliyetler, genel olarak başarılı olmuştur. Öğrenciler, Yunus Emre Sözlüğünden seçilen kelimeleri anlamlı bir şekilde kullanabildi ve yaratıcı afişler oluşturdu. Yarışma sonucunda il genelinden gelen eserler arasından seçilen en iyi cümle ve afiş, projenin internet sitesinde yayınlanacaktır.</w:t>
      </w:r>
    </w:p>
    <w:p w:rsidR="00AB7412" w:rsidRPr="00AB7412" w:rsidRDefault="00AB7412" w:rsidP="00DD424B">
      <w:pPr>
        <w:shd w:val="clear" w:color="auto" w:fill="FFFFFF"/>
        <w:spacing w:after="75" w:line="360" w:lineRule="auto"/>
        <w:ind w:firstLine="708"/>
        <w:rPr>
          <w:rFonts w:cstheme="minorHAnsi"/>
        </w:rPr>
      </w:pPr>
    </w:p>
    <w:sectPr w:rsidR="00AB7412" w:rsidRPr="00AB74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D5E86"/>
    <w:multiLevelType w:val="multilevel"/>
    <w:tmpl w:val="1A7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024716"/>
    <w:multiLevelType w:val="multilevel"/>
    <w:tmpl w:val="A71A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B92A8C"/>
    <w:multiLevelType w:val="multilevel"/>
    <w:tmpl w:val="0F94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6645106">
    <w:abstractNumId w:val="2"/>
  </w:num>
  <w:num w:numId="2" w16cid:durableId="2026596386">
    <w:abstractNumId w:val="0"/>
  </w:num>
  <w:num w:numId="3" w16cid:durableId="558056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7412"/>
    <w:rsid w:val="00072FCA"/>
    <w:rsid w:val="00110E68"/>
    <w:rsid w:val="00740604"/>
    <w:rsid w:val="00A82EE3"/>
    <w:rsid w:val="00AB7412"/>
    <w:rsid w:val="00AE01E7"/>
    <w:rsid w:val="00DD42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8CD085-93F9-42AC-9C54-FFB608F3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4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B74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B74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20131">
      <w:bodyDiv w:val="1"/>
      <w:marLeft w:val="0"/>
      <w:marRight w:val="0"/>
      <w:marTop w:val="0"/>
      <w:marBottom w:val="0"/>
      <w:divBdr>
        <w:top w:val="none" w:sz="0" w:space="0" w:color="auto"/>
        <w:left w:val="none" w:sz="0" w:space="0" w:color="auto"/>
        <w:bottom w:val="none" w:sz="0" w:space="0" w:color="auto"/>
        <w:right w:val="none" w:sz="0" w:space="0" w:color="auto"/>
      </w:divBdr>
    </w:div>
    <w:div w:id="1443842356">
      <w:bodyDiv w:val="1"/>
      <w:marLeft w:val="0"/>
      <w:marRight w:val="0"/>
      <w:marTop w:val="0"/>
      <w:marBottom w:val="0"/>
      <w:divBdr>
        <w:top w:val="none" w:sz="0" w:space="0" w:color="auto"/>
        <w:left w:val="none" w:sz="0" w:space="0" w:color="auto"/>
        <w:bottom w:val="none" w:sz="0" w:space="0" w:color="auto"/>
        <w:right w:val="none" w:sz="0" w:space="0" w:color="auto"/>
      </w:divBdr>
    </w:div>
    <w:div w:id="183556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https://www.webdeogren.com/forum</dc:title>
  <cp:keywords>https:/www.webdeogren.com/forum</cp:keywords>
  <dc:description>https://www.webdeogren.com/forum</dc:description>
  <cp:lastModifiedBy>Hasan Ayık</cp:lastModifiedBy>
  <cp:revision>2</cp:revision>
  <dcterms:created xsi:type="dcterms:W3CDTF">2024-01-08T14:33:00Z</dcterms:created>
  <dcterms:modified xsi:type="dcterms:W3CDTF">2024-01-09T18:09:00Z</dcterms:modified>
</cp:coreProperties>
</file>