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99228" w14:textId="77777777" w:rsidR="00647313" w:rsidRPr="00FE758C" w:rsidRDefault="00D27EB9">
      <w:pPr>
        <w:rPr>
          <w:b/>
          <w:sz w:val="24"/>
          <w:szCs w:val="24"/>
          <w:u w:val="single"/>
        </w:rPr>
      </w:pPr>
      <w:r w:rsidRPr="00FE758C">
        <w:rPr>
          <w:b/>
          <w:sz w:val="24"/>
          <w:szCs w:val="24"/>
          <w:u w:val="single"/>
        </w:rPr>
        <w:t>1739 SAYILI MİLLİ EĞİTİM TEMEL KANUNU</w:t>
      </w:r>
    </w:p>
    <w:p w14:paraId="0C28AD66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Genellik ve eşitlik: Dil, din ve ırk ayrımı yapmamak.</w:t>
      </w:r>
    </w:p>
    <w:p w14:paraId="0F90E39F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Eğitim hakkı: İlköğretim her TÜRK vatandaşının hakkıdır.</w:t>
      </w:r>
    </w:p>
    <w:p w14:paraId="4478FBC4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 xml:space="preserve">Fırsat ve </w:t>
      </w:r>
      <w:proofErr w:type="gramStart"/>
      <w:r w:rsidRPr="00FE758C">
        <w:rPr>
          <w:sz w:val="24"/>
          <w:szCs w:val="24"/>
        </w:rPr>
        <w:t>İmkan</w:t>
      </w:r>
      <w:proofErr w:type="gramEnd"/>
      <w:r w:rsidRPr="00FE758C">
        <w:rPr>
          <w:sz w:val="24"/>
          <w:szCs w:val="24"/>
        </w:rPr>
        <w:t xml:space="preserve"> Eşitliği: Kadın-erkek ve zengin-fakir ayrımının yapılmaması.</w:t>
      </w:r>
    </w:p>
    <w:p w14:paraId="705F6019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Süreklilik: Hayat boyu eğitimin devam etmesi.</w:t>
      </w:r>
    </w:p>
    <w:p w14:paraId="15F68D61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Planlılık: Eğitim-İnsan Gücü-İstihdam ilişkileri dikkate alınır.</w:t>
      </w:r>
    </w:p>
    <w:p w14:paraId="2E9A841A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Eğitim kampüsü kuruluşu ve yönetimi Hazine ve Maliye ve Milli Eğitim Bakanlıklarının kararına göre olur.</w:t>
      </w:r>
    </w:p>
    <w:p w14:paraId="78CAA652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Okul-Aile birliğine bankalarda özel hesaplar açılır. Okul-aile birliği bağış kabul edebilir.</w:t>
      </w:r>
    </w:p>
    <w:p w14:paraId="115B7F91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Okul öncesi eğitim isteğe bağlıdır. Çocukların fiziki ce duygusal gelişimlerini, alışkanlıklarını, ortak yetişme ortamını, Türkçeyi doğru konuşma durumlarıyla ilgilenir.</w:t>
      </w:r>
    </w:p>
    <w:p w14:paraId="7E39A72D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İlköğretim çağı 6-14 yaş grubunu kapsar. 31 Aralıkta 72 ayını dolduran çocukların kaydı yapılır.</w:t>
      </w:r>
    </w:p>
    <w:p w14:paraId="04CF70D2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İlköğretimde iyi bir vatandaş, milli ahlak, hayata ve üst öğrenime hazırlamak konuları öğretilir.</w:t>
      </w:r>
    </w:p>
    <w:p w14:paraId="2527EB5A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İlkokulların ve ortaokulların bağımsız kurulması esastır.</w:t>
      </w:r>
    </w:p>
    <w:p w14:paraId="077CA4FB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Ortaöğretimde diploma verilir. Diploma için fark derslerinin tamamlanması gerekmektedir.</w:t>
      </w:r>
    </w:p>
    <w:p w14:paraId="53D1D706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Ortaöğretimde amaç ortak genel kültür, kalkınma bilinci, yüksek öğretime hazırlamak amaçlanır.</w:t>
      </w:r>
    </w:p>
    <w:p w14:paraId="3432D09B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Çok programlı liseler mesleki ve genel liselerin bir arada bulunmasıdır.</w:t>
      </w:r>
    </w:p>
    <w:p w14:paraId="1C799278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Yöneltme ilköğretime başlar.</w:t>
      </w:r>
    </w:p>
    <w:p w14:paraId="7EF4B5FE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Yüksek öğretime giriş standartları MEB ve YÖK tarafından tespit edilir.</w:t>
      </w:r>
    </w:p>
    <w:p w14:paraId="0CF6DE84" w14:textId="77777777" w:rsidR="00D27EB9" w:rsidRPr="00FE758C" w:rsidRDefault="00D27EB9" w:rsidP="00FE758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FE758C">
        <w:rPr>
          <w:sz w:val="24"/>
          <w:szCs w:val="24"/>
        </w:rPr>
        <w:t>Yüksek öğretim en az iki yıl eğitim veren kurumları kapsar.</w:t>
      </w:r>
    </w:p>
    <w:p w14:paraId="75C33090" w14:textId="77777777" w:rsidR="00D27EB9" w:rsidRPr="00FE758C" w:rsidRDefault="00D27EB9">
      <w:pPr>
        <w:rPr>
          <w:sz w:val="24"/>
          <w:szCs w:val="24"/>
        </w:rPr>
      </w:pPr>
      <w:r w:rsidRPr="00FE758C">
        <w:rPr>
          <w:sz w:val="24"/>
          <w:szCs w:val="24"/>
        </w:rPr>
        <w:t>Yüksek Öğretim: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758C" w:rsidRPr="00FE758C" w14:paraId="64FC1BB5" w14:textId="77777777" w:rsidTr="00FE758C">
        <w:tc>
          <w:tcPr>
            <w:tcW w:w="4531" w:type="dxa"/>
          </w:tcPr>
          <w:p w14:paraId="5C2AF082" w14:textId="77777777" w:rsidR="00FE758C" w:rsidRPr="00FE758C" w:rsidRDefault="00FE758C">
            <w:pPr>
              <w:rPr>
                <w:sz w:val="24"/>
                <w:szCs w:val="24"/>
              </w:rPr>
            </w:pPr>
            <w:r w:rsidRPr="00FE758C">
              <w:rPr>
                <w:sz w:val="24"/>
                <w:szCs w:val="24"/>
              </w:rPr>
              <w:t>Üniversite</w:t>
            </w:r>
          </w:p>
        </w:tc>
        <w:tc>
          <w:tcPr>
            <w:tcW w:w="4531" w:type="dxa"/>
          </w:tcPr>
          <w:p w14:paraId="76599027" w14:textId="77777777" w:rsidR="00FE758C" w:rsidRPr="00FE758C" w:rsidRDefault="00FE758C">
            <w:pPr>
              <w:rPr>
                <w:sz w:val="24"/>
                <w:szCs w:val="24"/>
              </w:rPr>
            </w:pPr>
            <w:r w:rsidRPr="00FE758C">
              <w:rPr>
                <w:sz w:val="24"/>
                <w:szCs w:val="24"/>
              </w:rPr>
              <w:t>Fakülte</w:t>
            </w:r>
          </w:p>
        </w:tc>
      </w:tr>
      <w:tr w:rsidR="00FE758C" w:rsidRPr="00FE758C" w14:paraId="381D1EF8" w14:textId="77777777" w:rsidTr="00FE758C">
        <w:tc>
          <w:tcPr>
            <w:tcW w:w="4531" w:type="dxa"/>
          </w:tcPr>
          <w:p w14:paraId="36BFCC31" w14:textId="77777777" w:rsidR="00FE758C" w:rsidRPr="00FE758C" w:rsidRDefault="00FE758C">
            <w:pPr>
              <w:rPr>
                <w:sz w:val="24"/>
                <w:szCs w:val="24"/>
              </w:rPr>
            </w:pPr>
            <w:r w:rsidRPr="00FE758C">
              <w:rPr>
                <w:sz w:val="24"/>
                <w:szCs w:val="24"/>
              </w:rPr>
              <w:t>Enstitü</w:t>
            </w:r>
          </w:p>
        </w:tc>
        <w:tc>
          <w:tcPr>
            <w:tcW w:w="4531" w:type="dxa"/>
          </w:tcPr>
          <w:p w14:paraId="77093AAE" w14:textId="77777777" w:rsidR="00FE758C" w:rsidRPr="00FE758C" w:rsidRDefault="00FE758C">
            <w:pPr>
              <w:rPr>
                <w:sz w:val="24"/>
                <w:szCs w:val="24"/>
              </w:rPr>
            </w:pPr>
            <w:r w:rsidRPr="00FE758C">
              <w:rPr>
                <w:sz w:val="24"/>
                <w:szCs w:val="24"/>
              </w:rPr>
              <w:t>Yüksekokul</w:t>
            </w:r>
          </w:p>
        </w:tc>
      </w:tr>
      <w:tr w:rsidR="00FE758C" w:rsidRPr="00FE758C" w14:paraId="54FB3F1F" w14:textId="77777777" w:rsidTr="00FE758C">
        <w:tc>
          <w:tcPr>
            <w:tcW w:w="4531" w:type="dxa"/>
          </w:tcPr>
          <w:p w14:paraId="5039F060" w14:textId="77777777" w:rsidR="00FE758C" w:rsidRPr="00FE758C" w:rsidRDefault="00FE758C">
            <w:pPr>
              <w:rPr>
                <w:sz w:val="24"/>
                <w:szCs w:val="24"/>
              </w:rPr>
            </w:pPr>
            <w:r w:rsidRPr="00FE758C">
              <w:rPr>
                <w:sz w:val="24"/>
                <w:szCs w:val="24"/>
              </w:rPr>
              <w:t>Konservatuvar</w:t>
            </w:r>
          </w:p>
        </w:tc>
        <w:tc>
          <w:tcPr>
            <w:tcW w:w="4531" w:type="dxa"/>
          </w:tcPr>
          <w:p w14:paraId="59C77C5F" w14:textId="77777777" w:rsidR="00FE758C" w:rsidRPr="00FE758C" w:rsidRDefault="00FE758C">
            <w:pPr>
              <w:rPr>
                <w:sz w:val="24"/>
                <w:szCs w:val="24"/>
              </w:rPr>
            </w:pPr>
            <w:r w:rsidRPr="00FE758C">
              <w:rPr>
                <w:sz w:val="24"/>
                <w:szCs w:val="24"/>
              </w:rPr>
              <w:t>Meslek Yüksek Okulu</w:t>
            </w:r>
          </w:p>
        </w:tc>
      </w:tr>
      <w:tr w:rsidR="00FE758C" w:rsidRPr="00FE758C" w14:paraId="2C918539" w14:textId="77777777" w:rsidTr="00FE758C">
        <w:tc>
          <w:tcPr>
            <w:tcW w:w="4531" w:type="dxa"/>
          </w:tcPr>
          <w:p w14:paraId="45B176B5" w14:textId="77777777" w:rsidR="00FE758C" w:rsidRPr="00FE758C" w:rsidRDefault="00FE758C">
            <w:pPr>
              <w:rPr>
                <w:sz w:val="24"/>
                <w:szCs w:val="24"/>
              </w:rPr>
            </w:pPr>
            <w:r w:rsidRPr="00FE758C">
              <w:rPr>
                <w:sz w:val="24"/>
                <w:szCs w:val="24"/>
              </w:rPr>
              <w:t>Uygulama ve Araştırma Merkezi</w:t>
            </w:r>
          </w:p>
        </w:tc>
        <w:tc>
          <w:tcPr>
            <w:tcW w:w="4531" w:type="dxa"/>
          </w:tcPr>
          <w:p w14:paraId="4423CD8D" w14:textId="77777777" w:rsidR="00FE758C" w:rsidRPr="00FE758C" w:rsidRDefault="00FE758C">
            <w:pPr>
              <w:rPr>
                <w:sz w:val="24"/>
                <w:szCs w:val="24"/>
              </w:rPr>
            </w:pPr>
          </w:p>
        </w:tc>
      </w:tr>
    </w:tbl>
    <w:p w14:paraId="65B09DDE" w14:textId="77777777" w:rsidR="00D27EB9" w:rsidRPr="00FE758C" w:rsidRDefault="00D27EB9">
      <w:pPr>
        <w:rPr>
          <w:sz w:val="24"/>
          <w:szCs w:val="24"/>
        </w:rPr>
      </w:pPr>
    </w:p>
    <w:p w14:paraId="43A53666" w14:textId="77777777" w:rsidR="00FE758C" w:rsidRPr="00FE758C" w:rsidRDefault="00FE758C" w:rsidP="00FE758C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FE758C">
        <w:rPr>
          <w:sz w:val="24"/>
          <w:szCs w:val="24"/>
        </w:rPr>
        <w:t>Yüksek öğretim paralıdır.</w:t>
      </w:r>
    </w:p>
    <w:p w14:paraId="3424BE59" w14:textId="77777777" w:rsidR="00FE758C" w:rsidRPr="00FE758C" w:rsidRDefault="00FE758C" w:rsidP="00FE758C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FE758C">
        <w:rPr>
          <w:sz w:val="24"/>
          <w:szCs w:val="24"/>
        </w:rPr>
        <w:t>Yaygın eğitimin amaçları; okuma-yazma öğretmek, gelişmelere uyum sağlatmak, milli kültür değeri, toplu yaşama alıştırmak, mesleki beceri kazandırmak ve boş zaman değerlendirmek.</w:t>
      </w:r>
    </w:p>
    <w:p w14:paraId="00A72744" w14:textId="77777777" w:rsidR="00FE758C" w:rsidRPr="00FE758C" w:rsidRDefault="00FE758C" w:rsidP="00FE758C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FE758C">
        <w:rPr>
          <w:sz w:val="24"/>
          <w:szCs w:val="24"/>
        </w:rPr>
        <w:t>Yaygın eğitim genel ve mesleki olarak ikiye ayrılır.</w:t>
      </w:r>
    </w:p>
    <w:p w14:paraId="279A0165" w14:textId="77777777" w:rsidR="00FE758C" w:rsidRPr="00FE758C" w:rsidRDefault="00FE758C" w:rsidP="00FE758C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FE758C">
        <w:rPr>
          <w:sz w:val="24"/>
          <w:szCs w:val="24"/>
        </w:rPr>
        <w:t>Öğretmenliğe hazırlık; genel kültür, özel alan eğitimi, pedagojik formasyon ile sağlanır.</w:t>
      </w:r>
    </w:p>
    <w:p w14:paraId="5A34412E" w14:textId="77777777" w:rsidR="00FE758C" w:rsidRPr="00FE758C" w:rsidRDefault="00FE758C" w:rsidP="00FE758C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FE758C">
        <w:rPr>
          <w:sz w:val="24"/>
          <w:szCs w:val="24"/>
        </w:rPr>
        <w:t>Eğitim fakültesi Cumhurbaşkanlığı kararıyla kurulur.</w:t>
      </w:r>
    </w:p>
    <w:p w14:paraId="21B55D9D" w14:textId="77777777" w:rsidR="00FE758C" w:rsidRPr="00FE758C" w:rsidRDefault="00FE758C" w:rsidP="00FE758C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FE758C">
        <w:rPr>
          <w:sz w:val="24"/>
          <w:szCs w:val="24"/>
        </w:rPr>
        <w:t>Diğer bakanlılara bağlı okullar MEB’in gözet</w:t>
      </w:r>
      <w:bookmarkStart w:id="0" w:name="_GoBack"/>
      <w:bookmarkEnd w:id="0"/>
      <w:r w:rsidRPr="00FE758C">
        <w:rPr>
          <w:sz w:val="24"/>
          <w:szCs w:val="24"/>
        </w:rPr>
        <w:t>imine tabiidir.</w:t>
      </w:r>
    </w:p>
    <w:sectPr w:rsidR="00FE758C" w:rsidRPr="00FE7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58DDF" w14:textId="77777777" w:rsidR="00140F69" w:rsidRDefault="00140F69" w:rsidP="007E0FAC">
      <w:pPr>
        <w:spacing w:after="0" w:line="240" w:lineRule="auto"/>
      </w:pPr>
      <w:r>
        <w:separator/>
      </w:r>
    </w:p>
  </w:endnote>
  <w:endnote w:type="continuationSeparator" w:id="0">
    <w:p w14:paraId="2CA9DEA0" w14:textId="77777777" w:rsidR="00140F69" w:rsidRDefault="00140F69" w:rsidP="007E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81323" w14:textId="77777777" w:rsidR="00140F69" w:rsidRDefault="00140F69" w:rsidP="007E0FAC">
      <w:pPr>
        <w:spacing w:after="0" w:line="240" w:lineRule="auto"/>
      </w:pPr>
      <w:r>
        <w:separator/>
      </w:r>
    </w:p>
  </w:footnote>
  <w:footnote w:type="continuationSeparator" w:id="0">
    <w:p w14:paraId="058824FC" w14:textId="77777777" w:rsidR="00140F69" w:rsidRDefault="00140F69" w:rsidP="007E0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A38F3"/>
    <w:multiLevelType w:val="hybridMultilevel"/>
    <w:tmpl w:val="D0B2CB0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CF0A34"/>
    <w:multiLevelType w:val="hybridMultilevel"/>
    <w:tmpl w:val="55FAC3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9D"/>
    <w:rsid w:val="00140F69"/>
    <w:rsid w:val="00165C9D"/>
    <w:rsid w:val="00326533"/>
    <w:rsid w:val="00647313"/>
    <w:rsid w:val="007E0FAC"/>
    <w:rsid w:val="00B41D79"/>
    <w:rsid w:val="00D27EB9"/>
    <w:rsid w:val="00FE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AFFE1"/>
  <w15:chartTrackingRefBased/>
  <w15:docId w15:val="{560E538F-48BE-4499-A818-E3E9AB81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E7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E758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E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0FAC"/>
  </w:style>
  <w:style w:type="paragraph" w:styleId="Altbilgi">
    <w:name w:val="footer"/>
    <w:basedOn w:val="Normal"/>
    <w:link w:val="AltbilgiChar"/>
    <w:uiPriority w:val="99"/>
    <w:unhideWhenUsed/>
    <w:rsid w:val="007E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0FAC"/>
  </w:style>
  <w:style w:type="character" w:styleId="Kpr">
    <w:name w:val="Hyperlink"/>
    <w:basedOn w:val="VarsaylanParagrafYazTipi"/>
    <w:uiPriority w:val="99"/>
    <w:unhideWhenUsed/>
    <w:rsid w:val="007E0FAC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E0F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292</Words>
  <Characters>1668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2022-11-28T20:16:00Z</dcterms:created>
  <dcterms:modified xsi:type="dcterms:W3CDTF">2024-01-19T08:06:00Z</dcterms:modified>
</cp:coreProperties>
</file>