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932387" w14:textId="1387A3D2" w:rsidR="0040024E" w:rsidRPr="002F6B47" w:rsidRDefault="00940064" w:rsidP="0040024E">
      <w:pPr>
        <w:tabs>
          <w:tab w:val="left" w:pos="284"/>
        </w:tabs>
        <w:spacing w:after="0" w:line="0" w:lineRule="atLeast"/>
        <w:jc w:val="center"/>
        <w:rPr>
          <w:rFonts w:ascii="Times New Roman" w:eastAsia="Calibri" w:hAnsi="Times New Roman" w:cs="Times New Roman"/>
          <w:b/>
          <w:sz w:val="24"/>
          <w:szCs w:val="24"/>
        </w:rPr>
      </w:pPr>
      <w:r>
        <w:rPr>
          <w:rFonts w:ascii="Times New Roman" w:eastAsia="Calibri" w:hAnsi="Times New Roman" w:cs="Times New Roman"/>
          <w:b/>
          <w:sz w:val="24"/>
          <w:szCs w:val="24"/>
        </w:rPr>
        <w:t xml:space="preserve">2023-2024 </w:t>
      </w:r>
      <w:r w:rsidR="00B54F0A" w:rsidRPr="002F6B47">
        <w:rPr>
          <w:rFonts w:ascii="Times New Roman" w:eastAsia="Calibri" w:hAnsi="Times New Roman" w:cs="Times New Roman"/>
          <w:b/>
          <w:sz w:val="24"/>
          <w:szCs w:val="24"/>
        </w:rPr>
        <w:t xml:space="preserve"> EĞİTİM ÖĞRETİM YILI </w:t>
      </w:r>
      <w:r w:rsidR="004061EB">
        <w:rPr>
          <w:rFonts w:ascii="Times New Roman" w:eastAsia="Calibri" w:hAnsi="Times New Roman" w:cs="Times New Roman"/>
          <w:b/>
          <w:sz w:val="24"/>
          <w:szCs w:val="24"/>
        </w:rPr>
        <w:t>…………………</w:t>
      </w:r>
      <w:r w:rsidR="002F6B47" w:rsidRPr="002F6B47">
        <w:rPr>
          <w:rFonts w:ascii="Times New Roman" w:eastAsia="Calibri" w:hAnsi="Times New Roman" w:cs="Times New Roman"/>
          <w:b/>
          <w:sz w:val="24"/>
          <w:szCs w:val="24"/>
        </w:rPr>
        <w:t xml:space="preserve"> FEN LİSESİ</w:t>
      </w:r>
      <w:r w:rsidR="00B54F0A" w:rsidRPr="002F6B47">
        <w:rPr>
          <w:rFonts w:ascii="Times New Roman" w:eastAsia="Calibri" w:hAnsi="Times New Roman" w:cs="Times New Roman"/>
          <w:b/>
          <w:sz w:val="24"/>
          <w:szCs w:val="24"/>
        </w:rPr>
        <w:t xml:space="preserve"> </w:t>
      </w:r>
    </w:p>
    <w:p w14:paraId="1CC6FAB7" w14:textId="77777777" w:rsidR="00B54F0A" w:rsidRPr="002F6B47" w:rsidRDefault="00B54F0A" w:rsidP="0040024E">
      <w:pPr>
        <w:tabs>
          <w:tab w:val="left" w:pos="284"/>
        </w:tabs>
        <w:spacing w:after="0" w:line="0" w:lineRule="atLeast"/>
        <w:jc w:val="center"/>
        <w:rPr>
          <w:rFonts w:ascii="Times New Roman" w:eastAsia="Calibri" w:hAnsi="Times New Roman" w:cs="Times New Roman"/>
          <w:b/>
          <w:sz w:val="24"/>
          <w:szCs w:val="24"/>
        </w:rPr>
      </w:pPr>
      <w:r w:rsidRPr="002F6B47">
        <w:rPr>
          <w:rFonts w:ascii="Times New Roman" w:eastAsia="Calibri" w:hAnsi="Times New Roman" w:cs="Times New Roman"/>
          <w:b/>
          <w:sz w:val="24"/>
          <w:szCs w:val="24"/>
        </w:rPr>
        <w:t xml:space="preserve">TÜRK DİLİ VE EDEBİYATI DERSİ </w:t>
      </w:r>
    </w:p>
    <w:p w14:paraId="188CFDF3" w14:textId="77777777" w:rsidR="00B54F0A" w:rsidRPr="002F6B47" w:rsidRDefault="00B54F0A" w:rsidP="00B54F0A">
      <w:pPr>
        <w:spacing w:after="0" w:line="0" w:lineRule="atLeast"/>
        <w:jc w:val="center"/>
        <w:rPr>
          <w:rFonts w:ascii="Times New Roman" w:eastAsia="Calibri" w:hAnsi="Times New Roman" w:cs="Times New Roman"/>
          <w:b/>
          <w:sz w:val="24"/>
          <w:szCs w:val="24"/>
        </w:rPr>
      </w:pPr>
      <w:r w:rsidRPr="002F6B47">
        <w:rPr>
          <w:rFonts w:ascii="Times New Roman" w:eastAsia="Calibri" w:hAnsi="Times New Roman" w:cs="Times New Roman"/>
          <w:b/>
          <w:sz w:val="24"/>
          <w:szCs w:val="24"/>
        </w:rPr>
        <w:t>SENE BAŞI ZÜMRE ÖĞRETMENLERİ TOPLANTI TUTANAĞI</w:t>
      </w:r>
    </w:p>
    <w:p w14:paraId="73F700FB" w14:textId="77777777" w:rsidR="00B54F0A" w:rsidRPr="002F6B47" w:rsidRDefault="00B54F0A" w:rsidP="00B54F0A">
      <w:pPr>
        <w:spacing w:after="0" w:line="0" w:lineRule="atLeast"/>
        <w:rPr>
          <w:rFonts w:ascii="Times New Roman" w:eastAsia="Calibri" w:hAnsi="Times New Roman" w:cs="Times New Roman"/>
          <w:sz w:val="24"/>
          <w:szCs w:val="24"/>
        </w:rPr>
      </w:pPr>
    </w:p>
    <w:p w14:paraId="65ED95BE" w14:textId="77777777" w:rsidR="00B54F0A" w:rsidRPr="002F6B47" w:rsidRDefault="00B54F0A" w:rsidP="00B54F0A">
      <w:pPr>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Toplantı No</w:t>
      </w:r>
      <w:r w:rsidRPr="002F6B47">
        <w:rPr>
          <w:rFonts w:ascii="Times New Roman" w:eastAsia="Calibri" w:hAnsi="Times New Roman" w:cs="Times New Roman"/>
          <w:sz w:val="24"/>
          <w:szCs w:val="24"/>
        </w:rPr>
        <w:tab/>
      </w:r>
      <w:r w:rsidRPr="002F6B47">
        <w:rPr>
          <w:rFonts w:ascii="Times New Roman" w:eastAsia="Calibri" w:hAnsi="Times New Roman" w:cs="Times New Roman"/>
          <w:sz w:val="24"/>
          <w:szCs w:val="24"/>
        </w:rPr>
        <w:tab/>
        <w:t>: 1</w:t>
      </w:r>
    </w:p>
    <w:p w14:paraId="66967DE7" w14:textId="77777777" w:rsidR="00B54F0A" w:rsidRPr="002F6B47" w:rsidRDefault="00B54F0A" w:rsidP="00B54F0A">
      <w:pPr>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Toplantı Tarihi</w:t>
      </w:r>
      <w:r w:rsidRPr="002F6B47">
        <w:rPr>
          <w:rFonts w:ascii="Times New Roman" w:eastAsia="Calibri" w:hAnsi="Times New Roman" w:cs="Times New Roman"/>
          <w:sz w:val="24"/>
          <w:szCs w:val="24"/>
        </w:rPr>
        <w:tab/>
      </w:r>
      <w:r w:rsidRPr="002F6B47">
        <w:rPr>
          <w:rFonts w:ascii="Times New Roman" w:eastAsia="Calibri" w:hAnsi="Times New Roman" w:cs="Times New Roman"/>
          <w:sz w:val="24"/>
          <w:szCs w:val="24"/>
        </w:rPr>
        <w:tab/>
        <w:t xml:space="preserve">: </w:t>
      </w:r>
      <w:r w:rsidR="002F6B47" w:rsidRPr="002F6B47">
        <w:rPr>
          <w:rFonts w:ascii="Times New Roman" w:eastAsia="Calibri" w:hAnsi="Times New Roman" w:cs="Times New Roman"/>
          <w:sz w:val="24"/>
          <w:szCs w:val="24"/>
        </w:rPr>
        <w:t>…/…/……</w:t>
      </w:r>
    </w:p>
    <w:p w14:paraId="3668E5A1" w14:textId="77777777" w:rsidR="00B54F0A" w:rsidRPr="002F6B47" w:rsidRDefault="00B54F0A" w:rsidP="00B54F0A">
      <w:pPr>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Toplantı Yeri</w:t>
      </w:r>
      <w:r w:rsidRPr="002F6B47">
        <w:rPr>
          <w:rFonts w:ascii="Times New Roman" w:eastAsia="Calibri" w:hAnsi="Times New Roman" w:cs="Times New Roman"/>
          <w:sz w:val="24"/>
          <w:szCs w:val="24"/>
        </w:rPr>
        <w:tab/>
      </w:r>
      <w:r w:rsidRPr="002F6B47">
        <w:rPr>
          <w:rFonts w:ascii="Times New Roman" w:eastAsia="Calibri" w:hAnsi="Times New Roman" w:cs="Times New Roman"/>
          <w:sz w:val="24"/>
          <w:szCs w:val="24"/>
        </w:rPr>
        <w:tab/>
        <w:t>: Öğretmenler Odası</w:t>
      </w:r>
    </w:p>
    <w:p w14:paraId="713E1BBD" w14:textId="77777777" w:rsidR="00B54F0A" w:rsidRPr="002F6B47" w:rsidRDefault="00B54F0A" w:rsidP="00B54F0A">
      <w:pPr>
        <w:tabs>
          <w:tab w:val="left" w:pos="708"/>
          <w:tab w:val="left" w:pos="1416"/>
          <w:tab w:val="left" w:pos="2124"/>
          <w:tab w:val="left" w:pos="3206"/>
        </w:tabs>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Toplantı Saati</w:t>
      </w:r>
      <w:r w:rsidRPr="002F6B47">
        <w:rPr>
          <w:rFonts w:ascii="Times New Roman" w:eastAsia="Calibri" w:hAnsi="Times New Roman" w:cs="Times New Roman"/>
          <w:sz w:val="24"/>
          <w:szCs w:val="24"/>
        </w:rPr>
        <w:tab/>
      </w:r>
      <w:r w:rsidRPr="002F6B47">
        <w:rPr>
          <w:rFonts w:ascii="Times New Roman" w:eastAsia="Calibri" w:hAnsi="Times New Roman" w:cs="Times New Roman"/>
          <w:sz w:val="24"/>
          <w:szCs w:val="24"/>
        </w:rPr>
        <w:tab/>
        <w:t>: 10.00</w:t>
      </w:r>
      <w:r w:rsidRPr="002F6B47">
        <w:rPr>
          <w:rFonts w:ascii="Times New Roman" w:eastAsia="Calibri" w:hAnsi="Times New Roman" w:cs="Times New Roman"/>
          <w:sz w:val="24"/>
          <w:szCs w:val="24"/>
        </w:rPr>
        <w:tab/>
      </w:r>
    </w:p>
    <w:p w14:paraId="76BB2216" w14:textId="77777777" w:rsidR="00B54F0A" w:rsidRPr="002F6B47" w:rsidRDefault="00B54F0A" w:rsidP="00B54F0A">
      <w:pPr>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Ders</w:t>
      </w:r>
      <w:r w:rsidRPr="002F6B47">
        <w:rPr>
          <w:rFonts w:ascii="Times New Roman" w:eastAsia="Calibri" w:hAnsi="Times New Roman" w:cs="Times New Roman"/>
          <w:sz w:val="24"/>
          <w:szCs w:val="24"/>
        </w:rPr>
        <w:tab/>
      </w:r>
      <w:r w:rsidRPr="002F6B47">
        <w:rPr>
          <w:rFonts w:ascii="Times New Roman" w:eastAsia="Calibri" w:hAnsi="Times New Roman" w:cs="Times New Roman"/>
          <w:sz w:val="24"/>
          <w:szCs w:val="24"/>
        </w:rPr>
        <w:tab/>
      </w:r>
      <w:r w:rsidRPr="002F6B47">
        <w:rPr>
          <w:rFonts w:ascii="Times New Roman" w:eastAsia="Calibri" w:hAnsi="Times New Roman" w:cs="Times New Roman"/>
          <w:sz w:val="24"/>
          <w:szCs w:val="24"/>
        </w:rPr>
        <w:tab/>
        <w:t>: Türk Dili ve Edebiyatı</w:t>
      </w:r>
    </w:p>
    <w:p w14:paraId="04178CB9" w14:textId="35357749" w:rsidR="00B54F0A" w:rsidRPr="002F6B47" w:rsidRDefault="00B54F0A" w:rsidP="0040024E">
      <w:pPr>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Toplantıya Katılanlar</w:t>
      </w:r>
      <w:r w:rsidRPr="002F6B47">
        <w:rPr>
          <w:rFonts w:ascii="Times New Roman" w:eastAsia="Calibri" w:hAnsi="Times New Roman" w:cs="Times New Roman"/>
          <w:sz w:val="24"/>
          <w:szCs w:val="24"/>
        </w:rPr>
        <w:tab/>
        <w:t xml:space="preserve">: </w:t>
      </w:r>
      <w:r w:rsidR="004061EB">
        <w:rPr>
          <w:rFonts w:ascii="Times New Roman" w:eastAsia="Calibri" w:hAnsi="Times New Roman" w:cs="Times New Roman"/>
          <w:sz w:val="24"/>
          <w:szCs w:val="24"/>
        </w:rPr>
        <w:t>......................</w:t>
      </w:r>
      <w:r w:rsidR="0040024E" w:rsidRPr="002F6B47">
        <w:rPr>
          <w:rFonts w:ascii="Times New Roman" w:eastAsia="Calibri" w:hAnsi="Times New Roman" w:cs="Times New Roman"/>
          <w:sz w:val="24"/>
          <w:szCs w:val="24"/>
        </w:rPr>
        <w:t xml:space="preserve">, </w:t>
      </w:r>
      <w:r w:rsidR="004061EB">
        <w:rPr>
          <w:rFonts w:ascii="Times New Roman" w:eastAsia="Calibri" w:hAnsi="Times New Roman" w:cs="Times New Roman"/>
          <w:sz w:val="24"/>
          <w:szCs w:val="24"/>
        </w:rPr>
        <w:t>......................</w:t>
      </w:r>
      <w:r w:rsidR="0040024E" w:rsidRPr="002F6B47">
        <w:rPr>
          <w:rFonts w:ascii="Times New Roman" w:eastAsia="Calibri" w:hAnsi="Times New Roman" w:cs="Times New Roman"/>
          <w:sz w:val="24"/>
          <w:szCs w:val="24"/>
        </w:rPr>
        <w:t xml:space="preserve">, </w:t>
      </w:r>
      <w:r w:rsidR="004061EB">
        <w:rPr>
          <w:rFonts w:ascii="Times New Roman" w:eastAsia="Calibri" w:hAnsi="Times New Roman" w:cs="Times New Roman"/>
          <w:sz w:val="24"/>
          <w:szCs w:val="24"/>
        </w:rPr>
        <w:t>......................</w:t>
      </w:r>
      <w:r w:rsidR="0040024E" w:rsidRPr="002F6B47">
        <w:rPr>
          <w:rFonts w:ascii="Times New Roman" w:eastAsia="Calibri" w:hAnsi="Times New Roman" w:cs="Times New Roman"/>
          <w:sz w:val="24"/>
          <w:szCs w:val="24"/>
        </w:rPr>
        <w:t xml:space="preserve">, </w:t>
      </w:r>
      <w:r w:rsidR="004061EB">
        <w:rPr>
          <w:rFonts w:ascii="Times New Roman" w:eastAsia="Calibri" w:hAnsi="Times New Roman" w:cs="Times New Roman"/>
          <w:sz w:val="24"/>
          <w:szCs w:val="24"/>
        </w:rPr>
        <w:t>......................</w:t>
      </w:r>
      <w:r w:rsidR="0040024E" w:rsidRPr="002F6B47">
        <w:rPr>
          <w:rFonts w:ascii="Times New Roman" w:eastAsia="Calibri" w:hAnsi="Times New Roman" w:cs="Times New Roman"/>
          <w:sz w:val="24"/>
          <w:szCs w:val="24"/>
        </w:rPr>
        <w:t xml:space="preserve">, </w:t>
      </w:r>
      <w:r w:rsidR="004061EB">
        <w:rPr>
          <w:rFonts w:ascii="Times New Roman" w:eastAsia="Calibri" w:hAnsi="Times New Roman" w:cs="Times New Roman"/>
          <w:sz w:val="24"/>
          <w:szCs w:val="24"/>
        </w:rPr>
        <w:t>......................</w:t>
      </w:r>
      <w:r w:rsidR="0040024E" w:rsidRPr="002F6B47">
        <w:rPr>
          <w:rFonts w:ascii="Times New Roman" w:eastAsia="Calibri" w:hAnsi="Times New Roman" w:cs="Times New Roman"/>
          <w:sz w:val="24"/>
          <w:szCs w:val="24"/>
        </w:rPr>
        <w:t xml:space="preserve">, </w:t>
      </w:r>
      <w:r w:rsidR="004061EB">
        <w:rPr>
          <w:rFonts w:ascii="Times New Roman" w:eastAsia="Calibri" w:hAnsi="Times New Roman" w:cs="Times New Roman"/>
          <w:sz w:val="24"/>
          <w:szCs w:val="24"/>
        </w:rPr>
        <w:t>......................</w:t>
      </w:r>
      <w:r w:rsidR="0040024E" w:rsidRPr="002F6B47">
        <w:rPr>
          <w:rFonts w:ascii="Times New Roman" w:eastAsia="Calibri" w:hAnsi="Times New Roman" w:cs="Times New Roman"/>
          <w:sz w:val="24"/>
          <w:szCs w:val="24"/>
        </w:rPr>
        <w:t xml:space="preserve">, </w:t>
      </w:r>
      <w:r w:rsidR="004061EB">
        <w:rPr>
          <w:rFonts w:ascii="Times New Roman" w:eastAsia="Calibri" w:hAnsi="Times New Roman" w:cs="Times New Roman"/>
          <w:sz w:val="24"/>
          <w:szCs w:val="24"/>
        </w:rPr>
        <w:t>......................</w:t>
      </w:r>
      <w:r w:rsidR="0040024E" w:rsidRPr="002F6B47">
        <w:rPr>
          <w:rFonts w:ascii="Times New Roman" w:eastAsia="Calibri" w:hAnsi="Times New Roman" w:cs="Times New Roman"/>
          <w:sz w:val="24"/>
          <w:szCs w:val="24"/>
        </w:rPr>
        <w:t xml:space="preserve">, </w:t>
      </w:r>
      <w:r w:rsidR="004061EB">
        <w:rPr>
          <w:rFonts w:ascii="Times New Roman" w:eastAsia="Calibri" w:hAnsi="Times New Roman" w:cs="Times New Roman"/>
          <w:sz w:val="24"/>
          <w:szCs w:val="24"/>
        </w:rPr>
        <w:t>......................</w:t>
      </w:r>
    </w:p>
    <w:p w14:paraId="167E49E2" w14:textId="77777777" w:rsidR="00B54F0A" w:rsidRPr="00D90BF0" w:rsidRDefault="00B54F0A" w:rsidP="00B54F0A">
      <w:pPr>
        <w:spacing w:after="0" w:line="0" w:lineRule="atLeast"/>
        <w:jc w:val="center"/>
        <w:rPr>
          <w:rFonts w:ascii="Times New Roman" w:eastAsia="Calibri" w:hAnsi="Times New Roman" w:cs="Times New Roman"/>
          <w:b/>
          <w:bCs/>
          <w:sz w:val="24"/>
          <w:szCs w:val="24"/>
        </w:rPr>
      </w:pPr>
      <w:r w:rsidRPr="00D90BF0">
        <w:rPr>
          <w:rFonts w:ascii="Times New Roman" w:eastAsia="Calibri" w:hAnsi="Times New Roman" w:cs="Times New Roman"/>
          <w:b/>
          <w:bCs/>
          <w:sz w:val="24"/>
          <w:szCs w:val="24"/>
        </w:rPr>
        <w:t>GÜNDE</w:t>
      </w:r>
      <w:hyperlink r:id="rId7" w:history="1">
        <w:r w:rsidRPr="00D90BF0">
          <w:rPr>
            <w:rStyle w:val="Kpr"/>
            <w:rFonts w:ascii="Times New Roman" w:eastAsia="Calibri" w:hAnsi="Times New Roman" w:cs="Times New Roman"/>
            <w:b/>
            <w:bCs/>
            <w:color w:val="auto"/>
            <w:sz w:val="24"/>
            <w:szCs w:val="24"/>
            <w:u w:val="none"/>
          </w:rPr>
          <w:t>M</w:t>
        </w:r>
      </w:hyperlink>
    </w:p>
    <w:p w14:paraId="05E5312E" w14:textId="77777777" w:rsidR="00B54F0A" w:rsidRPr="002F6B47" w:rsidRDefault="00B54F0A" w:rsidP="00B54F0A">
      <w:pPr>
        <w:numPr>
          <w:ilvl w:val="0"/>
          <w:numId w:val="1"/>
        </w:numPr>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Açılış ve yoklama. Zümre başkanının ve yazmanının seçilmesi</w:t>
      </w:r>
    </w:p>
    <w:p w14:paraId="449C6F87" w14:textId="77777777" w:rsidR="00B54F0A" w:rsidRPr="002F6B47" w:rsidRDefault="00B54F0A" w:rsidP="00B54F0A">
      <w:pPr>
        <w:numPr>
          <w:ilvl w:val="0"/>
          <w:numId w:val="1"/>
        </w:numPr>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Bir önceki toplantıya ait zümre kararlarının uygulama sonuçlarının değerlendirilmesi ve uygulamaya yönelik yeni kararların alınması</w:t>
      </w:r>
    </w:p>
    <w:p w14:paraId="406F6243" w14:textId="77777777" w:rsidR="00B54F0A" w:rsidRPr="002F6B47" w:rsidRDefault="00B54F0A" w:rsidP="00B54F0A">
      <w:pPr>
        <w:numPr>
          <w:ilvl w:val="0"/>
          <w:numId w:val="1"/>
        </w:numPr>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Türk millî eğitiminin genel amaçları ve ilgili dersin programında belirtilen amaç ve açıklamaların okunarak planlamanın bu doğrultuda yapılması(1739 sayılı METK, 7 Eylül 2013 tarih ve 28758 sayılı Resmi Gazete’de yayımlanan Ortaöğretim Kurumları Yönetmeliği, 15.08.2011 Tarih ve 114 sayılı TTKB kararıyla kabul edilen Dil ve Anlatım, Türk Dili ve Edebiyatı programı, 29/07/2015 tarih ve 63 no’lu karar, Temmuz 2017 tarihli yenilenen Türk Dili ve Edebiyatı Programı)</w:t>
      </w:r>
    </w:p>
    <w:p w14:paraId="0C19847A" w14:textId="77777777" w:rsidR="00B54F0A" w:rsidRPr="002F6B47" w:rsidRDefault="00B54F0A" w:rsidP="00B54F0A">
      <w:pPr>
        <w:numPr>
          <w:ilvl w:val="0"/>
          <w:numId w:val="1"/>
        </w:numPr>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Öğretim programlarında yer alması gereken Atatürkçülükle ilgili konular üzerinde durularak çalışmaların buna göre planlanması. Yeni programın getirdiği ‘’değerler eğitimi’’nin nasıl gerçekleştirileceğinin görüşülmesi, (Atatürk İnkılâp ve İlkelerinin Öğretim Esasları Yönergesi (18/01/1982 tarih ve 2104 sayılı) ile Mayıs 1998, 2488 sayılı Tebliğler Dergileri, Temmuz 2017 Türk Dili ve Edebiyatı Programı 1.4)</w:t>
      </w:r>
    </w:p>
    <w:p w14:paraId="49FBF185" w14:textId="77777777" w:rsidR="00B54F0A" w:rsidRPr="002F6B47" w:rsidRDefault="00B54F0A" w:rsidP="00B54F0A">
      <w:pPr>
        <w:numPr>
          <w:ilvl w:val="0"/>
          <w:numId w:val="1"/>
        </w:numPr>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Öğretim programında belirtilen kazanım ve davranışlar dikkate alınarak derslerin işlenişinde uygulanacak öğretim yöntem ve teknikleriyle bunların uygulama şeklinin belirlenmesi</w:t>
      </w:r>
    </w:p>
    <w:p w14:paraId="616D53CE" w14:textId="77777777" w:rsidR="00B54F0A" w:rsidRPr="002F6B47" w:rsidRDefault="00B54F0A" w:rsidP="00B54F0A">
      <w:pPr>
        <w:numPr>
          <w:ilvl w:val="0"/>
          <w:numId w:val="1"/>
        </w:numPr>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 xml:space="preserve">Ünite veya konu ağırlıklarına göre zamanlama yapılması, ünitelendirilmiş yıllık planlar ve ders planlarının hazırlanması, uygulanması ve değerlendirilmesine ilişkin hususların görüşülmesi (MEB Eğitim ve Öğretim Çalışmalarının Planlı Yürütülmesine İlişkin </w:t>
      </w:r>
      <w:r w:rsidRPr="004C78EB">
        <w:rPr>
          <w:rFonts w:ascii="Times New Roman" w:eastAsia="Calibri" w:hAnsi="Times New Roman" w:cs="Times New Roman"/>
          <w:sz w:val="24"/>
          <w:szCs w:val="24"/>
        </w:rPr>
        <w:t>Yönerg</w:t>
      </w:r>
      <w:hyperlink r:id="rId8" w:history="1">
        <w:r w:rsidRPr="004C78EB">
          <w:rPr>
            <w:rStyle w:val="Kpr"/>
            <w:rFonts w:ascii="Times New Roman" w:eastAsia="Calibri" w:hAnsi="Times New Roman" w:cs="Times New Roman"/>
            <w:color w:val="auto"/>
            <w:sz w:val="24"/>
            <w:szCs w:val="24"/>
            <w:u w:val="none"/>
          </w:rPr>
          <w:t>e</w:t>
        </w:r>
      </w:hyperlink>
      <w:r w:rsidRPr="002F6B47">
        <w:rPr>
          <w:rFonts w:ascii="Times New Roman" w:eastAsia="Calibri" w:hAnsi="Times New Roman" w:cs="Times New Roman"/>
          <w:sz w:val="24"/>
          <w:szCs w:val="24"/>
        </w:rPr>
        <w:t>, Ağustos 2003 tarih ve 2551 sayılı Tebliğler Dergisi)</w:t>
      </w:r>
    </w:p>
    <w:p w14:paraId="3A34F388" w14:textId="77777777" w:rsidR="00B54F0A" w:rsidRPr="002F6B47" w:rsidRDefault="00B54F0A" w:rsidP="00B54F0A">
      <w:pPr>
        <w:numPr>
          <w:ilvl w:val="0"/>
          <w:numId w:val="1"/>
        </w:numPr>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Diğer zümre veya bölüm öğretmenleriyle yapılacak iş birliği esaslarının belirlenmesi</w:t>
      </w:r>
    </w:p>
    <w:p w14:paraId="1C6F7F40" w14:textId="77777777" w:rsidR="00B54F0A" w:rsidRPr="002F6B47" w:rsidRDefault="00B54F0A" w:rsidP="00B54F0A">
      <w:pPr>
        <w:numPr>
          <w:ilvl w:val="0"/>
          <w:numId w:val="1"/>
        </w:numPr>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Bilim ve teknolojideki gelişmelerin, derslere yansıtılmasını sağlayıcı kararlar alınması</w:t>
      </w:r>
    </w:p>
    <w:p w14:paraId="7C7181BA" w14:textId="77777777" w:rsidR="00B54F0A" w:rsidRPr="002F6B47" w:rsidRDefault="00B54F0A" w:rsidP="00B54F0A">
      <w:pPr>
        <w:numPr>
          <w:ilvl w:val="0"/>
          <w:numId w:val="1"/>
        </w:numPr>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Derslerin daha verimli işlenebilmesi için ihtiyaç duyulan kitap, araç-gereç ve benzeri öğretim materyalinin belirlenmesi</w:t>
      </w:r>
    </w:p>
    <w:p w14:paraId="298AC7B7" w14:textId="77777777" w:rsidR="00B54F0A" w:rsidRPr="002F6B47" w:rsidRDefault="00B54F0A" w:rsidP="00B54F0A">
      <w:pPr>
        <w:numPr>
          <w:ilvl w:val="0"/>
          <w:numId w:val="1"/>
        </w:numPr>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Öğrenci başarısının ölçülmesi ve değerlendirilmesinde ortak bir anlayışın, birlik ve beraberliğe yönelik belirleyici kararların alınması</w:t>
      </w:r>
    </w:p>
    <w:p w14:paraId="4C1C76CB" w14:textId="77777777" w:rsidR="00B54F0A" w:rsidRPr="002F6B47" w:rsidRDefault="00B54F0A" w:rsidP="00B54F0A">
      <w:pPr>
        <w:numPr>
          <w:ilvl w:val="0"/>
          <w:numId w:val="1"/>
        </w:numPr>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Öğrencilere verilecek proje ve performans konularının seçiminde; öğretim programlarıyla okul ve çevre şartlarının göz önünde bulundurulması</w:t>
      </w:r>
    </w:p>
    <w:p w14:paraId="7B06363D" w14:textId="77777777" w:rsidR="00B54F0A" w:rsidRPr="002F6B47" w:rsidRDefault="00B54F0A" w:rsidP="00B54F0A">
      <w:pPr>
        <w:numPr>
          <w:ilvl w:val="0"/>
          <w:numId w:val="1"/>
        </w:numPr>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 xml:space="preserve">Öğrencilerin okul içinde, </w:t>
      </w:r>
      <w:r w:rsidR="00453CED" w:rsidRPr="002F6B47">
        <w:rPr>
          <w:rFonts w:ascii="Times New Roman" w:eastAsia="Calibri" w:hAnsi="Times New Roman" w:cs="Times New Roman"/>
          <w:sz w:val="24"/>
          <w:szCs w:val="24"/>
        </w:rPr>
        <w:t>TYT, AYT</w:t>
      </w:r>
      <w:r w:rsidRPr="002F6B47">
        <w:rPr>
          <w:rFonts w:ascii="Times New Roman" w:eastAsia="Calibri" w:hAnsi="Times New Roman" w:cs="Times New Roman"/>
          <w:sz w:val="24"/>
          <w:szCs w:val="24"/>
        </w:rPr>
        <w:t>, ulusal ve uluslararası düzeyde katıldıkları çeşitli sınav ve yarışmalarda aldıkları sonuçlara ilişkin başarı ve başarısızlık durumlarının değerlendirilmesi</w:t>
      </w:r>
    </w:p>
    <w:p w14:paraId="385BC2F6" w14:textId="77777777" w:rsidR="00B54F0A" w:rsidRPr="002F6B47" w:rsidRDefault="00B54F0A" w:rsidP="00B54F0A">
      <w:pPr>
        <w:numPr>
          <w:ilvl w:val="0"/>
          <w:numId w:val="1"/>
        </w:numPr>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Türkçenin konuşma ve yazma kurallarının iyi kullanılması ve öğretilmesi için iş birliği yapılması</w:t>
      </w:r>
    </w:p>
    <w:p w14:paraId="33533A80" w14:textId="77777777" w:rsidR="00B54F0A" w:rsidRPr="002F6B47" w:rsidRDefault="00B54F0A" w:rsidP="00B54F0A">
      <w:pPr>
        <w:numPr>
          <w:ilvl w:val="0"/>
          <w:numId w:val="1"/>
        </w:numPr>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Öğrencilerin hazır bulunuşlukları dikkate alınarak kapasiteleri doğrultusunda yetişmeleri hususunda görüşmeler yapılarak karar alınması.</w:t>
      </w:r>
    </w:p>
    <w:p w14:paraId="1AF7FFE4" w14:textId="77777777" w:rsidR="00B54F0A" w:rsidRPr="002F6B47" w:rsidRDefault="00B54F0A" w:rsidP="00B54F0A">
      <w:pPr>
        <w:numPr>
          <w:ilvl w:val="0"/>
          <w:numId w:val="1"/>
        </w:numPr>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Dilek ve temenniler</w:t>
      </w:r>
    </w:p>
    <w:p w14:paraId="37209AEE" w14:textId="77777777" w:rsidR="00B54F0A" w:rsidRDefault="00B54F0A" w:rsidP="00B54F0A">
      <w:pPr>
        <w:spacing w:after="0" w:line="0" w:lineRule="atLeast"/>
        <w:rPr>
          <w:rFonts w:ascii="Times New Roman" w:eastAsia="Calibri" w:hAnsi="Times New Roman" w:cs="Times New Roman"/>
          <w:b/>
          <w:bCs/>
          <w:sz w:val="24"/>
          <w:szCs w:val="24"/>
        </w:rPr>
      </w:pPr>
    </w:p>
    <w:p w14:paraId="78E472C6" w14:textId="77777777" w:rsidR="002F6B47" w:rsidRDefault="002F6B47" w:rsidP="00B54F0A">
      <w:pPr>
        <w:spacing w:after="0" w:line="0" w:lineRule="atLeast"/>
        <w:rPr>
          <w:rFonts w:ascii="Times New Roman" w:eastAsia="Calibri" w:hAnsi="Times New Roman" w:cs="Times New Roman"/>
          <w:b/>
          <w:bCs/>
          <w:sz w:val="24"/>
          <w:szCs w:val="24"/>
        </w:rPr>
      </w:pPr>
    </w:p>
    <w:p w14:paraId="6F141FB8" w14:textId="77777777" w:rsidR="002F6B47" w:rsidRDefault="002F6B47" w:rsidP="00B54F0A">
      <w:pPr>
        <w:spacing w:after="0" w:line="0" w:lineRule="atLeast"/>
        <w:rPr>
          <w:rFonts w:ascii="Times New Roman" w:eastAsia="Calibri" w:hAnsi="Times New Roman" w:cs="Times New Roman"/>
          <w:b/>
          <w:bCs/>
          <w:sz w:val="24"/>
          <w:szCs w:val="24"/>
        </w:rPr>
      </w:pPr>
    </w:p>
    <w:p w14:paraId="7211D78B" w14:textId="77777777" w:rsidR="002F6B47" w:rsidRDefault="002F6B47" w:rsidP="00B54F0A">
      <w:pPr>
        <w:spacing w:after="0" w:line="0" w:lineRule="atLeast"/>
        <w:rPr>
          <w:rFonts w:ascii="Times New Roman" w:eastAsia="Calibri" w:hAnsi="Times New Roman" w:cs="Times New Roman"/>
          <w:b/>
          <w:bCs/>
          <w:sz w:val="24"/>
          <w:szCs w:val="24"/>
        </w:rPr>
      </w:pPr>
    </w:p>
    <w:p w14:paraId="3186D985" w14:textId="77777777" w:rsidR="002F6B47" w:rsidRPr="002F6B47" w:rsidRDefault="002F6B47" w:rsidP="00B54F0A">
      <w:pPr>
        <w:spacing w:after="0" w:line="0" w:lineRule="atLeast"/>
        <w:rPr>
          <w:rFonts w:ascii="Times New Roman" w:eastAsia="Calibri" w:hAnsi="Times New Roman" w:cs="Times New Roman"/>
          <w:b/>
          <w:bCs/>
          <w:sz w:val="24"/>
          <w:szCs w:val="24"/>
        </w:rPr>
      </w:pPr>
    </w:p>
    <w:p w14:paraId="1D539E0F" w14:textId="77777777" w:rsidR="00B54F0A" w:rsidRPr="002F6B47" w:rsidRDefault="00B54F0A" w:rsidP="00B54F0A">
      <w:pPr>
        <w:spacing w:after="0" w:line="0" w:lineRule="atLeast"/>
        <w:jc w:val="center"/>
        <w:rPr>
          <w:rFonts w:ascii="Times New Roman" w:eastAsia="Calibri" w:hAnsi="Times New Roman" w:cs="Times New Roman"/>
          <w:b/>
          <w:bCs/>
          <w:sz w:val="24"/>
          <w:szCs w:val="24"/>
        </w:rPr>
      </w:pPr>
      <w:r w:rsidRPr="002F6B47">
        <w:rPr>
          <w:rFonts w:ascii="Times New Roman" w:eastAsia="Calibri" w:hAnsi="Times New Roman" w:cs="Times New Roman"/>
          <w:b/>
          <w:bCs/>
          <w:sz w:val="24"/>
          <w:szCs w:val="24"/>
        </w:rPr>
        <w:lastRenderedPageBreak/>
        <w:t>GÖRÜŞMELER</w:t>
      </w:r>
    </w:p>
    <w:p w14:paraId="2BE357A7" w14:textId="6F7DEAD4" w:rsidR="00B54F0A" w:rsidRPr="002F6B47" w:rsidRDefault="003F5184" w:rsidP="0002692C">
      <w:pPr>
        <w:spacing w:after="0" w:line="0" w:lineRule="atLeast"/>
        <w:ind w:firstLine="708"/>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Cumhuriyet</w:t>
      </w:r>
      <w:r w:rsidR="00B54F0A" w:rsidRPr="002F6B47">
        <w:rPr>
          <w:rFonts w:ascii="Times New Roman" w:eastAsia="Calibri" w:hAnsi="Times New Roman" w:cs="Times New Roman"/>
          <w:sz w:val="24"/>
          <w:szCs w:val="24"/>
        </w:rPr>
        <w:t xml:space="preserve"> Anadolu Lisesi Türk Dili ve Edebiyatı dersleri zümre öğretmenleri sene başı zümre öğretmenler kurulu toplantısını gerçekleştirmek için </w:t>
      </w:r>
      <w:r w:rsidR="002F6B47" w:rsidRPr="002F6B47">
        <w:rPr>
          <w:rFonts w:ascii="Times New Roman" w:eastAsia="Calibri" w:hAnsi="Times New Roman" w:cs="Times New Roman"/>
          <w:sz w:val="24"/>
          <w:szCs w:val="24"/>
        </w:rPr>
        <w:t>…/…/……</w:t>
      </w:r>
      <w:r w:rsidR="002F6B47">
        <w:rPr>
          <w:rFonts w:ascii="Times New Roman" w:eastAsia="Calibri" w:hAnsi="Times New Roman" w:cs="Times New Roman"/>
          <w:sz w:val="24"/>
          <w:szCs w:val="24"/>
        </w:rPr>
        <w:t xml:space="preserve"> </w:t>
      </w:r>
      <w:r w:rsidR="00B54F0A" w:rsidRPr="002F6B47">
        <w:rPr>
          <w:rFonts w:ascii="Times New Roman" w:eastAsia="Calibri" w:hAnsi="Times New Roman" w:cs="Times New Roman"/>
          <w:sz w:val="24"/>
          <w:szCs w:val="24"/>
        </w:rPr>
        <w:t xml:space="preserve">tarihinde saat 10.00’da </w:t>
      </w:r>
      <w:r w:rsidR="0002692C" w:rsidRPr="002F6B47">
        <w:rPr>
          <w:rFonts w:ascii="Times New Roman" w:eastAsia="Calibri" w:hAnsi="Times New Roman" w:cs="Times New Roman"/>
          <w:sz w:val="24"/>
          <w:szCs w:val="24"/>
        </w:rPr>
        <w:t xml:space="preserve">Müdür Yardımcısı </w:t>
      </w:r>
      <w:r w:rsidR="004061EB">
        <w:rPr>
          <w:rFonts w:ascii="Times New Roman" w:eastAsia="Calibri" w:hAnsi="Times New Roman" w:cs="Times New Roman"/>
          <w:b/>
          <w:sz w:val="24"/>
          <w:szCs w:val="20"/>
        </w:rPr>
        <w:t>......................</w:t>
      </w:r>
      <w:r w:rsidR="002F6B47" w:rsidRPr="002F6B47">
        <w:rPr>
          <w:rFonts w:ascii="Times New Roman" w:eastAsia="Calibri" w:hAnsi="Times New Roman" w:cs="Times New Roman"/>
          <w:sz w:val="32"/>
          <w:szCs w:val="24"/>
        </w:rPr>
        <w:t xml:space="preserve"> </w:t>
      </w:r>
      <w:r w:rsidR="0002692C" w:rsidRPr="002F6B47">
        <w:rPr>
          <w:rFonts w:ascii="Times New Roman" w:eastAsia="Calibri" w:hAnsi="Times New Roman" w:cs="Times New Roman"/>
          <w:sz w:val="24"/>
          <w:szCs w:val="24"/>
        </w:rPr>
        <w:t xml:space="preserve">başkanlığında </w:t>
      </w:r>
      <w:r w:rsidR="00B54F0A" w:rsidRPr="002F6B47">
        <w:rPr>
          <w:rFonts w:ascii="Times New Roman" w:eastAsia="Calibri" w:hAnsi="Times New Roman" w:cs="Times New Roman"/>
          <w:sz w:val="24"/>
          <w:szCs w:val="24"/>
        </w:rPr>
        <w:t>yukarıda belirtilen gündemle ilgili görüşmek üzere okulun öğretmenler odasında toplandı.</w:t>
      </w:r>
    </w:p>
    <w:p w14:paraId="4BA66FF8" w14:textId="77777777" w:rsidR="00B54F0A" w:rsidRPr="002F6B47" w:rsidRDefault="00B54F0A" w:rsidP="00B54F0A">
      <w:pPr>
        <w:spacing w:after="0" w:line="0" w:lineRule="atLeast"/>
        <w:ind w:firstLine="708"/>
        <w:jc w:val="both"/>
        <w:rPr>
          <w:rFonts w:ascii="Times New Roman" w:eastAsia="Calibri" w:hAnsi="Times New Roman" w:cs="Times New Roman"/>
          <w:sz w:val="24"/>
          <w:szCs w:val="24"/>
        </w:rPr>
      </w:pPr>
    </w:p>
    <w:p w14:paraId="4B224FD0" w14:textId="77777777" w:rsidR="00B54F0A" w:rsidRPr="002F6B47" w:rsidRDefault="00B54F0A" w:rsidP="00B54F0A">
      <w:pPr>
        <w:spacing w:after="0" w:line="0" w:lineRule="atLeast"/>
        <w:ind w:firstLine="708"/>
        <w:rPr>
          <w:rFonts w:ascii="Times New Roman" w:eastAsia="Calibri" w:hAnsi="Times New Roman" w:cs="Times New Roman"/>
          <w:b/>
          <w:sz w:val="24"/>
          <w:szCs w:val="24"/>
        </w:rPr>
      </w:pPr>
      <w:r w:rsidRPr="002F6B47">
        <w:rPr>
          <w:rFonts w:ascii="Times New Roman" w:eastAsia="Calibri" w:hAnsi="Times New Roman" w:cs="Times New Roman"/>
          <w:b/>
          <w:sz w:val="24"/>
          <w:szCs w:val="24"/>
        </w:rPr>
        <w:t>Madde 1:</w:t>
      </w:r>
    </w:p>
    <w:p w14:paraId="7E5CCCC7" w14:textId="5EB40BE8" w:rsidR="00B54F0A" w:rsidRPr="002F6B47" w:rsidRDefault="00B54F0A" w:rsidP="002F6B47">
      <w:pPr>
        <w:spacing w:after="0" w:line="0" w:lineRule="atLeast"/>
        <w:ind w:firstLine="708"/>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Zümre öğretmenlerinin yapılan yoklama sonunda eksiksiz bir şekilde toplantıya katıldığı görüldü. Gündem maddesi eklemek isteyenin olup olmadığı soruldu. Belirlenen gündem maddelerinin görüşülmesi oy birliği ile kabul edildi. Zümre başkanlığına</w:t>
      </w:r>
      <w:r w:rsidRPr="002F6B47">
        <w:rPr>
          <w:rFonts w:ascii="Times New Roman" w:eastAsia="Calibri" w:hAnsi="Times New Roman" w:cs="Times New Roman"/>
          <w:b/>
          <w:sz w:val="24"/>
          <w:szCs w:val="24"/>
        </w:rPr>
        <w:t xml:space="preserve"> </w:t>
      </w:r>
      <w:r w:rsidR="004061EB">
        <w:rPr>
          <w:rFonts w:ascii="Times New Roman" w:eastAsia="Calibri" w:hAnsi="Times New Roman" w:cs="Times New Roman"/>
          <w:b/>
          <w:sz w:val="24"/>
          <w:szCs w:val="24"/>
        </w:rPr>
        <w:t>......................</w:t>
      </w:r>
      <w:r w:rsidRPr="002F6B47">
        <w:rPr>
          <w:rFonts w:ascii="Times New Roman" w:eastAsia="Calibri" w:hAnsi="Times New Roman" w:cs="Times New Roman"/>
          <w:sz w:val="24"/>
          <w:szCs w:val="24"/>
        </w:rPr>
        <w:t xml:space="preserve">, 25.08.2017 tarihli yönergeye göre yedek başkanlığa </w:t>
      </w:r>
      <w:r w:rsidR="004061EB">
        <w:rPr>
          <w:rFonts w:ascii="Times New Roman" w:eastAsia="Calibri" w:hAnsi="Times New Roman" w:cs="Times New Roman"/>
          <w:b/>
          <w:sz w:val="24"/>
          <w:szCs w:val="24"/>
        </w:rPr>
        <w:t>......................</w:t>
      </w:r>
      <w:r w:rsidRPr="002F6B47">
        <w:rPr>
          <w:rFonts w:ascii="Times New Roman" w:eastAsia="Calibri" w:hAnsi="Times New Roman" w:cs="Times New Roman"/>
          <w:sz w:val="24"/>
          <w:szCs w:val="24"/>
        </w:rPr>
        <w:t xml:space="preserve">, toplantı yazmanlığına </w:t>
      </w:r>
      <w:r w:rsidR="004061EB">
        <w:rPr>
          <w:rFonts w:ascii="Times New Roman" w:eastAsia="Calibri" w:hAnsi="Times New Roman" w:cs="Times New Roman"/>
          <w:b/>
          <w:sz w:val="24"/>
          <w:szCs w:val="24"/>
        </w:rPr>
        <w:t>......................</w:t>
      </w:r>
      <w:r w:rsidRPr="002F6B47">
        <w:rPr>
          <w:rFonts w:ascii="Times New Roman" w:eastAsia="Calibri" w:hAnsi="Times New Roman" w:cs="Times New Roman"/>
          <w:sz w:val="24"/>
          <w:szCs w:val="24"/>
        </w:rPr>
        <w:t xml:space="preserve"> oy birliği ile seçildi.</w:t>
      </w:r>
    </w:p>
    <w:p w14:paraId="4928F5EA" w14:textId="77777777" w:rsidR="00B54F0A" w:rsidRPr="002F6B47" w:rsidRDefault="00B54F0A" w:rsidP="00B54F0A">
      <w:pPr>
        <w:spacing w:after="0" w:line="0" w:lineRule="atLeast"/>
        <w:ind w:left="720"/>
        <w:rPr>
          <w:rFonts w:ascii="Times New Roman" w:eastAsia="Calibri" w:hAnsi="Times New Roman" w:cs="Times New Roman"/>
          <w:sz w:val="24"/>
          <w:szCs w:val="24"/>
        </w:rPr>
      </w:pPr>
    </w:p>
    <w:p w14:paraId="436EE328" w14:textId="77777777" w:rsidR="00B54F0A" w:rsidRPr="002F6B47" w:rsidRDefault="00B54F0A" w:rsidP="00B54F0A">
      <w:pPr>
        <w:spacing w:after="0" w:line="0" w:lineRule="atLeast"/>
        <w:ind w:firstLine="708"/>
        <w:rPr>
          <w:rFonts w:ascii="Times New Roman" w:eastAsia="Calibri" w:hAnsi="Times New Roman" w:cs="Times New Roman"/>
          <w:b/>
          <w:sz w:val="24"/>
          <w:szCs w:val="24"/>
        </w:rPr>
      </w:pPr>
      <w:r w:rsidRPr="002F6B47">
        <w:rPr>
          <w:rFonts w:ascii="Times New Roman" w:eastAsia="Calibri" w:hAnsi="Times New Roman" w:cs="Times New Roman"/>
          <w:b/>
          <w:sz w:val="24"/>
          <w:szCs w:val="24"/>
        </w:rPr>
        <w:t>Madde 2:</w:t>
      </w:r>
    </w:p>
    <w:p w14:paraId="100D4482" w14:textId="77777777" w:rsidR="00B54F0A" w:rsidRPr="002F6B47" w:rsidRDefault="002F6B47" w:rsidP="002F6B47">
      <w:pPr>
        <w:spacing w:after="0" w:line="0" w:lineRule="atLeast"/>
        <w:ind w:firstLine="708"/>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Yılsonu</w:t>
      </w:r>
      <w:r w:rsidR="00B54F0A" w:rsidRPr="002F6B47">
        <w:rPr>
          <w:rFonts w:ascii="Times New Roman" w:eastAsia="Calibri" w:hAnsi="Times New Roman" w:cs="Times New Roman"/>
          <w:sz w:val="24"/>
          <w:szCs w:val="24"/>
        </w:rPr>
        <w:t xml:space="preserve"> zümre toplantısı kararları okundu. Bu çerçevede TDE öğretmenlerinin yaz tatili sürecinde iki yıl önce yenilenen TDE programı ile ilgili gelişmeleri takip ettikl</w:t>
      </w:r>
      <w:r w:rsidR="00DD3BB4" w:rsidRPr="002F6B47">
        <w:rPr>
          <w:rFonts w:ascii="Times New Roman" w:eastAsia="Calibri" w:hAnsi="Times New Roman" w:cs="Times New Roman"/>
          <w:sz w:val="24"/>
          <w:szCs w:val="24"/>
        </w:rPr>
        <w:t>eri, programı inceledikleri</w:t>
      </w:r>
      <w:r>
        <w:rPr>
          <w:rFonts w:ascii="Times New Roman" w:eastAsia="Calibri" w:hAnsi="Times New Roman" w:cs="Times New Roman"/>
          <w:sz w:val="24"/>
          <w:szCs w:val="24"/>
        </w:rPr>
        <w:t xml:space="preserve"> ve bu eğitim - </w:t>
      </w:r>
      <w:r w:rsidR="00B54F0A" w:rsidRPr="002F6B47">
        <w:rPr>
          <w:rFonts w:ascii="Times New Roman" w:eastAsia="Calibri" w:hAnsi="Times New Roman" w:cs="Times New Roman"/>
          <w:sz w:val="24"/>
          <w:szCs w:val="24"/>
        </w:rPr>
        <w:t>öğretim yılında yeni programın anlayış ve felsefesine uygun bir edebiyat eğitimi gerçekleştirme konusunda zihni altyapıya sahip oldukları değerlendirildi.</w:t>
      </w:r>
    </w:p>
    <w:p w14:paraId="6809F3EF" w14:textId="77777777" w:rsidR="00B54F0A" w:rsidRPr="002F6B47" w:rsidRDefault="00B54F0A" w:rsidP="00B54F0A">
      <w:pPr>
        <w:spacing w:after="0" w:line="0" w:lineRule="atLeast"/>
        <w:ind w:firstLine="708"/>
        <w:rPr>
          <w:rFonts w:ascii="Times New Roman" w:eastAsia="Calibri" w:hAnsi="Times New Roman" w:cs="Times New Roman"/>
          <w:sz w:val="24"/>
          <w:szCs w:val="24"/>
        </w:rPr>
      </w:pPr>
    </w:p>
    <w:p w14:paraId="60E00751" w14:textId="1180A923" w:rsidR="00B54F0A" w:rsidRPr="002F6B47" w:rsidRDefault="00B54F0A" w:rsidP="00B54F0A">
      <w:pPr>
        <w:spacing w:after="0" w:line="0" w:lineRule="atLeast"/>
        <w:ind w:firstLine="708"/>
        <w:rPr>
          <w:rFonts w:ascii="Times New Roman" w:eastAsia="Calibri" w:hAnsi="Times New Roman" w:cs="Times New Roman"/>
          <w:b/>
          <w:sz w:val="24"/>
          <w:szCs w:val="24"/>
        </w:rPr>
      </w:pPr>
      <w:r w:rsidRPr="002F6B47">
        <w:rPr>
          <w:rFonts w:ascii="Times New Roman" w:eastAsia="Calibri" w:hAnsi="Times New Roman" w:cs="Times New Roman"/>
          <w:sz w:val="24"/>
          <w:szCs w:val="24"/>
        </w:rPr>
        <w:t xml:space="preserve">Bu bağlamda Zümre Başkanı </w:t>
      </w:r>
      <w:r w:rsidR="004061EB">
        <w:rPr>
          <w:rFonts w:ascii="Times New Roman" w:eastAsia="Calibri" w:hAnsi="Times New Roman" w:cs="Times New Roman"/>
          <w:b/>
          <w:sz w:val="24"/>
          <w:szCs w:val="24"/>
        </w:rPr>
        <w:t>......................</w:t>
      </w:r>
      <w:r w:rsidRPr="002F6B47">
        <w:rPr>
          <w:rFonts w:ascii="Times New Roman" w:eastAsia="Calibri" w:hAnsi="Times New Roman" w:cs="Times New Roman"/>
          <w:b/>
          <w:sz w:val="24"/>
          <w:szCs w:val="24"/>
        </w:rPr>
        <w:t>,</w:t>
      </w:r>
    </w:p>
    <w:p w14:paraId="0D85930F" w14:textId="77777777" w:rsidR="00B54F0A" w:rsidRPr="002F6B47" w:rsidRDefault="00B54F0A" w:rsidP="002F6B47">
      <w:pPr>
        <w:numPr>
          <w:ilvl w:val="0"/>
          <w:numId w:val="2"/>
        </w:numPr>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Eğitim öğretimin belirlenen plan çerçevesinde yürütüldüğünü,</w:t>
      </w:r>
    </w:p>
    <w:p w14:paraId="586757C0" w14:textId="3FB67781" w:rsidR="00B54F0A" w:rsidRPr="002F6B47" w:rsidRDefault="00B54F0A" w:rsidP="002F6B47">
      <w:pPr>
        <w:numPr>
          <w:ilvl w:val="0"/>
          <w:numId w:val="2"/>
        </w:numPr>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 xml:space="preserve">Yıllık planların yapılırken öğretim programına ve </w:t>
      </w:r>
      <w:r w:rsidR="004061EB">
        <w:rPr>
          <w:rFonts w:ascii="Times New Roman" w:eastAsia="Calibri" w:hAnsi="Times New Roman" w:cs="Times New Roman"/>
          <w:color w:val="FF0000"/>
          <w:sz w:val="24"/>
          <w:szCs w:val="24"/>
        </w:rPr>
        <w:t>…………….</w:t>
      </w:r>
      <w:r w:rsidRPr="002F6B47">
        <w:rPr>
          <w:rFonts w:ascii="Times New Roman" w:eastAsia="Calibri" w:hAnsi="Times New Roman" w:cs="Times New Roman"/>
          <w:color w:val="FF0000"/>
          <w:sz w:val="24"/>
          <w:szCs w:val="24"/>
        </w:rPr>
        <w:t xml:space="preserve"> </w:t>
      </w:r>
      <w:r w:rsidRPr="002F6B47">
        <w:rPr>
          <w:rFonts w:ascii="Times New Roman" w:eastAsia="Calibri" w:hAnsi="Times New Roman" w:cs="Times New Roman"/>
          <w:sz w:val="24"/>
          <w:szCs w:val="24"/>
        </w:rPr>
        <w:t xml:space="preserve">İl Milli Eğitim Müdürlüğünce hazırlanan çalışma takvimine uygun davranıldığını, </w:t>
      </w:r>
    </w:p>
    <w:p w14:paraId="0F9E4E86" w14:textId="77777777" w:rsidR="00B54F0A" w:rsidRPr="002F6B47" w:rsidRDefault="00B54F0A" w:rsidP="002F6B47">
      <w:pPr>
        <w:numPr>
          <w:ilvl w:val="0"/>
          <w:numId w:val="2"/>
        </w:numPr>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Yazılı ölçme değerlendirmelerde çok sorulu, açık, anlaşılır, sınıftaki her seviyeye uygun, yoruma mahal vermeyecek biçimde sorular hazırlandığını,</w:t>
      </w:r>
    </w:p>
    <w:p w14:paraId="47372220" w14:textId="77777777" w:rsidR="00B54F0A" w:rsidRPr="002F6B47" w:rsidRDefault="00B54F0A" w:rsidP="002F6B47">
      <w:pPr>
        <w:numPr>
          <w:ilvl w:val="0"/>
          <w:numId w:val="2"/>
        </w:numPr>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Proje ödevler, zümrede de belirtildiği gibi yıl içinde gerekli rehberlik yapılarak, nisan ayının ikinci haftasında toplandığı, ödevlerin tertip düzen, konunun işlenişi, araştırma, zamanlama ve alıştırmaların doğruluğu yönünden değerlendirilerek uygun görülen notların verildiği,</w:t>
      </w:r>
    </w:p>
    <w:p w14:paraId="29250F5A" w14:textId="77777777" w:rsidR="00B54F0A" w:rsidRPr="002F6B47" w:rsidRDefault="00B54F0A" w:rsidP="002F6B47">
      <w:pPr>
        <w:numPr>
          <w:ilvl w:val="0"/>
          <w:numId w:val="2"/>
        </w:numPr>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Türk Dili ve Edebiyatı dersi konularına paralel olarak ihtiyaç duyulan konularda diğer şube öğretmenleri ile işbirliği içinde bulunulduğunu,</w:t>
      </w:r>
    </w:p>
    <w:p w14:paraId="0DCAAE7D" w14:textId="77777777" w:rsidR="00B54F0A" w:rsidRPr="002F6B47" w:rsidRDefault="00B54F0A" w:rsidP="002F6B47">
      <w:pPr>
        <w:numPr>
          <w:ilvl w:val="0"/>
          <w:numId w:val="2"/>
        </w:numPr>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Atatürk’ün Türk dili ve edebiyatı konusundaki görüşleri, katkıları ve kazandırdıkları, bu amaçla Türk Dil Kurumunu kurması hakkında öğrencilerin sık sık bilgilendirildiğini,</w:t>
      </w:r>
    </w:p>
    <w:p w14:paraId="3394AD21" w14:textId="77777777" w:rsidR="00B54F0A" w:rsidRPr="002F6B47" w:rsidRDefault="00B54F0A" w:rsidP="002F6B47">
      <w:pPr>
        <w:numPr>
          <w:ilvl w:val="0"/>
          <w:numId w:val="2"/>
        </w:numPr>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Atatürkçülükle ilgili konuların öğretim programı ve yönergeler doğrultusunda yıllık planlarda gösterildiğini ve derslerde işlendiğini,</w:t>
      </w:r>
    </w:p>
    <w:p w14:paraId="69C29BE9" w14:textId="77777777" w:rsidR="00B54F0A" w:rsidRPr="002F6B47" w:rsidRDefault="00B54F0A" w:rsidP="002F6B47">
      <w:pPr>
        <w:numPr>
          <w:ilvl w:val="0"/>
          <w:numId w:val="2"/>
        </w:numPr>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Öğrenci başarısını artırmak için öğrenci velileri ile işbirliği yapıldığını,</w:t>
      </w:r>
    </w:p>
    <w:p w14:paraId="69E41A13" w14:textId="77777777" w:rsidR="00B54F0A" w:rsidRPr="002F6B47" w:rsidRDefault="00B54F0A" w:rsidP="002F6B47">
      <w:pPr>
        <w:numPr>
          <w:ilvl w:val="0"/>
          <w:numId w:val="2"/>
        </w:numPr>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Öğrencileri ödüllendirme yoluna gidilip derse olan ilgi ve isteklerinin artırılmasına çalışıldığını,</w:t>
      </w:r>
    </w:p>
    <w:p w14:paraId="6EC94256" w14:textId="77777777" w:rsidR="00B54F0A" w:rsidRPr="002F6B47" w:rsidRDefault="00B54F0A" w:rsidP="002F6B47">
      <w:pPr>
        <w:numPr>
          <w:ilvl w:val="0"/>
          <w:numId w:val="2"/>
        </w:numPr>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Öğrencilere okuma alışkanlığı kazandırmak amacıyla okul kütüphanesinden yararlanmada bir önceki eğitim-öğretim yılına göre artış sağlandığını,</w:t>
      </w:r>
    </w:p>
    <w:p w14:paraId="3A02CB9D" w14:textId="77777777" w:rsidR="00B54F0A" w:rsidRPr="002F6B47" w:rsidRDefault="00B54F0A" w:rsidP="002F6B47">
      <w:pPr>
        <w:numPr>
          <w:ilvl w:val="0"/>
          <w:numId w:val="2"/>
        </w:numPr>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 xml:space="preserve">Belirli gün ve haftalarla ilgili görevli öğretmenlerin görevlerini başarıyla yerine getirdiklerini </w:t>
      </w:r>
    </w:p>
    <w:p w14:paraId="184A0EF1" w14:textId="02D24A25" w:rsidR="00B54F0A" w:rsidRPr="002F6B47" w:rsidRDefault="00B54F0A" w:rsidP="002F6B47">
      <w:pPr>
        <w:numPr>
          <w:ilvl w:val="0"/>
          <w:numId w:val="2"/>
        </w:numPr>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 xml:space="preserve">Yukarıdaki hususların </w:t>
      </w:r>
      <w:r w:rsidR="00940064">
        <w:rPr>
          <w:rFonts w:ascii="Times New Roman" w:eastAsia="Calibri" w:hAnsi="Times New Roman" w:cs="Times New Roman"/>
          <w:sz w:val="24"/>
          <w:szCs w:val="24"/>
        </w:rPr>
        <w:t>2022-2023</w:t>
      </w:r>
      <w:r w:rsidRPr="002F6B47">
        <w:rPr>
          <w:rFonts w:ascii="Times New Roman" w:eastAsia="Calibri" w:hAnsi="Times New Roman" w:cs="Times New Roman"/>
          <w:sz w:val="24"/>
          <w:szCs w:val="24"/>
        </w:rPr>
        <w:t xml:space="preserve"> sene sonu zümresinde de değerlendirildiği, yine bu zümrede derslerimiz açısından akademik başarı durumlarının şubelere göre ayrıntılı bir şekilde belirlendiği görüldü</w:t>
      </w:r>
      <w:r w:rsidRPr="002F6B47">
        <w:rPr>
          <w:rFonts w:ascii="Times New Roman" w:eastAsia="Calibri" w:hAnsi="Times New Roman" w:cs="Times New Roman"/>
          <w:color w:val="0563C1"/>
          <w:sz w:val="24"/>
          <w:szCs w:val="24"/>
          <w:u w:val="single"/>
        </w:rPr>
        <w:t>.</w:t>
      </w:r>
    </w:p>
    <w:p w14:paraId="6C2C0346" w14:textId="77777777" w:rsidR="00B54F0A" w:rsidRPr="002F6B47" w:rsidRDefault="00B54F0A" w:rsidP="00B54F0A">
      <w:pPr>
        <w:spacing w:after="0" w:line="0" w:lineRule="atLeast"/>
        <w:ind w:left="720"/>
        <w:rPr>
          <w:rFonts w:ascii="Times New Roman" w:eastAsia="Calibri" w:hAnsi="Times New Roman" w:cs="Times New Roman"/>
          <w:sz w:val="24"/>
          <w:szCs w:val="24"/>
        </w:rPr>
      </w:pPr>
    </w:p>
    <w:p w14:paraId="14C80D3A" w14:textId="77777777" w:rsidR="00B54F0A" w:rsidRPr="002F6B47" w:rsidRDefault="00B54F0A" w:rsidP="00B54F0A">
      <w:pPr>
        <w:spacing w:after="0" w:line="0" w:lineRule="atLeast"/>
        <w:jc w:val="both"/>
        <w:rPr>
          <w:rFonts w:ascii="Times New Roman" w:eastAsia="Calibri" w:hAnsi="Times New Roman" w:cs="Times New Roman"/>
          <w:i/>
          <w:iCs/>
          <w:sz w:val="24"/>
          <w:szCs w:val="24"/>
        </w:rPr>
      </w:pPr>
    </w:p>
    <w:p w14:paraId="59B03320" w14:textId="6F06652C" w:rsidR="00B54F0A" w:rsidRPr="002F6B47" w:rsidRDefault="00B54F0A" w:rsidP="00B54F0A">
      <w:pPr>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i/>
          <w:iCs/>
          <w:sz w:val="24"/>
          <w:szCs w:val="24"/>
        </w:rPr>
        <w:t xml:space="preserve">            </w:t>
      </w:r>
      <w:r w:rsidRPr="002F6B47">
        <w:rPr>
          <w:rFonts w:ascii="Times New Roman" w:eastAsia="Calibri" w:hAnsi="Times New Roman" w:cs="Times New Roman"/>
          <w:sz w:val="24"/>
          <w:szCs w:val="24"/>
        </w:rPr>
        <w:t xml:space="preserve">Zümre Başkanı </w:t>
      </w:r>
      <w:r w:rsidR="004061EB">
        <w:rPr>
          <w:rFonts w:ascii="Times New Roman" w:eastAsia="Calibri" w:hAnsi="Times New Roman" w:cs="Times New Roman"/>
          <w:b/>
          <w:bCs/>
          <w:sz w:val="24"/>
          <w:szCs w:val="24"/>
        </w:rPr>
        <w:t>......................</w:t>
      </w:r>
      <w:r w:rsidRPr="002F6B47">
        <w:rPr>
          <w:rFonts w:ascii="Times New Roman" w:eastAsia="Calibri" w:hAnsi="Times New Roman" w:cs="Times New Roman"/>
          <w:sz w:val="24"/>
          <w:szCs w:val="24"/>
        </w:rPr>
        <w:t xml:space="preserve">, Türk millî eğitiminin genel amaçları, Türk Dili ve Edebiyatı derslerinin programında belirtilen amaç ve açıklamaları okuyarak planlamanın bu doğrultuda yapılması gerektiğini söyledi. Ayrıca, öğretim programlarının öğretmenler için çok önemli olduğunu vurgulayarak “Derslerimizin öğretim programları bizim anayasamız gibidir. Alacağımız kararların ve yapılacak uygulamaların mutlaka bu programlara paralel olması gerekir. Bu yüzden bütün öğretmen arkadaşlarımızın öğretim programlarımızı her zaman dikkatle takip etmesi gerekir. </w:t>
      </w:r>
    </w:p>
    <w:p w14:paraId="57A63049" w14:textId="77777777" w:rsidR="00B54F0A" w:rsidRPr="002F6B47" w:rsidRDefault="00B54F0A" w:rsidP="00B54F0A">
      <w:pPr>
        <w:spacing w:after="0" w:line="0" w:lineRule="atLeast"/>
        <w:jc w:val="both"/>
        <w:rPr>
          <w:rFonts w:ascii="Times New Roman" w:eastAsia="Calibri" w:hAnsi="Times New Roman" w:cs="Times New Roman"/>
          <w:sz w:val="24"/>
          <w:szCs w:val="24"/>
        </w:rPr>
      </w:pPr>
    </w:p>
    <w:p w14:paraId="1D973C4F" w14:textId="77777777" w:rsidR="00B54F0A" w:rsidRPr="002F6B47" w:rsidRDefault="00B54F0A" w:rsidP="00B54F0A">
      <w:pPr>
        <w:spacing w:after="0" w:line="0" w:lineRule="atLeast"/>
        <w:ind w:firstLine="709"/>
        <w:jc w:val="both"/>
        <w:rPr>
          <w:rFonts w:ascii="Times New Roman" w:eastAsia="Calibri" w:hAnsi="Times New Roman" w:cs="Times New Roman"/>
          <w:b/>
          <w:sz w:val="24"/>
          <w:szCs w:val="24"/>
        </w:rPr>
      </w:pPr>
      <w:r w:rsidRPr="002F6B47">
        <w:rPr>
          <w:rFonts w:ascii="Times New Roman" w:eastAsia="Calibri" w:hAnsi="Times New Roman" w:cs="Times New Roman"/>
          <w:b/>
          <w:sz w:val="24"/>
          <w:szCs w:val="24"/>
        </w:rPr>
        <w:t>Madde 3:</w:t>
      </w:r>
    </w:p>
    <w:p w14:paraId="4DF169BB" w14:textId="0CF695C7" w:rsidR="00B54F0A" w:rsidRPr="002F6B47" w:rsidRDefault="00B54F0A" w:rsidP="00B54F0A">
      <w:pPr>
        <w:spacing w:after="0" w:line="0" w:lineRule="atLeast"/>
        <w:ind w:firstLine="709"/>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 xml:space="preserve">1739 sayılı Milli Eğitim Kanunundan Türk milli eğitiminin genel amaçları ve temel ilkeleri, öğretmenlik mesleğiyle ilgili bölümlerle 2648 sayılı Eylül 2011 tarihli Tebliğler Dergisinde yayımlanan ve Talim ve Terbiye Kurulu Başkanlığının 15.08.2011 tarih ve 114 sayılı kararıyla kabul edilen öğretim programından Türk Dili ve Edebiyatı derslerinin genel amaçları </w:t>
      </w:r>
      <w:r w:rsidR="004061EB">
        <w:rPr>
          <w:rFonts w:ascii="Times New Roman" w:eastAsia="Calibri" w:hAnsi="Times New Roman" w:cs="Times New Roman"/>
          <w:b/>
          <w:bCs/>
          <w:sz w:val="24"/>
          <w:szCs w:val="24"/>
        </w:rPr>
        <w:t>......................</w:t>
      </w:r>
      <w:r w:rsidRPr="002F6B47">
        <w:rPr>
          <w:rFonts w:ascii="Times New Roman" w:eastAsia="Calibri" w:hAnsi="Times New Roman" w:cs="Times New Roman"/>
          <w:sz w:val="24"/>
          <w:szCs w:val="24"/>
        </w:rPr>
        <w:t xml:space="preserve"> tarafından okundu.</w:t>
      </w:r>
    </w:p>
    <w:p w14:paraId="41720C44" w14:textId="77777777" w:rsidR="00B54F0A" w:rsidRPr="002F6B47" w:rsidRDefault="00B54F0A" w:rsidP="00B54F0A">
      <w:pPr>
        <w:spacing w:after="0" w:line="0" w:lineRule="atLeast"/>
        <w:ind w:firstLine="709"/>
        <w:jc w:val="both"/>
        <w:rPr>
          <w:rFonts w:ascii="Times New Roman" w:eastAsia="Calibri" w:hAnsi="Times New Roman" w:cs="Times New Roman"/>
          <w:b/>
          <w:bCs/>
          <w:sz w:val="24"/>
          <w:szCs w:val="24"/>
        </w:rPr>
      </w:pPr>
    </w:p>
    <w:p w14:paraId="4F4D64AB" w14:textId="77777777" w:rsidR="00B54F0A" w:rsidRPr="002F6B47" w:rsidRDefault="00B54F0A" w:rsidP="00B54F0A">
      <w:pPr>
        <w:spacing w:after="0" w:line="0" w:lineRule="atLeast"/>
        <w:ind w:firstLine="709"/>
        <w:jc w:val="both"/>
        <w:rPr>
          <w:rFonts w:ascii="Times New Roman" w:eastAsia="Calibri" w:hAnsi="Times New Roman" w:cs="Times New Roman"/>
          <w:b/>
          <w:bCs/>
          <w:sz w:val="24"/>
          <w:szCs w:val="24"/>
        </w:rPr>
      </w:pPr>
      <w:r w:rsidRPr="002F6B47">
        <w:rPr>
          <w:rFonts w:ascii="Times New Roman" w:eastAsia="Calibri" w:hAnsi="Times New Roman" w:cs="Times New Roman"/>
          <w:b/>
          <w:bCs/>
          <w:sz w:val="24"/>
          <w:szCs w:val="24"/>
        </w:rPr>
        <w:t xml:space="preserve">Türk Dili ve Edebiyatı dersinin genel amaçları  </w:t>
      </w:r>
    </w:p>
    <w:p w14:paraId="671BD766" w14:textId="77777777" w:rsidR="00B54F0A" w:rsidRPr="002F6B47" w:rsidRDefault="00B54F0A" w:rsidP="00B54F0A">
      <w:pPr>
        <w:spacing w:after="0" w:line="0" w:lineRule="atLeast"/>
        <w:ind w:firstLine="709"/>
        <w:jc w:val="both"/>
        <w:rPr>
          <w:rFonts w:ascii="Times New Roman" w:eastAsia="Calibri" w:hAnsi="Times New Roman" w:cs="Times New Roman"/>
          <w:sz w:val="24"/>
          <w:szCs w:val="24"/>
        </w:rPr>
      </w:pPr>
    </w:p>
    <w:p w14:paraId="322357BF" w14:textId="77777777" w:rsidR="00B54F0A" w:rsidRPr="002F6B47" w:rsidRDefault="00B54F0A" w:rsidP="00B54F0A">
      <w:pPr>
        <w:numPr>
          <w:ilvl w:val="0"/>
          <w:numId w:val="4"/>
        </w:numPr>
        <w:tabs>
          <w:tab w:val="left" w:pos="707"/>
        </w:tabs>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Edebiyatın kültürel ve tarihî olandan hareketle dille gerçekleşen bir güzel sanat etkinliği olduğunu kavratmak</w:t>
      </w:r>
    </w:p>
    <w:p w14:paraId="10E9FF40" w14:textId="77777777" w:rsidR="00B54F0A" w:rsidRPr="002F6B47" w:rsidRDefault="00B54F0A" w:rsidP="00B54F0A">
      <w:pPr>
        <w:numPr>
          <w:ilvl w:val="0"/>
          <w:numId w:val="4"/>
        </w:numPr>
        <w:tabs>
          <w:tab w:val="left" w:pos="707"/>
        </w:tabs>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Edebî eser ve metinlerin, ortaya çıktıkları dönemi, güzel sanatlara özgü duyarlılıkla yapı, tema, dil ve anlatım bakımlarından temsil ettiklerini sezdirmek</w:t>
      </w:r>
    </w:p>
    <w:p w14:paraId="7BF1EAF3" w14:textId="77777777" w:rsidR="00B54F0A" w:rsidRPr="002F6B47" w:rsidRDefault="00B54F0A" w:rsidP="00B54F0A">
      <w:pPr>
        <w:numPr>
          <w:ilvl w:val="0"/>
          <w:numId w:val="4"/>
        </w:numPr>
        <w:tabs>
          <w:tab w:val="left" w:pos="707"/>
        </w:tabs>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Edebî metinleri yapı, tema, dil, anlatım ve anlam bakımlarından yazıldıkları dönemin zihniyetiyle ilişkilendirmek</w:t>
      </w:r>
    </w:p>
    <w:p w14:paraId="0ACF6F08" w14:textId="77777777" w:rsidR="00B54F0A" w:rsidRPr="002F6B47" w:rsidRDefault="00B54F0A" w:rsidP="00B54F0A">
      <w:pPr>
        <w:numPr>
          <w:ilvl w:val="0"/>
          <w:numId w:val="4"/>
        </w:numPr>
        <w:tabs>
          <w:tab w:val="left" w:pos="707"/>
        </w:tabs>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Ulusal ve evrensel değerlerin sanat eseri olan edebî metinlerde zenginleşerek varlıklarını nasıl sürdürdüklerini kavratmak</w:t>
      </w:r>
    </w:p>
    <w:p w14:paraId="52E33808" w14:textId="77777777" w:rsidR="00B54F0A" w:rsidRPr="002F6B47" w:rsidRDefault="00B54F0A" w:rsidP="00B54F0A">
      <w:pPr>
        <w:numPr>
          <w:ilvl w:val="0"/>
          <w:numId w:val="4"/>
        </w:numPr>
        <w:tabs>
          <w:tab w:val="left" w:pos="707"/>
        </w:tabs>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Türkçenin, tarihî akış içinde yaşanılan medeniyet daireleri çevresinde nasıl zenginleştiğini ve edebiyat dili hâline geldiğini kavratmak</w:t>
      </w:r>
    </w:p>
    <w:p w14:paraId="71E97899" w14:textId="77777777" w:rsidR="00B54F0A" w:rsidRPr="002F6B47" w:rsidRDefault="00B54F0A" w:rsidP="00B54F0A">
      <w:pPr>
        <w:numPr>
          <w:ilvl w:val="0"/>
          <w:numId w:val="4"/>
        </w:numPr>
        <w:tabs>
          <w:tab w:val="left" w:pos="707"/>
        </w:tabs>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Toplumsal hayatın ve her türlü bireysel değerin edebî metinlerde nasıl yansıdığını belirlemek</w:t>
      </w:r>
    </w:p>
    <w:p w14:paraId="24C482CA" w14:textId="77777777" w:rsidR="00B54F0A" w:rsidRPr="002F6B47" w:rsidRDefault="00B54F0A" w:rsidP="00B54F0A">
      <w:pPr>
        <w:numPr>
          <w:ilvl w:val="0"/>
          <w:numId w:val="4"/>
        </w:numPr>
        <w:tabs>
          <w:tab w:val="left" w:pos="707"/>
        </w:tabs>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Türkçenin, Türk ulusunun kimliği olduğunu kavratmak</w:t>
      </w:r>
    </w:p>
    <w:p w14:paraId="21DA46F1" w14:textId="77777777" w:rsidR="00B54F0A" w:rsidRPr="002F6B47" w:rsidRDefault="00B54F0A" w:rsidP="00B54F0A">
      <w:pPr>
        <w:numPr>
          <w:ilvl w:val="0"/>
          <w:numId w:val="4"/>
        </w:numPr>
        <w:tabs>
          <w:tab w:val="left" w:pos="707"/>
        </w:tabs>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Yeni düşünceler üretebilme yeteneğini geliştirmek</w:t>
      </w:r>
    </w:p>
    <w:p w14:paraId="4DE050EF" w14:textId="77777777" w:rsidR="00B54F0A" w:rsidRPr="002F6B47" w:rsidRDefault="00B54F0A" w:rsidP="00B54F0A">
      <w:pPr>
        <w:numPr>
          <w:ilvl w:val="0"/>
          <w:numId w:val="4"/>
        </w:numPr>
        <w:tabs>
          <w:tab w:val="left" w:pos="707"/>
        </w:tabs>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Okuma zevki ve alışkanlığını geliştirmek</w:t>
      </w:r>
    </w:p>
    <w:p w14:paraId="318DC24F" w14:textId="77777777" w:rsidR="00B54F0A" w:rsidRPr="002F6B47" w:rsidRDefault="00B54F0A" w:rsidP="00B54F0A">
      <w:pPr>
        <w:numPr>
          <w:ilvl w:val="0"/>
          <w:numId w:val="4"/>
        </w:numPr>
        <w:tabs>
          <w:tab w:val="left" w:pos="707"/>
        </w:tabs>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Araştırma, tartışma, anlama, değerlendirme ve yorumlama yeteneklerini geliştirmek</w:t>
      </w:r>
    </w:p>
    <w:p w14:paraId="2664103E" w14:textId="77777777" w:rsidR="00B54F0A" w:rsidRPr="002F6B47" w:rsidRDefault="00B54F0A" w:rsidP="00B54F0A">
      <w:pPr>
        <w:numPr>
          <w:ilvl w:val="0"/>
          <w:numId w:val="4"/>
        </w:numPr>
        <w:tabs>
          <w:tab w:val="left" w:pos="707"/>
        </w:tabs>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Öğrencilerin sanat zevk ve anlayışlarını geliştirmek</w:t>
      </w:r>
    </w:p>
    <w:p w14:paraId="67CFCF32" w14:textId="77777777" w:rsidR="00B54F0A" w:rsidRPr="002F6B47" w:rsidRDefault="00B54F0A" w:rsidP="00B54F0A">
      <w:pPr>
        <w:numPr>
          <w:ilvl w:val="0"/>
          <w:numId w:val="4"/>
        </w:numPr>
        <w:tabs>
          <w:tab w:val="left" w:pos="707"/>
        </w:tabs>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Dille gerçekleştirilen sanatın etkinliklerini anlayabilecek zevk ve bilgi birikimini kazandırmak</w:t>
      </w:r>
    </w:p>
    <w:p w14:paraId="2A4CA59B" w14:textId="77777777" w:rsidR="00B54F0A" w:rsidRPr="002F6B47" w:rsidRDefault="00B54F0A" w:rsidP="00B54F0A">
      <w:pPr>
        <w:numPr>
          <w:ilvl w:val="0"/>
          <w:numId w:val="4"/>
        </w:numPr>
        <w:tabs>
          <w:tab w:val="left" w:pos="707"/>
        </w:tabs>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Dil ve edebiyat ilişkisini kavratmak</w:t>
      </w:r>
    </w:p>
    <w:p w14:paraId="5979E920" w14:textId="77777777" w:rsidR="00B54F0A" w:rsidRPr="002F6B47" w:rsidRDefault="00B54F0A" w:rsidP="00B54F0A">
      <w:pPr>
        <w:numPr>
          <w:ilvl w:val="0"/>
          <w:numId w:val="4"/>
        </w:numPr>
        <w:tabs>
          <w:tab w:val="left" w:pos="707"/>
        </w:tabs>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Edebiyat ile diğer çalışma alanları ve bilim dalları arasındaki ilişkiyi kavratmak</w:t>
      </w:r>
    </w:p>
    <w:p w14:paraId="34F144D8" w14:textId="77777777" w:rsidR="00B54F0A" w:rsidRPr="002F6B47" w:rsidRDefault="00B54F0A" w:rsidP="00B54F0A">
      <w:pPr>
        <w:numPr>
          <w:ilvl w:val="0"/>
          <w:numId w:val="4"/>
        </w:numPr>
        <w:tabs>
          <w:tab w:val="left" w:pos="707"/>
        </w:tabs>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Zamanın akışına paralel olarak -en eski dönemden bugüne- Türk yaşama tarzını, düşüncesini, dil zevkini ve kültür hayatına özgü gelişmeleri edebî metinler çevresinde değerlendirmek</w:t>
      </w:r>
    </w:p>
    <w:p w14:paraId="26EAF29B" w14:textId="77777777" w:rsidR="00B54F0A" w:rsidRPr="002F6B47" w:rsidRDefault="00B54F0A" w:rsidP="00B54F0A">
      <w:pPr>
        <w:numPr>
          <w:ilvl w:val="0"/>
          <w:numId w:val="4"/>
        </w:numPr>
        <w:tabs>
          <w:tab w:val="left" w:pos="707"/>
        </w:tabs>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Edebî metinlerden hareketle Türk kültür hayatının, tarihinin ve edebiyatının birbirinden ayrılmaz bir bütün oluşturduğunu kavratmak</w:t>
      </w:r>
    </w:p>
    <w:p w14:paraId="1E69D983" w14:textId="77777777" w:rsidR="00B54F0A" w:rsidRPr="002F6B47" w:rsidRDefault="00B54F0A" w:rsidP="00B54F0A">
      <w:pPr>
        <w:numPr>
          <w:ilvl w:val="0"/>
          <w:numId w:val="4"/>
        </w:numPr>
        <w:tabs>
          <w:tab w:val="left" w:pos="707"/>
        </w:tabs>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Edebî metinlerin zamanın getirdiği değişmelerle zenginleştiğini ve geliştiğini kavratmak</w:t>
      </w:r>
    </w:p>
    <w:p w14:paraId="5DCA28B7" w14:textId="77777777" w:rsidR="00B54F0A" w:rsidRPr="002F6B47" w:rsidRDefault="00B54F0A" w:rsidP="00B54F0A">
      <w:pPr>
        <w:numPr>
          <w:ilvl w:val="0"/>
          <w:numId w:val="4"/>
        </w:numPr>
        <w:tabs>
          <w:tab w:val="left" w:pos="707"/>
        </w:tabs>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Edebî eserler çevresinde Türk insanının kültür, anlayış ve zevk bakımından gelişmesini kavratmak</w:t>
      </w:r>
    </w:p>
    <w:p w14:paraId="2F88E22D" w14:textId="77777777" w:rsidR="00B54F0A" w:rsidRPr="002F6B47" w:rsidRDefault="00B54F0A" w:rsidP="00B54F0A">
      <w:pPr>
        <w:numPr>
          <w:ilvl w:val="0"/>
          <w:numId w:val="4"/>
        </w:numPr>
        <w:tabs>
          <w:tab w:val="left" w:pos="707"/>
        </w:tabs>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Öğrencilerin; kazandıkları yöntem ve dikkatle karşılaştıkları her türlü yazılı ve sözlü metni anlamalarını, değerlendirmelerini ve yorumlamalarını sağlamak</w:t>
      </w:r>
    </w:p>
    <w:p w14:paraId="3159AF31" w14:textId="77777777" w:rsidR="00B54F0A" w:rsidRPr="002F6B47" w:rsidRDefault="00B54F0A" w:rsidP="00B54F0A">
      <w:pPr>
        <w:numPr>
          <w:ilvl w:val="0"/>
          <w:numId w:val="4"/>
        </w:numPr>
        <w:tabs>
          <w:tab w:val="left" w:pos="707"/>
        </w:tabs>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Başta sanat metinleri olmak üzere her türlü metinde ulusal ve evrensel kültür, düşünce ve zevk öğelerini belirlemek; bunlar arasındaki ilişkiyi kavratmak</w:t>
      </w:r>
    </w:p>
    <w:p w14:paraId="58A2B248" w14:textId="77777777" w:rsidR="00B54F0A" w:rsidRPr="002F6B47" w:rsidRDefault="00B54F0A" w:rsidP="00B54F0A">
      <w:pPr>
        <w:numPr>
          <w:ilvl w:val="0"/>
          <w:numId w:val="4"/>
        </w:numPr>
        <w:tabs>
          <w:tab w:val="left" w:pos="707"/>
        </w:tabs>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Her türlü insan etkinliğinin edebî eserlerde, sanata has duyarlılıkla dile getirilerek değerlendirildiğini kavratmak</w:t>
      </w:r>
    </w:p>
    <w:p w14:paraId="749E58EF" w14:textId="77777777" w:rsidR="00B54F0A" w:rsidRPr="002F6B47" w:rsidRDefault="00B54F0A" w:rsidP="00B54F0A">
      <w:pPr>
        <w:numPr>
          <w:ilvl w:val="0"/>
          <w:numId w:val="4"/>
        </w:numPr>
        <w:tabs>
          <w:tab w:val="left" w:pos="707"/>
        </w:tabs>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 xml:space="preserve">Öğrencilerin Türk ulusunun yaşadığı medeniyet daireleri ile Türk edebiyatının dönemlerini bu günden geçmişe yönelen bir dikkatle değerlendirip yorumlayacak düzeye ulaşmalarını sağlamak </w:t>
      </w:r>
    </w:p>
    <w:p w14:paraId="79C6AE6C" w14:textId="77777777" w:rsidR="00B54F0A" w:rsidRPr="002F6B47" w:rsidRDefault="00B54F0A" w:rsidP="00B54F0A">
      <w:pPr>
        <w:tabs>
          <w:tab w:val="left" w:pos="707"/>
        </w:tabs>
        <w:spacing w:after="0" w:line="0" w:lineRule="atLeast"/>
        <w:rPr>
          <w:rFonts w:ascii="Times New Roman" w:eastAsia="Calibri" w:hAnsi="Times New Roman" w:cs="Times New Roman"/>
          <w:sz w:val="24"/>
          <w:szCs w:val="24"/>
        </w:rPr>
      </w:pPr>
    </w:p>
    <w:p w14:paraId="561E7120" w14:textId="77777777" w:rsidR="00B54F0A" w:rsidRPr="002F6B47" w:rsidRDefault="00881BE8" w:rsidP="00B54F0A">
      <w:pPr>
        <w:tabs>
          <w:tab w:val="left" w:pos="707"/>
        </w:tabs>
        <w:spacing w:after="0" w:line="0" w:lineRule="atLeast"/>
        <w:rPr>
          <w:rFonts w:ascii="Times New Roman" w:eastAsia="Calibri" w:hAnsi="Times New Roman" w:cs="Times New Roman"/>
          <w:b/>
          <w:sz w:val="24"/>
          <w:szCs w:val="24"/>
        </w:rPr>
      </w:pPr>
      <w:r w:rsidRPr="002F6B47">
        <w:rPr>
          <w:rFonts w:ascii="Times New Roman" w:eastAsia="Calibri" w:hAnsi="Times New Roman" w:cs="Times New Roman"/>
          <w:sz w:val="24"/>
          <w:szCs w:val="24"/>
        </w:rPr>
        <w:tab/>
      </w:r>
      <w:r w:rsidRPr="002F6B47">
        <w:rPr>
          <w:rFonts w:ascii="Times New Roman" w:eastAsia="Calibri" w:hAnsi="Times New Roman" w:cs="Times New Roman"/>
          <w:b/>
          <w:sz w:val="24"/>
          <w:szCs w:val="24"/>
        </w:rPr>
        <w:t>Y</w:t>
      </w:r>
      <w:r w:rsidR="00B54F0A" w:rsidRPr="002F6B47">
        <w:rPr>
          <w:rFonts w:ascii="Times New Roman" w:eastAsia="Calibri" w:hAnsi="Times New Roman" w:cs="Times New Roman"/>
          <w:b/>
          <w:sz w:val="24"/>
          <w:szCs w:val="24"/>
        </w:rPr>
        <w:t>enilenen programın 17. sayfasındaki temel felsefe ve genel amaçlar başlığındaki,</w:t>
      </w:r>
    </w:p>
    <w:p w14:paraId="68E6B742" w14:textId="77777777" w:rsidR="00B54F0A" w:rsidRDefault="00B54F0A" w:rsidP="00B54F0A">
      <w:pPr>
        <w:numPr>
          <w:ilvl w:val="0"/>
          <w:numId w:val="23"/>
        </w:numPr>
        <w:tabs>
          <w:tab w:val="left" w:pos="707"/>
        </w:tabs>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 xml:space="preserve">Edebiyatın doğasını, işlevini, birey ve toplum için önemini kavramaları, </w:t>
      </w:r>
    </w:p>
    <w:p w14:paraId="7611489F" w14:textId="77777777" w:rsidR="00B54F0A" w:rsidRDefault="002F6B47" w:rsidP="00B54F0A">
      <w:pPr>
        <w:tabs>
          <w:tab w:val="left" w:pos="707"/>
        </w:tabs>
        <w:spacing w:after="0" w:line="0" w:lineRule="atLeast"/>
        <w:ind w:left="720"/>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w:t>
      </w:r>
      <w:r w:rsidR="00B54F0A" w:rsidRPr="002F6B47">
        <w:rPr>
          <w:rFonts w:ascii="Times New Roman" w:eastAsia="Calibri" w:hAnsi="Times New Roman" w:cs="Times New Roman"/>
          <w:sz w:val="24"/>
          <w:szCs w:val="24"/>
        </w:rPr>
        <w:sym w:font="Symbol" w:char="F0B7"/>
      </w:r>
      <w:r w:rsidR="00B54F0A" w:rsidRPr="002F6B47">
        <w:rPr>
          <w:rFonts w:ascii="Times New Roman" w:eastAsia="Calibri" w:hAnsi="Times New Roman" w:cs="Times New Roman"/>
          <w:sz w:val="24"/>
          <w:szCs w:val="24"/>
        </w:rPr>
        <w:t xml:space="preserve">    Edebî metinler aracılığıyla Türkçenin inceliklerini, Türk edebiyatının tarih içinde gösterdiği değişim ve gelişimi tanımaları,</w:t>
      </w:r>
    </w:p>
    <w:p w14:paraId="101C0050" w14:textId="77777777" w:rsidR="00B54F0A" w:rsidRPr="002F6B47" w:rsidRDefault="00B54F0A" w:rsidP="002F6B47">
      <w:pPr>
        <w:pStyle w:val="ListeParagraf"/>
        <w:numPr>
          <w:ilvl w:val="0"/>
          <w:numId w:val="23"/>
        </w:numPr>
        <w:tabs>
          <w:tab w:val="left" w:pos="707"/>
        </w:tabs>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 xml:space="preserve">Türk edebiyatına ait eserler aracılığıyla millî, manevî, ahlakî,  kültürel ve evrensel değerleri anlamaları, </w:t>
      </w:r>
    </w:p>
    <w:p w14:paraId="1D44BCFB" w14:textId="77777777" w:rsidR="00B54F0A" w:rsidRPr="002F6B47" w:rsidRDefault="00B54F0A" w:rsidP="002F6B47">
      <w:pPr>
        <w:pStyle w:val="ListeParagraf"/>
        <w:numPr>
          <w:ilvl w:val="0"/>
          <w:numId w:val="23"/>
        </w:numPr>
        <w:tabs>
          <w:tab w:val="left" w:pos="707"/>
        </w:tabs>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Dinleme, okuma, yazma ve konuşma stratejilerini doğru ve uygun şekilde kullanarak etkili iletişimciler olmaları,</w:t>
      </w:r>
    </w:p>
    <w:p w14:paraId="71129A55" w14:textId="77777777" w:rsidR="00B54F0A" w:rsidRPr="002F6B47" w:rsidRDefault="00B54F0A" w:rsidP="002F6B47">
      <w:pPr>
        <w:pStyle w:val="ListeParagraf"/>
        <w:numPr>
          <w:ilvl w:val="0"/>
          <w:numId w:val="23"/>
        </w:numPr>
        <w:tabs>
          <w:tab w:val="left" w:pos="707"/>
        </w:tabs>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Metinler aracılığıyla okuduğunu anlama ve eleştirel okuma becerilerini geliştirmeleri ve okuma</w:t>
      </w:r>
      <w:r w:rsidR="002F6B47" w:rsidRPr="002F6B47">
        <w:rPr>
          <w:rFonts w:ascii="Times New Roman" w:eastAsia="Calibri" w:hAnsi="Times New Roman" w:cs="Times New Roman"/>
          <w:sz w:val="24"/>
          <w:szCs w:val="24"/>
        </w:rPr>
        <w:t xml:space="preserve"> </w:t>
      </w:r>
      <w:r w:rsidRPr="002F6B47">
        <w:rPr>
          <w:rFonts w:ascii="Times New Roman" w:eastAsia="Calibri" w:hAnsi="Times New Roman" w:cs="Times New Roman"/>
          <w:sz w:val="24"/>
          <w:szCs w:val="24"/>
        </w:rPr>
        <w:t>alışkanlığı kazanmaları,</w:t>
      </w:r>
    </w:p>
    <w:p w14:paraId="71B7B513" w14:textId="77777777" w:rsidR="00B54F0A" w:rsidRPr="002F6B47" w:rsidRDefault="00B54F0A" w:rsidP="002F6B47">
      <w:pPr>
        <w:pStyle w:val="ListeParagraf"/>
        <w:numPr>
          <w:ilvl w:val="0"/>
          <w:numId w:val="23"/>
        </w:numPr>
        <w:tabs>
          <w:tab w:val="left" w:pos="707"/>
        </w:tabs>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Çeşitli  kaynaklardan  elde  ettikleri  bilgileri  soru  cevaplamak,  çözüm  önerileri  üretmek, bulgularını paylaşmak vb. amaçlar için analiz etmeleri ve değerlendirmeleri amaçlanmaktadır.</w:t>
      </w:r>
    </w:p>
    <w:p w14:paraId="2FAA8008" w14:textId="77777777" w:rsidR="00B54F0A" w:rsidRPr="002F6B47" w:rsidRDefault="00881BE8" w:rsidP="00B54F0A">
      <w:pPr>
        <w:tabs>
          <w:tab w:val="left" w:pos="707"/>
        </w:tabs>
        <w:spacing w:after="0" w:line="0" w:lineRule="atLeast"/>
        <w:ind w:left="720"/>
        <w:rPr>
          <w:rFonts w:ascii="Times New Roman" w:eastAsia="Calibri" w:hAnsi="Times New Roman" w:cs="Times New Roman"/>
          <w:b/>
          <w:sz w:val="24"/>
          <w:szCs w:val="24"/>
        </w:rPr>
      </w:pPr>
      <w:r w:rsidRPr="002F6B47">
        <w:rPr>
          <w:rFonts w:ascii="Times New Roman" w:eastAsia="Calibri" w:hAnsi="Times New Roman" w:cs="Times New Roman"/>
          <w:b/>
          <w:sz w:val="24"/>
          <w:szCs w:val="24"/>
        </w:rPr>
        <w:t>maddeler</w:t>
      </w:r>
      <w:r w:rsidR="00B54F0A" w:rsidRPr="002F6B47">
        <w:rPr>
          <w:rFonts w:ascii="Times New Roman" w:eastAsia="Calibri" w:hAnsi="Times New Roman" w:cs="Times New Roman"/>
          <w:b/>
          <w:sz w:val="24"/>
          <w:szCs w:val="24"/>
        </w:rPr>
        <w:t xml:space="preserve"> oku</w:t>
      </w:r>
      <w:r w:rsidRPr="002F6B47">
        <w:rPr>
          <w:rFonts w:ascii="Times New Roman" w:eastAsia="Calibri" w:hAnsi="Times New Roman" w:cs="Times New Roman"/>
          <w:b/>
          <w:sz w:val="24"/>
          <w:szCs w:val="24"/>
        </w:rPr>
        <w:t>n</w:t>
      </w:r>
      <w:r w:rsidR="00B54F0A" w:rsidRPr="002F6B47">
        <w:rPr>
          <w:rFonts w:ascii="Times New Roman" w:eastAsia="Calibri" w:hAnsi="Times New Roman" w:cs="Times New Roman"/>
          <w:b/>
          <w:sz w:val="24"/>
          <w:szCs w:val="24"/>
        </w:rPr>
        <w:t>du.</w:t>
      </w:r>
    </w:p>
    <w:p w14:paraId="3AFE7C90" w14:textId="77777777" w:rsidR="00B54F0A" w:rsidRPr="002F6B47" w:rsidRDefault="00B54F0A" w:rsidP="00B54F0A">
      <w:pPr>
        <w:tabs>
          <w:tab w:val="left" w:pos="707"/>
        </w:tabs>
        <w:spacing w:after="0" w:line="0" w:lineRule="atLeast"/>
        <w:ind w:left="720"/>
        <w:rPr>
          <w:rFonts w:ascii="Times New Roman" w:eastAsia="Calibri" w:hAnsi="Times New Roman" w:cs="Times New Roman"/>
          <w:sz w:val="24"/>
          <w:szCs w:val="24"/>
        </w:rPr>
      </w:pPr>
    </w:p>
    <w:p w14:paraId="4FFD68FE" w14:textId="77777777" w:rsidR="00B54F0A" w:rsidRDefault="00B54F0A" w:rsidP="002F6B47">
      <w:pPr>
        <w:tabs>
          <w:tab w:val="left" w:pos="707"/>
        </w:tabs>
        <w:spacing w:after="0" w:line="0" w:lineRule="atLeast"/>
        <w:ind w:left="720"/>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Yenilenen programın; bilgi okuryazarlığı, eleştirel düşünme, görsel okuryazarlık, iletişim ve iş birliği, medya okuryazarlığı ve yaratıcı düşünmeyi de temel beceri ve yeterlilikler olarak belirlendiğini vurguladı.</w:t>
      </w:r>
    </w:p>
    <w:p w14:paraId="47B1B975" w14:textId="77777777" w:rsidR="002F6B47" w:rsidRPr="002F6B47" w:rsidRDefault="002F6B47" w:rsidP="002F6B47">
      <w:pPr>
        <w:tabs>
          <w:tab w:val="left" w:pos="707"/>
        </w:tabs>
        <w:spacing w:after="0" w:line="0" w:lineRule="atLeast"/>
        <w:ind w:left="720"/>
        <w:jc w:val="both"/>
        <w:rPr>
          <w:rFonts w:ascii="Times New Roman" w:eastAsia="Calibri" w:hAnsi="Times New Roman" w:cs="Times New Roman"/>
          <w:sz w:val="24"/>
          <w:szCs w:val="24"/>
        </w:rPr>
      </w:pPr>
    </w:p>
    <w:p w14:paraId="08248789" w14:textId="77777777" w:rsidR="00B54F0A" w:rsidRPr="002F6B47" w:rsidRDefault="00B54F0A" w:rsidP="00B54F0A">
      <w:pPr>
        <w:suppressAutoHyphens/>
        <w:spacing w:after="0" w:line="0" w:lineRule="atLeast"/>
        <w:ind w:firstLine="708"/>
        <w:jc w:val="both"/>
        <w:rPr>
          <w:rFonts w:ascii="Times New Roman" w:eastAsia="Calibri" w:hAnsi="Times New Roman" w:cs="Times New Roman"/>
          <w:b/>
          <w:sz w:val="24"/>
          <w:szCs w:val="24"/>
        </w:rPr>
      </w:pPr>
      <w:r w:rsidRPr="002F6B47">
        <w:rPr>
          <w:rFonts w:ascii="Times New Roman" w:eastAsia="Calibri" w:hAnsi="Times New Roman" w:cs="Times New Roman"/>
          <w:b/>
          <w:sz w:val="24"/>
          <w:szCs w:val="24"/>
        </w:rPr>
        <w:t>Madde 4:</w:t>
      </w:r>
    </w:p>
    <w:p w14:paraId="7C7057ED" w14:textId="194D08B4" w:rsidR="00B54F0A" w:rsidRPr="002F6B47" w:rsidRDefault="00B54F0A" w:rsidP="00B54F0A">
      <w:pPr>
        <w:suppressAutoHyphens/>
        <w:spacing w:after="0" w:line="0" w:lineRule="atLeast"/>
        <w:ind w:firstLine="708"/>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 xml:space="preserve">2488 sayılı Tebliğler dergisindeki Atatürkçülük ile ilgili konular okundu. Atatürk İnkılâp ve İlkelerinin Öğretim Esasları Yönergesine göre Talim ve Terbiye Kurulu Başkanlığının 15.08.2011 tarih ve 114 sayılı kararıyla kabul edilen öğretim programındaki plana uygun bir şekilde Atatürkçülükle ilgili konuların yıllık planda gösterilmesi ve derslerin işlenişinde bu konulara değinilmesi gerektiği Zümre Başkanı </w:t>
      </w:r>
      <w:r w:rsidR="004061EB">
        <w:rPr>
          <w:rFonts w:ascii="Times New Roman" w:eastAsia="Calibri" w:hAnsi="Times New Roman" w:cs="Times New Roman"/>
          <w:b/>
          <w:bCs/>
          <w:sz w:val="24"/>
          <w:szCs w:val="24"/>
        </w:rPr>
        <w:t>......................</w:t>
      </w:r>
      <w:r w:rsidR="00B75C97" w:rsidRPr="002F6B47">
        <w:rPr>
          <w:rFonts w:ascii="Times New Roman" w:eastAsia="Calibri" w:hAnsi="Times New Roman" w:cs="Times New Roman"/>
          <w:b/>
          <w:bCs/>
          <w:sz w:val="24"/>
          <w:szCs w:val="24"/>
        </w:rPr>
        <w:t xml:space="preserve"> </w:t>
      </w:r>
      <w:r w:rsidRPr="002F6B47">
        <w:rPr>
          <w:rFonts w:ascii="Times New Roman" w:eastAsia="Calibri" w:hAnsi="Times New Roman" w:cs="Times New Roman"/>
          <w:sz w:val="24"/>
          <w:szCs w:val="24"/>
        </w:rPr>
        <w:t>tarafından dile getirildi.</w:t>
      </w:r>
    </w:p>
    <w:p w14:paraId="7CEA1209" w14:textId="77777777" w:rsidR="00B54F0A" w:rsidRPr="002F6B47" w:rsidRDefault="00B54F0A" w:rsidP="00B54F0A">
      <w:pPr>
        <w:suppressAutoHyphens/>
        <w:spacing w:after="0" w:line="0" w:lineRule="atLeast"/>
        <w:ind w:firstLine="708"/>
        <w:jc w:val="both"/>
        <w:rPr>
          <w:rFonts w:ascii="Times New Roman" w:eastAsia="Calibri" w:hAnsi="Times New Roman" w:cs="Times New Roman"/>
          <w:b/>
          <w:sz w:val="24"/>
          <w:szCs w:val="24"/>
        </w:rPr>
      </w:pPr>
    </w:p>
    <w:p w14:paraId="3AC2D5B0" w14:textId="77777777" w:rsidR="00B54F0A" w:rsidRPr="002F6B47" w:rsidRDefault="00B54F0A" w:rsidP="00B54F0A">
      <w:pPr>
        <w:suppressAutoHyphens/>
        <w:spacing w:after="0" w:line="0" w:lineRule="atLeast"/>
        <w:ind w:firstLine="708"/>
        <w:jc w:val="both"/>
        <w:rPr>
          <w:rFonts w:ascii="Times New Roman" w:eastAsia="Calibri" w:hAnsi="Times New Roman" w:cs="Times New Roman"/>
          <w:b/>
          <w:sz w:val="24"/>
          <w:szCs w:val="24"/>
        </w:rPr>
      </w:pPr>
      <w:r w:rsidRPr="002F6B47">
        <w:rPr>
          <w:rFonts w:ascii="Times New Roman" w:eastAsia="Calibri" w:hAnsi="Times New Roman" w:cs="Times New Roman"/>
          <w:b/>
          <w:sz w:val="24"/>
          <w:szCs w:val="24"/>
        </w:rPr>
        <w:t>Madde 5:</w:t>
      </w:r>
    </w:p>
    <w:p w14:paraId="5F8C8280" w14:textId="13F5529F" w:rsidR="00B54F0A" w:rsidRPr="002F6B47" w:rsidRDefault="00B54F0A" w:rsidP="00B54F0A">
      <w:pPr>
        <w:suppressAutoHyphens/>
        <w:spacing w:after="0" w:line="0" w:lineRule="atLeast"/>
        <w:ind w:firstLine="708"/>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 xml:space="preserve">Zümre Başkanı </w:t>
      </w:r>
      <w:r w:rsidR="004061EB">
        <w:rPr>
          <w:rFonts w:ascii="Times New Roman" w:eastAsia="Calibri" w:hAnsi="Times New Roman" w:cs="Times New Roman"/>
          <w:b/>
          <w:bCs/>
          <w:sz w:val="24"/>
          <w:szCs w:val="24"/>
        </w:rPr>
        <w:t>......................</w:t>
      </w:r>
      <w:r w:rsidRPr="002F6B47">
        <w:rPr>
          <w:rFonts w:ascii="Times New Roman" w:eastAsia="Calibri" w:hAnsi="Times New Roman" w:cs="Times New Roman"/>
          <w:sz w:val="24"/>
          <w:szCs w:val="24"/>
        </w:rPr>
        <w:t>, “Öğretim yöntemleri, öğretmen merkezli ve öğrenci merkezli olmak üzere iki sınıfa ayrılır. Öğretmen merkezli yöntemde</w:t>
      </w:r>
      <w:r w:rsidRPr="002F6B47">
        <w:rPr>
          <w:rFonts w:ascii="Times New Roman" w:eastAsia="Calibri" w:hAnsi="Times New Roman" w:cs="Times New Roman"/>
          <w:b/>
          <w:sz w:val="24"/>
          <w:szCs w:val="24"/>
        </w:rPr>
        <w:t xml:space="preserve"> </w:t>
      </w:r>
      <w:r w:rsidRPr="002F6B47">
        <w:rPr>
          <w:rFonts w:ascii="Times New Roman" w:eastAsia="Calibri" w:hAnsi="Times New Roman" w:cs="Times New Roman"/>
          <w:sz w:val="24"/>
          <w:szCs w:val="24"/>
        </w:rPr>
        <w:t>aktif olan</w:t>
      </w:r>
      <w:r w:rsidRPr="002F6B47">
        <w:rPr>
          <w:rFonts w:ascii="Times New Roman" w:eastAsia="Calibri" w:hAnsi="Times New Roman" w:cs="Times New Roman"/>
          <w:b/>
          <w:sz w:val="24"/>
          <w:szCs w:val="24"/>
        </w:rPr>
        <w:t xml:space="preserve"> </w:t>
      </w:r>
      <w:r w:rsidRPr="002F6B47">
        <w:rPr>
          <w:rFonts w:ascii="Times New Roman" w:eastAsia="Calibri" w:hAnsi="Times New Roman" w:cs="Times New Roman"/>
          <w:sz w:val="24"/>
          <w:szCs w:val="24"/>
        </w:rPr>
        <w:t>öğretmendir. Öğretmen bilgiyi aktarır, öğrenci dinler ve öğrenmeye çalışır. Öğrenci pasiftir ve alıcı durumundadır. Öğretmenin derste çok soru sorması ve öğrencilerin derse katılımını sağlaması, onlardan aldığı cevapları toparlayıp özetleyerek sonuca gitmesi dersi öğrenci merkezli hale getirmez. Bu durumda ders yine öğretmen merkezli bir derstir. Düz anlatım ve soru cevap yöntemi</w:t>
      </w:r>
      <w:r w:rsidRPr="002F6B47">
        <w:rPr>
          <w:rFonts w:ascii="Times New Roman" w:eastAsia="Calibri" w:hAnsi="Times New Roman" w:cs="Times New Roman"/>
          <w:b/>
          <w:sz w:val="24"/>
          <w:szCs w:val="24"/>
        </w:rPr>
        <w:t xml:space="preserve"> </w:t>
      </w:r>
      <w:r w:rsidRPr="002F6B47">
        <w:rPr>
          <w:rFonts w:ascii="Times New Roman" w:eastAsia="Calibri" w:hAnsi="Times New Roman" w:cs="Times New Roman"/>
          <w:sz w:val="24"/>
          <w:szCs w:val="24"/>
        </w:rPr>
        <w:t>öğretmen merkezli yöntemlerdir. Yenilenen TDE Programında da öğrencilerin aktif katılımını sağlayarak buluş yöntemiyle konuları k</w:t>
      </w:r>
      <w:r w:rsidR="006E29C9" w:rsidRPr="002F6B47">
        <w:rPr>
          <w:rFonts w:ascii="Times New Roman" w:eastAsia="Calibri" w:hAnsi="Times New Roman" w:cs="Times New Roman"/>
          <w:sz w:val="24"/>
          <w:szCs w:val="24"/>
        </w:rPr>
        <w:t>a</w:t>
      </w:r>
      <w:r w:rsidRPr="002F6B47">
        <w:rPr>
          <w:rFonts w:ascii="Times New Roman" w:eastAsia="Calibri" w:hAnsi="Times New Roman" w:cs="Times New Roman"/>
          <w:sz w:val="24"/>
          <w:szCs w:val="24"/>
        </w:rPr>
        <w:t>vramalarını, sözlü iletişim</w:t>
      </w:r>
      <w:r w:rsidR="006E29C9" w:rsidRPr="002F6B47">
        <w:rPr>
          <w:rFonts w:ascii="Times New Roman" w:eastAsia="Calibri" w:hAnsi="Times New Roman" w:cs="Times New Roman"/>
          <w:sz w:val="24"/>
          <w:szCs w:val="24"/>
        </w:rPr>
        <w:t xml:space="preserve"> </w:t>
      </w:r>
      <w:r w:rsidRPr="002F6B47">
        <w:rPr>
          <w:rFonts w:ascii="Times New Roman" w:eastAsia="Calibri" w:hAnsi="Times New Roman" w:cs="Times New Roman"/>
          <w:sz w:val="24"/>
          <w:szCs w:val="24"/>
        </w:rPr>
        <w:t>ve yazma çalışmalarında yapacağımız uygulamalarla</w:t>
      </w:r>
      <w:r w:rsidR="006E29C9" w:rsidRPr="002F6B47">
        <w:rPr>
          <w:rFonts w:ascii="Times New Roman" w:eastAsia="Calibri" w:hAnsi="Times New Roman" w:cs="Times New Roman"/>
          <w:sz w:val="24"/>
          <w:szCs w:val="24"/>
        </w:rPr>
        <w:t xml:space="preserve"> </w:t>
      </w:r>
      <w:r w:rsidRPr="002F6B47">
        <w:rPr>
          <w:rFonts w:ascii="Times New Roman" w:eastAsia="Calibri" w:hAnsi="Times New Roman" w:cs="Times New Roman"/>
          <w:sz w:val="24"/>
          <w:szCs w:val="24"/>
        </w:rPr>
        <w:t>bilgileri, beceri hâline dönüştürmelerini</w:t>
      </w:r>
      <w:r w:rsidR="006E29C9" w:rsidRPr="002F6B47">
        <w:rPr>
          <w:rFonts w:ascii="Times New Roman" w:eastAsia="Calibri" w:hAnsi="Times New Roman" w:cs="Times New Roman"/>
          <w:sz w:val="24"/>
          <w:szCs w:val="24"/>
        </w:rPr>
        <w:t xml:space="preserve"> </w:t>
      </w:r>
      <w:r w:rsidRPr="002F6B47">
        <w:rPr>
          <w:rFonts w:ascii="Times New Roman" w:eastAsia="Calibri" w:hAnsi="Times New Roman" w:cs="Times New Roman"/>
          <w:sz w:val="24"/>
          <w:szCs w:val="24"/>
        </w:rPr>
        <w:t xml:space="preserve">sağlamalıyız.” şeklinde kısa bir değerlendirme yaptı. </w:t>
      </w:r>
    </w:p>
    <w:p w14:paraId="2C773FDE" w14:textId="77777777" w:rsidR="00B54F0A" w:rsidRPr="002F6B47" w:rsidRDefault="00B54F0A" w:rsidP="00B54F0A">
      <w:pPr>
        <w:suppressAutoHyphens/>
        <w:spacing w:after="0" w:line="0" w:lineRule="atLeast"/>
        <w:ind w:firstLine="708"/>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Talim ve Terbiye Kurulu Başkanlığının 15.08.2011 tarih ve 114 sayılı kararıyla kabul edilen öğretim programında yer alan yöntem ve tekniklerle ilgili bölüm önemine binaen zümre tutanağına yazılmıştır.</w:t>
      </w:r>
    </w:p>
    <w:p w14:paraId="75D9F98B" w14:textId="77777777" w:rsidR="00B54F0A" w:rsidRPr="002F6B47" w:rsidRDefault="00B54F0A" w:rsidP="00B54F0A">
      <w:pPr>
        <w:spacing w:after="0" w:line="0" w:lineRule="atLeast"/>
        <w:rPr>
          <w:rFonts w:ascii="Times New Roman" w:eastAsia="Calibri" w:hAnsi="Times New Roman" w:cs="Times New Roman"/>
          <w:b/>
          <w:sz w:val="24"/>
          <w:szCs w:val="24"/>
        </w:rPr>
      </w:pPr>
    </w:p>
    <w:p w14:paraId="464737CA" w14:textId="77777777" w:rsidR="00B54F0A" w:rsidRPr="002F6B47" w:rsidRDefault="00B54F0A" w:rsidP="002F6B47">
      <w:pPr>
        <w:spacing w:after="0" w:line="0" w:lineRule="atLeast"/>
        <w:ind w:firstLine="708"/>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Türk Dili ve Edebiyatı eğitimi ve hazırlanan programdan kaynaklanan hususlar özel olarak ifade edildikten sonra yöntem ve teknikler konusunda dikkat edilmesi gerekenler maddeler hâlinde şöyle sıralanabilir:</w:t>
      </w:r>
    </w:p>
    <w:p w14:paraId="3534289C" w14:textId="77777777" w:rsidR="00B54F0A" w:rsidRPr="002F6B47" w:rsidRDefault="00B54F0A" w:rsidP="00B54F0A">
      <w:pPr>
        <w:numPr>
          <w:ilvl w:val="0"/>
          <w:numId w:val="7"/>
        </w:numPr>
        <w:suppressAutoHyphens/>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Problemler basitten karmaşığa, bilinenden bilinmeyene, kolaydan zora giden bir sırada ele alınmalıdır.</w:t>
      </w:r>
    </w:p>
    <w:p w14:paraId="2D06B58D" w14:textId="77777777" w:rsidR="00B54F0A" w:rsidRPr="002F6B47" w:rsidRDefault="00B54F0A" w:rsidP="00B54F0A">
      <w:pPr>
        <w:numPr>
          <w:ilvl w:val="0"/>
          <w:numId w:val="7"/>
        </w:numPr>
        <w:suppressAutoHyphens/>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Öğrencilerin metinleri anlamaları, yorumlamaları ve ondan estetik zevk almaları için; problem çözme, tartışma, açıklama, canlandırma, yeniden yapılandırma gibi teknikler kullanılmalıdır.</w:t>
      </w:r>
    </w:p>
    <w:p w14:paraId="756FA3A2" w14:textId="77777777" w:rsidR="00B54F0A" w:rsidRPr="002F6B47" w:rsidRDefault="00B54F0A" w:rsidP="00B54F0A">
      <w:pPr>
        <w:numPr>
          <w:ilvl w:val="0"/>
          <w:numId w:val="7"/>
        </w:numPr>
        <w:suppressAutoHyphens/>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Edebiyat eğitimi sınıf ortamıyla sınırlanmamalı, öğrencilerin kütüphaneler ve kültür merkezleri başta olmak üzere birçok kaynaktan yararlanmasına imkân hazırlanmalıdır.</w:t>
      </w:r>
    </w:p>
    <w:p w14:paraId="56E56DA5" w14:textId="77777777" w:rsidR="00B54F0A" w:rsidRPr="002F6B47" w:rsidRDefault="00B54F0A" w:rsidP="00B54F0A">
      <w:pPr>
        <w:numPr>
          <w:ilvl w:val="0"/>
          <w:numId w:val="7"/>
        </w:numPr>
        <w:suppressAutoHyphens/>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Edebiyat eğitiminin bir yönüyle zevk eğitimi olduğu unutulmamalı, öğrencilerin zevklerinin yücelmesi ve gelişmesi yolunda çevrenin şartları dikkate alınarak etkinlikler düzenlenmelidir.</w:t>
      </w:r>
    </w:p>
    <w:p w14:paraId="3AAC2D15" w14:textId="77777777" w:rsidR="00B54F0A" w:rsidRPr="002F6B47" w:rsidRDefault="00B54F0A" w:rsidP="00B54F0A">
      <w:pPr>
        <w:numPr>
          <w:ilvl w:val="0"/>
          <w:numId w:val="7"/>
        </w:numPr>
        <w:suppressAutoHyphens/>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lastRenderedPageBreak/>
        <w:t>Öğrencilerin okuma zevk ve alışkanlığı kazanabilmeleri için her dönemde seviyelerine uygun kitapları okumaları, incelemeleri ve arkadaşlarına tanıtmaları sağlanmalıdır.</w:t>
      </w:r>
    </w:p>
    <w:p w14:paraId="7A4A45CF" w14:textId="77777777" w:rsidR="00B54F0A" w:rsidRPr="002F6B47" w:rsidRDefault="00B54F0A" w:rsidP="00B54F0A">
      <w:pPr>
        <w:numPr>
          <w:ilvl w:val="0"/>
          <w:numId w:val="7"/>
        </w:numPr>
        <w:suppressAutoHyphens/>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MEB’in belirlediği listede yer alan kitaplar okunmalı, değerlendirilmelidir.</w:t>
      </w:r>
    </w:p>
    <w:p w14:paraId="0E650579" w14:textId="77777777" w:rsidR="00B54F0A" w:rsidRPr="002F6B47" w:rsidRDefault="00B54F0A" w:rsidP="00B54F0A">
      <w:pPr>
        <w:numPr>
          <w:ilvl w:val="0"/>
          <w:numId w:val="7"/>
        </w:numPr>
        <w:suppressAutoHyphens/>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Edebiyatın kendisine özgü bir iletişim aracı olması sebebiyle öğrencilerden, edebî metin ve eserlerin neyi, kime, nasıl ilettiklerini araştırmaları istenmeli; gelen sonuçlar sınıfta ve okulda değerlendirilmelidir.</w:t>
      </w:r>
    </w:p>
    <w:p w14:paraId="548F9C64" w14:textId="77777777" w:rsidR="00B54F0A" w:rsidRPr="002F6B47" w:rsidRDefault="00B54F0A" w:rsidP="00B54F0A">
      <w:pPr>
        <w:numPr>
          <w:ilvl w:val="0"/>
          <w:numId w:val="7"/>
        </w:numPr>
        <w:suppressAutoHyphens/>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Edebî metinlerin gerçeklikle ilişkisi konusunda hemen her sınıfta tartışmalar ve konuşmalar düzenlenmelidir.</w:t>
      </w:r>
    </w:p>
    <w:p w14:paraId="246F9354" w14:textId="77777777" w:rsidR="00B54F0A" w:rsidRPr="002F6B47" w:rsidRDefault="00B54F0A" w:rsidP="00B54F0A">
      <w:pPr>
        <w:numPr>
          <w:ilvl w:val="0"/>
          <w:numId w:val="7"/>
        </w:numPr>
        <w:suppressAutoHyphens/>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Edebî metin ve eserlerin kendi dönemlerini nasıl temsil ettikleri her sınıfta tartışılmalıdır.</w:t>
      </w:r>
    </w:p>
    <w:p w14:paraId="6773BFAD" w14:textId="77777777" w:rsidR="00B54F0A" w:rsidRPr="002F6B47" w:rsidRDefault="00B54F0A" w:rsidP="00B54F0A">
      <w:pPr>
        <w:numPr>
          <w:ilvl w:val="0"/>
          <w:numId w:val="7"/>
        </w:numPr>
        <w:suppressAutoHyphens/>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Edebî metin ve eserlerin kültür taşıyıcılık işlevi ve bu işlevlerinin ortaya çıkardıkları sonuçlar üzerinde yazılı ve sözlü çalışmalar yapılmalıdır.</w:t>
      </w:r>
    </w:p>
    <w:p w14:paraId="5E8D3899" w14:textId="77777777" w:rsidR="003851E7" w:rsidRPr="002F6B47" w:rsidRDefault="00B54F0A" w:rsidP="00B54F0A">
      <w:pPr>
        <w:numPr>
          <w:ilvl w:val="0"/>
          <w:numId w:val="7"/>
        </w:numPr>
        <w:suppressAutoHyphens/>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 xml:space="preserve">Konuların işlenişinde eğitim ve öğretimin vazgeçilmez unsurları olan eğitim araç ve gereçlerinden yararlanılmalıdır. </w:t>
      </w:r>
    </w:p>
    <w:p w14:paraId="6AC11CDF" w14:textId="77777777" w:rsidR="00B54F0A" w:rsidRPr="002F6B47" w:rsidRDefault="00B54F0A" w:rsidP="00B54F0A">
      <w:pPr>
        <w:numPr>
          <w:ilvl w:val="0"/>
          <w:numId w:val="7"/>
        </w:numPr>
        <w:suppressAutoHyphens/>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Öğrenci, kazanımları sadece işlendiği konuda değil, diğer konularda da pekiştirmelidir. Özelliğine göre birkaç kazanımı bir ders saatinde gerçekleştirilebileceği gibi, bazı kazanımların öğrenciye kazandırılması yıl boyu da sürebilir.</w:t>
      </w:r>
    </w:p>
    <w:p w14:paraId="0D7D884F" w14:textId="77777777" w:rsidR="00B54F0A" w:rsidRPr="002F6B47" w:rsidRDefault="00B54F0A" w:rsidP="00B54F0A">
      <w:pPr>
        <w:numPr>
          <w:ilvl w:val="0"/>
          <w:numId w:val="7"/>
        </w:numPr>
        <w:suppressAutoHyphens/>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Türk dilinin kullanılmasında yazım birliği sağlamak amacıyla kabul görmüş terim ve kavramlara yer verilmelidir. Türk Dil Kurumunun Yazım Kılavuzu ve Türkçe Sözlük esas alınmalıdır.</w:t>
      </w:r>
    </w:p>
    <w:p w14:paraId="23E2E464" w14:textId="77777777" w:rsidR="00B54F0A" w:rsidRPr="002F6B47" w:rsidRDefault="00B54F0A" w:rsidP="00B54F0A">
      <w:pPr>
        <w:numPr>
          <w:ilvl w:val="0"/>
          <w:numId w:val="7"/>
        </w:numPr>
        <w:suppressAutoHyphens/>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Öğrencilerin yazım, noktalama ve dil bilgisi kurallarına uymayı alışkanlık hâline getirmelerine özen gösterilmelidir.</w:t>
      </w:r>
    </w:p>
    <w:p w14:paraId="526091D1" w14:textId="77777777" w:rsidR="00B54F0A" w:rsidRPr="002F6B47" w:rsidRDefault="00B54F0A" w:rsidP="00B54F0A">
      <w:pPr>
        <w:numPr>
          <w:ilvl w:val="0"/>
          <w:numId w:val="7"/>
        </w:numPr>
        <w:suppressAutoHyphens/>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Edebiyat, sanat ve kültürle ilgili hususlar metinlerden hareketle kavratılmalı, sanatçıyla metin arasında ilişki kurulmalıdır.</w:t>
      </w:r>
    </w:p>
    <w:p w14:paraId="5DC6CF53" w14:textId="77777777" w:rsidR="00B54F0A" w:rsidRPr="002F6B47" w:rsidRDefault="00B54F0A" w:rsidP="00B54F0A">
      <w:pPr>
        <w:numPr>
          <w:ilvl w:val="0"/>
          <w:numId w:val="7"/>
        </w:numPr>
        <w:suppressAutoHyphens/>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Programda her metnin sonunda: “Şair ve yazarla ilgili çıkarımlarda bulunur.”, ifadesine bağlı olarak aşağıdaki hususlar gerçekleştirilecektir.</w:t>
      </w:r>
    </w:p>
    <w:p w14:paraId="2F0C792C" w14:textId="77777777" w:rsidR="00B54F0A" w:rsidRPr="002F6B47" w:rsidRDefault="00B54F0A" w:rsidP="00B54F0A">
      <w:pPr>
        <w:numPr>
          <w:ilvl w:val="0"/>
          <w:numId w:val="8"/>
        </w:numPr>
        <w:suppressAutoHyphens/>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Şair ve yazarın hayat hikâyesi ile metin arasında ilişki kurma</w:t>
      </w:r>
    </w:p>
    <w:p w14:paraId="0C91548B" w14:textId="77777777" w:rsidR="00B54F0A" w:rsidRPr="002F6B47" w:rsidRDefault="00B54F0A" w:rsidP="00B54F0A">
      <w:pPr>
        <w:numPr>
          <w:ilvl w:val="0"/>
          <w:numId w:val="8"/>
        </w:numPr>
        <w:suppressAutoHyphens/>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Şair ve yazarın ortak temalara getirdiği farklı yorumları açıklama</w:t>
      </w:r>
    </w:p>
    <w:p w14:paraId="3E651DE1" w14:textId="77777777" w:rsidR="00B54F0A" w:rsidRPr="002F6B47" w:rsidRDefault="00B54F0A" w:rsidP="00B54F0A">
      <w:pPr>
        <w:numPr>
          <w:ilvl w:val="0"/>
          <w:numId w:val="8"/>
        </w:numPr>
        <w:suppressAutoHyphens/>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Şair ve yazarın beslendiği kültür kaynaklarını açıklama</w:t>
      </w:r>
    </w:p>
    <w:p w14:paraId="48382238" w14:textId="77777777" w:rsidR="00B54F0A" w:rsidRPr="002F6B47" w:rsidRDefault="00B54F0A" w:rsidP="00B54F0A">
      <w:pPr>
        <w:numPr>
          <w:ilvl w:val="0"/>
          <w:numId w:val="8"/>
        </w:numPr>
        <w:suppressAutoHyphens/>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Şair ve yazarın toplumsal düşüncelerden etkilenip etkilenmediğini belirleme</w:t>
      </w:r>
    </w:p>
    <w:p w14:paraId="2C85A43F" w14:textId="77777777" w:rsidR="00B54F0A" w:rsidRPr="002F6B47" w:rsidRDefault="00B54F0A" w:rsidP="00B54F0A">
      <w:pPr>
        <w:numPr>
          <w:ilvl w:val="0"/>
          <w:numId w:val="8"/>
        </w:numPr>
        <w:suppressAutoHyphens/>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Şair ve yazarın, dönemindeki ve geçmişteki diğer yazarlardan etkilenip etkilenmediği belirleme</w:t>
      </w:r>
    </w:p>
    <w:p w14:paraId="1DFADFED" w14:textId="77777777" w:rsidR="00B54F0A" w:rsidRPr="002F6B47" w:rsidRDefault="00B54F0A" w:rsidP="00B54F0A">
      <w:pPr>
        <w:numPr>
          <w:ilvl w:val="0"/>
          <w:numId w:val="8"/>
        </w:numPr>
        <w:suppressAutoHyphens/>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Şair ve yazarın, dönemindeki yazarları ve şairleri etkileyip etkilemediğini belirleme</w:t>
      </w:r>
    </w:p>
    <w:p w14:paraId="3C6D552C" w14:textId="77777777" w:rsidR="00B54F0A" w:rsidRPr="002F6B47" w:rsidRDefault="00B54F0A" w:rsidP="00B54F0A">
      <w:pPr>
        <w:numPr>
          <w:ilvl w:val="0"/>
          <w:numId w:val="8"/>
        </w:numPr>
        <w:suppressAutoHyphens/>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Şair ve yazarın sanata getirdiği yenilikleri belirleme</w:t>
      </w:r>
    </w:p>
    <w:p w14:paraId="49695D2A" w14:textId="77777777" w:rsidR="00B54F0A" w:rsidRPr="002F6B47" w:rsidRDefault="00B54F0A" w:rsidP="00B54F0A">
      <w:pPr>
        <w:numPr>
          <w:ilvl w:val="0"/>
          <w:numId w:val="8"/>
        </w:numPr>
        <w:suppressAutoHyphens/>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Şair ve yazarın edebî grup içindeki ve edebiyat tarihindeki yerini açıklama</w:t>
      </w:r>
    </w:p>
    <w:p w14:paraId="6A27E87A" w14:textId="77777777" w:rsidR="00B54F0A" w:rsidRPr="002F6B47" w:rsidRDefault="00B54F0A" w:rsidP="00B54F0A">
      <w:pPr>
        <w:numPr>
          <w:ilvl w:val="0"/>
          <w:numId w:val="8"/>
        </w:numPr>
        <w:suppressAutoHyphens/>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Şair ve yazarın önemli eserleri hakkında bilgi edinme</w:t>
      </w:r>
    </w:p>
    <w:p w14:paraId="180E7075" w14:textId="77777777" w:rsidR="00B54F0A" w:rsidRPr="002F6B47" w:rsidRDefault="00B54F0A" w:rsidP="00B54F0A">
      <w:pPr>
        <w:suppressAutoHyphens/>
        <w:spacing w:after="0" w:line="0" w:lineRule="atLeast"/>
        <w:ind w:left="708"/>
        <w:rPr>
          <w:rFonts w:ascii="Times New Roman" w:eastAsia="Calibri" w:hAnsi="Times New Roman" w:cs="Times New Roman"/>
          <w:sz w:val="24"/>
          <w:szCs w:val="24"/>
        </w:rPr>
      </w:pPr>
    </w:p>
    <w:p w14:paraId="7CFCEDB3" w14:textId="77777777" w:rsidR="00B54F0A" w:rsidRPr="002F6B47" w:rsidRDefault="00B54F0A" w:rsidP="00B54F0A">
      <w:pPr>
        <w:spacing w:after="0" w:line="0" w:lineRule="atLeast"/>
        <w:ind w:firstLine="708"/>
        <w:jc w:val="both"/>
        <w:rPr>
          <w:rFonts w:ascii="Times New Roman" w:eastAsia="Calibri" w:hAnsi="Times New Roman" w:cs="Times New Roman"/>
          <w:b/>
          <w:sz w:val="24"/>
          <w:szCs w:val="24"/>
        </w:rPr>
      </w:pPr>
      <w:r w:rsidRPr="002F6B47">
        <w:rPr>
          <w:rFonts w:ascii="Times New Roman" w:eastAsia="Calibri" w:hAnsi="Times New Roman" w:cs="Times New Roman"/>
          <w:b/>
          <w:sz w:val="24"/>
          <w:szCs w:val="24"/>
        </w:rPr>
        <w:t xml:space="preserve">Madde 6: </w:t>
      </w:r>
    </w:p>
    <w:p w14:paraId="0E37EAE2" w14:textId="77777777" w:rsidR="00B54F0A" w:rsidRPr="002F6B47" w:rsidRDefault="00B54F0A" w:rsidP="00B54F0A">
      <w:pPr>
        <w:spacing w:after="0" w:line="0" w:lineRule="atLeast"/>
        <w:ind w:firstLine="708"/>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Planların 2551 sayılı Tebliğler Dergisinde yayımlanan "MEB Eğitim ve Öğretim Çalışmalarının Planlı Yürütülmesine İlişkin Yönerge”ye uygunluğu konusunda titiz davranılması kararlaştırıldı.</w:t>
      </w:r>
    </w:p>
    <w:p w14:paraId="123AA783" w14:textId="5757A007" w:rsidR="00B54F0A" w:rsidRPr="002F6B47" w:rsidRDefault="004061EB" w:rsidP="00B54F0A">
      <w:pPr>
        <w:spacing w:after="0" w:line="0" w:lineRule="atLeast"/>
        <w:ind w:firstLine="708"/>
        <w:jc w:val="both"/>
        <w:rPr>
          <w:rFonts w:ascii="Times New Roman" w:eastAsia="Calibri" w:hAnsi="Times New Roman" w:cs="Times New Roman"/>
          <w:sz w:val="24"/>
          <w:szCs w:val="24"/>
        </w:rPr>
      </w:pPr>
      <w:r>
        <w:rPr>
          <w:rFonts w:ascii="Times New Roman" w:eastAsia="Calibri" w:hAnsi="Times New Roman" w:cs="Times New Roman"/>
          <w:b/>
          <w:bCs/>
          <w:sz w:val="24"/>
          <w:szCs w:val="24"/>
        </w:rPr>
        <w:t>......................</w:t>
      </w:r>
      <w:r w:rsidR="00B54F0A" w:rsidRPr="002F6B47">
        <w:rPr>
          <w:rFonts w:ascii="Times New Roman" w:eastAsia="Calibri" w:hAnsi="Times New Roman" w:cs="Times New Roman"/>
          <w:sz w:val="24"/>
          <w:szCs w:val="24"/>
        </w:rPr>
        <w:t xml:space="preserve">, iki yıldır </w:t>
      </w:r>
      <w:r w:rsidR="002F6B47" w:rsidRPr="002F6B47">
        <w:rPr>
          <w:rFonts w:ascii="Times New Roman" w:eastAsia="Calibri" w:hAnsi="Times New Roman" w:cs="Times New Roman"/>
          <w:sz w:val="24"/>
          <w:szCs w:val="24"/>
        </w:rPr>
        <w:t>uygulanan programın</w:t>
      </w:r>
      <w:r w:rsidR="00B54F0A" w:rsidRPr="002F6B47">
        <w:rPr>
          <w:rFonts w:ascii="Times New Roman" w:eastAsia="Calibri" w:hAnsi="Times New Roman" w:cs="Times New Roman"/>
          <w:sz w:val="24"/>
          <w:szCs w:val="24"/>
        </w:rPr>
        <w:t xml:space="preserve"> TTK’nin sitesinde yayımlandığını ve tarafımızca incelendiğini söyledi. Buna göre 9, 10, 11 ve 12. </w:t>
      </w:r>
      <w:r w:rsidR="002F6B47" w:rsidRPr="002F6B47">
        <w:rPr>
          <w:rFonts w:ascii="Times New Roman" w:eastAsia="Calibri" w:hAnsi="Times New Roman" w:cs="Times New Roman"/>
          <w:sz w:val="24"/>
          <w:szCs w:val="24"/>
        </w:rPr>
        <w:t>sınıf Türk</w:t>
      </w:r>
      <w:r w:rsidR="00B54F0A" w:rsidRPr="002F6B47">
        <w:rPr>
          <w:rFonts w:ascii="Times New Roman" w:eastAsia="Calibri" w:hAnsi="Times New Roman" w:cs="Times New Roman"/>
          <w:sz w:val="24"/>
          <w:szCs w:val="24"/>
        </w:rPr>
        <w:t xml:space="preserve"> Dili ve Edebiyatı yıllık planı hazırlanırken yeni programın Türk Dili ve Edebiyatına Giriş, Okuma Kazanımları, Yazma Kazanımları, Sözlü İletişim Kazanımları, gibi ayrımlara gidildiği görülmektedir.</w:t>
      </w:r>
    </w:p>
    <w:p w14:paraId="6F390409" w14:textId="77777777" w:rsidR="00B54F0A" w:rsidRPr="002F6B47" w:rsidRDefault="00B54F0A" w:rsidP="00B54F0A">
      <w:pPr>
        <w:spacing w:after="0" w:line="0" w:lineRule="atLeast"/>
        <w:ind w:firstLine="708"/>
        <w:jc w:val="both"/>
        <w:rPr>
          <w:rFonts w:ascii="Times New Roman" w:eastAsia="Calibri" w:hAnsi="Times New Roman" w:cs="Times New Roman"/>
          <w:sz w:val="24"/>
          <w:szCs w:val="24"/>
        </w:rPr>
      </w:pPr>
      <w:bookmarkStart w:id="0" w:name="_Hlk492631422"/>
      <w:r w:rsidRPr="002F6B47">
        <w:rPr>
          <w:rFonts w:ascii="Times New Roman" w:eastAsia="Calibri" w:hAnsi="Times New Roman" w:cs="Times New Roman"/>
          <w:sz w:val="24"/>
          <w:szCs w:val="24"/>
        </w:rPr>
        <w:t>Yıllık planlar hazırlanırken her ünitede önce okuma alanındaki konulara yer verilecek, yazma ve sözlü iletişim çalışmaları ünite sonlarında yer alacaktır</w:t>
      </w:r>
      <w:r w:rsidRPr="002F6B47">
        <w:rPr>
          <w:rFonts w:ascii="Times New Roman" w:eastAsia="Calibri" w:hAnsi="Times New Roman" w:cs="Times New Roman"/>
          <w:color w:val="0563C1"/>
          <w:sz w:val="24"/>
          <w:szCs w:val="24"/>
          <w:u w:val="single"/>
        </w:rPr>
        <w:t>.</w:t>
      </w:r>
    </w:p>
    <w:bookmarkEnd w:id="0"/>
    <w:p w14:paraId="795CB6FD" w14:textId="77777777" w:rsidR="00B54F0A" w:rsidRPr="002F6B47" w:rsidRDefault="00B54F0A" w:rsidP="00B54F0A">
      <w:pPr>
        <w:spacing w:after="0" w:line="0" w:lineRule="atLeast"/>
        <w:ind w:firstLine="708"/>
        <w:jc w:val="both"/>
        <w:rPr>
          <w:rFonts w:ascii="Times New Roman" w:eastAsia="Calibri" w:hAnsi="Times New Roman" w:cs="Times New Roman"/>
          <w:b/>
          <w:bCs/>
          <w:sz w:val="24"/>
          <w:szCs w:val="24"/>
        </w:rPr>
      </w:pPr>
    </w:p>
    <w:p w14:paraId="74E51380" w14:textId="77777777" w:rsidR="00B54F0A" w:rsidRPr="002F6B47" w:rsidRDefault="00B54F0A" w:rsidP="00B54F0A">
      <w:pPr>
        <w:spacing w:after="0" w:line="0" w:lineRule="atLeast"/>
        <w:ind w:firstLine="708"/>
        <w:jc w:val="both"/>
        <w:rPr>
          <w:rFonts w:ascii="Times New Roman" w:eastAsia="Calibri" w:hAnsi="Times New Roman" w:cs="Times New Roman"/>
          <w:b/>
          <w:bCs/>
          <w:sz w:val="24"/>
          <w:szCs w:val="24"/>
        </w:rPr>
      </w:pPr>
      <w:r w:rsidRPr="002F6B47">
        <w:rPr>
          <w:rFonts w:ascii="Times New Roman" w:eastAsia="Calibri" w:hAnsi="Times New Roman" w:cs="Times New Roman"/>
          <w:b/>
          <w:bCs/>
          <w:sz w:val="24"/>
          <w:szCs w:val="24"/>
        </w:rPr>
        <w:t>Madde 7:</w:t>
      </w:r>
    </w:p>
    <w:p w14:paraId="1329FEA1" w14:textId="55D13F1D" w:rsidR="00B54F0A" w:rsidRPr="002F6B47" w:rsidRDefault="004061EB" w:rsidP="00B54F0A">
      <w:pPr>
        <w:spacing w:after="0" w:line="0" w:lineRule="atLeast"/>
        <w:ind w:firstLine="708"/>
        <w:jc w:val="both"/>
        <w:rPr>
          <w:rFonts w:ascii="Times New Roman" w:eastAsia="Calibri" w:hAnsi="Times New Roman" w:cs="Times New Roman"/>
          <w:sz w:val="24"/>
          <w:szCs w:val="24"/>
        </w:rPr>
      </w:pPr>
      <w:r>
        <w:rPr>
          <w:rFonts w:ascii="Times New Roman" w:eastAsia="Calibri" w:hAnsi="Times New Roman" w:cs="Times New Roman"/>
          <w:b/>
          <w:bCs/>
          <w:sz w:val="24"/>
          <w:szCs w:val="24"/>
        </w:rPr>
        <w:t>......................</w:t>
      </w:r>
      <w:r w:rsidR="00B54F0A" w:rsidRPr="002F6B47">
        <w:rPr>
          <w:rFonts w:ascii="Times New Roman" w:eastAsia="Calibri" w:hAnsi="Times New Roman" w:cs="Times New Roman"/>
          <w:sz w:val="24"/>
          <w:szCs w:val="24"/>
        </w:rPr>
        <w:t xml:space="preserve">, Türk Dili ve Edebiyatı derslerinin işlenişinde diğer zümre öğretmenleriyle işbirliğinin zorunluluğunu ifade ederek özellikle Tarih, Coğrafya, Yabancı Dil ve Din Kültürü ve Ahlak Bilgisi öğretmenleriyle işbirliğinin başarıyı arttıracağını belirtti. Ayrıca önemli gün ve </w:t>
      </w:r>
      <w:r w:rsidR="00B54F0A" w:rsidRPr="002F6B47">
        <w:rPr>
          <w:rFonts w:ascii="Times New Roman" w:eastAsia="Calibri" w:hAnsi="Times New Roman" w:cs="Times New Roman"/>
          <w:sz w:val="24"/>
          <w:szCs w:val="24"/>
        </w:rPr>
        <w:lastRenderedPageBreak/>
        <w:t>haftalarda diğer zümre öğretmenleriyle işbirliği, konuları daha iyi kavratma açısından önemli olduğunu vurguladı.</w:t>
      </w:r>
    </w:p>
    <w:p w14:paraId="4D1A13F8" w14:textId="31832A82" w:rsidR="00B54F0A" w:rsidRPr="002F6B47" w:rsidRDefault="004061EB" w:rsidP="00B54F0A">
      <w:pPr>
        <w:spacing w:after="0" w:line="0" w:lineRule="atLeast"/>
        <w:ind w:firstLine="708"/>
        <w:jc w:val="both"/>
        <w:rPr>
          <w:rFonts w:ascii="Times New Roman" w:eastAsia="Calibri" w:hAnsi="Times New Roman" w:cs="Times New Roman"/>
          <w:sz w:val="24"/>
          <w:szCs w:val="24"/>
        </w:rPr>
      </w:pPr>
      <w:r>
        <w:rPr>
          <w:rFonts w:ascii="Times New Roman" w:eastAsia="Calibri" w:hAnsi="Times New Roman" w:cs="Times New Roman"/>
          <w:b/>
          <w:bCs/>
          <w:sz w:val="24"/>
          <w:szCs w:val="24"/>
        </w:rPr>
        <w:t>......................</w:t>
      </w:r>
      <w:r w:rsidR="00B54F0A" w:rsidRPr="002F6B47">
        <w:rPr>
          <w:rFonts w:ascii="Times New Roman" w:eastAsia="Calibri" w:hAnsi="Times New Roman" w:cs="Times New Roman"/>
          <w:sz w:val="24"/>
          <w:szCs w:val="24"/>
        </w:rPr>
        <w:t>, “Öğrencilerin dili düzgün kullanmalarında diğer öğretmenlerinde payı olacaktır. Bu yüzden diğer zümrelerle görüşüp bu noktayı hatırlatmalıyız. Ayrıca önemli gün ve haftalar ile ilgili tarih zümresi ile irtibata geçmeliyiz.” dedi.</w:t>
      </w:r>
    </w:p>
    <w:p w14:paraId="7C7CF4BF" w14:textId="77777777" w:rsidR="00B54F0A" w:rsidRPr="002F6B47" w:rsidRDefault="00B54F0A" w:rsidP="00B54F0A">
      <w:pPr>
        <w:spacing w:after="0" w:line="0" w:lineRule="atLeast"/>
        <w:ind w:firstLine="708"/>
        <w:jc w:val="both"/>
        <w:rPr>
          <w:rFonts w:ascii="Times New Roman" w:eastAsia="Calibri" w:hAnsi="Times New Roman" w:cs="Times New Roman"/>
          <w:b/>
          <w:bCs/>
          <w:sz w:val="24"/>
          <w:szCs w:val="24"/>
        </w:rPr>
      </w:pPr>
    </w:p>
    <w:p w14:paraId="60C6338D" w14:textId="77777777" w:rsidR="00B54F0A" w:rsidRPr="002F6B47" w:rsidRDefault="00B54F0A" w:rsidP="00B54F0A">
      <w:pPr>
        <w:spacing w:after="0" w:line="0" w:lineRule="atLeast"/>
        <w:ind w:firstLine="708"/>
        <w:jc w:val="both"/>
        <w:rPr>
          <w:rFonts w:ascii="Times New Roman" w:eastAsia="Calibri" w:hAnsi="Times New Roman" w:cs="Times New Roman"/>
          <w:b/>
          <w:bCs/>
          <w:sz w:val="24"/>
          <w:szCs w:val="24"/>
        </w:rPr>
      </w:pPr>
      <w:r w:rsidRPr="002F6B47">
        <w:rPr>
          <w:rFonts w:ascii="Times New Roman" w:eastAsia="Calibri" w:hAnsi="Times New Roman" w:cs="Times New Roman"/>
          <w:b/>
          <w:bCs/>
          <w:sz w:val="24"/>
          <w:szCs w:val="24"/>
        </w:rPr>
        <w:t>Madde 8:</w:t>
      </w:r>
    </w:p>
    <w:p w14:paraId="2EB4A548" w14:textId="53EDD69B" w:rsidR="00B54F0A" w:rsidRPr="002F6B47" w:rsidRDefault="004061EB" w:rsidP="00B54F0A">
      <w:pPr>
        <w:spacing w:after="0" w:line="0" w:lineRule="atLeast"/>
        <w:ind w:firstLine="708"/>
        <w:jc w:val="both"/>
        <w:rPr>
          <w:rFonts w:ascii="Times New Roman" w:eastAsia="Calibri" w:hAnsi="Times New Roman" w:cs="Times New Roman"/>
          <w:b/>
          <w:sz w:val="24"/>
          <w:szCs w:val="24"/>
        </w:rPr>
      </w:pPr>
      <w:r>
        <w:rPr>
          <w:rFonts w:ascii="Times New Roman" w:eastAsia="Calibri" w:hAnsi="Times New Roman" w:cs="Times New Roman"/>
          <w:b/>
          <w:bCs/>
          <w:sz w:val="24"/>
          <w:szCs w:val="24"/>
        </w:rPr>
        <w:t>......................</w:t>
      </w:r>
      <w:r w:rsidR="00B54F0A" w:rsidRPr="002F6B47">
        <w:rPr>
          <w:rFonts w:ascii="Times New Roman" w:eastAsia="Calibri" w:hAnsi="Times New Roman" w:cs="Times New Roman"/>
          <w:sz w:val="24"/>
          <w:szCs w:val="24"/>
        </w:rPr>
        <w:t>, ‘’ Okulumuzda akıllı tahta ve internet erişimi olduğundan çağın gereklerini karşılayabilecek bilişim yöntemleri kullanılmaktadır. Bu olanaklar kullanılarak özellikle TRT tarafından hazırlanan edebi içerikli belgesellerin, şairlerin seslendirdikleri şiir kaseti ve CD’lerin edebi içerikli web sitelerinin</w:t>
      </w:r>
      <w:r w:rsidR="00DD328C" w:rsidRPr="002F6B47">
        <w:rPr>
          <w:rFonts w:ascii="Times New Roman" w:eastAsia="Calibri" w:hAnsi="Times New Roman" w:cs="Times New Roman"/>
          <w:sz w:val="24"/>
          <w:szCs w:val="24"/>
        </w:rPr>
        <w:t>, EBA gibi eğitici sitelerin</w:t>
      </w:r>
      <w:r w:rsidR="00B54F0A" w:rsidRPr="002F6B47">
        <w:rPr>
          <w:rFonts w:ascii="Times New Roman" w:eastAsia="Calibri" w:hAnsi="Times New Roman" w:cs="Times New Roman"/>
          <w:sz w:val="24"/>
          <w:szCs w:val="24"/>
        </w:rPr>
        <w:t xml:space="preserve"> kullanılmasının dersi daha çekici ve etkileyici kılacağını söyledi. Necip Fazıl, Nazım Hikmet, Attila İlhan, Âşık Veysel gibi ses kaydı olan şairlerin şiirlerinin ders ortamında dinletilmesinin faydalı olacağını söyledi. </w:t>
      </w:r>
    </w:p>
    <w:p w14:paraId="633574B3" w14:textId="77777777" w:rsidR="00B54F0A" w:rsidRPr="002F6B47" w:rsidRDefault="00B54F0A" w:rsidP="00B54F0A">
      <w:pPr>
        <w:spacing w:after="0" w:line="0" w:lineRule="atLeast"/>
        <w:ind w:firstLine="708"/>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Yukarıda görüşülen bilgi ve iletişim teknolojileri, derslerde aktif şekilde kullanılacak, teknolojik araç ve gereçler kullanılırken gizlilik, bütünlük, erişilebilirlik,  güvenli kullanım, etik kurallara uygunluk ve telif haklarına riayet gibi ilkelere uyulacaktır.</w:t>
      </w:r>
    </w:p>
    <w:p w14:paraId="14CAE40D" w14:textId="77777777" w:rsidR="00B54F0A" w:rsidRPr="002F6B47" w:rsidRDefault="00B54F0A" w:rsidP="00B54F0A">
      <w:pPr>
        <w:spacing w:after="0" w:line="0" w:lineRule="atLeast"/>
        <w:ind w:firstLine="708"/>
        <w:jc w:val="both"/>
        <w:rPr>
          <w:rFonts w:ascii="Times New Roman" w:eastAsia="Calibri" w:hAnsi="Times New Roman" w:cs="Times New Roman"/>
          <w:b/>
          <w:sz w:val="24"/>
          <w:szCs w:val="24"/>
        </w:rPr>
      </w:pPr>
    </w:p>
    <w:p w14:paraId="469B8536" w14:textId="77777777" w:rsidR="00B54F0A" w:rsidRPr="002F6B47" w:rsidRDefault="00B54F0A" w:rsidP="00B54F0A">
      <w:pPr>
        <w:spacing w:after="0" w:line="0" w:lineRule="atLeast"/>
        <w:ind w:firstLine="708"/>
        <w:jc w:val="both"/>
        <w:rPr>
          <w:rFonts w:ascii="Times New Roman" w:eastAsia="Calibri" w:hAnsi="Times New Roman" w:cs="Times New Roman"/>
          <w:b/>
          <w:sz w:val="24"/>
          <w:szCs w:val="24"/>
        </w:rPr>
      </w:pPr>
      <w:r w:rsidRPr="002F6B47">
        <w:rPr>
          <w:rFonts w:ascii="Times New Roman" w:eastAsia="Calibri" w:hAnsi="Times New Roman" w:cs="Times New Roman"/>
          <w:b/>
          <w:sz w:val="24"/>
          <w:szCs w:val="24"/>
        </w:rPr>
        <w:t>Madde 9:</w:t>
      </w:r>
    </w:p>
    <w:p w14:paraId="57525530" w14:textId="5A9AC22F" w:rsidR="00B54F0A" w:rsidRPr="002F6B47" w:rsidRDefault="00B54F0A" w:rsidP="00935081">
      <w:pPr>
        <w:spacing w:after="0" w:line="0" w:lineRule="atLeast"/>
        <w:ind w:firstLine="708"/>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 xml:space="preserve">Zümre Başkanı </w:t>
      </w:r>
      <w:r w:rsidR="004061EB">
        <w:rPr>
          <w:rFonts w:ascii="Times New Roman" w:eastAsia="Calibri" w:hAnsi="Times New Roman" w:cs="Times New Roman"/>
          <w:b/>
          <w:bCs/>
          <w:sz w:val="24"/>
          <w:szCs w:val="24"/>
        </w:rPr>
        <w:t>......................</w:t>
      </w:r>
      <w:r w:rsidRPr="002F6B47">
        <w:rPr>
          <w:rFonts w:ascii="Times New Roman" w:eastAsia="Calibri" w:hAnsi="Times New Roman" w:cs="Times New Roman"/>
          <w:sz w:val="24"/>
          <w:szCs w:val="24"/>
        </w:rPr>
        <w:t xml:space="preserve">, her yıl olduğu gibi bu yıl da Milli Eğitim Bakanlığı tarafından ücretsiz gönderilen kitapların kullanılacağını söyledi. </w:t>
      </w:r>
      <w:r w:rsidR="00935081" w:rsidRPr="002F6B47">
        <w:rPr>
          <w:rFonts w:ascii="Times New Roman" w:eastAsia="Calibri" w:hAnsi="Times New Roman" w:cs="Times New Roman"/>
          <w:sz w:val="24"/>
          <w:szCs w:val="24"/>
        </w:rPr>
        <w:t>D</w:t>
      </w:r>
      <w:r w:rsidRPr="002F6B47">
        <w:rPr>
          <w:rFonts w:ascii="Times New Roman" w:eastAsia="Calibri" w:hAnsi="Times New Roman" w:cs="Times New Roman"/>
          <w:sz w:val="24"/>
          <w:szCs w:val="24"/>
        </w:rPr>
        <w:t>erslerde etkileşimli tahtaların daha aktif bir şekilde kullanılması da başarıyı arttıracaktır, dedi.</w:t>
      </w:r>
    </w:p>
    <w:p w14:paraId="0C9AF3D9" w14:textId="4F41CF26" w:rsidR="00B54F0A" w:rsidRPr="002F6B47" w:rsidRDefault="004061EB" w:rsidP="00B54F0A">
      <w:pPr>
        <w:spacing w:after="0" w:line="0" w:lineRule="atLeast"/>
        <w:ind w:firstLine="708"/>
        <w:jc w:val="both"/>
        <w:rPr>
          <w:rFonts w:ascii="Times New Roman" w:eastAsia="Calibri" w:hAnsi="Times New Roman" w:cs="Times New Roman"/>
          <w:sz w:val="24"/>
          <w:szCs w:val="24"/>
        </w:rPr>
      </w:pPr>
      <w:r>
        <w:rPr>
          <w:rFonts w:ascii="Times New Roman" w:eastAsia="Calibri" w:hAnsi="Times New Roman" w:cs="Times New Roman"/>
          <w:b/>
          <w:bCs/>
          <w:sz w:val="24"/>
          <w:szCs w:val="24"/>
        </w:rPr>
        <w:t>......................</w:t>
      </w:r>
      <w:r w:rsidR="00B54F0A" w:rsidRPr="002F6B47">
        <w:rPr>
          <w:rFonts w:ascii="Times New Roman" w:eastAsia="Calibri" w:hAnsi="Times New Roman" w:cs="Times New Roman"/>
          <w:sz w:val="24"/>
          <w:szCs w:val="24"/>
        </w:rPr>
        <w:t>, edebiyat dersi işlenirken TDK’nin Türkçe Sözlük’ü ve Yazım Kılavuzu’nun mutlaka bulundurulması gerektiğini ifade ederek “bunların dışında deyimler ve atasözleri sözlüğü, edebiyat terimleri sözlüğü, divan şiiri sözlüğü gibi temel eserlerin de derslerde sürekli ve düzenli kullanılması hem başarıyı arttırır hem de öğrencilere olumlu örnek teşkil eder.” dedi.</w:t>
      </w:r>
    </w:p>
    <w:p w14:paraId="2F898467" w14:textId="77777777" w:rsidR="00B54F0A" w:rsidRPr="002F6B47" w:rsidRDefault="00B54F0A" w:rsidP="00B54F0A">
      <w:pPr>
        <w:spacing w:after="0" w:line="0" w:lineRule="atLeast"/>
        <w:ind w:firstLine="708"/>
        <w:jc w:val="both"/>
        <w:rPr>
          <w:rFonts w:ascii="Times New Roman" w:eastAsia="Calibri" w:hAnsi="Times New Roman" w:cs="Times New Roman"/>
          <w:b/>
          <w:sz w:val="24"/>
          <w:szCs w:val="24"/>
        </w:rPr>
      </w:pPr>
    </w:p>
    <w:p w14:paraId="49A94294" w14:textId="77777777" w:rsidR="00B54F0A" w:rsidRPr="002F6B47" w:rsidRDefault="00D848F1" w:rsidP="00B54F0A">
      <w:pPr>
        <w:spacing w:after="0" w:line="0" w:lineRule="atLeast"/>
        <w:ind w:firstLine="708"/>
        <w:jc w:val="both"/>
        <w:rPr>
          <w:rFonts w:ascii="Times New Roman" w:eastAsia="Calibri" w:hAnsi="Times New Roman" w:cs="Times New Roman"/>
          <w:b/>
          <w:sz w:val="24"/>
          <w:szCs w:val="24"/>
        </w:rPr>
      </w:pPr>
      <w:r w:rsidRPr="002F6B47">
        <w:rPr>
          <w:rFonts w:ascii="Times New Roman" w:eastAsia="Calibri" w:hAnsi="Times New Roman" w:cs="Times New Roman"/>
          <w:b/>
          <w:sz w:val="24"/>
          <w:szCs w:val="24"/>
        </w:rPr>
        <w:t>Madde 10</w:t>
      </w:r>
    </w:p>
    <w:p w14:paraId="7D6BF576" w14:textId="0A960ACF" w:rsidR="00B54F0A" w:rsidRPr="002F6B47" w:rsidRDefault="00B54F0A" w:rsidP="00B54F0A">
      <w:pPr>
        <w:spacing w:after="0" w:line="0" w:lineRule="atLeast"/>
        <w:ind w:firstLine="708"/>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 xml:space="preserve">Zümre Başkanı </w:t>
      </w:r>
      <w:r w:rsidR="004061EB">
        <w:rPr>
          <w:rFonts w:ascii="Times New Roman" w:eastAsia="Calibri" w:hAnsi="Times New Roman" w:cs="Times New Roman"/>
          <w:b/>
          <w:bCs/>
          <w:sz w:val="24"/>
          <w:szCs w:val="24"/>
        </w:rPr>
        <w:t>......................</w:t>
      </w:r>
      <w:r w:rsidRPr="002F6B47">
        <w:rPr>
          <w:rFonts w:ascii="Times New Roman" w:eastAsia="Calibri" w:hAnsi="Times New Roman" w:cs="Times New Roman"/>
          <w:sz w:val="24"/>
          <w:szCs w:val="24"/>
        </w:rPr>
        <w:t>, “19 Eylül 2014 tarih 29124 sayılı Resmi Gazete’de yayınlanan Ortaöğretim Kurumları Yönetmeliği’nin Performans çalışması ve projeyle ilgili değişik 50. Maddesinde ‘Öğrenciler, her dönemde tüm derslerden iki performans puanı verilir, bunlardan birisi 1. fıkra kapsamında yapılan performans çalışmasına, diğeri ise öğrencilerin derse hazırlık, devam, aktif katılım ve örnek davranışlarına göre verilir. Zümre kararıyla performans çalışmasına dayalı olarak bir performans puanı daha verilebilir.’’deniyor dedi.</w:t>
      </w:r>
    </w:p>
    <w:p w14:paraId="31B4BDEF" w14:textId="77777777" w:rsidR="00B54F0A" w:rsidRPr="002F6B47" w:rsidRDefault="00B54F0A" w:rsidP="00B54F0A">
      <w:pPr>
        <w:spacing w:after="0" w:line="0" w:lineRule="atLeast"/>
        <w:ind w:firstLine="708"/>
        <w:jc w:val="both"/>
        <w:rPr>
          <w:rFonts w:ascii="Times New Roman" w:eastAsia="Calibri" w:hAnsi="Times New Roman" w:cs="Times New Roman"/>
          <w:b/>
          <w:bCs/>
          <w:sz w:val="24"/>
          <w:szCs w:val="24"/>
        </w:rPr>
      </w:pPr>
    </w:p>
    <w:p w14:paraId="7DE73C48" w14:textId="04D25D9D" w:rsidR="00B54F0A" w:rsidRPr="002F6B47" w:rsidRDefault="004061EB" w:rsidP="00B54F0A">
      <w:pPr>
        <w:spacing w:after="0" w:line="0" w:lineRule="atLeast"/>
        <w:ind w:firstLine="708"/>
        <w:jc w:val="both"/>
        <w:rPr>
          <w:rFonts w:ascii="Times New Roman" w:eastAsia="Calibri" w:hAnsi="Times New Roman" w:cs="Times New Roman"/>
          <w:sz w:val="24"/>
          <w:szCs w:val="24"/>
        </w:rPr>
      </w:pPr>
      <w:r>
        <w:rPr>
          <w:rFonts w:ascii="Times New Roman" w:eastAsia="Calibri" w:hAnsi="Times New Roman" w:cs="Times New Roman"/>
          <w:b/>
          <w:bCs/>
          <w:sz w:val="24"/>
          <w:szCs w:val="24"/>
        </w:rPr>
        <w:t>......................</w:t>
      </w:r>
      <w:r w:rsidR="00AF314D" w:rsidRPr="002F6B47">
        <w:rPr>
          <w:rFonts w:ascii="Times New Roman" w:eastAsia="Calibri" w:hAnsi="Times New Roman" w:cs="Times New Roman"/>
          <w:b/>
          <w:bCs/>
          <w:sz w:val="24"/>
          <w:szCs w:val="24"/>
        </w:rPr>
        <w:t xml:space="preserve">, </w:t>
      </w:r>
      <w:r w:rsidR="00A77C8E" w:rsidRPr="00A77C8E">
        <w:rPr>
          <w:rFonts w:ascii="Times New Roman" w:eastAsia="Calibri" w:hAnsi="Times New Roman" w:cs="Times New Roman"/>
          <w:bCs/>
          <w:sz w:val="24"/>
          <w:szCs w:val="24"/>
        </w:rPr>
        <w:t>“</w:t>
      </w:r>
      <w:r w:rsidR="00A77C8E">
        <w:rPr>
          <w:rFonts w:ascii="Times New Roman" w:eastAsia="Calibri" w:hAnsi="Times New Roman" w:cs="Times New Roman"/>
          <w:bCs/>
          <w:sz w:val="24"/>
          <w:szCs w:val="24"/>
        </w:rPr>
        <w:t xml:space="preserve"> ‘</w:t>
      </w:r>
      <w:r w:rsidR="00B54F0A" w:rsidRPr="002F6B47">
        <w:rPr>
          <w:rFonts w:ascii="Times New Roman" w:eastAsia="Calibri" w:hAnsi="Times New Roman" w:cs="Times New Roman"/>
          <w:sz w:val="24"/>
          <w:szCs w:val="24"/>
        </w:rPr>
        <w:t xml:space="preserve">Eylül 2014’te yapılan değişiklik gereği her dersten en az iki sınav yapılması gerekiyor. Biz de </w:t>
      </w:r>
      <w:r w:rsidR="00AF314D" w:rsidRPr="002F6B47">
        <w:rPr>
          <w:rFonts w:ascii="Times New Roman" w:eastAsia="Calibri" w:hAnsi="Times New Roman" w:cs="Times New Roman"/>
          <w:sz w:val="24"/>
          <w:szCs w:val="24"/>
        </w:rPr>
        <w:t>Türk Di</w:t>
      </w:r>
      <w:r w:rsidR="00B54F0A" w:rsidRPr="002F6B47">
        <w:rPr>
          <w:rFonts w:ascii="Times New Roman" w:eastAsia="Calibri" w:hAnsi="Times New Roman" w:cs="Times New Roman"/>
          <w:sz w:val="24"/>
          <w:szCs w:val="24"/>
        </w:rPr>
        <w:t xml:space="preserve">li ve Edebiyatı derslerinde </w:t>
      </w:r>
      <w:r w:rsidR="00AF314D" w:rsidRPr="002F6B47">
        <w:rPr>
          <w:rFonts w:ascii="Times New Roman" w:eastAsia="Calibri" w:hAnsi="Times New Roman" w:cs="Times New Roman"/>
          <w:sz w:val="24"/>
          <w:szCs w:val="24"/>
        </w:rPr>
        <w:t xml:space="preserve">önceki dönemlerdeki gibi </w:t>
      </w:r>
      <w:r w:rsidR="00B54F0A" w:rsidRPr="002F6B47">
        <w:rPr>
          <w:rFonts w:ascii="Times New Roman" w:eastAsia="Calibri" w:hAnsi="Times New Roman" w:cs="Times New Roman"/>
          <w:sz w:val="24"/>
          <w:szCs w:val="24"/>
        </w:rPr>
        <w:t xml:space="preserve">her dönemde 2 yazılı sınav yapalım, bunların tamamı ortak sınav şeklinde, </w:t>
      </w:r>
      <w:r w:rsidR="00A77C8E" w:rsidRPr="002F6B47">
        <w:rPr>
          <w:rFonts w:ascii="Times New Roman" w:eastAsia="Calibri" w:hAnsi="Times New Roman" w:cs="Times New Roman"/>
          <w:sz w:val="24"/>
          <w:szCs w:val="24"/>
        </w:rPr>
        <w:t>ilk sınav</w:t>
      </w:r>
      <w:r w:rsidR="00B54F0A" w:rsidRPr="002F6B47">
        <w:rPr>
          <w:rFonts w:ascii="Times New Roman" w:eastAsia="Calibri" w:hAnsi="Times New Roman" w:cs="Times New Roman"/>
          <w:sz w:val="24"/>
          <w:szCs w:val="24"/>
        </w:rPr>
        <w:t xml:space="preserve"> </w:t>
      </w:r>
      <w:r w:rsidR="00A77C8E" w:rsidRPr="002F6B47">
        <w:rPr>
          <w:rFonts w:ascii="Times New Roman" w:eastAsia="Calibri" w:hAnsi="Times New Roman" w:cs="Times New Roman"/>
          <w:sz w:val="24"/>
          <w:szCs w:val="24"/>
        </w:rPr>
        <w:t>klasik sonuncusu</w:t>
      </w:r>
      <w:r w:rsidR="00A77C8E">
        <w:rPr>
          <w:rFonts w:ascii="Times New Roman" w:eastAsia="Calibri" w:hAnsi="Times New Roman" w:cs="Times New Roman"/>
          <w:sz w:val="24"/>
          <w:szCs w:val="24"/>
        </w:rPr>
        <w:t xml:space="preserve"> test sınavı şeklinde olsun.” </w:t>
      </w:r>
      <w:r w:rsidR="00B54F0A" w:rsidRPr="002F6B47">
        <w:rPr>
          <w:rFonts w:ascii="Times New Roman" w:eastAsia="Calibri" w:hAnsi="Times New Roman" w:cs="Times New Roman"/>
          <w:sz w:val="24"/>
          <w:szCs w:val="24"/>
        </w:rPr>
        <w:t xml:space="preserve">dedi. Ayrıca klasik sınavlarda farklı tipte sorulara (boşluk doldurma,doğru yanlış…)yer verelim,dedi.  </w:t>
      </w:r>
    </w:p>
    <w:p w14:paraId="2B009AC8" w14:textId="77777777" w:rsidR="00B54F0A" w:rsidRPr="002F6B47" w:rsidRDefault="00B54F0A" w:rsidP="00B54F0A">
      <w:pPr>
        <w:spacing w:after="0" w:line="0" w:lineRule="atLeast"/>
        <w:ind w:firstLine="708"/>
        <w:jc w:val="both"/>
        <w:rPr>
          <w:rFonts w:ascii="Times New Roman" w:eastAsia="Calibri" w:hAnsi="Times New Roman" w:cs="Times New Roman"/>
          <w:sz w:val="24"/>
          <w:szCs w:val="24"/>
        </w:rPr>
      </w:pPr>
    </w:p>
    <w:p w14:paraId="513EB19D" w14:textId="77777777" w:rsidR="00B54F0A" w:rsidRPr="002F6B47" w:rsidRDefault="00B54F0A" w:rsidP="00B54F0A">
      <w:pPr>
        <w:spacing w:after="0" w:line="0" w:lineRule="atLeast"/>
        <w:ind w:firstLine="708"/>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İlk dönem kasım, ikinci dönem nisan ayında performans ödevlerinin verilmesine, ödevlerin bu ayların ilk haftasında dağıtılması,  öğrenci tarafından mümkün olanların sunumunun yapıldıktan sonra toplanmasına karar verildi. Ayrıca yeni değişiklik gereği öğrencinin talebi halinde proje ve performans çalışması öğrenciyle birlikte bir daha incelenecektir. Proje ödevlerinin de kasım ayında öğrenciye dağıtılmasına nisan ayının son haftasına kadar öğrenci tarafından sunumunun yapıldıktan sonra toplanmasına karar verildi.</w:t>
      </w:r>
    </w:p>
    <w:p w14:paraId="6D30AE65" w14:textId="77777777" w:rsidR="00B54F0A" w:rsidRPr="002F6B47" w:rsidRDefault="00B54F0A" w:rsidP="00B54F0A">
      <w:pPr>
        <w:spacing w:after="0" w:line="0" w:lineRule="atLeast"/>
        <w:ind w:firstLine="708"/>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Proje ödevlerinin değerlendirilmesinde aşağıdaki sınav performans ve proje görevi değerlendirme formunun kullanılmasına ayrıca bütün değerlendirmeleri bütüncül olarak gösteren ekli formun kullanılmasına karar verildi.</w:t>
      </w:r>
    </w:p>
    <w:p w14:paraId="7F9F5B23" w14:textId="77777777" w:rsidR="00B54F0A" w:rsidRPr="002F6B47" w:rsidRDefault="00B54F0A" w:rsidP="00B54F0A">
      <w:pPr>
        <w:spacing w:after="0" w:line="0" w:lineRule="atLeast"/>
        <w:rPr>
          <w:rFonts w:ascii="Times New Roman" w:eastAsia="Calibri" w:hAnsi="Times New Roman" w:cs="Times New Roman"/>
          <w:sz w:val="24"/>
          <w:szCs w:val="24"/>
        </w:rPr>
      </w:pPr>
    </w:p>
    <w:p w14:paraId="1F785710" w14:textId="77777777" w:rsidR="00B54F0A" w:rsidRPr="002F6B47" w:rsidRDefault="00B54F0A" w:rsidP="00B54F0A">
      <w:pPr>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noProof/>
          <w:sz w:val="24"/>
          <w:szCs w:val="24"/>
          <w:lang w:eastAsia="tr-TR"/>
        </w:rPr>
        <w:lastRenderedPageBreak/>
        <w:drawing>
          <wp:inline distT="0" distB="0" distL="0" distR="0" wp14:anchorId="39088572" wp14:editId="16F42714">
            <wp:extent cx="6181725" cy="4371975"/>
            <wp:effectExtent l="0" t="0" r="9525" b="9525"/>
            <wp:docPr id="2" name="Resim 2" descr="performansgrevidegerlendiremolcek">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erformansgrevidegerlendiremolcek"/>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81725" cy="4371975"/>
                    </a:xfrm>
                    <a:prstGeom prst="rect">
                      <a:avLst/>
                    </a:prstGeom>
                    <a:noFill/>
                    <a:ln>
                      <a:noFill/>
                    </a:ln>
                  </pic:spPr>
                </pic:pic>
              </a:graphicData>
            </a:graphic>
          </wp:inline>
        </w:drawing>
      </w:r>
    </w:p>
    <w:p w14:paraId="66B0B257" w14:textId="77777777" w:rsidR="00B54F0A" w:rsidRPr="00A77C8E" w:rsidRDefault="00B54F0A" w:rsidP="00A77C8E">
      <w:pPr>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 xml:space="preserve">              </w:t>
      </w:r>
      <w:r w:rsidR="00A77C8E">
        <w:rPr>
          <w:rFonts w:ascii="Times New Roman" w:eastAsia="Calibri" w:hAnsi="Times New Roman" w:cs="Times New Roman"/>
          <w:sz w:val="24"/>
          <w:szCs w:val="24"/>
        </w:rPr>
        <w:t>Türk Dili ve Edebiyatı ve Seçmeli Türk Dili ve Edebiyatı derslerinden</w:t>
      </w:r>
      <w:r w:rsidRPr="00A77C8E">
        <w:rPr>
          <w:rFonts w:ascii="Times New Roman" w:eastAsia="Calibri" w:hAnsi="Times New Roman" w:cs="Times New Roman"/>
          <w:sz w:val="24"/>
          <w:szCs w:val="24"/>
        </w:rPr>
        <w:t xml:space="preserve"> her dönemde iki yazılı sınav yapılacak, bunlardan birincisi farklı soru tiplerine yer veren klasik sınav şeklinde olacak, ikincisi çoktan seçmeli sorulara ağırlık veren sınav olacaktır. </w:t>
      </w:r>
    </w:p>
    <w:p w14:paraId="23B68FEB" w14:textId="77777777" w:rsidR="00B54F0A" w:rsidRPr="00A77C8E" w:rsidRDefault="00B54F0A" w:rsidP="00A77C8E">
      <w:pPr>
        <w:spacing w:after="0" w:line="0" w:lineRule="atLeast"/>
        <w:jc w:val="both"/>
        <w:rPr>
          <w:rFonts w:ascii="Times New Roman" w:eastAsia="Calibri" w:hAnsi="Times New Roman" w:cs="Times New Roman"/>
          <w:sz w:val="24"/>
          <w:szCs w:val="24"/>
        </w:rPr>
      </w:pPr>
      <w:r w:rsidRPr="00A77C8E">
        <w:rPr>
          <w:rFonts w:ascii="Times New Roman" w:eastAsia="Calibri" w:hAnsi="Times New Roman" w:cs="Times New Roman"/>
          <w:sz w:val="24"/>
          <w:szCs w:val="24"/>
        </w:rPr>
        <w:t xml:space="preserve">              Yukarıdaki derslerden dönemde ikişer performans puanı verilecek, bunlar öğrencilerin dese hazırlığı, derse katı</w:t>
      </w:r>
      <w:r w:rsidR="00291EC8" w:rsidRPr="00A77C8E">
        <w:rPr>
          <w:rFonts w:ascii="Times New Roman" w:eastAsia="Calibri" w:hAnsi="Times New Roman" w:cs="Times New Roman"/>
          <w:sz w:val="24"/>
          <w:szCs w:val="24"/>
        </w:rPr>
        <w:t>l</w:t>
      </w:r>
      <w:r w:rsidRPr="00A77C8E">
        <w:rPr>
          <w:rFonts w:ascii="Times New Roman" w:eastAsia="Calibri" w:hAnsi="Times New Roman" w:cs="Times New Roman"/>
          <w:sz w:val="24"/>
          <w:szCs w:val="24"/>
        </w:rPr>
        <w:t>ımı, dersle ilgili araştırma ve incelemeleri, okuma ve yazma çalışmaları, sosyal etkinliklere katılımı, dersimizle ilgili yarışmalardaki dereceleri, genel tutum ve davranışları göz önünde bulundurulacaktır. Bu puanlamalar, öğrenci gözlem formları kullanılarak yapılacaktır.</w:t>
      </w:r>
    </w:p>
    <w:p w14:paraId="2DBBFBD2" w14:textId="77777777" w:rsidR="00B54F0A" w:rsidRPr="002F6B47" w:rsidRDefault="00B54F0A" w:rsidP="00B54F0A">
      <w:pPr>
        <w:spacing w:after="0" w:line="0" w:lineRule="atLeast"/>
        <w:rPr>
          <w:rFonts w:ascii="Times New Roman" w:eastAsia="Calibri" w:hAnsi="Times New Roman" w:cs="Times New Roman"/>
          <w:b/>
          <w:sz w:val="24"/>
          <w:szCs w:val="24"/>
        </w:rPr>
      </w:pPr>
    </w:p>
    <w:p w14:paraId="1FB86BC7" w14:textId="77777777" w:rsidR="00B54F0A" w:rsidRPr="002F6B47" w:rsidRDefault="00B54F0A" w:rsidP="00B54F0A">
      <w:pPr>
        <w:spacing w:after="0" w:line="0" w:lineRule="atLeast"/>
        <w:rPr>
          <w:rFonts w:ascii="Times New Roman" w:eastAsia="Calibri" w:hAnsi="Times New Roman" w:cs="Times New Roman"/>
          <w:b/>
          <w:sz w:val="24"/>
          <w:szCs w:val="24"/>
        </w:rPr>
      </w:pPr>
      <w:r w:rsidRPr="002F6B47">
        <w:rPr>
          <w:rFonts w:ascii="Times New Roman" w:eastAsia="Calibri" w:hAnsi="Times New Roman" w:cs="Times New Roman"/>
          <w:sz w:val="24"/>
          <w:szCs w:val="24"/>
        </w:rPr>
        <w:tab/>
      </w:r>
      <w:r w:rsidRPr="002F6B47">
        <w:rPr>
          <w:rFonts w:ascii="Times New Roman" w:eastAsia="Calibri" w:hAnsi="Times New Roman" w:cs="Times New Roman"/>
          <w:b/>
          <w:sz w:val="24"/>
          <w:szCs w:val="24"/>
        </w:rPr>
        <w:t>Madde 12:</w:t>
      </w:r>
    </w:p>
    <w:p w14:paraId="010B6586" w14:textId="038B24E2" w:rsidR="00B54F0A" w:rsidRPr="002F6B47" w:rsidRDefault="00B54F0A" w:rsidP="001872EF">
      <w:pPr>
        <w:spacing w:after="0" w:line="0" w:lineRule="atLeast"/>
        <w:ind w:firstLine="708"/>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 xml:space="preserve">Zümre Başkanı </w:t>
      </w:r>
      <w:r w:rsidR="004061EB">
        <w:rPr>
          <w:rFonts w:ascii="Times New Roman" w:eastAsia="Calibri" w:hAnsi="Times New Roman" w:cs="Times New Roman"/>
          <w:b/>
          <w:bCs/>
          <w:sz w:val="24"/>
          <w:szCs w:val="24"/>
        </w:rPr>
        <w:t>......................</w:t>
      </w:r>
      <w:r w:rsidRPr="002F6B47">
        <w:rPr>
          <w:rFonts w:ascii="Times New Roman" w:eastAsia="Calibri" w:hAnsi="Times New Roman" w:cs="Times New Roman"/>
          <w:sz w:val="24"/>
          <w:szCs w:val="24"/>
        </w:rPr>
        <w:t xml:space="preserve">, ‘’Öğrencilere verilecek proje ve ödev konularının seçiminde; öğretim programlarıyla okul ve çevre şartlarının dikkate alınması gerekir. Ödev konularının öğretim programına göre tespit edilmesi önemli.” dedi. </w:t>
      </w:r>
    </w:p>
    <w:p w14:paraId="2D4269F2" w14:textId="77777777" w:rsidR="00B54F0A" w:rsidRPr="002F6B47" w:rsidRDefault="00B54F0A" w:rsidP="00B54F0A">
      <w:pPr>
        <w:spacing w:after="0" w:line="0" w:lineRule="atLeast"/>
        <w:ind w:firstLine="708"/>
        <w:rPr>
          <w:rFonts w:ascii="Times New Roman" w:eastAsia="Calibri" w:hAnsi="Times New Roman" w:cs="Times New Roman"/>
          <w:b/>
          <w:bCs/>
          <w:sz w:val="24"/>
          <w:szCs w:val="24"/>
        </w:rPr>
      </w:pPr>
    </w:p>
    <w:p w14:paraId="67E73F75" w14:textId="77777777" w:rsidR="00B54F0A" w:rsidRPr="002F6B47" w:rsidRDefault="00A40773" w:rsidP="00B54F0A">
      <w:pPr>
        <w:spacing w:after="0" w:line="0" w:lineRule="atLeast"/>
        <w:ind w:firstLine="708"/>
        <w:rPr>
          <w:rFonts w:ascii="Times New Roman" w:eastAsia="Calibri" w:hAnsi="Times New Roman" w:cs="Times New Roman"/>
          <w:b/>
          <w:bCs/>
          <w:sz w:val="24"/>
          <w:szCs w:val="24"/>
        </w:rPr>
      </w:pPr>
      <w:r w:rsidRPr="002F6B47">
        <w:rPr>
          <w:rFonts w:ascii="Times New Roman" w:eastAsia="Calibri" w:hAnsi="Times New Roman" w:cs="Times New Roman"/>
          <w:b/>
          <w:bCs/>
          <w:sz w:val="24"/>
          <w:szCs w:val="24"/>
        </w:rPr>
        <w:t xml:space="preserve">ÖRNEK </w:t>
      </w:r>
      <w:r w:rsidR="00B54F0A" w:rsidRPr="002F6B47">
        <w:rPr>
          <w:rFonts w:ascii="Times New Roman" w:eastAsia="Calibri" w:hAnsi="Times New Roman" w:cs="Times New Roman"/>
          <w:b/>
          <w:bCs/>
          <w:sz w:val="24"/>
          <w:szCs w:val="24"/>
        </w:rPr>
        <w:t>PROJE VE PERFORMANS KONULARI:</w:t>
      </w:r>
    </w:p>
    <w:p w14:paraId="2D7A48FA" w14:textId="77777777" w:rsidR="00B54F0A" w:rsidRPr="002F6B47" w:rsidRDefault="00B54F0A" w:rsidP="00B54F0A">
      <w:pPr>
        <w:spacing w:after="0" w:line="0" w:lineRule="atLeast"/>
        <w:rPr>
          <w:rFonts w:ascii="Times New Roman" w:eastAsia="Calibri" w:hAnsi="Times New Roman" w:cs="Times New Roman"/>
          <w:i/>
          <w:sz w:val="24"/>
          <w:szCs w:val="24"/>
        </w:rPr>
      </w:pPr>
      <w:r w:rsidRPr="002F6B47">
        <w:rPr>
          <w:rFonts w:ascii="Times New Roman" w:eastAsia="Calibri" w:hAnsi="Times New Roman" w:cs="Times New Roman"/>
          <w:i/>
          <w:sz w:val="24"/>
          <w:szCs w:val="24"/>
        </w:rPr>
        <w:t>Yapılan görüşmeler sonucu bütün sınıflarda verilebilecek</w:t>
      </w:r>
      <w:r w:rsidRPr="002F6B47">
        <w:rPr>
          <w:rFonts w:ascii="Times New Roman" w:eastAsia="Calibri" w:hAnsi="Times New Roman" w:cs="Times New Roman"/>
          <w:sz w:val="24"/>
          <w:szCs w:val="24"/>
        </w:rPr>
        <w:t xml:space="preserve"> </w:t>
      </w:r>
      <w:r w:rsidRPr="002F6B47">
        <w:rPr>
          <w:rFonts w:ascii="Times New Roman" w:eastAsia="Calibri" w:hAnsi="Times New Roman" w:cs="Times New Roman"/>
          <w:b/>
          <w:sz w:val="24"/>
          <w:szCs w:val="24"/>
        </w:rPr>
        <w:t>Proje ve performans</w:t>
      </w:r>
      <w:r w:rsidRPr="002F6B47">
        <w:rPr>
          <w:rFonts w:ascii="Times New Roman" w:eastAsia="Calibri" w:hAnsi="Times New Roman" w:cs="Times New Roman"/>
          <w:i/>
          <w:sz w:val="24"/>
          <w:szCs w:val="24"/>
        </w:rPr>
        <w:t xml:space="preserve"> konuları aşağıya çıkartılmıştır:</w:t>
      </w:r>
    </w:p>
    <w:p w14:paraId="474E7C55"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eastAsia="x-none" w:bidi="en-US"/>
        </w:rPr>
      </w:pPr>
      <w:r w:rsidRPr="002F6B47">
        <w:rPr>
          <w:rFonts w:ascii="Times New Roman" w:eastAsia="Times New Roman" w:hAnsi="Times New Roman" w:cs="Times New Roman"/>
          <w:sz w:val="24"/>
          <w:szCs w:val="24"/>
          <w:lang w:eastAsia="x-none" w:bidi="en-US"/>
        </w:rPr>
        <w:t>Bir yazarın iki eserinin karşılaştırılması (Kişi, olay, dil ve anlatım vb. yönlerden)</w:t>
      </w:r>
    </w:p>
    <w:p w14:paraId="290496BB"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eastAsia="x-none" w:bidi="en-US"/>
        </w:rPr>
      </w:pPr>
      <w:r w:rsidRPr="002F6B47">
        <w:rPr>
          <w:rFonts w:ascii="Times New Roman" w:eastAsia="Times New Roman" w:hAnsi="Times New Roman" w:cs="Times New Roman"/>
          <w:sz w:val="24"/>
          <w:szCs w:val="24"/>
          <w:lang w:eastAsia="x-none" w:bidi="en-US"/>
        </w:rPr>
        <w:t>Kısa film çekme konusunda grup ödevleri verilmesi</w:t>
      </w:r>
    </w:p>
    <w:p w14:paraId="30175336"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eastAsia="x-none" w:bidi="en-US"/>
        </w:rPr>
      </w:pPr>
      <w:r w:rsidRPr="002F6B47">
        <w:rPr>
          <w:rFonts w:ascii="Times New Roman" w:eastAsia="Times New Roman" w:hAnsi="Times New Roman" w:cs="Times New Roman"/>
          <w:sz w:val="24"/>
          <w:szCs w:val="24"/>
          <w:lang w:eastAsia="x-none" w:bidi="en-US"/>
        </w:rPr>
        <w:t>Alüminyum levha</w:t>
      </w:r>
      <w:r w:rsidR="001872EF">
        <w:rPr>
          <w:rFonts w:ascii="Times New Roman" w:eastAsia="Times New Roman" w:hAnsi="Times New Roman" w:cs="Times New Roman"/>
          <w:sz w:val="24"/>
          <w:szCs w:val="24"/>
          <w:lang w:eastAsia="x-none" w:bidi="en-US"/>
        </w:rPr>
        <w:t xml:space="preserve"> </w:t>
      </w:r>
      <w:r w:rsidRPr="002F6B47">
        <w:rPr>
          <w:rFonts w:ascii="Times New Roman" w:eastAsia="Times New Roman" w:hAnsi="Times New Roman" w:cs="Times New Roman"/>
          <w:sz w:val="24"/>
          <w:szCs w:val="24"/>
          <w:lang w:eastAsia="x-none" w:bidi="en-US"/>
        </w:rPr>
        <w:t>(resim öğretmeniyle işbirliği)kabartma yapılıp yanına yazarın en güzel eserinden bir bölüm yazılması</w:t>
      </w:r>
    </w:p>
    <w:p w14:paraId="09DFF8D7"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eastAsia="x-none" w:bidi="en-US"/>
        </w:rPr>
      </w:pPr>
      <w:r w:rsidRPr="002F6B47">
        <w:rPr>
          <w:rFonts w:ascii="Times New Roman" w:eastAsia="Times New Roman" w:hAnsi="Times New Roman" w:cs="Times New Roman"/>
          <w:sz w:val="24"/>
          <w:szCs w:val="24"/>
          <w:lang w:eastAsia="x-none" w:bidi="en-US"/>
        </w:rPr>
        <w:t>Bir beşiğin kenarına ninniler ekleme</w:t>
      </w:r>
    </w:p>
    <w:p w14:paraId="705A08C0"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eastAsia="x-none" w:bidi="en-US"/>
        </w:rPr>
      </w:pPr>
      <w:r w:rsidRPr="002F6B47">
        <w:rPr>
          <w:rFonts w:ascii="Times New Roman" w:eastAsia="Times New Roman" w:hAnsi="Times New Roman" w:cs="Times New Roman"/>
          <w:sz w:val="24"/>
          <w:szCs w:val="24"/>
          <w:lang w:eastAsia="x-none" w:bidi="en-US"/>
        </w:rPr>
        <w:t>Deyimlerle vücudumuz</w:t>
      </w:r>
    </w:p>
    <w:p w14:paraId="490E93E1"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eastAsia="x-none" w:bidi="en-US"/>
        </w:rPr>
      </w:pPr>
      <w:r w:rsidRPr="002F6B47">
        <w:rPr>
          <w:rFonts w:ascii="Times New Roman" w:eastAsia="Times New Roman" w:hAnsi="Times New Roman" w:cs="Times New Roman"/>
          <w:sz w:val="24"/>
          <w:szCs w:val="24"/>
          <w:lang w:eastAsia="x-none" w:bidi="en-US"/>
        </w:rPr>
        <w:t>Masal kahramanlarının maketlerinin (Karagöz, Keloğlan) yaptırılması</w:t>
      </w:r>
    </w:p>
    <w:p w14:paraId="4F4BE864"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eastAsia="x-none" w:bidi="en-US"/>
        </w:rPr>
      </w:pPr>
      <w:r w:rsidRPr="002F6B47">
        <w:rPr>
          <w:rFonts w:ascii="Times New Roman" w:eastAsia="Times New Roman" w:hAnsi="Times New Roman" w:cs="Times New Roman"/>
          <w:sz w:val="24"/>
          <w:szCs w:val="24"/>
          <w:lang w:eastAsia="x-none" w:bidi="en-US"/>
        </w:rPr>
        <w:t>Gölge oyunu düzeneği oluşturma,</w:t>
      </w:r>
    </w:p>
    <w:p w14:paraId="2E1F3360"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eastAsia="x-none" w:bidi="en-US"/>
        </w:rPr>
      </w:pPr>
      <w:r w:rsidRPr="002F6B47">
        <w:rPr>
          <w:rFonts w:ascii="Times New Roman" w:eastAsia="Times New Roman" w:hAnsi="Times New Roman" w:cs="Times New Roman"/>
          <w:sz w:val="24"/>
          <w:szCs w:val="24"/>
          <w:lang w:eastAsia="x-none" w:bidi="en-US"/>
        </w:rPr>
        <w:t>Konu sırasına göre maniler</w:t>
      </w:r>
    </w:p>
    <w:p w14:paraId="7E02A4B1"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eastAsia="x-none" w:bidi="en-US"/>
        </w:rPr>
      </w:pPr>
      <w:r w:rsidRPr="002F6B47">
        <w:rPr>
          <w:rFonts w:ascii="Times New Roman" w:eastAsia="Times New Roman" w:hAnsi="Times New Roman" w:cs="Times New Roman"/>
          <w:sz w:val="24"/>
          <w:szCs w:val="24"/>
          <w:lang w:eastAsia="x-none" w:bidi="en-US"/>
        </w:rPr>
        <w:t>Deyim ve manilerin resimleştirilmesi</w:t>
      </w:r>
    </w:p>
    <w:p w14:paraId="46750AB1"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eastAsia="x-none" w:bidi="en-US"/>
        </w:rPr>
      </w:pPr>
      <w:r w:rsidRPr="002F6B47">
        <w:rPr>
          <w:rFonts w:ascii="Times New Roman" w:eastAsia="Times New Roman" w:hAnsi="Times New Roman" w:cs="Times New Roman"/>
          <w:sz w:val="24"/>
          <w:szCs w:val="24"/>
          <w:lang w:eastAsia="x-none" w:bidi="en-US"/>
        </w:rPr>
        <w:t>Deyim ve atasözlerinin hikâyeleri</w:t>
      </w:r>
    </w:p>
    <w:p w14:paraId="132813D3"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eastAsia="x-none" w:bidi="en-US"/>
        </w:rPr>
      </w:pPr>
      <w:r w:rsidRPr="002F6B47">
        <w:rPr>
          <w:rFonts w:ascii="Times New Roman" w:eastAsia="Times New Roman" w:hAnsi="Times New Roman" w:cs="Times New Roman"/>
          <w:sz w:val="24"/>
          <w:szCs w:val="24"/>
          <w:lang w:eastAsia="x-none" w:bidi="en-US"/>
        </w:rPr>
        <w:lastRenderedPageBreak/>
        <w:t>Geçmişte yayımlanmış dergilerden (konulu  fotoğrafların derlenmesi)</w:t>
      </w:r>
    </w:p>
    <w:p w14:paraId="038D523C"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eastAsia="x-none" w:bidi="en-US"/>
        </w:rPr>
      </w:pPr>
      <w:r w:rsidRPr="002F6B47">
        <w:rPr>
          <w:rFonts w:ascii="Times New Roman" w:eastAsia="Times New Roman" w:hAnsi="Times New Roman" w:cs="Times New Roman"/>
          <w:sz w:val="24"/>
          <w:szCs w:val="24"/>
          <w:lang w:eastAsia="x-none" w:bidi="en-US"/>
        </w:rPr>
        <w:t>Günün sözü (Haftalık Ödev)</w:t>
      </w:r>
    </w:p>
    <w:p w14:paraId="5F986D56"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eastAsia="x-none" w:bidi="en-US"/>
        </w:rPr>
      </w:pPr>
      <w:r w:rsidRPr="002F6B47">
        <w:rPr>
          <w:rFonts w:ascii="Times New Roman" w:eastAsia="Times New Roman" w:hAnsi="Times New Roman" w:cs="Times New Roman"/>
          <w:sz w:val="24"/>
          <w:szCs w:val="24"/>
          <w:lang w:eastAsia="x-none" w:bidi="en-US"/>
        </w:rPr>
        <w:t>Fotoğraflarla desteklenmiş gezi yazısı</w:t>
      </w:r>
    </w:p>
    <w:p w14:paraId="75A75627"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eastAsia="x-none" w:bidi="en-US"/>
        </w:rPr>
      </w:pPr>
      <w:r w:rsidRPr="002F6B47">
        <w:rPr>
          <w:rFonts w:ascii="Times New Roman" w:eastAsia="Times New Roman" w:hAnsi="Times New Roman" w:cs="Times New Roman"/>
          <w:sz w:val="24"/>
          <w:szCs w:val="24"/>
          <w:lang w:eastAsia="x-none" w:bidi="en-US"/>
        </w:rPr>
        <w:t xml:space="preserve">Yabancı ve yerli işyerlerinde Türkçe isim verenler ve vermeyenlerin fotoğraflandırılması. </w:t>
      </w:r>
    </w:p>
    <w:p w14:paraId="2FA1152C"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Belediyelere gidilerek  cadde ve sokak isimleriyle ilgili isimlerin kategorize edilmesi</w:t>
      </w:r>
    </w:p>
    <w:p w14:paraId="51B60E54"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Soruşturma röportajları</w:t>
      </w:r>
    </w:p>
    <w:p w14:paraId="50508215"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Sanal bir ortamda yazarlarla ilgili röportaj benzeri çalışmalar (Ahmet Kabaklı`nın eseri gibi)</w:t>
      </w:r>
    </w:p>
    <w:p w14:paraId="3B9B4A1A"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Şairlerin, yazarların ve sanatçıların tanıtılması</w:t>
      </w:r>
    </w:p>
    <w:p w14:paraId="4F76A58E"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Atatürk fotoğrafları sergisi</w:t>
      </w:r>
    </w:p>
    <w:p w14:paraId="15BA17D3"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Şairlerin ilk şiirleri (yayımlanmış)</w:t>
      </w:r>
    </w:p>
    <w:p w14:paraId="1F30A7F6"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Hikâyeleriyle şiirler ve türküler</w:t>
      </w:r>
    </w:p>
    <w:p w14:paraId="28A84596"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İzlenilen bir tiyatronun tanıtımı</w:t>
      </w:r>
    </w:p>
    <w:p w14:paraId="5A824E54"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Resimli ninni antolojisi</w:t>
      </w:r>
    </w:p>
    <w:p w14:paraId="5403C741"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Kadın şairlerimiz çalışmasının yaptırılması</w:t>
      </w:r>
    </w:p>
    <w:p w14:paraId="2FFFE12E"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Manzaralarla öğrencilerin duyguları (Resim altı şiir veya yazılarda olabilir)</w:t>
      </w:r>
    </w:p>
    <w:p w14:paraId="066E7004"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Edebiyatçılarımız ve meslekleri</w:t>
      </w:r>
    </w:p>
    <w:p w14:paraId="55CBF5CF"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Seçme şiirler ve yazılar defteri</w:t>
      </w:r>
    </w:p>
    <w:p w14:paraId="0CA1F46C"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 xml:space="preserve">Bestelenmiş şiirler Antolojisi </w:t>
      </w:r>
    </w:p>
    <w:p w14:paraId="3C2A8E21"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Aynı konunun farklı eserlerdeki karşılaştırılması</w:t>
      </w:r>
    </w:p>
    <w:p w14:paraId="479B58FC"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Sanatçılarımızın etkilendikleri kişi ve olaylar</w:t>
      </w:r>
    </w:p>
    <w:p w14:paraId="2DB1A2F3"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Farklı dönemlerden kişilerin aynı konulara yaklaşımlarının karşılaştırılması</w:t>
      </w:r>
    </w:p>
    <w:p w14:paraId="12C5113B"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Bir şairin şiirinde edebî sanatlar</w:t>
      </w:r>
    </w:p>
    <w:p w14:paraId="2D32CCD1"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Sanatçıların yaşadıkları mekânların fotoğraflanarak izlenilmesi</w:t>
      </w:r>
    </w:p>
    <w:p w14:paraId="10E8333D"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Bilinmeyen yönleriyle sanatçılarımız</w:t>
      </w:r>
    </w:p>
    <w:p w14:paraId="37025F50"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Sanatçıların yaşadıklarının eserlerine yansıyan yönleri (Peyami Safa - 9. Hariciye koğuşu)</w:t>
      </w:r>
    </w:p>
    <w:p w14:paraId="710F43B8"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Milletleri etkileyen eserler konulu araştırma</w:t>
      </w:r>
    </w:p>
    <w:p w14:paraId="71A5EADE"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Doğu kültüründen Batı klasiklerine etkiler</w:t>
      </w:r>
    </w:p>
    <w:p w14:paraId="05303EC3"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Türk Edebiyatında edebî akımlar (Doğu - batı)</w:t>
      </w:r>
    </w:p>
    <w:p w14:paraId="26E478E9"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Şiirimizde "bir konu" (anne, İstanbul, Anadolu, sevgi...)</w:t>
      </w:r>
    </w:p>
    <w:p w14:paraId="25FF53B8"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Divan Edebiyatının beslendiği kaynaklar</w:t>
      </w:r>
    </w:p>
    <w:p w14:paraId="4F3B81D9"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Divan Edebiyatında kullanılan mazmunlar</w:t>
      </w:r>
    </w:p>
    <w:p w14:paraId="38F15107"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Sanatçıların birbirlerine yazdıkları mektupların derletilmesi</w:t>
      </w:r>
    </w:p>
    <w:p w14:paraId="1CBE424D"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 xml:space="preserve">Edebiyatımızda kalem savaşları </w:t>
      </w:r>
    </w:p>
    <w:p w14:paraId="4A0245C2"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Şairlerin şiir görüşlerinden poetika oluşturulması</w:t>
      </w:r>
    </w:p>
    <w:p w14:paraId="543B0FBF"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Seslendirilmiş şiirlerin değerlendirilmesi</w:t>
      </w:r>
    </w:p>
    <w:p w14:paraId="78D7FE48"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Sanatçıların mezar taşlarının fotoğrafları çekilerek sergi hazırlanması</w:t>
      </w:r>
    </w:p>
    <w:p w14:paraId="1142FF94"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Öğrencinin sevdikleri – sevmedikleri</w:t>
      </w:r>
    </w:p>
    <w:p w14:paraId="52538823"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Soyut kavramların resim veya fotoğraflarla somutlaştırılması</w:t>
      </w:r>
    </w:p>
    <w:p w14:paraId="699A8978"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Bant tiyatrosunun hazırlatılması (Grup)</w:t>
      </w:r>
    </w:p>
    <w:p w14:paraId="6898A9DE"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Edebiyat tarihi soy ağacının yaptırılması</w:t>
      </w:r>
    </w:p>
    <w:p w14:paraId="43B98B5B"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“Hatıra kitaplarında Atatürk” konulu araştırma</w:t>
      </w:r>
    </w:p>
    <w:p w14:paraId="4023F681"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Soy ağacı şeklinde sanatçıların resimlerinin hazırlanması</w:t>
      </w:r>
    </w:p>
    <w:p w14:paraId="3EB4818A"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Değişik Türk Alfabeleriyle "Gençliğe Hitabe"nin yazdırılması</w:t>
      </w:r>
    </w:p>
    <w:p w14:paraId="2DDA5A55"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Şarkılardaki "Anlatım Bozuklukları”nın tespit ettirilmesi</w:t>
      </w:r>
    </w:p>
    <w:p w14:paraId="2CC8487F"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Haberlerde (gazete, televizyon) yapılan dil ve anlatım hatalarının derletilmesi</w:t>
      </w:r>
    </w:p>
    <w:p w14:paraId="1A91ECE8"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Kaybetmeden önce sanatçılarımızı, insanımızı, arkadaşımızı tanıyalım</w:t>
      </w:r>
    </w:p>
    <w:p w14:paraId="6B3A3FAB"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Sokak çocukları ve onları suçlara iten sebepler (Fotoğraf destekli) suç işleme oranlarının İnternet’ten aranması</w:t>
      </w:r>
    </w:p>
    <w:p w14:paraId="34A97696"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Seçme şiirler defterinin hazırlatılması</w:t>
      </w:r>
    </w:p>
    <w:p w14:paraId="64372EE2"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Dergi veya gazete arşivleri – İnternet’te var - taratılıp edebiyatla ilgili yazıların derletilmesi</w:t>
      </w:r>
    </w:p>
    <w:p w14:paraId="340E7E80"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 xml:space="preserve">Gurbet temasını işleyen şiirlerin derlenmesi ve incelenmesi </w:t>
      </w:r>
    </w:p>
    <w:p w14:paraId="2B17CBA5" w14:textId="77777777" w:rsidR="00B54F0A" w:rsidRPr="002F6B47" w:rsidRDefault="00B54F0A" w:rsidP="00B54F0A">
      <w:pPr>
        <w:numPr>
          <w:ilvl w:val="0"/>
          <w:numId w:val="9"/>
        </w:numPr>
        <w:spacing w:after="0" w:line="0" w:lineRule="atLeast"/>
        <w:jc w:val="both"/>
        <w:outlineLvl w:val="0"/>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lastRenderedPageBreak/>
        <w:t>Ahmet Hamdi Tanpınar ve Evliya Çelebi’de beş şehrin ele alınması, ortak ve farklı yönlerin tespiti</w:t>
      </w:r>
    </w:p>
    <w:p w14:paraId="4AEC35EF" w14:textId="77777777" w:rsidR="00B54F0A" w:rsidRPr="002F6B47" w:rsidRDefault="00B54F0A" w:rsidP="00B54F0A">
      <w:pPr>
        <w:numPr>
          <w:ilvl w:val="0"/>
          <w:numId w:val="9"/>
        </w:numPr>
        <w:spacing w:after="0" w:line="0" w:lineRule="atLeast"/>
        <w:jc w:val="both"/>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Nasrettin Hoca fıkralarından mesajlar</w:t>
      </w:r>
    </w:p>
    <w:p w14:paraId="62DDE61E" w14:textId="77777777" w:rsidR="00B54F0A" w:rsidRPr="002F6B47" w:rsidRDefault="00B54F0A" w:rsidP="00B54F0A">
      <w:pPr>
        <w:numPr>
          <w:ilvl w:val="0"/>
          <w:numId w:val="9"/>
        </w:numPr>
        <w:spacing w:after="0" w:line="0" w:lineRule="atLeast"/>
        <w:jc w:val="both"/>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Yahya Kemal Beyatlı ve Tevfik Fikret’te İstanbul</w:t>
      </w:r>
    </w:p>
    <w:p w14:paraId="75D1F3FF" w14:textId="77777777" w:rsidR="00B54F0A" w:rsidRPr="002F6B47" w:rsidRDefault="00B54F0A" w:rsidP="00B54F0A">
      <w:pPr>
        <w:numPr>
          <w:ilvl w:val="0"/>
          <w:numId w:val="9"/>
        </w:numPr>
        <w:spacing w:after="0" w:line="0" w:lineRule="atLeast"/>
        <w:jc w:val="both"/>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Güncel Edebiyat dergilerinin tanıtımı</w:t>
      </w:r>
    </w:p>
    <w:p w14:paraId="128A7B72" w14:textId="77777777" w:rsidR="00B54F0A" w:rsidRPr="002F6B47" w:rsidRDefault="00B54F0A" w:rsidP="00B54F0A">
      <w:pPr>
        <w:numPr>
          <w:ilvl w:val="0"/>
          <w:numId w:val="9"/>
        </w:numPr>
        <w:spacing w:after="0" w:line="0" w:lineRule="atLeast"/>
        <w:jc w:val="both"/>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İnternetteki edebiyat sitelerinin tespiti ve tanıtımı</w:t>
      </w:r>
    </w:p>
    <w:p w14:paraId="65AE76FD" w14:textId="77777777" w:rsidR="00B54F0A" w:rsidRPr="002F6B47" w:rsidRDefault="00B54F0A" w:rsidP="00B54F0A">
      <w:pPr>
        <w:numPr>
          <w:ilvl w:val="0"/>
          <w:numId w:val="9"/>
        </w:numPr>
        <w:spacing w:after="0" w:line="0" w:lineRule="atLeast"/>
        <w:jc w:val="both"/>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Barış Manço’nun şarkı sözlerindeki didaktik unsurlar</w:t>
      </w:r>
    </w:p>
    <w:p w14:paraId="7117B90D" w14:textId="77777777" w:rsidR="00B54F0A" w:rsidRPr="002F6B47" w:rsidRDefault="00B54F0A" w:rsidP="00B54F0A">
      <w:pPr>
        <w:numPr>
          <w:ilvl w:val="0"/>
          <w:numId w:val="9"/>
        </w:numPr>
        <w:spacing w:after="0" w:line="0" w:lineRule="atLeast"/>
        <w:jc w:val="both"/>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Şiirlerin resmedilmesi</w:t>
      </w:r>
    </w:p>
    <w:p w14:paraId="36230C34" w14:textId="77777777" w:rsidR="00B54F0A" w:rsidRPr="002F6B47" w:rsidRDefault="00B54F0A" w:rsidP="00B54F0A">
      <w:pPr>
        <w:numPr>
          <w:ilvl w:val="0"/>
          <w:numId w:val="9"/>
        </w:numPr>
        <w:spacing w:after="0" w:line="0" w:lineRule="atLeast"/>
        <w:jc w:val="both"/>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Ankara şiirlerinin derlenmesi ve incelenmesi</w:t>
      </w:r>
    </w:p>
    <w:p w14:paraId="7997F0B1" w14:textId="77777777" w:rsidR="00B54F0A" w:rsidRPr="002F6B47" w:rsidRDefault="00B54F0A" w:rsidP="00B54F0A">
      <w:pPr>
        <w:numPr>
          <w:ilvl w:val="0"/>
          <w:numId w:val="9"/>
        </w:numPr>
        <w:spacing w:after="0" w:line="0" w:lineRule="atLeast"/>
        <w:jc w:val="both"/>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İstanbul şiirlerinin derlenmesi ve incelenmesi</w:t>
      </w:r>
    </w:p>
    <w:p w14:paraId="54F9B348" w14:textId="77777777" w:rsidR="00B54F0A" w:rsidRPr="002F6B47" w:rsidRDefault="00B54F0A" w:rsidP="00B54F0A">
      <w:pPr>
        <w:numPr>
          <w:ilvl w:val="0"/>
          <w:numId w:val="9"/>
        </w:numPr>
        <w:spacing w:after="0" w:line="0" w:lineRule="atLeast"/>
        <w:jc w:val="both"/>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Çiçek motifini işleyen şiirlerin derlenmesi ve incelenmesi</w:t>
      </w:r>
    </w:p>
    <w:p w14:paraId="0A5FAA1A" w14:textId="77777777" w:rsidR="00B54F0A" w:rsidRPr="002F6B47" w:rsidRDefault="00B54F0A" w:rsidP="00B54F0A">
      <w:pPr>
        <w:numPr>
          <w:ilvl w:val="0"/>
          <w:numId w:val="9"/>
        </w:numPr>
        <w:spacing w:after="0" w:line="0" w:lineRule="atLeast"/>
        <w:jc w:val="both"/>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Herhangi bir şair veya yazar ile yapılacak röportaj</w:t>
      </w:r>
    </w:p>
    <w:p w14:paraId="130D4BDD" w14:textId="77777777" w:rsidR="00B54F0A" w:rsidRPr="002F6B47" w:rsidRDefault="00B54F0A" w:rsidP="00B54F0A">
      <w:pPr>
        <w:numPr>
          <w:ilvl w:val="0"/>
          <w:numId w:val="9"/>
        </w:numPr>
        <w:spacing w:after="0" w:line="0" w:lineRule="atLeast"/>
        <w:jc w:val="both"/>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Tabelalardaki imla yanlışlıklarının tespiti</w:t>
      </w:r>
    </w:p>
    <w:p w14:paraId="00241B68" w14:textId="77777777" w:rsidR="00B54F0A" w:rsidRPr="002F6B47" w:rsidRDefault="00B54F0A" w:rsidP="00B54F0A">
      <w:pPr>
        <w:numPr>
          <w:ilvl w:val="0"/>
          <w:numId w:val="9"/>
        </w:numPr>
        <w:spacing w:after="0" w:line="0" w:lineRule="atLeast"/>
        <w:jc w:val="both"/>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Bir web sitesinde edebiyat sayfasının hazırlanması</w:t>
      </w:r>
    </w:p>
    <w:p w14:paraId="043C0827" w14:textId="77777777" w:rsidR="00B54F0A" w:rsidRPr="002F6B47" w:rsidRDefault="00B54F0A" w:rsidP="00B54F0A">
      <w:pPr>
        <w:numPr>
          <w:ilvl w:val="0"/>
          <w:numId w:val="9"/>
        </w:numPr>
        <w:spacing w:after="0" w:line="0" w:lineRule="atLeast"/>
        <w:jc w:val="both"/>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Türkülerimizin hikâyeleri</w:t>
      </w:r>
    </w:p>
    <w:p w14:paraId="0E116975" w14:textId="77777777" w:rsidR="00B54F0A" w:rsidRPr="002F6B47" w:rsidRDefault="00B54F0A" w:rsidP="00B54F0A">
      <w:pPr>
        <w:numPr>
          <w:ilvl w:val="0"/>
          <w:numId w:val="9"/>
        </w:numPr>
        <w:spacing w:after="0" w:line="0" w:lineRule="atLeast"/>
        <w:jc w:val="both"/>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Şiirlerin hikâyelendirilmesi</w:t>
      </w:r>
    </w:p>
    <w:p w14:paraId="4D077293" w14:textId="77777777" w:rsidR="00B54F0A" w:rsidRPr="002F6B47" w:rsidRDefault="00B54F0A" w:rsidP="00B54F0A">
      <w:pPr>
        <w:numPr>
          <w:ilvl w:val="0"/>
          <w:numId w:val="9"/>
        </w:numPr>
        <w:spacing w:after="0" w:line="0" w:lineRule="atLeast"/>
        <w:jc w:val="both"/>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Şiir antolojisi oluşturma</w:t>
      </w:r>
    </w:p>
    <w:p w14:paraId="31C3467C" w14:textId="77777777" w:rsidR="00B54F0A" w:rsidRPr="002F6B47" w:rsidRDefault="00B54F0A" w:rsidP="00B54F0A">
      <w:pPr>
        <w:numPr>
          <w:ilvl w:val="0"/>
          <w:numId w:val="9"/>
        </w:numPr>
        <w:spacing w:after="0" w:line="0" w:lineRule="atLeast"/>
        <w:jc w:val="both"/>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Bir metin üzerinde kelime türlerinin incelenmesi</w:t>
      </w:r>
    </w:p>
    <w:p w14:paraId="2B73D35F" w14:textId="77777777" w:rsidR="00B54F0A" w:rsidRPr="002F6B47" w:rsidRDefault="00B54F0A" w:rsidP="00B54F0A">
      <w:pPr>
        <w:numPr>
          <w:ilvl w:val="0"/>
          <w:numId w:val="9"/>
        </w:numPr>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Mevlana’da evrensel sevgi anlayışı ve semah</w:t>
      </w:r>
    </w:p>
    <w:p w14:paraId="1580B290" w14:textId="77777777" w:rsidR="00B54F0A" w:rsidRPr="002F6B47" w:rsidRDefault="00B54F0A" w:rsidP="00B54F0A">
      <w:pPr>
        <w:numPr>
          <w:ilvl w:val="0"/>
          <w:numId w:val="9"/>
        </w:numPr>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Okunan bir romanda karakterlerin karşılaştırılması</w:t>
      </w:r>
    </w:p>
    <w:p w14:paraId="054F09FE" w14:textId="77777777" w:rsidR="00B54F0A" w:rsidRPr="002F6B47" w:rsidRDefault="00B54F0A" w:rsidP="00B54F0A">
      <w:pPr>
        <w:numPr>
          <w:ilvl w:val="0"/>
          <w:numId w:val="9"/>
        </w:numPr>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Bestelenmiş beş şiirin tahlili</w:t>
      </w:r>
    </w:p>
    <w:p w14:paraId="443F1A48" w14:textId="77777777" w:rsidR="00B54F0A" w:rsidRPr="002F6B47" w:rsidRDefault="00B54F0A" w:rsidP="00B54F0A">
      <w:pPr>
        <w:numPr>
          <w:ilvl w:val="0"/>
          <w:numId w:val="9"/>
        </w:numPr>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Atatürk’ün hayatını şiir ve resimlerle anlatan albüm oluşturma</w:t>
      </w:r>
    </w:p>
    <w:p w14:paraId="43E02129" w14:textId="77777777" w:rsidR="00B54F0A" w:rsidRPr="002F6B47" w:rsidRDefault="00B54F0A" w:rsidP="00B54F0A">
      <w:pPr>
        <w:numPr>
          <w:ilvl w:val="0"/>
          <w:numId w:val="9"/>
        </w:numPr>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Atatürk’ün dil ve edebiyatla ilgili görüşleri</w:t>
      </w:r>
    </w:p>
    <w:p w14:paraId="0864F60B" w14:textId="77777777" w:rsidR="00B54F0A" w:rsidRPr="002F6B47" w:rsidRDefault="00B54F0A" w:rsidP="001872EF">
      <w:pPr>
        <w:spacing w:after="0" w:line="0" w:lineRule="atLeast"/>
        <w:jc w:val="both"/>
        <w:rPr>
          <w:rFonts w:ascii="Times New Roman" w:eastAsia="Calibri" w:hAnsi="Times New Roman" w:cs="Times New Roman"/>
          <w:sz w:val="24"/>
          <w:szCs w:val="24"/>
        </w:rPr>
      </w:pPr>
    </w:p>
    <w:p w14:paraId="243FB6CD" w14:textId="77777777" w:rsidR="00B54F0A" w:rsidRPr="002F6B47" w:rsidRDefault="00B54F0A" w:rsidP="00B54F0A">
      <w:pPr>
        <w:spacing w:after="0" w:line="0" w:lineRule="atLeast"/>
        <w:ind w:firstLine="360"/>
        <w:jc w:val="center"/>
        <w:outlineLvl w:val="0"/>
        <w:rPr>
          <w:rFonts w:ascii="Times New Roman" w:eastAsia="Times New Roman" w:hAnsi="Times New Roman" w:cs="Times New Roman"/>
          <w:b/>
          <w:bCs/>
          <w:i/>
          <w:iCs/>
          <w:sz w:val="24"/>
          <w:szCs w:val="24"/>
          <w:lang w:eastAsia="x-none"/>
        </w:rPr>
      </w:pPr>
      <w:r w:rsidRPr="002F6B47">
        <w:rPr>
          <w:rFonts w:ascii="Times New Roman" w:eastAsia="Times New Roman" w:hAnsi="Times New Roman" w:cs="Times New Roman"/>
          <w:b/>
          <w:bCs/>
          <w:i/>
          <w:iCs/>
          <w:sz w:val="24"/>
          <w:szCs w:val="24"/>
          <w:lang w:eastAsia="x-none"/>
        </w:rPr>
        <w:t>Sınıf ve Derslere göre verilebilecek proje ve performans konuları:</w:t>
      </w:r>
    </w:p>
    <w:p w14:paraId="3B548FCB" w14:textId="77777777" w:rsidR="00B54F0A" w:rsidRPr="002F6B47" w:rsidRDefault="00B54F0A" w:rsidP="00B54F0A">
      <w:pPr>
        <w:spacing w:after="0" w:line="0" w:lineRule="atLeast"/>
        <w:jc w:val="center"/>
        <w:outlineLvl w:val="4"/>
        <w:rPr>
          <w:rFonts w:ascii="Times New Roman" w:eastAsia="Times New Roman" w:hAnsi="Times New Roman" w:cs="Times New Roman"/>
          <w:bCs/>
          <w:i/>
          <w:iCs/>
          <w:sz w:val="24"/>
          <w:szCs w:val="24"/>
          <w:lang w:eastAsia="x-none"/>
        </w:rPr>
      </w:pPr>
    </w:p>
    <w:p w14:paraId="361D36DD" w14:textId="77777777" w:rsidR="00B54F0A" w:rsidRPr="002F6B47" w:rsidRDefault="00B54F0A" w:rsidP="00B54F0A">
      <w:pPr>
        <w:spacing w:after="0" w:line="0" w:lineRule="atLeast"/>
        <w:jc w:val="center"/>
        <w:outlineLvl w:val="4"/>
        <w:rPr>
          <w:rFonts w:ascii="Times New Roman" w:eastAsia="Times New Roman" w:hAnsi="Times New Roman" w:cs="Times New Roman"/>
          <w:b/>
          <w:bCs/>
          <w:i/>
          <w:iCs/>
          <w:sz w:val="24"/>
          <w:szCs w:val="24"/>
          <w:lang w:eastAsia="x-none"/>
        </w:rPr>
      </w:pPr>
      <w:r w:rsidRPr="002F6B47">
        <w:rPr>
          <w:rFonts w:ascii="Times New Roman" w:eastAsia="Times New Roman" w:hAnsi="Times New Roman" w:cs="Times New Roman"/>
          <w:b/>
          <w:bCs/>
          <w:i/>
          <w:iCs/>
          <w:sz w:val="24"/>
          <w:szCs w:val="24"/>
          <w:lang w:eastAsia="x-none"/>
        </w:rPr>
        <w:t>9. SINIFLAR</w:t>
      </w:r>
    </w:p>
    <w:p w14:paraId="19CE8724" w14:textId="77777777" w:rsidR="00B54F0A" w:rsidRPr="002F6B47" w:rsidRDefault="00B54F0A" w:rsidP="00B54F0A">
      <w:pPr>
        <w:spacing w:after="0" w:line="0" w:lineRule="atLeast"/>
        <w:ind w:firstLine="708"/>
        <w:rPr>
          <w:rFonts w:ascii="Times New Roman" w:eastAsia="Times New Roman" w:hAnsi="Times New Roman" w:cs="Times New Roman"/>
          <w:b/>
          <w:i/>
          <w:iCs/>
          <w:spacing w:val="10"/>
          <w:sz w:val="24"/>
          <w:szCs w:val="24"/>
          <w:lang w:eastAsia="x-none"/>
        </w:rPr>
      </w:pPr>
      <w:r w:rsidRPr="002F6B47">
        <w:rPr>
          <w:rFonts w:ascii="Times New Roman" w:eastAsia="Times New Roman" w:hAnsi="Times New Roman" w:cs="Times New Roman"/>
          <w:b/>
          <w:i/>
          <w:iCs/>
          <w:spacing w:val="10"/>
          <w:sz w:val="24"/>
          <w:szCs w:val="24"/>
          <w:lang w:eastAsia="x-none"/>
        </w:rPr>
        <w:t xml:space="preserve">Türk Dili ve Edebiyatı: </w:t>
      </w:r>
    </w:p>
    <w:p w14:paraId="2323352A" w14:textId="77777777" w:rsidR="00B54F0A" w:rsidRPr="002F6B47" w:rsidRDefault="00B54F0A" w:rsidP="00B54F0A">
      <w:pPr>
        <w:numPr>
          <w:ilvl w:val="0"/>
          <w:numId w:val="11"/>
        </w:numPr>
        <w:spacing w:after="0" w:line="0" w:lineRule="atLeast"/>
        <w:rPr>
          <w:rFonts w:ascii="Times New Roman" w:eastAsia="Times New Roman" w:hAnsi="Times New Roman" w:cs="Times New Roman"/>
          <w:iCs/>
          <w:spacing w:val="10"/>
          <w:sz w:val="24"/>
          <w:szCs w:val="24"/>
          <w:lang w:eastAsia="x-none"/>
        </w:rPr>
      </w:pPr>
      <w:r w:rsidRPr="002F6B47">
        <w:rPr>
          <w:rFonts w:ascii="Times New Roman" w:eastAsia="Times New Roman" w:hAnsi="Times New Roman" w:cs="Times New Roman"/>
          <w:iCs/>
          <w:spacing w:val="10"/>
          <w:sz w:val="24"/>
          <w:szCs w:val="24"/>
          <w:lang w:eastAsia="x-none"/>
        </w:rPr>
        <w:t>Tiyatro izletilmesi ve yorumlatılması</w:t>
      </w:r>
    </w:p>
    <w:p w14:paraId="18BB51DE" w14:textId="77777777" w:rsidR="00B54F0A" w:rsidRPr="002F6B47" w:rsidRDefault="00B54F0A" w:rsidP="00B54F0A">
      <w:pPr>
        <w:numPr>
          <w:ilvl w:val="0"/>
          <w:numId w:val="11"/>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Söyleşi – röportaj çalışması ( Ünlü kişilerle )</w:t>
      </w:r>
    </w:p>
    <w:p w14:paraId="654081AB" w14:textId="77777777" w:rsidR="00B54F0A" w:rsidRPr="002F6B47" w:rsidRDefault="00B54F0A" w:rsidP="00B54F0A">
      <w:pPr>
        <w:numPr>
          <w:ilvl w:val="0"/>
          <w:numId w:val="11"/>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Roman, hikâye veya şiir tahlilleri (Yeni sisteme göre)</w:t>
      </w:r>
    </w:p>
    <w:p w14:paraId="76BB7D05" w14:textId="77777777" w:rsidR="00B54F0A" w:rsidRPr="002F6B47" w:rsidRDefault="00B54F0A" w:rsidP="00B54F0A">
      <w:pPr>
        <w:numPr>
          <w:ilvl w:val="0"/>
          <w:numId w:val="11"/>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Safahattaki manzum hikâyelerin nesre çevrilmesi</w:t>
      </w:r>
    </w:p>
    <w:p w14:paraId="11B82B58" w14:textId="77777777" w:rsidR="00B54F0A" w:rsidRPr="002F6B47" w:rsidRDefault="00B54F0A" w:rsidP="00B54F0A">
      <w:pPr>
        <w:numPr>
          <w:ilvl w:val="0"/>
          <w:numId w:val="11"/>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Meşhur şiirlerdeki ses olaylarının incelenmesi</w:t>
      </w:r>
    </w:p>
    <w:p w14:paraId="616392A1" w14:textId="77777777" w:rsidR="00B54F0A" w:rsidRPr="002F6B47" w:rsidRDefault="00B54F0A" w:rsidP="00B54F0A">
      <w:pPr>
        <w:numPr>
          <w:ilvl w:val="0"/>
          <w:numId w:val="11"/>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Manzum hikâyelerin tiyatroya dönüştürülmesi</w:t>
      </w:r>
    </w:p>
    <w:p w14:paraId="43FD0527" w14:textId="77777777" w:rsidR="00B54F0A" w:rsidRPr="002F6B47" w:rsidRDefault="00B54F0A" w:rsidP="00B54F0A">
      <w:pPr>
        <w:numPr>
          <w:ilvl w:val="0"/>
          <w:numId w:val="11"/>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 xml:space="preserve">Konulu dosya hazırlatma (Vatan, edebiyat vb.) </w:t>
      </w:r>
    </w:p>
    <w:p w14:paraId="5CBB7AC3" w14:textId="77777777" w:rsidR="00B54F0A" w:rsidRPr="002F6B47" w:rsidRDefault="00B54F0A" w:rsidP="00B54F0A">
      <w:pPr>
        <w:numPr>
          <w:ilvl w:val="0"/>
          <w:numId w:val="11"/>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Sınıf dergisi çalışması</w:t>
      </w:r>
    </w:p>
    <w:p w14:paraId="1F6183A0" w14:textId="77777777" w:rsidR="00B54F0A" w:rsidRPr="002F6B47" w:rsidRDefault="00B54F0A" w:rsidP="00B54F0A">
      <w:pPr>
        <w:numPr>
          <w:ilvl w:val="0"/>
          <w:numId w:val="11"/>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Yöresel mani, türkü ve bilmecelerin derlenmesi</w:t>
      </w:r>
    </w:p>
    <w:p w14:paraId="7B036378" w14:textId="77777777" w:rsidR="00B54F0A" w:rsidRPr="002F6B47" w:rsidRDefault="00B54F0A" w:rsidP="00B54F0A">
      <w:pPr>
        <w:numPr>
          <w:ilvl w:val="0"/>
          <w:numId w:val="11"/>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 xml:space="preserve">Türk halk tiyatrosu hakkında bilgi </w:t>
      </w:r>
    </w:p>
    <w:p w14:paraId="4C0BE456" w14:textId="77777777" w:rsidR="00B54F0A" w:rsidRPr="002F6B47" w:rsidRDefault="00B54F0A" w:rsidP="00B54F0A">
      <w:pPr>
        <w:numPr>
          <w:ilvl w:val="0"/>
          <w:numId w:val="11"/>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Edebi sanatların tanıtılması ve ünlü şiirlerden örneklerle uygulama yapılması</w:t>
      </w:r>
    </w:p>
    <w:p w14:paraId="7F4386E3" w14:textId="77777777" w:rsidR="00B54F0A" w:rsidRPr="002F6B47" w:rsidRDefault="00B54F0A" w:rsidP="00B54F0A">
      <w:pPr>
        <w:numPr>
          <w:ilvl w:val="0"/>
          <w:numId w:val="11"/>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İnternetteki edebiyat dergilerinin tanıtımı</w:t>
      </w:r>
    </w:p>
    <w:p w14:paraId="5C9AB5E3" w14:textId="77777777" w:rsidR="00B54F0A" w:rsidRPr="002F6B47" w:rsidRDefault="00B54F0A" w:rsidP="00B54F0A">
      <w:pPr>
        <w:numPr>
          <w:ilvl w:val="0"/>
          <w:numId w:val="11"/>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Hikâye panosu hazırlatılması</w:t>
      </w:r>
    </w:p>
    <w:p w14:paraId="3640B662" w14:textId="77777777" w:rsidR="00B54F0A" w:rsidRPr="002F6B47" w:rsidRDefault="00B54F0A" w:rsidP="00B54F0A">
      <w:pPr>
        <w:numPr>
          <w:ilvl w:val="0"/>
          <w:numId w:val="11"/>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 xml:space="preserve">Dosya ve duvar gazetesi hazırlatma ( Belirli Gün ve Haftalar ) </w:t>
      </w:r>
    </w:p>
    <w:p w14:paraId="6BA19D2C" w14:textId="77777777" w:rsidR="00B54F0A" w:rsidRPr="002F6B47" w:rsidRDefault="00B54F0A" w:rsidP="00B54F0A">
      <w:pPr>
        <w:numPr>
          <w:ilvl w:val="0"/>
          <w:numId w:val="11"/>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Türk Edebiyatı Tarihinin şema olarak hazırlatılması</w:t>
      </w:r>
    </w:p>
    <w:p w14:paraId="32179D71" w14:textId="77777777" w:rsidR="00B54F0A" w:rsidRPr="002F6B47" w:rsidRDefault="00B54F0A" w:rsidP="00B54F0A">
      <w:pPr>
        <w:numPr>
          <w:ilvl w:val="0"/>
          <w:numId w:val="11"/>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Sanatçıların Kendi seslerinden şiir ve konuşmaların derlenmesi (Kaset – CD vb.) (Atatürk, Yahya Kemal, Âşık Veysel, Necip Fazıl, A.Nihat Asya vb.)</w:t>
      </w:r>
    </w:p>
    <w:p w14:paraId="4EFFC6A6" w14:textId="77777777" w:rsidR="00B54F0A" w:rsidRPr="002F6B47" w:rsidRDefault="00B54F0A" w:rsidP="00B54F0A">
      <w:pPr>
        <w:numPr>
          <w:ilvl w:val="0"/>
          <w:numId w:val="11"/>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 xml:space="preserve">Hikâye türü hakkında bilgi toplatma ve hikâye yazdırma, </w:t>
      </w:r>
    </w:p>
    <w:p w14:paraId="4574BCE6" w14:textId="77777777" w:rsidR="00B54F0A" w:rsidRPr="002F6B47" w:rsidRDefault="00B54F0A" w:rsidP="00B54F0A">
      <w:pPr>
        <w:numPr>
          <w:ilvl w:val="0"/>
          <w:numId w:val="11"/>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 xml:space="preserve">Destan ile masalın örneklerle karşılaştırılarak benzerlik ve farklılıkların bulunması, </w:t>
      </w:r>
    </w:p>
    <w:p w14:paraId="2A7FA14B" w14:textId="77777777" w:rsidR="00B54F0A" w:rsidRPr="002F6B47" w:rsidRDefault="00B54F0A" w:rsidP="00B54F0A">
      <w:pPr>
        <w:numPr>
          <w:ilvl w:val="0"/>
          <w:numId w:val="11"/>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 xml:space="preserve">Hikâye incelemesi </w:t>
      </w:r>
    </w:p>
    <w:p w14:paraId="7D5B76A3" w14:textId="77777777" w:rsidR="00B54F0A" w:rsidRPr="002F6B47" w:rsidRDefault="00B54F0A" w:rsidP="00B54F0A">
      <w:pPr>
        <w:numPr>
          <w:ilvl w:val="0"/>
          <w:numId w:val="11"/>
        </w:numPr>
        <w:spacing w:after="0" w:line="0" w:lineRule="atLeast"/>
        <w:rPr>
          <w:rFonts w:ascii="Times New Roman" w:eastAsia="Times New Roman" w:hAnsi="Times New Roman" w:cs="Times New Roman"/>
          <w:sz w:val="24"/>
          <w:szCs w:val="24"/>
          <w:lang w:eastAsia="x-none" w:bidi="en-US"/>
        </w:rPr>
      </w:pPr>
      <w:r w:rsidRPr="002F6B47">
        <w:rPr>
          <w:rFonts w:ascii="Times New Roman" w:eastAsia="Times New Roman" w:hAnsi="Times New Roman" w:cs="Times New Roman"/>
          <w:sz w:val="24"/>
          <w:szCs w:val="24"/>
          <w:lang w:eastAsia="x-none" w:bidi="en-US"/>
        </w:rPr>
        <w:t>Aruz vezninin, özellikleri, ortaya çıkışı ve aruz kusurları ve kalıpları hakkında genel bilgi.</w:t>
      </w:r>
    </w:p>
    <w:p w14:paraId="38E3347D" w14:textId="77777777" w:rsidR="00B54F0A" w:rsidRPr="002F6B47" w:rsidRDefault="00B54F0A" w:rsidP="00B54F0A">
      <w:pPr>
        <w:numPr>
          <w:ilvl w:val="0"/>
          <w:numId w:val="11"/>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İstiklal Marşının bütün mısraları üzerinde aruz vezni takti çalışmasının yapılması ve aruz hatalarının gösterilmesi</w:t>
      </w:r>
    </w:p>
    <w:p w14:paraId="7F618130" w14:textId="77777777" w:rsidR="00B54F0A" w:rsidRPr="002F6B47" w:rsidRDefault="00B54F0A" w:rsidP="00B54F0A">
      <w:pPr>
        <w:numPr>
          <w:ilvl w:val="0"/>
          <w:numId w:val="11"/>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İstiklal Marşı’nın tamamının edebi sanatlarının bulunup açıklanması</w:t>
      </w:r>
    </w:p>
    <w:p w14:paraId="5AA61036" w14:textId="77777777" w:rsidR="00B54F0A" w:rsidRPr="002F6B47" w:rsidRDefault="00B54F0A" w:rsidP="00B54F0A">
      <w:pPr>
        <w:numPr>
          <w:ilvl w:val="0"/>
          <w:numId w:val="11"/>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lastRenderedPageBreak/>
        <w:t>Anonim Halk edebiyatının genel özelliklerinin tespiti ve Anonim Halk edebiyatı nazım şekillerinden Türkü, Mani, Ağıt ve Ninni hakkında bilgi toplanması.</w:t>
      </w:r>
    </w:p>
    <w:p w14:paraId="2FC8D889" w14:textId="77777777" w:rsidR="00B54F0A" w:rsidRPr="002F6B47" w:rsidRDefault="00B54F0A" w:rsidP="00B54F0A">
      <w:pPr>
        <w:numPr>
          <w:ilvl w:val="0"/>
          <w:numId w:val="11"/>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Dini, Tasavvufi Halk edebiyatı, özellikleri; İlahi, Nefes, Nutuk, Şathiye nazım şekilleri hakkında bilgi toplanması.</w:t>
      </w:r>
    </w:p>
    <w:p w14:paraId="4727CF58" w14:textId="77777777" w:rsidR="00B54F0A" w:rsidRPr="002F6B47" w:rsidRDefault="00B54F0A" w:rsidP="00B54F0A">
      <w:pPr>
        <w:numPr>
          <w:ilvl w:val="0"/>
          <w:numId w:val="11"/>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Âşık Tarzı Halk edebiyatı, genel özellikleri ve Koşma, Semai, Destan, Varsağı nazım şekilleri ve Güzelleme, Koçaklama, Taşlama nazım türleri hakkında bilgi toplanması.</w:t>
      </w:r>
    </w:p>
    <w:p w14:paraId="5D4A390F" w14:textId="77777777" w:rsidR="00B54F0A" w:rsidRPr="002F6B47" w:rsidRDefault="00B54F0A" w:rsidP="00B54F0A">
      <w:pPr>
        <w:numPr>
          <w:ilvl w:val="0"/>
          <w:numId w:val="11"/>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Klasik Türk edebiyatının genel özellikleri ve beyitlerle kurulan nazım şekilleri Gazel, Kaside, Mesnevi ve Müstezat hakkında bilgi toplanması.</w:t>
      </w:r>
    </w:p>
    <w:p w14:paraId="037BE957" w14:textId="77777777" w:rsidR="00B54F0A" w:rsidRPr="002F6B47" w:rsidRDefault="00B54F0A" w:rsidP="00B54F0A">
      <w:pPr>
        <w:numPr>
          <w:ilvl w:val="0"/>
          <w:numId w:val="11"/>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Klasik Türk edebiyatının genel özellikleri ve bentlerle kurulan nazım şekilleri; Musammatlar (Murabba, Muhammes... vb.), Tuyuğ, Rubai, Kıta, Terci-i Bent, Terkib-i Bent, Şarkı hakkında bilgi toplanması.</w:t>
      </w:r>
    </w:p>
    <w:p w14:paraId="43B36FDE" w14:textId="77777777" w:rsidR="00B54F0A" w:rsidRPr="002F6B47" w:rsidRDefault="00B54F0A" w:rsidP="00B54F0A">
      <w:pPr>
        <w:numPr>
          <w:ilvl w:val="0"/>
          <w:numId w:val="11"/>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Klasik Türk edebiyatının genel özellikleri ve Klasik Türk edebiyatı nazım türleri; Tevhit, Münacaat, Na’t, Mevlit vb. hakkında bilgi toplanması.</w:t>
      </w:r>
    </w:p>
    <w:p w14:paraId="55D77981" w14:textId="77777777" w:rsidR="00B54F0A" w:rsidRPr="002F6B47" w:rsidRDefault="00B54F0A" w:rsidP="00B54F0A">
      <w:pPr>
        <w:numPr>
          <w:ilvl w:val="0"/>
          <w:numId w:val="11"/>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Tiyatro türünün, genel özellikleri ve Trajedi ve Komedya hakkında bilgi toplanılması.</w:t>
      </w:r>
    </w:p>
    <w:p w14:paraId="465D2C3E" w14:textId="77777777" w:rsidR="00B54F0A" w:rsidRPr="002F6B47" w:rsidRDefault="00B54F0A" w:rsidP="00B54F0A">
      <w:pPr>
        <w:numPr>
          <w:ilvl w:val="0"/>
          <w:numId w:val="11"/>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Türk Halk Tiyatrosunun, özellikleri ve Karagöz, Meddah Hikâyeleri, Ortaoyunu ve Köy Seyirlik Oyunları hakkında bilgi toplanılması.</w:t>
      </w:r>
    </w:p>
    <w:p w14:paraId="7F773351" w14:textId="77777777" w:rsidR="00B54F0A" w:rsidRPr="002F6B47" w:rsidRDefault="00B54F0A" w:rsidP="00B54F0A">
      <w:pPr>
        <w:widowControl w:val="0"/>
        <w:numPr>
          <w:ilvl w:val="0"/>
          <w:numId w:val="11"/>
        </w:numPr>
        <w:autoSpaceDE w:val="0"/>
        <w:autoSpaceDN w:val="0"/>
        <w:adjustRightInd w:val="0"/>
        <w:spacing w:after="0" w:line="0" w:lineRule="atLeast"/>
        <w:rPr>
          <w:rFonts w:ascii="Times New Roman" w:eastAsia="Times New Roman" w:hAnsi="Times New Roman" w:cs="Times New Roman"/>
          <w:bCs/>
          <w:sz w:val="24"/>
          <w:szCs w:val="24"/>
          <w:lang w:bidi="en-US"/>
        </w:rPr>
      </w:pPr>
      <w:r w:rsidRPr="002F6B47">
        <w:rPr>
          <w:rFonts w:ascii="Times New Roman" w:eastAsia="Times New Roman" w:hAnsi="Times New Roman" w:cs="Times New Roman"/>
          <w:bCs/>
          <w:sz w:val="24"/>
          <w:szCs w:val="24"/>
          <w:lang w:bidi="en-US"/>
        </w:rPr>
        <w:t>Türk Edebiyatı Tarihinin şema olarak hazırlatılması</w:t>
      </w:r>
    </w:p>
    <w:p w14:paraId="1AF8A0BD" w14:textId="77777777" w:rsidR="00B54F0A" w:rsidRPr="002F6B47" w:rsidRDefault="00B54F0A" w:rsidP="00B54F0A">
      <w:pPr>
        <w:widowControl w:val="0"/>
        <w:numPr>
          <w:ilvl w:val="0"/>
          <w:numId w:val="11"/>
        </w:numPr>
        <w:autoSpaceDE w:val="0"/>
        <w:autoSpaceDN w:val="0"/>
        <w:adjustRightInd w:val="0"/>
        <w:spacing w:after="0" w:line="0" w:lineRule="atLeast"/>
        <w:rPr>
          <w:rFonts w:ascii="Times New Roman" w:eastAsia="Times New Roman" w:hAnsi="Times New Roman" w:cs="Times New Roman"/>
          <w:bCs/>
          <w:sz w:val="24"/>
          <w:szCs w:val="24"/>
          <w:lang w:bidi="en-US"/>
        </w:rPr>
      </w:pPr>
      <w:r w:rsidRPr="002F6B47">
        <w:rPr>
          <w:rFonts w:ascii="Times New Roman" w:eastAsia="Times New Roman" w:hAnsi="Times New Roman" w:cs="Times New Roman"/>
          <w:bCs/>
          <w:sz w:val="24"/>
          <w:szCs w:val="24"/>
          <w:lang w:bidi="en-US"/>
        </w:rPr>
        <w:t>Roman, hikâye veya şiir tahlilleri</w:t>
      </w:r>
    </w:p>
    <w:p w14:paraId="4F3B454E" w14:textId="77777777" w:rsidR="00B54F0A" w:rsidRPr="002F6B47" w:rsidRDefault="00B54F0A" w:rsidP="00B54F0A">
      <w:pPr>
        <w:numPr>
          <w:ilvl w:val="0"/>
          <w:numId w:val="11"/>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 xml:space="preserve">Bir hikâye veya romanın senaryolaştırılması, </w:t>
      </w:r>
    </w:p>
    <w:p w14:paraId="2FDEA897" w14:textId="77777777" w:rsidR="00B54F0A" w:rsidRPr="002F6B47" w:rsidRDefault="00B54F0A" w:rsidP="00B54F0A">
      <w:pPr>
        <w:numPr>
          <w:ilvl w:val="0"/>
          <w:numId w:val="11"/>
        </w:numPr>
        <w:spacing w:after="0" w:line="0" w:lineRule="atLeast"/>
        <w:rPr>
          <w:rFonts w:ascii="Times New Roman" w:eastAsia="Times New Roman" w:hAnsi="Times New Roman" w:cs="Times New Roman"/>
          <w:sz w:val="24"/>
          <w:szCs w:val="24"/>
          <w:lang w:eastAsia="x-none" w:bidi="en-US"/>
        </w:rPr>
      </w:pPr>
      <w:r w:rsidRPr="002F6B47">
        <w:rPr>
          <w:rFonts w:ascii="Times New Roman" w:eastAsia="Times New Roman" w:hAnsi="Times New Roman" w:cs="Times New Roman"/>
          <w:sz w:val="24"/>
          <w:szCs w:val="24"/>
          <w:lang w:eastAsia="x-none" w:bidi="en-US"/>
        </w:rPr>
        <w:t>Tiyatro oyunu yazma.</w:t>
      </w:r>
    </w:p>
    <w:p w14:paraId="0BF667E0" w14:textId="77777777" w:rsidR="00B54F0A" w:rsidRPr="002F6B47" w:rsidRDefault="00B54F0A" w:rsidP="00B54F0A">
      <w:pPr>
        <w:widowControl w:val="0"/>
        <w:numPr>
          <w:ilvl w:val="0"/>
          <w:numId w:val="11"/>
        </w:numPr>
        <w:autoSpaceDE w:val="0"/>
        <w:autoSpaceDN w:val="0"/>
        <w:adjustRightInd w:val="0"/>
        <w:spacing w:after="0" w:line="0" w:lineRule="atLeast"/>
        <w:rPr>
          <w:rFonts w:ascii="Times New Roman" w:eastAsia="Times New Roman" w:hAnsi="Times New Roman" w:cs="Times New Roman"/>
          <w:bCs/>
          <w:sz w:val="24"/>
          <w:szCs w:val="24"/>
          <w:lang w:bidi="en-US"/>
        </w:rPr>
      </w:pPr>
      <w:r w:rsidRPr="002F6B47">
        <w:rPr>
          <w:rFonts w:ascii="Times New Roman" w:eastAsia="Times New Roman" w:hAnsi="Times New Roman" w:cs="Times New Roman"/>
          <w:bCs/>
          <w:sz w:val="24"/>
          <w:szCs w:val="24"/>
          <w:lang w:bidi="en-US"/>
        </w:rPr>
        <w:t xml:space="preserve">Hatıra türünün örneklerle tanıtımı </w:t>
      </w:r>
    </w:p>
    <w:p w14:paraId="06FBA6A3" w14:textId="77777777" w:rsidR="00B54F0A" w:rsidRPr="002F6B47" w:rsidRDefault="00B54F0A" w:rsidP="00B54F0A">
      <w:pPr>
        <w:widowControl w:val="0"/>
        <w:numPr>
          <w:ilvl w:val="0"/>
          <w:numId w:val="11"/>
        </w:numPr>
        <w:autoSpaceDE w:val="0"/>
        <w:autoSpaceDN w:val="0"/>
        <w:adjustRightInd w:val="0"/>
        <w:spacing w:after="0" w:line="0" w:lineRule="atLeast"/>
        <w:rPr>
          <w:rFonts w:ascii="Times New Roman" w:eastAsia="Times New Roman" w:hAnsi="Times New Roman" w:cs="Times New Roman"/>
          <w:bCs/>
          <w:sz w:val="24"/>
          <w:szCs w:val="24"/>
          <w:lang w:bidi="en-US"/>
        </w:rPr>
      </w:pPr>
      <w:r w:rsidRPr="002F6B47">
        <w:rPr>
          <w:rFonts w:ascii="Times New Roman" w:eastAsia="Times New Roman" w:hAnsi="Times New Roman" w:cs="Times New Roman"/>
          <w:bCs/>
          <w:sz w:val="24"/>
          <w:szCs w:val="24"/>
          <w:lang w:bidi="en-US"/>
        </w:rPr>
        <w:t>Mektup hakkında bilgi – Edebi mektup yazma-</w:t>
      </w:r>
    </w:p>
    <w:p w14:paraId="7F347FC5" w14:textId="77777777" w:rsidR="00B54F0A" w:rsidRPr="002F6B47" w:rsidRDefault="00B54F0A" w:rsidP="00B54F0A">
      <w:pPr>
        <w:numPr>
          <w:ilvl w:val="0"/>
          <w:numId w:val="11"/>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İslâmiyet’ten Önceki Türk Edebiyatı’nın araştırılması... Sözlü Edebiyat türlerinin araştırılması.... (Sagu, Sav, Koşuk) onlardan örnekler verilmesi</w:t>
      </w:r>
    </w:p>
    <w:p w14:paraId="1C16B07D" w14:textId="77777777" w:rsidR="00B54F0A" w:rsidRPr="002F6B47" w:rsidRDefault="00B54F0A" w:rsidP="00B54F0A">
      <w:pPr>
        <w:numPr>
          <w:ilvl w:val="0"/>
          <w:numId w:val="11"/>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Edebiyatta ifade vasıtaları ve örnekleri</w:t>
      </w:r>
    </w:p>
    <w:p w14:paraId="2D7D7212" w14:textId="77777777" w:rsidR="00B54F0A" w:rsidRPr="002F6B47" w:rsidRDefault="00B54F0A" w:rsidP="00B54F0A">
      <w:pPr>
        <w:numPr>
          <w:ilvl w:val="0"/>
          <w:numId w:val="11"/>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Hikâye veya roman incelemesi</w:t>
      </w:r>
    </w:p>
    <w:p w14:paraId="408DDB08" w14:textId="77777777" w:rsidR="00B54F0A" w:rsidRPr="002F6B47" w:rsidRDefault="00B54F0A" w:rsidP="00B54F0A">
      <w:pPr>
        <w:numPr>
          <w:ilvl w:val="0"/>
          <w:numId w:val="11"/>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Halk Edebiyatının ve Halk Edebiyatı bölümlerinin ayrı ayrı araştırılması.</w:t>
      </w:r>
    </w:p>
    <w:p w14:paraId="1D18881E" w14:textId="77777777" w:rsidR="00B54F0A" w:rsidRPr="002F6B47" w:rsidRDefault="00B54F0A" w:rsidP="00B54F0A">
      <w:pPr>
        <w:numPr>
          <w:ilvl w:val="0"/>
          <w:numId w:val="11"/>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Edebiyatta mensur eserler ve örnekleri</w:t>
      </w:r>
    </w:p>
    <w:p w14:paraId="512AA1F1" w14:textId="77777777" w:rsidR="00B54F0A" w:rsidRPr="002F6B47" w:rsidRDefault="00B54F0A" w:rsidP="00B54F0A">
      <w:pPr>
        <w:numPr>
          <w:ilvl w:val="0"/>
          <w:numId w:val="11"/>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Günümüz Türk romancıları; eserleri ve hayatları</w:t>
      </w:r>
    </w:p>
    <w:p w14:paraId="6B93797C" w14:textId="77777777" w:rsidR="00B54F0A" w:rsidRPr="002F6B47" w:rsidRDefault="00B54F0A" w:rsidP="00B54F0A">
      <w:pPr>
        <w:numPr>
          <w:ilvl w:val="0"/>
          <w:numId w:val="11"/>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 xml:space="preserve">Şiir tahlilleri </w:t>
      </w:r>
      <w:r w:rsidRPr="002F6B47">
        <w:rPr>
          <w:rFonts w:ascii="Times New Roman" w:eastAsia="Times New Roman" w:hAnsi="Times New Roman" w:cs="Times New Roman"/>
          <w:b/>
          <w:sz w:val="24"/>
          <w:szCs w:val="24"/>
          <w:lang w:bidi="en-US"/>
        </w:rPr>
        <w:t>a</w:t>
      </w:r>
      <w:r w:rsidRPr="002F6B47">
        <w:rPr>
          <w:rFonts w:ascii="Times New Roman" w:eastAsia="Times New Roman" w:hAnsi="Times New Roman" w:cs="Times New Roman"/>
          <w:sz w:val="24"/>
          <w:szCs w:val="24"/>
          <w:lang w:bidi="en-US"/>
        </w:rPr>
        <w:t xml:space="preserve">. Eski Türk Edebiyatı örnekleri </w:t>
      </w:r>
      <w:r w:rsidRPr="002F6B47">
        <w:rPr>
          <w:rFonts w:ascii="Times New Roman" w:eastAsia="Times New Roman" w:hAnsi="Times New Roman" w:cs="Times New Roman"/>
          <w:b/>
          <w:sz w:val="24"/>
          <w:szCs w:val="24"/>
          <w:lang w:bidi="en-US"/>
        </w:rPr>
        <w:t>b</w:t>
      </w:r>
      <w:r w:rsidRPr="002F6B47">
        <w:rPr>
          <w:rFonts w:ascii="Times New Roman" w:eastAsia="Times New Roman" w:hAnsi="Times New Roman" w:cs="Times New Roman"/>
          <w:sz w:val="24"/>
          <w:szCs w:val="24"/>
          <w:lang w:bidi="en-US"/>
        </w:rPr>
        <w:t xml:space="preserve">. Günümüz Türk Şiiri </w:t>
      </w:r>
    </w:p>
    <w:p w14:paraId="13A86935" w14:textId="77777777" w:rsidR="00B54F0A" w:rsidRPr="002F6B47" w:rsidRDefault="00B54F0A" w:rsidP="00B54F0A">
      <w:pPr>
        <w:numPr>
          <w:ilvl w:val="0"/>
          <w:numId w:val="11"/>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Günümüz Türk Hikâyeciliği, hikâye tekniklerinin hikâyeler üzerinde gösterilmesi.</w:t>
      </w:r>
    </w:p>
    <w:p w14:paraId="3ED8E41B" w14:textId="77777777" w:rsidR="00B54F0A" w:rsidRPr="002F6B47" w:rsidRDefault="00B54F0A" w:rsidP="00B54F0A">
      <w:pPr>
        <w:numPr>
          <w:ilvl w:val="0"/>
          <w:numId w:val="11"/>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Edebî sanatlar; beyitler verilerek bu beyitlerdeki edebî sanatların buldurulması.</w:t>
      </w:r>
    </w:p>
    <w:p w14:paraId="21B3AF16" w14:textId="77777777" w:rsidR="00B54F0A" w:rsidRPr="002F6B47" w:rsidRDefault="00B54F0A" w:rsidP="00B54F0A">
      <w:pPr>
        <w:numPr>
          <w:ilvl w:val="0"/>
          <w:numId w:val="11"/>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Belli başlı biyografiler</w:t>
      </w:r>
    </w:p>
    <w:p w14:paraId="05509937" w14:textId="77777777" w:rsidR="00B54F0A" w:rsidRPr="002F6B47" w:rsidRDefault="00B54F0A" w:rsidP="00B54F0A">
      <w:pPr>
        <w:numPr>
          <w:ilvl w:val="0"/>
          <w:numId w:val="11"/>
        </w:numPr>
        <w:spacing w:after="0" w:line="0" w:lineRule="atLeast"/>
        <w:rPr>
          <w:rFonts w:ascii="Times New Roman" w:eastAsia="Times New Roman" w:hAnsi="Times New Roman" w:cs="Times New Roman"/>
          <w:spacing w:val="-1"/>
          <w:sz w:val="24"/>
          <w:szCs w:val="24"/>
          <w:lang w:bidi="en-US"/>
        </w:rPr>
      </w:pPr>
      <w:r w:rsidRPr="002F6B47">
        <w:rPr>
          <w:rFonts w:ascii="Times New Roman" w:eastAsia="Times New Roman" w:hAnsi="Times New Roman" w:cs="Times New Roman"/>
          <w:spacing w:val="-1"/>
          <w:sz w:val="24"/>
          <w:szCs w:val="24"/>
          <w:lang w:bidi="en-US"/>
        </w:rPr>
        <w:t>Okunan bir romanda karakterlerin karşılaştırılması</w:t>
      </w:r>
    </w:p>
    <w:p w14:paraId="00128BA1" w14:textId="77777777" w:rsidR="00B54F0A" w:rsidRPr="002F6B47" w:rsidRDefault="00B54F0A" w:rsidP="00B54F0A">
      <w:pPr>
        <w:numPr>
          <w:ilvl w:val="0"/>
          <w:numId w:val="11"/>
        </w:numPr>
        <w:spacing w:after="0" w:line="0" w:lineRule="atLeast"/>
        <w:rPr>
          <w:rFonts w:ascii="Times New Roman" w:eastAsia="Times New Roman" w:hAnsi="Times New Roman" w:cs="Times New Roman"/>
          <w:spacing w:val="-1"/>
          <w:sz w:val="24"/>
          <w:szCs w:val="24"/>
          <w:lang w:bidi="en-US"/>
        </w:rPr>
      </w:pPr>
      <w:r w:rsidRPr="002F6B47">
        <w:rPr>
          <w:rFonts w:ascii="Times New Roman" w:eastAsia="Times New Roman" w:hAnsi="Times New Roman" w:cs="Times New Roman"/>
          <w:spacing w:val="-1"/>
          <w:sz w:val="24"/>
          <w:szCs w:val="24"/>
          <w:lang w:bidi="en-US"/>
        </w:rPr>
        <w:t>Çiçek motifini işleyen şiirlerin derlenmesi ve incelenmesi</w:t>
      </w:r>
    </w:p>
    <w:p w14:paraId="62835F40" w14:textId="77777777" w:rsidR="00B54F0A" w:rsidRPr="002F6B47" w:rsidRDefault="00B54F0A" w:rsidP="00B54F0A">
      <w:pPr>
        <w:numPr>
          <w:ilvl w:val="0"/>
          <w:numId w:val="11"/>
        </w:numPr>
        <w:spacing w:after="0" w:line="0" w:lineRule="atLeast"/>
        <w:rPr>
          <w:rFonts w:ascii="Times New Roman" w:eastAsia="Times New Roman" w:hAnsi="Times New Roman" w:cs="Times New Roman"/>
          <w:spacing w:val="-1"/>
          <w:sz w:val="24"/>
          <w:szCs w:val="24"/>
          <w:lang w:bidi="en-US"/>
        </w:rPr>
      </w:pPr>
      <w:r w:rsidRPr="002F6B47">
        <w:rPr>
          <w:rFonts w:ascii="Times New Roman" w:eastAsia="Times New Roman" w:hAnsi="Times New Roman" w:cs="Times New Roman"/>
          <w:spacing w:val="-1"/>
          <w:sz w:val="24"/>
          <w:szCs w:val="24"/>
          <w:lang w:bidi="en-US"/>
        </w:rPr>
        <w:t>Şiir antolojisi oluşturma</w:t>
      </w:r>
    </w:p>
    <w:p w14:paraId="64EA0A31" w14:textId="77777777" w:rsidR="00B54F0A" w:rsidRPr="002F6B47" w:rsidRDefault="00B54F0A" w:rsidP="00B54F0A">
      <w:pPr>
        <w:numPr>
          <w:ilvl w:val="0"/>
          <w:numId w:val="11"/>
        </w:numPr>
        <w:spacing w:after="0" w:line="0" w:lineRule="atLeast"/>
        <w:rPr>
          <w:rFonts w:ascii="Times New Roman" w:eastAsia="Times New Roman" w:hAnsi="Times New Roman" w:cs="Times New Roman"/>
          <w:spacing w:val="-1"/>
          <w:sz w:val="24"/>
          <w:szCs w:val="24"/>
          <w:lang w:bidi="en-US"/>
        </w:rPr>
      </w:pPr>
      <w:r w:rsidRPr="002F6B47">
        <w:rPr>
          <w:rFonts w:ascii="Times New Roman" w:eastAsia="Times New Roman" w:hAnsi="Times New Roman" w:cs="Times New Roman"/>
          <w:spacing w:val="-1"/>
          <w:sz w:val="24"/>
          <w:szCs w:val="24"/>
          <w:lang w:bidi="en-US"/>
        </w:rPr>
        <w:t>Şair ya da yazar biyografisi hazırlatma</w:t>
      </w:r>
    </w:p>
    <w:p w14:paraId="0195EF84" w14:textId="77777777" w:rsidR="00B54F0A" w:rsidRPr="002F6B47" w:rsidRDefault="00B54F0A" w:rsidP="00B54F0A">
      <w:pPr>
        <w:widowControl w:val="0"/>
        <w:numPr>
          <w:ilvl w:val="0"/>
          <w:numId w:val="11"/>
        </w:numPr>
        <w:autoSpaceDE w:val="0"/>
        <w:autoSpaceDN w:val="0"/>
        <w:adjustRightInd w:val="0"/>
        <w:spacing w:after="0" w:line="0" w:lineRule="atLeast"/>
        <w:rPr>
          <w:rFonts w:ascii="Times New Roman" w:eastAsia="Times New Roman" w:hAnsi="Times New Roman" w:cs="Times New Roman"/>
          <w:bCs/>
          <w:sz w:val="24"/>
          <w:szCs w:val="24"/>
          <w:lang w:bidi="en-US"/>
        </w:rPr>
      </w:pPr>
      <w:r w:rsidRPr="002F6B47">
        <w:rPr>
          <w:rFonts w:ascii="Times New Roman" w:eastAsia="Times New Roman" w:hAnsi="Times New Roman" w:cs="Times New Roman"/>
          <w:bCs/>
          <w:sz w:val="24"/>
          <w:szCs w:val="24"/>
          <w:lang w:bidi="en-US"/>
        </w:rPr>
        <w:t>Fotoğ</w:t>
      </w:r>
      <w:r w:rsidR="00557814" w:rsidRPr="002F6B47">
        <w:rPr>
          <w:rFonts w:ascii="Times New Roman" w:eastAsia="Times New Roman" w:hAnsi="Times New Roman" w:cs="Times New Roman"/>
          <w:bCs/>
          <w:sz w:val="24"/>
          <w:szCs w:val="24"/>
          <w:lang w:bidi="en-US"/>
        </w:rPr>
        <w:t>raflarla desteklenmiş Burdur’u</w:t>
      </w:r>
      <w:r w:rsidRPr="002F6B47">
        <w:rPr>
          <w:rFonts w:ascii="Times New Roman" w:eastAsia="Times New Roman" w:hAnsi="Times New Roman" w:cs="Times New Roman"/>
          <w:bCs/>
          <w:sz w:val="24"/>
          <w:szCs w:val="24"/>
          <w:lang w:bidi="en-US"/>
        </w:rPr>
        <w:t xml:space="preserve"> tanıtan gezi yazısı</w:t>
      </w:r>
    </w:p>
    <w:p w14:paraId="70125C23" w14:textId="77777777" w:rsidR="00B54F0A" w:rsidRPr="002F6B47" w:rsidRDefault="00B54F0A" w:rsidP="00B54F0A">
      <w:pPr>
        <w:widowControl w:val="0"/>
        <w:numPr>
          <w:ilvl w:val="0"/>
          <w:numId w:val="11"/>
        </w:numPr>
        <w:autoSpaceDE w:val="0"/>
        <w:autoSpaceDN w:val="0"/>
        <w:adjustRightInd w:val="0"/>
        <w:spacing w:after="0" w:line="0" w:lineRule="atLeast"/>
        <w:rPr>
          <w:rFonts w:ascii="Times New Roman" w:eastAsia="Times New Roman" w:hAnsi="Times New Roman" w:cs="Times New Roman"/>
          <w:bCs/>
          <w:sz w:val="24"/>
          <w:szCs w:val="24"/>
          <w:lang w:bidi="en-US"/>
        </w:rPr>
      </w:pPr>
      <w:r w:rsidRPr="002F6B47">
        <w:rPr>
          <w:rFonts w:ascii="Times New Roman" w:eastAsia="Times New Roman" w:hAnsi="Times New Roman" w:cs="Times New Roman"/>
          <w:sz w:val="24"/>
          <w:szCs w:val="24"/>
          <w:lang w:bidi="en-US"/>
        </w:rPr>
        <w:t>Atatürk'ün Gençliğe Hitabesi'nin beş alfabede pano haline getirilmesi</w:t>
      </w:r>
    </w:p>
    <w:p w14:paraId="0B65ABF9" w14:textId="77777777" w:rsidR="00B54F0A" w:rsidRPr="002F6B47" w:rsidRDefault="00B54F0A" w:rsidP="00B54F0A">
      <w:pPr>
        <w:widowControl w:val="0"/>
        <w:numPr>
          <w:ilvl w:val="0"/>
          <w:numId w:val="11"/>
        </w:numPr>
        <w:autoSpaceDE w:val="0"/>
        <w:autoSpaceDN w:val="0"/>
        <w:adjustRightInd w:val="0"/>
        <w:spacing w:after="0" w:line="0" w:lineRule="atLeast"/>
        <w:rPr>
          <w:rFonts w:ascii="Times New Roman" w:eastAsia="Times New Roman" w:hAnsi="Times New Roman" w:cs="Times New Roman"/>
          <w:bCs/>
          <w:sz w:val="24"/>
          <w:szCs w:val="24"/>
          <w:lang w:bidi="en-US"/>
        </w:rPr>
      </w:pPr>
      <w:r w:rsidRPr="002F6B47">
        <w:rPr>
          <w:rFonts w:ascii="Times New Roman" w:eastAsia="Times New Roman" w:hAnsi="Times New Roman" w:cs="Times New Roman"/>
          <w:sz w:val="24"/>
          <w:szCs w:val="24"/>
          <w:lang w:bidi="en-US"/>
        </w:rPr>
        <w:t>Soruşturma dosyaları hazırlatma(Bir meslekten farklı kişilerle)</w:t>
      </w:r>
    </w:p>
    <w:p w14:paraId="568314D8" w14:textId="77777777" w:rsidR="00B54F0A" w:rsidRPr="002F6B47" w:rsidRDefault="00B54F0A" w:rsidP="00B54F0A">
      <w:pPr>
        <w:widowControl w:val="0"/>
        <w:numPr>
          <w:ilvl w:val="0"/>
          <w:numId w:val="11"/>
        </w:numPr>
        <w:autoSpaceDE w:val="0"/>
        <w:autoSpaceDN w:val="0"/>
        <w:adjustRightInd w:val="0"/>
        <w:spacing w:after="0" w:line="0" w:lineRule="atLeast"/>
        <w:rPr>
          <w:rFonts w:ascii="Times New Roman" w:eastAsia="Times New Roman" w:hAnsi="Times New Roman" w:cs="Times New Roman"/>
          <w:bCs/>
          <w:sz w:val="24"/>
          <w:szCs w:val="24"/>
          <w:lang w:bidi="en-US"/>
        </w:rPr>
      </w:pPr>
      <w:r w:rsidRPr="002F6B47">
        <w:rPr>
          <w:rFonts w:ascii="Times New Roman" w:eastAsia="Times New Roman" w:hAnsi="Times New Roman" w:cs="Times New Roman"/>
          <w:sz w:val="24"/>
          <w:szCs w:val="24"/>
          <w:lang w:bidi="en-US"/>
        </w:rPr>
        <w:t>Dil bilgisi konularından sunumlar hazırlatılması</w:t>
      </w:r>
    </w:p>
    <w:p w14:paraId="7DC394CE" w14:textId="77777777" w:rsidR="00B54F0A" w:rsidRPr="002F6B47" w:rsidRDefault="00B54F0A" w:rsidP="00B54F0A">
      <w:pPr>
        <w:widowControl w:val="0"/>
        <w:numPr>
          <w:ilvl w:val="0"/>
          <w:numId w:val="11"/>
        </w:numPr>
        <w:autoSpaceDE w:val="0"/>
        <w:autoSpaceDN w:val="0"/>
        <w:adjustRightInd w:val="0"/>
        <w:spacing w:after="0" w:line="0" w:lineRule="atLeast"/>
        <w:rPr>
          <w:rFonts w:ascii="Times New Roman" w:eastAsia="Times New Roman" w:hAnsi="Times New Roman" w:cs="Times New Roman"/>
          <w:bCs/>
          <w:sz w:val="24"/>
          <w:szCs w:val="24"/>
          <w:lang w:bidi="en-US"/>
        </w:rPr>
      </w:pPr>
      <w:r w:rsidRPr="002F6B47">
        <w:rPr>
          <w:rFonts w:ascii="Times New Roman" w:eastAsia="Times New Roman" w:hAnsi="Times New Roman" w:cs="Times New Roman"/>
          <w:sz w:val="24"/>
          <w:szCs w:val="24"/>
          <w:lang w:bidi="en-US"/>
        </w:rPr>
        <w:t>Kompozisyon kavramı, ifade yeteneği, dilin doğru kullanılması, konuşma tekniği, yazma tekniği, dil ile insan arasındaki iletişim vb.</w:t>
      </w:r>
    </w:p>
    <w:p w14:paraId="5330AA15" w14:textId="77777777" w:rsidR="00B54F0A" w:rsidRPr="002F6B47" w:rsidRDefault="00B54F0A" w:rsidP="00B54F0A">
      <w:pPr>
        <w:widowControl w:val="0"/>
        <w:numPr>
          <w:ilvl w:val="0"/>
          <w:numId w:val="11"/>
        </w:numPr>
        <w:autoSpaceDE w:val="0"/>
        <w:autoSpaceDN w:val="0"/>
        <w:adjustRightInd w:val="0"/>
        <w:spacing w:after="0" w:line="0" w:lineRule="atLeast"/>
        <w:rPr>
          <w:rFonts w:ascii="Times New Roman" w:eastAsia="Times New Roman" w:hAnsi="Times New Roman" w:cs="Times New Roman"/>
          <w:bCs/>
          <w:sz w:val="24"/>
          <w:szCs w:val="24"/>
          <w:lang w:bidi="en-US"/>
        </w:rPr>
      </w:pPr>
      <w:r w:rsidRPr="002F6B47">
        <w:rPr>
          <w:rFonts w:ascii="Times New Roman" w:eastAsia="Times New Roman" w:hAnsi="Times New Roman" w:cs="Times New Roman"/>
          <w:sz w:val="24"/>
          <w:szCs w:val="24"/>
          <w:lang w:bidi="en-US"/>
        </w:rPr>
        <w:t>Şarkı sözlerindeki atasözleri ve deyimlerin araştırılması</w:t>
      </w:r>
    </w:p>
    <w:p w14:paraId="0CF9BC3A" w14:textId="77777777" w:rsidR="00B54F0A" w:rsidRPr="002F6B47" w:rsidRDefault="00B54F0A" w:rsidP="00B54F0A">
      <w:pPr>
        <w:widowControl w:val="0"/>
        <w:numPr>
          <w:ilvl w:val="0"/>
          <w:numId w:val="11"/>
        </w:numPr>
        <w:autoSpaceDE w:val="0"/>
        <w:autoSpaceDN w:val="0"/>
        <w:adjustRightInd w:val="0"/>
        <w:spacing w:after="0" w:line="0" w:lineRule="atLeast"/>
        <w:rPr>
          <w:rFonts w:ascii="Times New Roman" w:eastAsia="Times New Roman" w:hAnsi="Times New Roman" w:cs="Times New Roman"/>
          <w:bCs/>
          <w:sz w:val="24"/>
          <w:szCs w:val="24"/>
          <w:lang w:bidi="en-US"/>
        </w:rPr>
      </w:pPr>
      <w:r w:rsidRPr="002F6B47">
        <w:rPr>
          <w:rFonts w:ascii="Times New Roman" w:eastAsia="Times New Roman" w:hAnsi="Times New Roman" w:cs="Times New Roman"/>
          <w:sz w:val="24"/>
          <w:szCs w:val="24"/>
          <w:lang w:bidi="en-US"/>
        </w:rPr>
        <w:t xml:space="preserve">Herhangi bir metin üzerinde belli başlı ses olaylarının tespiti </w:t>
      </w:r>
    </w:p>
    <w:p w14:paraId="63B6B351" w14:textId="77777777" w:rsidR="00B54F0A" w:rsidRPr="002F6B47" w:rsidRDefault="00B54F0A" w:rsidP="00B54F0A">
      <w:pPr>
        <w:widowControl w:val="0"/>
        <w:numPr>
          <w:ilvl w:val="0"/>
          <w:numId w:val="11"/>
        </w:numPr>
        <w:autoSpaceDE w:val="0"/>
        <w:autoSpaceDN w:val="0"/>
        <w:adjustRightInd w:val="0"/>
        <w:spacing w:after="0" w:line="0" w:lineRule="atLeast"/>
        <w:rPr>
          <w:rFonts w:ascii="Times New Roman" w:eastAsia="Times New Roman" w:hAnsi="Times New Roman" w:cs="Times New Roman"/>
          <w:bCs/>
          <w:sz w:val="24"/>
          <w:szCs w:val="24"/>
          <w:lang w:bidi="en-US"/>
        </w:rPr>
      </w:pPr>
      <w:r w:rsidRPr="002F6B47">
        <w:rPr>
          <w:rFonts w:ascii="Times New Roman" w:eastAsia="Times New Roman" w:hAnsi="Times New Roman" w:cs="Times New Roman"/>
          <w:sz w:val="24"/>
          <w:szCs w:val="24"/>
          <w:lang w:bidi="en-US"/>
        </w:rPr>
        <w:t>Herhangi bir metin üzerinde ek-kök tahlili çalışması ( Metinler farklı olmak şartıyla birden fazla öğrenciye verilebilir.)</w:t>
      </w:r>
    </w:p>
    <w:p w14:paraId="730A17BE" w14:textId="77777777" w:rsidR="00B54F0A" w:rsidRPr="002F6B47" w:rsidRDefault="00B54F0A" w:rsidP="00B54F0A">
      <w:pPr>
        <w:widowControl w:val="0"/>
        <w:numPr>
          <w:ilvl w:val="0"/>
          <w:numId w:val="11"/>
        </w:numPr>
        <w:autoSpaceDE w:val="0"/>
        <w:autoSpaceDN w:val="0"/>
        <w:adjustRightInd w:val="0"/>
        <w:spacing w:after="0" w:line="0" w:lineRule="atLeast"/>
        <w:rPr>
          <w:rFonts w:ascii="Times New Roman" w:eastAsia="Times New Roman" w:hAnsi="Times New Roman" w:cs="Times New Roman"/>
          <w:bCs/>
          <w:sz w:val="24"/>
          <w:szCs w:val="24"/>
          <w:lang w:bidi="en-US"/>
        </w:rPr>
      </w:pPr>
      <w:r w:rsidRPr="002F6B47">
        <w:rPr>
          <w:rFonts w:ascii="Times New Roman" w:eastAsia="Times New Roman" w:hAnsi="Times New Roman" w:cs="Times New Roman"/>
          <w:sz w:val="24"/>
          <w:szCs w:val="24"/>
          <w:lang w:bidi="en-US"/>
        </w:rPr>
        <w:t>Herhangi bir metin üzerinde kelimelerin anlam çalışması</w:t>
      </w:r>
    </w:p>
    <w:p w14:paraId="653DD4C0" w14:textId="77777777" w:rsidR="00B54F0A" w:rsidRPr="002F6B47" w:rsidRDefault="00B54F0A" w:rsidP="00B54F0A">
      <w:pPr>
        <w:widowControl w:val="0"/>
        <w:numPr>
          <w:ilvl w:val="0"/>
          <w:numId w:val="11"/>
        </w:numPr>
        <w:autoSpaceDE w:val="0"/>
        <w:autoSpaceDN w:val="0"/>
        <w:adjustRightInd w:val="0"/>
        <w:spacing w:after="0" w:line="0" w:lineRule="atLeast"/>
        <w:rPr>
          <w:rFonts w:ascii="Times New Roman" w:eastAsia="Times New Roman" w:hAnsi="Times New Roman" w:cs="Times New Roman"/>
          <w:bCs/>
          <w:sz w:val="24"/>
          <w:szCs w:val="24"/>
          <w:lang w:bidi="en-US"/>
        </w:rPr>
      </w:pPr>
      <w:r w:rsidRPr="002F6B47">
        <w:rPr>
          <w:rFonts w:ascii="Times New Roman" w:eastAsia="Times New Roman" w:hAnsi="Times New Roman" w:cs="Times New Roman"/>
          <w:sz w:val="24"/>
          <w:szCs w:val="24"/>
          <w:lang w:bidi="en-US"/>
        </w:rPr>
        <w:t>Herhangi bir metin üzerinde dil bilgisi ve anlam çalışması</w:t>
      </w:r>
    </w:p>
    <w:p w14:paraId="1017A5FD" w14:textId="77777777" w:rsidR="00B54F0A" w:rsidRPr="002F6B47" w:rsidRDefault="00B54F0A" w:rsidP="00B54F0A">
      <w:pPr>
        <w:widowControl w:val="0"/>
        <w:numPr>
          <w:ilvl w:val="0"/>
          <w:numId w:val="11"/>
        </w:numPr>
        <w:autoSpaceDE w:val="0"/>
        <w:autoSpaceDN w:val="0"/>
        <w:adjustRightInd w:val="0"/>
        <w:spacing w:after="0" w:line="0" w:lineRule="atLeast"/>
        <w:rPr>
          <w:rFonts w:ascii="Times New Roman" w:eastAsia="Times New Roman" w:hAnsi="Times New Roman" w:cs="Times New Roman"/>
          <w:bCs/>
          <w:sz w:val="24"/>
          <w:szCs w:val="24"/>
          <w:lang w:bidi="en-US"/>
        </w:rPr>
      </w:pPr>
      <w:r w:rsidRPr="002F6B47">
        <w:rPr>
          <w:rFonts w:ascii="Times New Roman" w:eastAsia="Times New Roman" w:hAnsi="Times New Roman" w:cs="Times New Roman"/>
          <w:bCs/>
          <w:sz w:val="24"/>
          <w:szCs w:val="24"/>
          <w:lang w:bidi="en-US"/>
        </w:rPr>
        <w:t>Meşhur şiirlerdeki ses olaylarının incelenmesi</w:t>
      </w:r>
    </w:p>
    <w:p w14:paraId="7647A563" w14:textId="77777777" w:rsidR="00B54F0A" w:rsidRPr="002F6B47" w:rsidRDefault="00B54F0A" w:rsidP="00B54F0A">
      <w:pPr>
        <w:widowControl w:val="0"/>
        <w:numPr>
          <w:ilvl w:val="0"/>
          <w:numId w:val="11"/>
        </w:numPr>
        <w:autoSpaceDE w:val="0"/>
        <w:autoSpaceDN w:val="0"/>
        <w:adjustRightInd w:val="0"/>
        <w:spacing w:after="0" w:line="0" w:lineRule="atLeast"/>
        <w:rPr>
          <w:rFonts w:ascii="Times New Roman" w:eastAsia="Times New Roman" w:hAnsi="Times New Roman" w:cs="Times New Roman"/>
          <w:bCs/>
          <w:sz w:val="24"/>
          <w:szCs w:val="24"/>
          <w:lang w:bidi="en-US"/>
        </w:rPr>
      </w:pPr>
      <w:r w:rsidRPr="002F6B47">
        <w:rPr>
          <w:rFonts w:ascii="Times New Roman" w:eastAsia="Times New Roman" w:hAnsi="Times New Roman" w:cs="Times New Roman"/>
          <w:spacing w:val="-2"/>
          <w:sz w:val="24"/>
          <w:szCs w:val="24"/>
          <w:lang w:bidi="en-US"/>
        </w:rPr>
        <w:t>Paragraf ve paragraf çeşitleri (Roman örneklerinden)</w:t>
      </w:r>
    </w:p>
    <w:p w14:paraId="35A0B5EF" w14:textId="77777777" w:rsidR="00B54F0A" w:rsidRPr="002F6B47" w:rsidRDefault="00B54F0A" w:rsidP="00B54F0A">
      <w:pPr>
        <w:widowControl w:val="0"/>
        <w:numPr>
          <w:ilvl w:val="0"/>
          <w:numId w:val="11"/>
        </w:numPr>
        <w:autoSpaceDE w:val="0"/>
        <w:autoSpaceDN w:val="0"/>
        <w:adjustRightInd w:val="0"/>
        <w:spacing w:after="0" w:line="0" w:lineRule="atLeast"/>
        <w:rPr>
          <w:rFonts w:ascii="Times New Roman" w:eastAsia="Times New Roman" w:hAnsi="Times New Roman" w:cs="Times New Roman"/>
          <w:bCs/>
          <w:sz w:val="24"/>
          <w:szCs w:val="24"/>
          <w:lang w:bidi="en-US"/>
        </w:rPr>
      </w:pPr>
      <w:r w:rsidRPr="002F6B47">
        <w:rPr>
          <w:rFonts w:ascii="Times New Roman" w:eastAsia="Times New Roman" w:hAnsi="Times New Roman" w:cs="Times New Roman"/>
          <w:spacing w:val="-2"/>
          <w:sz w:val="24"/>
          <w:szCs w:val="24"/>
          <w:lang w:bidi="en-US"/>
        </w:rPr>
        <w:t>Dilin tanımı, özellikleri toplum hayatındaki yeri</w:t>
      </w:r>
    </w:p>
    <w:p w14:paraId="71706C1C" w14:textId="77777777" w:rsidR="00B54F0A" w:rsidRPr="002F6B47" w:rsidRDefault="00B54F0A" w:rsidP="00B54F0A">
      <w:pPr>
        <w:widowControl w:val="0"/>
        <w:numPr>
          <w:ilvl w:val="0"/>
          <w:numId w:val="11"/>
        </w:numPr>
        <w:autoSpaceDE w:val="0"/>
        <w:autoSpaceDN w:val="0"/>
        <w:adjustRightInd w:val="0"/>
        <w:spacing w:after="0" w:line="0" w:lineRule="atLeast"/>
        <w:rPr>
          <w:rFonts w:ascii="Times New Roman" w:eastAsia="Times New Roman" w:hAnsi="Times New Roman" w:cs="Times New Roman"/>
          <w:bCs/>
          <w:sz w:val="24"/>
          <w:szCs w:val="24"/>
          <w:lang w:bidi="en-US"/>
        </w:rPr>
      </w:pPr>
      <w:r w:rsidRPr="002F6B47">
        <w:rPr>
          <w:rFonts w:ascii="Times New Roman" w:eastAsia="Times New Roman" w:hAnsi="Times New Roman" w:cs="Times New Roman"/>
          <w:spacing w:val="-1"/>
          <w:sz w:val="24"/>
          <w:szCs w:val="24"/>
          <w:lang w:bidi="en-US"/>
        </w:rPr>
        <w:lastRenderedPageBreak/>
        <w:t xml:space="preserve">Atatürk'ün Milli Eğitimle ilgili vecizelerinin derlenmesi ve bunlardan </w:t>
      </w:r>
      <w:r w:rsidRPr="002F6B47">
        <w:rPr>
          <w:rFonts w:ascii="Times New Roman" w:eastAsia="Times New Roman" w:hAnsi="Times New Roman" w:cs="Times New Roman"/>
          <w:spacing w:val="-3"/>
          <w:sz w:val="24"/>
          <w:szCs w:val="24"/>
          <w:lang w:bidi="en-US"/>
        </w:rPr>
        <w:t>ikisinin kompozisyon kurallarına uygun olarak yazılması</w:t>
      </w:r>
    </w:p>
    <w:p w14:paraId="00F069A8" w14:textId="77777777" w:rsidR="00B54F0A" w:rsidRPr="002F6B47" w:rsidRDefault="00B54F0A" w:rsidP="00B54F0A">
      <w:pPr>
        <w:widowControl w:val="0"/>
        <w:numPr>
          <w:ilvl w:val="0"/>
          <w:numId w:val="11"/>
        </w:numPr>
        <w:autoSpaceDE w:val="0"/>
        <w:autoSpaceDN w:val="0"/>
        <w:adjustRightInd w:val="0"/>
        <w:spacing w:after="0" w:line="0" w:lineRule="atLeast"/>
        <w:rPr>
          <w:rFonts w:ascii="Times New Roman" w:eastAsia="Times New Roman" w:hAnsi="Times New Roman" w:cs="Times New Roman"/>
          <w:bCs/>
          <w:sz w:val="24"/>
          <w:szCs w:val="24"/>
          <w:lang w:bidi="en-US"/>
        </w:rPr>
      </w:pPr>
      <w:r w:rsidRPr="002F6B47">
        <w:rPr>
          <w:rFonts w:ascii="Times New Roman" w:eastAsia="Times New Roman" w:hAnsi="Times New Roman" w:cs="Times New Roman"/>
          <w:sz w:val="24"/>
          <w:szCs w:val="24"/>
          <w:lang w:bidi="en-US"/>
        </w:rPr>
        <w:t>Şarkılardaki "Anlatım bozuklukları" (örneklerle)</w:t>
      </w:r>
    </w:p>
    <w:p w14:paraId="221212B2" w14:textId="77777777" w:rsidR="00B54F0A" w:rsidRPr="002F6B47" w:rsidRDefault="00B54F0A" w:rsidP="00B54F0A">
      <w:pPr>
        <w:widowControl w:val="0"/>
        <w:numPr>
          <w:ilvl w:val="0"/>
          <w:numId w:val="11"/>
        </w:numPr>
        <w:autoSpaceDE w:val="0"/>
        <w:autoSpaceDN w:val="0"/>
        <w:adjustRightInd w:val="0"/>
        <w:spacing w:after="0" w:line="0" w:lineRule="atLeast"/>
        <w:rPr>
          <w:rFonts w:ascii="Times New Roman" w:eastAsia="Times New Roman" w:hAnsi="Times New Roman" w:cs="Times New Roman"/>
          <w:bCs/>
          <w:sz w:val="24"/>
          <w:szCs w:val="24"/>
          <w:lang w:bidi="en-US"/>
        </w:rPr>
      </w:pPr>
      <w:r w:rsidRPr="002F6B47">
        <w:rPr>
          <w:rFonts w:ascii="Times New Roman" w:eastAsia="Times New Roman" w:hAnsi="Times New Roman" w:cs="Times New Roman"/>
          <w:sz w:val="24"/>
          <w:szCs w:val="24"/>
          <w:lang w:val="en-US" w:bidi="en-US"/>
        </w:rPr>
        <w:t xml:space="preserve">Yerel basında (görsel+yazılı) ağız (Kayseri ağzı) </w:t>
      </w:r>
    </w:p>
    <w:p w14:paraId="2A640724" w14:textId="77777777" w:rsidR="00B54F0A" w:rsidRPr="002F6B47" w:rsidRDefault="00B54F0A" w:rsidP="00B54F0A">
      <w:pPr>
        <w:widowControl w:val="0"/>
        <w:numPr>
          <w:ilvl w:val="0"/>
          <w:numId w:val="11"/>
        </w:numPr>
        <w:autoSpaceDE w:val="0"/>
        <w:autoSpaceDN w:val="0"/>
        <w:adjustRightInd w:val="0"/>
        <w:spacing w:after="0" w:line="0" w:lineRule="atLeast"/>
        <w:rPr>
          <w:rFonts w:ascii="Times New Roman" w:eastAsia="Times New Roman" w:hAnsi="Times New Roman" w:cs="Times New Roman"/>
          <w:bCs/>
          <w:sz w:val="24"/>
          <w:szCs w:val="24"/>
          <w:lang w:bidi="en-US"/>
        </w:rPr>
      </w:pPr>
      <w:r w:rsidRPr="002F6B47">
        <w:rPr>
          <w:rFonts w:ascii="Times New Roman" w:eastAsia="Times New Roman" w:hAnsi="Times New Roman" w:cs="Times New Roman"/>
          <w:sz w:val="24"/>
          <w:szCs w:val="24"/>
          <w:lang w:val="en-US" w:bidi="en-US"/>
        </w:rPr>
        <w:t>Yerel basında (görsel+yazılı) argo kelimelerin tespiti</w:t>
      </w:r>
    </w:p>
    <w:p w14:paraId="5A72B233" w14:textId="77777777" w:rsidR="00B54F0A" w:rsidRPr="002F6B47" w:rsidRDefault="00B54F0A" w:rsidP="00B54F0A">
      <w:pPr>
        <w:widowControl w:val="0"/>
        <w:numPr>
          <w:ilvl w:val="0"/>
          <w:numId w:val="11"/>
        </w:numPr>
        <w:autoSpaceDE w:val="0"/>
        <w:autoSpaceDN w:val="0"/>
        <w:adjustRightInd w:val="0"/>
        <w:spacing w:after="0" w:line="0" w:lineRule="atLeast"/>
        <w:rPr>
          <w:rFonts w:ascii="Times New Roman" w:eastAsia="Times New Roman" w:hAnsi="Times New Roman" w:cs="Times New Roman"/>
          <w:bCs/>
          <w:sz w:val="24"/>
          <w:szCs w:val="24"/>
          <w:lang w:bidi="en-US"/>
        </w:rPr>
      </w:pPr>
      <w:r w:rsidRPr="002F6B47">
        <w:rPr>
          <w:rFonts w:ascii="Times New Roman" w:eastAsia="Times New Roman" w:hAnsi="Times New Roman" w:cs="Times New Roman"/>
          <w:sz w:val="24"/>
          <w:szCs w:val="24"/>
          <w:lang w:val="en-US" w:bidi="en-US"/>
        </w:rPr>
        <w:t>Günlük hayatta argo kullanımının yaygınlığı</w:t>
      </w:r>
    </w:p>
    <w:p w14:paraId="7D2B46F9" w14:textId="77777777" w:rsidR="00B54F0A" w:rsidRPr="002F6B47" w:rsidRDefault="00B54F0A" w:rsidP="00B54F0A">
      <w:pPr>
        <w:widowControl w:val="0"/>
        <w:numPr>
          <w:ilvl w:val="0"/>
          <w:numId w:val="11"/>
        </w:numPr>
        <w:autoSpaceDE w:val="0"/>
        <w:autoSpaceDN w:val="0"/>
        <w:adjustRightInd w:val="0"/>
        <w:spacing w:after="0" w:line="0" w:lineRule="atLeast"/>
        <w:rPr>
          <w:rFonts w:ascii="Times New Roman" w:eastAsia="Times New Roman" w:hAnsi="Times New Roman" w:cs="Times New Roman"/>
          <w:bCs/>
          <w:sz w:val="24"/>
          <w:szCs w:val="24"/>
          <w:lang w:bidi="en-US"/>
        </w:rPr>
      </w:pPr>
      <w:r w:rsidRPr="002F6B47">
        <w:rPr>
          <w:rFonts w:ascii="Times New Roman" w:eastAsia="Times New Roman" w:hAnsi="Times New Roman" w:cs="Times New Roman"/>
          <w:sz w:val="24"/>
          <w:szCs w:val="24"/>
          <w:lang w:val="en-US" w:bidi="en-US"/>
        </w:rPr>
        <w:t>Günlük hayatta büyüklere karşı hitap şekillerinin tespiti</w:t>
      </w:r>
    </w:p>
    <w:p w14:paraId="004EAAF5" w14:textId="77777777" w:rsidR="00B54F0A" w:rsidRPr="002F6B47" w:rsidRDefault="00B54F0A" w:rsidP="00B54F0A">
      <w:pPr>
        <w:widowControl w:val="0"/>
        <w:numPr>
          <w:ilvl w:val="0"/>
          <w:numId w:val="11"/>
        </w:numPr>
        <w:autoSpaceDE w:val="0"/>
        <w:autoSpaceDN w:val="0"/>
        <w:adjustRightInd w:val="0"/>
        <w:spacing w:after="0" w:line="0" w:lineRule="atLeast"/>
        <w:rPr>
          <w:rFonts w:ascii="Times New Roman" w:eastAsia="Times New Roman" w:hAnsi="Times New Roman" w:cs="Times New Roman"/>
          <w:bCs/>
          <w:sz w:val="24"/>
          <w:szCs w:val="24"/>
          <w:lang w:bidi="en-US"/>
        </w:rPr>
      </w:pPr>
      <w:r w:rsidRPr="002F6B47">
        <w:rPr>
          <w:rFonts w:ascii="Times New Roman" w:eastAsia="Times New Roman" w:hAnsi="Times New Roman" w:cs="Times New Roman"/>
          <w:sz w:val="24"/>
          <w:szCs w:val="24"/>
          <w:lang w:val="en-US" w:bidi="en-US"/>
        </w:rPr>
        <w:t>Günlük hayatta küçüklere karşı hitap şekillerinin tespiti</w:t>
      </w:r>
    </w:p>
    <w:p w14:paraId="65012D14" w14:textId="77777777" w:rsidR="00B54F0A" w:rsidRPr="002F6B47" w:rsidRDefault="00B54F0A" w:rsidP="00B54F0A">
      <w:pPr>
        <w:widowControl w:val="0"/>
        <w:numPr>
          <w:ilvl w:val="0"/>
          <w:numId w:val="11"/>
        </w:numPr>
        <w:autoSpaceDE w:val="0"/>
        <w:autoSpaceDN w:val="0"/>
        <w:adjustRightInd w:val="0"/>
        <w:spacing w:after="0" w:line="0" w:lineRule="atLeast"/>
        <w:rPr>
          <w:rFonts w:ascii="Times New Roman" w:eastAsia="Times New Roman" w:hAnsi="Times New Roman" w:cs="Times New Roman"/>
          <w:bCs/>
          <w:sz w:val="24"/>
          <w:szCs w:val="24"/>
          <w:lang w:bidi="en-US"/>
        </w:rPr>
      </w:pPr>
      <w:r w:rsidRPr="002F6B47">
        <w:rPr>
          <w:rFonts w:ascii="Times New Roman" w:eastAsia="Times New Roman" w:hAnsi="Times New Roman" w:cs="Times New Roman"/>
          <w:sz w:val="24"/>
          <w:szCs w:val="24"/>
          <w:lang w:val="en-US" w:bidi="en-US"/>
        </w:rPr>
        <w:t>Günlük hayatta selamlaşma biçimlerinin tespiti</w:t>
      </w:r>
    </w:p>
    <w:p w14:paraId="792B3B52" w14:textId="77777777" w:rsidR="00B54F0A" w:rsidRPr="002F6B47" w:rsidRDefault="00B54F0A" w:rsidP="00B54F0A">
      <w:pPr>
        <w:widowControl w:val="0"/>
        <w:numPr>
          <w:ilvl w:val="0"/>
          <w:numId w:val="11"/>
        </w:numPr>
        <w:autoSpaceDE w:val="0"/>
        <w:autoSpaceDN w:val="0"/>
        <w:adjustRightInd w:val="0"/>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val="en-US" w:bidi="en-US"/>
        </w:rPr>
        <w:t>Tabelalarda, ilanlarda, duyurularda noktalama ve yazım yanlışlarının tespiti</w:t>
      </w:r>
    </w:p>
    <w:p w14:paraId="0A8FA5F7" w14:textId="77777777" w:rsidR="00B54F0A" w:rsidRPr="002F6B47" w:rsidRDefault="00B54F0A" w:rsidP="00B54F0A">
      <w:pPr>
        <w:spacing w:after="0" w:line="0" w:lineRule="atLeast"/>
        <w:outlineLvl w:val="4"/>
        <w:rPr>
          <w:rFonts w:ascii="Times New Roman" w:eastAsia="Times New Roman" w:hAnsi="Times New Roman" w:cs="Times New Roman"/>
          <w:b/>
          <w:bCs/>
          <w:i/>
          <w:iCs/>
          <w:sz w:val="24"/>
          <w:szCs w:val="24"/>
          <w:lang w:eastAsia="x-none"/>
        </w:rPr>
      </w:pPr>
    </w:p>
    <w:p w14:paraId="43DE9ADE" w14:textId="77777777" w:rsidR="00B54F0A" w:rsidRPr="002F6B47" w:rsidRDefault="00B54F0A" w:rsidP="00B54F0A">
      <w:pPr>
        <w:spacing w:after="0" w:line="0" w:lineRule="atLeast"/>
        <w:jc w:val="center"/>
        <w:outlineLvl w:val="4"/>
        <w:rPr>
          <w:rFonts w:ascii="Times New Roman" w:eastAsia="Times New Roman" w:hAnsi="Times New Roman" w:cs="Times New Roman"/>
          <w:b/>
          <w:bCs/>
          <w:i/>
          <w:iCs/>
          <w:sz w:val="24"/>
          <w:szCs w:val="24"/>
          <w:lang w:eastAsia="x-none"/>
        </w:rPr>
      </w:pPr>
      <w:r w:rsidRPr="002F6B47">
        <w:rPr>
          <w:rFonts w:ascii="Times New Roman" w:eastAsia="Times New Roman" w:hAnsi="Times New Roman" w:cs="Times New Roman"/>
          <w:b/>
          <w:bCs/>
          <w:i/>
          <w:iCs/>
          <w:sz w:val="24"/>
          <w:szCs w:val="24"/>
          <w:lang w:eastAsia="x-none"/>
        </w:rPr>
        <w:t>10.</w:t>
      </w:r>
      <w:r w:rsidR="001872EF">
        <w:rPr>
          <w:rFonts w:ascii="Times New Roman" w:eastAsia="Times New Roman" w:hAnsi="Times New Roman" w:cs="Times New Roman"/>
          <w:b/>
          <w:bCs/>
          <w:i/>
          <w:iCs/>
          <w:sz w:val="24"/>
          <w:szCs w:val="24"/>
          <w:lang w:eastAsia="x-none"/>
        </w:rPr>
        <w:t xml:space="preserve"> </w:t>
      </w:r>
      <w:r w:rsidRPr="002F6B47">
        <w:rPr>
          <w:rFonts w:ascii="Times New Roman" w:eastAsia="Times New Roman" w:hAnsi="Times New Roman" w:cs="Times New Roman"/>
          <w:b/>
          <w:bCs/>
          <w:i/>
          <w:iCs/>
          <w:sz w:val="24"/>
          <w:szCs w:val="24"/>
          <w:lang w:eastAsia="x-none"/>
        </w:rPr>
        <w:t>SINIFLAR</w:t>
      </w:r>
    </w:p>
    <w:p w14:paraId="4DE821F2" w14:textId="77777777" w:rsidR="00B54F0A" w:rsidRPr="002F6B47" w:rsidRDefault="00B54F0A" w:rsidP="00B54F0A">
      <w:pPr>
        <w:spacing w:after="0" w:line="0" w:lineRule="atLeast"/>
        <w:ind w:firstLine="708"/>
        <w:rPr>
          <w:rFonts w:ascii="Times New Roman" w:eastAsia="Times New Roman" w:hAnsi="Times New Roman" w:cs="Times New Roman"/>
          <w:b/>
          <w:i/>
          <w:iCs/>
          <w:spacing w:val="10"/>
          <w:sz w:val="24"/>
          <w:szCs w:val="24"/>
          <w:lang w:eastAsia="x-none"/>
        </w:rPr>
      </w:pPr>
      <w:r w:rsidRPr="002F6B47">
        <w:rPr>
          <w:rFonts w:ascii="Times New Roman" w:eastAsia="Times New Roman" w:hAnsi="Times New Roman" w:cs="Times New Roman"/>
          <w:b/>
          <w:i/>
          <w:iCs/>
          <w:spacing w:val="10"/>
          <w:sz w:val="24"/>
          <w:szCs w:val="24"/>
          <w:lang w:eastAsia="x-none"/>
        </w:rPr>
        <w:t>Türk Dili ve</w:t>
      </w:r>
      <w:r w:rsidR="001872EF">
        <w:rPr>
          <w:rFonts w:ascii="Times New Roman" w:eastAsia="Times New Roman" w:hAnsi="Times New Roman" w:cs="Times New Roman"/>
          <w:b/>
          <w:i/>
          <w:iCs/>
          <w:spacing w:val="10"/>
          <w:sz w:val="24"/>
          <w:szCs w:val="24"/>
          <w:lang w:eastAsia="x-none"/>
        </w:rPr>
        <w:t xml:space="preserve"> </w:t>
      </w:r>
      <w:r w:rsidRPr="002F6B47">
        <w:rPr>
          <w:rFonts w:ascii="Times New Roman" w:eastAsia="Times New Roman" w:hAnsi="Times New Roman" w:cs="Times New Roman"/>
          <w:b/>
          <w:i/>
          <w:iCs/>
          <w:spacing w:val="10"/>
          <w:sz w:val="24"/>
          <w:szCs w:val="24"/>
          <w:lang w:eastAsia="x-none"/>
        </w:rPr>
        <w:t>Edebiyatı:</w:t>
      </w:r>
    </w:p>
    <w:p w14:paraId="5D6B1EF3" w14:textId="77777777" w:rsidR="00B54F0A" w:rsidRPr="002F6B47" w:rsidRDefault="00B54F0A" w:rsidP="00B54F0A">
      <w:pPr>
        <w:numPr>
          <w:ilvl w:val="0"/>
          <w:numId w:val="13"/>
        </w:numPr>
        <w:spacing w:after="0" w:line="0" w:lineRule="atLeast"/>
        <w:rPr>
          <w:rFonts w:ascii="Times New Roman" w:eastAsia="Times New Roman" w:hAnsi="Times New Roman" w:cs="Times New Roman"/>
          <w:sz w:val="24"/>
          <w:szCs w:val="24"/>
          <w:lang w:eastAsia="x-none" w:bidi="en-US"/>
        </w:rPr>
      </w:pPr>
      <w:r w:rsidRPr="002F6B47">
        <w:rPr>
          <w:rFonts w:ascii="Times New Roman" w:eastAsia="Times New Roman" w:hAnsi="Times New Roman" w:cs="Times New Roman"/>
          <w:sz w:val="24"/>
          <w:szCs w:val="24"/>
          <w:lang w:eastAsia="x-none" w:bidi="en-US"/>
        </w:rPr>
        <w:t xml:space="preserve">Yazar ve şairlerle alakalı biyografi çalışması, resimli panolar ve duvar gazetesi hazırlatılması </w:t>
      </w:r>
    </w:p>
    <w:p w14:paraId="718F288A" w14:textId="77777777" w:rsidR="00B54F0A" w:rsidRPr="002F6B47" w:rsidRDefault="00B54F0A" w:rsidP="00B54F0A">
      <w:pPr>
        <w:numPr>
          <w:ilvl w:val="0"/>
          <w:numId w:val="13"/>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Kendi sesinden şiir okuma cdsi hazırlamak</w:t>
      </w:r>
    </w:p>
    <w:p w14:paraId="1C13354A" w14:textId="77777777" w:rsidR="00B54F0A" w:rsidRPr="002F6B47" w:rsidRDefault="00B54F0A" w:rsidP="00B54F0A">
      <w:pPr>
        <w:numPr>
          <w:ilvl w:val="0"/>
          <w:numId w:val="13"/>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 xml:space="preserve">Dosya ve duvar gazetesi hazırlatma ( Belirli Gün ve Haftalar ) </w:t>
      </w:r>
    </w:p>
    <w:p w14:paraId="27F014CD" w14:textId="77777777" w:rsidR="00B54F0A" w:rsidRPr="002F6B47" w:rsidRDefault="00B54F0A" w:rsidP="00B54F0A">
      <w:pPr>
        <w:numPr>
          <w:ilvl w:val="0"/>
          <w:numId w:val="13"/>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 xml:space="preserve">Belli bir konu verilerek hakkında hikâye yazılması </w:t>
      </w:r>
    </w:p>
    <w:p w14:paraId="405AC9CD" w14:textId="77777777" w:rsidR="00B54F0A" w:rsidRPr="002F6B47" w:rsidRDefault="00B54F0A" w:rsidP="00B54F0A">
      <w:pPr>
        <w:numPr>
          <w:ilvl w:val="0"/>
          <w:numId w:val="13"/>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Atebetül Hakayık ve Kutadgu Bilig eserlerinin tanıtımı ve kişisel gelişim kitaplarıyla ortak yönlerinin üzerinde durulması</w:t>
      </w:r>
    </w:p>
    <w:p w14:paraId="75FC8254" w14:textId="77777777" w:rsidR="00B54F0A" w:rsidRPr="002F6B47" w:rsidRDefault="00B54F0A" w:rsidP="00B54F0A">
      <w:pPr>
        <w:numPr>
          <w:ilvl w:val="0"/>
          <w:numId w:val="13"/>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Türlerine göre şiir dosyası hazırlatılması</w:t>
      </w:r>
    </w:p>
    <w:p w14:paraId="7320CDF1" w14:textId="77777777" w:rsidR="00B54F0A" w:rsidRPr="002F6B47" w:rsidRDefault="00B54F0A" w:rsidP="00B54F0A">
      <w:pPr>
        <w:numPr>
          <w:ilvl w:val="0"/>
          <w:numId w:val="13"/>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Nutuk’ tan seçme sözlerin derlenmesi ve yorumlanması</w:t>
      </w:r>
    </w:p>
    <w:p w14:paraId="4C899973" w14:textId="77777777" w:rsidR="00B54F0A" w:rsidRPr="002F6B47" w:rsidRDefault="00B54F0A" w:rsidP="00B54F0A">
      <w:pPr>
        <w:numPr>
          <w:ilvl w:val="0"/>
          <w:numId w:val="13"/>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Şiir levhalarının hazırlatılması</w:t>
      </w:r>
    </w:p>
    <w:p w14:paraId="55D0B734" w14:textId="77777777" w:rsidR="00B54F0A" w:rsidRPr="002F6B47" w:rsidRDefault="00B54F0A" w:rsidP="00B54F0A">
      <w:pPr>
        <w:numPr>
          <w:ilvl w:val="0"/>
          <w:numId w:val="13"/>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Roman, hikâye veya şiir tahlilleri</w:t>
      </w:r>
    </w:p>
    <w:p w14:paraId="43112B58" w14:textId="77777777" w:rsidR="00B54F0A" w:rsidRPr="002F6B47" w:rsidRDefault="00B54F0A" w:rsidP="00B54F0A">
      <w:pPr>
        <w:numPr>
          <w:ilvl w:val="0"/>
          <w:numId w:val="13"/>
        </w:numPr>
        <w:spacing w:after="0" w:line="0" w:lineRule="atLeast"/>
        <w:rPr>
          <w:rFonts w:ascii="Times New Roman" w:eastAsia="Times New Roman" w:hAnsi="Times New Roman" w:cs="Times New Roman"/>
          <w:sz w:val="24"/>
          <w:szCs w:val="24"/>
          <w:lang w:eastAsia="x-none" w:bidi="en-US"/>
        </w:rPr>
      </w:pPr>
      <w:r w:rsidRPr="002F6B47">
        <w:rPr>
          <w:rFonts w:ascii="Times New Roman" w:eastAsia="Times New Roman" w:hAnsi="Times New Roman" w:cs="Times New Roman"/>
          <w:sz w:val="24"/>
          <w:szCs w:val="24"/>
          <w:lang w:eastAsia="x-none" w:bidi="en-US"/>
        </w:rPr>
        <w:t>Kutadgu Bilig, Divanü Lügati’t-Türk ve Atabetü’l Hakayık hakkında genel bilgi.</w:t>
      </w:r>
    </w:p>
    <w:p w14:paraId="04B8A690" w14:textId="77777777" w:rsidR="00B54F0A" w:rsidRPr="002F6B47" w:rsidRDefault="00B54F0A" w:rsidP="00B54F0A">
      <w:pPr>
        <w:numPr>
          <w:ilvl w:val="0"/>
          <w:numId w:val="13"/>
        </w:numPr>
        <w:spacing w:after="0" w:line="0" w:lineRule="atLeast"/>
        <w:rPr>
          <w:rFonts w:ascii="Times New Roman" w:eastAsia="Times New Roman" w:hAnsi="Times New Roman" w:cs="Times New Roman"/>
          <w:sz w:val="24"/>
          <w:szCs w:val="24"/>
          <w:lang w:eastAsia="x-none" w:bidi="en-US"/>
        </w:rPr>
      </w:pPr>
      <w:r w:rsidRPr="002F6B47">
        <w:rPr>
          <w:rFonts w:ascii="Times New Roman" w:eastAsia="Times New Roman" w:hAnsi="Times New Roman" w:cs="Times New Roman"/>
          <w:sz w:val="24"/>
          <w:szCs w:val="24"/>
          <w:lang w:eastAsia="x-none" w:bidi="en-US"/>
        </w:rPr>
        <w:t>Tasavvuf, Tasavvufi kavramlar ve Tasavvufi Halk Edebiyatı hakkında genel bilgi.</w:t>
      </w:r>
    </w:p>
    <w:p w14:paraId="3ADAA2C0" w14:textId="77777777" w:rsidR="00B54F0A" w:rsidRPr="002F6B47" w:rsidRDefault="00B54F0A" w:rsidP="00B54F0A">
      <w:pPr>
        <w:numPr>
          <w:ilvl w:val="0"/>
          <w:numId w:val="13"/>
        </w:numPr>
        <w:spacing w:after="0" w:line="0" w:lineRule="atLeast"/>
        <w:rPr>
          <w:rFonts w:ascii="Times New Roman" w:eastAsia="Times New Roman" w:hAnsi="Times New Roman" w:cs="Times New Roman"/>
          <w:sz w:val="24"/>
          <w:szCs w:val="24"/>
          <w:lang w:eastAsia="x-none" w:bidi="en-US"/>
        </w:rPr>
      </w:pPr>
      <w:r w:rsidRPr="002F6B47">
        <w:rPr>
          <w:rFonts w:ascii="Times New Roman" w:eastAsia="Times New Roman" w:hAnsi="Times New Roman" w:cs="Times New Roman"/>
          <w:sz w:val="24"/>
          <w:szCs w:val="24"/>
          <w:lang w:eastAsia="x-none" w:bidi="en-US"/>
        </w:rPr>
        <w:t>Ali Şir Nevai, Hayatı, Edebi Kişiliği ve eserleri hakkında bigi</w:t>
      </w:r>
    </w:p>
    <w:p w14:paraId="70A281AE" w14:textId="77777777" w:rsidR="00B54F0A" w:rsidRPr="002F6B47" w:rsidRDefault="00B54F0A" w:rsidP="00B54F0A">
      <w:pPr>
        <w:numPr>
          <w:ilvl w:val="0"/>
          <w:numId w:val="13"/>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 xml:space="preserve">Divan edebiyatı hakkında genel bilgi.  </w:t>
      </w:r>
    </w:p>
    <w:p w14:paraId="2555D990" w14:textId="77777777" w:rsidR="00B54F0A" w:rsidRPr="002F6B47" w:rsidRDefault="00B54F0A" w:rsidP="00B54F0A">
      <w:pPr>
        <w:numPr>
          <w:ilvl w:val="0"/>
          <w:numId w:val="13"/>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Fuzuli’nin, hayatı, edebi kişiliği ve eserleri hakkında genel bilgi.</w:t>
      </w:r>
    </w:p>
    <w:p w14:paraId="69882BC6" w14:textId="77777777" w:rsidR="00B54F0A" w:rsidRPr="002F6B47" w:rsidRDefault="00B54F0A" w:rsidP="00B54F0A">
      <w:pPr>
        <w:numPr>
          <w:ilvl w:val="0"/>
          <w:numId w:val="13"/>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Baki’nin, hayatı, edebi kişiliği ve eserleri hakkında genel bilgi</w:t>
      </w:r>
    </w:p>
    <w:p w14:paraId="28042931" w14:textId="77777777" w:rsidR="00B54F0A" w:rsidRPr="002F6B47" w:rsidRDefault="00B54F0A" w:rsidP="00B54F0A">
      <w:pPr>
        <w:numPr>
          <w:ilvl w:val="0"/>
          <w:numId w:val="13"/>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Nef’i ve Nabi’nin hayatları, edebi kişilikleri ve eserleri hakkında genel bilgi</w:t>
      </w:r>
    </w:p>
    <w:p w14:paraId="42AD039C" w14:textId="77777777" w:rsidR="00B54F0A" w:rsidRPr="002F6B47" w:rsidRDefault="00B54F0A" w:rsidP="00B54F0A">
      <w:pPr>
        <w:numPr>
          <w:ilvl w:val="0"/>
          <w:numId w:val="13"/>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Güzel sözlerin ( Dünyayı değiştiren sözler )  haftalık olarak panolara asılması</w:t>
      </w:r>
    </w:p>
    <w:p w14:paraId="0270441A" w14:textId="77777777" w:rsidR="00B54F0A" w:rsidRPr="002F6B47" w:rsidRDefault="00B54F0A" w:rsidP="00B54F0A">
      <w:pPr>
        <w:numPr>
          <w:ilvl w:val="0"/>
          <w:numId w:val="13"/>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Sınıf dergisinin hazırlanması</w:t>
      </w:r>
    </w:p>
    <w:p w14:paraId="27F1576A" w14:textId="77777777" w:rsidR="00B54F0A" w:rsidRPr="002F6B47" w:rsidRDefault="00B54F0A" w:rsidP="00B54F0A">
      <w:pPr>
        <w:numPr>
          <w:ilvl w:val="0"/>
          <w:numId w:val="13"/>
        </w:numPr>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Halk edebiyatı ile divan edebiyatının karşılaştırılması.</w:t>
      </w:r>
    </w:p>
    <w:p w14:paraId="70B3394D" w14:textId="77777777" w:rsidR="00B54F0A" w:rsidRPr="002F6B47" w:rsidRDefault="00B54F0A" w:rsidP="00B54F0A">
      <w:pPr>
        <w:numPr>
          <w:ilvl w:val="0"/>
          <w:numId w:val="13"/>
        </w:numPr>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bCs/>
          <w:sz w:val="24"/>
          <w:szCs w:val="24"/>
        </w:rPr>
        <w:t>Evliya Çelebi (Seyahatname) hakkında inceleme</w:t>
      </w:r>
    </w:p>
    <w:p w14:paraId="26AA2DDE" w14:textId="77777777" w:rsidR="00B54F0A" w:rsidRPr="002F6B47" w:rsidRDefault="00B54F0A" w:rsidP="00B54F0A">
      <w:pPr>
        <w:widowControl w:val="0"/>
        <w:numPr>
          <w:ilvl w:val="0"/>
          <w:numId w:val="13"/>
        </w:numPr>
        <w:autoSpaceDE w:val="0"/>
        <w:autoSpaceDN w:val="0"/>
        <w:adjustRightInd w:val="0"/>
        <w:spacing w:after="0" w:line="0" w:lineRule="atLeast"/>
        <w:rPr>
          <w:rFonts w:ascii="Times New Roman" w:eastAsia="Times New Roman" w:hAnsi="Times New Roman" w:cs="Times New Roman"/>
          <w:bCs/>
          <w:sz w:val="24"/>
          <w:szCs w:val="24"/>
          <w:lang w:bidi="en-US"/>
        </w:rPr>
      </w:pPr>
      <w:r w:rsidRPr="002F6B47">
        <w:rPr>
          <w:rFonts w:ascii="Times New Roman" w:eastAsia="Times New Roman" w:hAnsi="Times New Roman" w:cs="Times New Roman"/>
          <w:bCs/>
          <w:sz w:val="24"/>
          <w:szCs w:val="24"/>
          <w:lang w:bidi="en-US"/>
        </w:rPr>
        <w:t>Türk Edebiyatı Tarihinin şema olarak hazırlatılması</w:t>
      </w:r>
    </w:p>
    <w:p w14:paraId="69AE70E4" w14:textId="77777777" w:rsidR="00B54F0A" w:rsidRPr="002F6B47" w:rsidRDefault="00B54F0A" w:rsidP="00B54F0A">
      <w:pPr>
        <w:numPr>
          <w:ilvl w:val="0"/>
          <w:numId w:val="13"/>
        </w:numPr>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Edebiyat. Edebiyat tarihi ve edebiyatın diğer bilimlerle olan ilişkisi</w:t>
      </w:r>
    </w:p>
    <w:p w14:paraId="642DD376" w14:textId="77777777" w:rsidR="00B54F0A" w:rsidRPr="002F6B47" w:rsidRDefault="00B54F0A" w:rsidP="00B54F0A">
      <w:pPr>
        <w:numPr>
          <w:ilvl w:val="0"/>
          <w:numId w:val="13"/>
        </w:numPr>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Destan, Mesnevi ve Roman türlerinde yapı, dil ve anlatım</w:t>
      </w:r>
    </w:p>
    <w:p w14:paraId="4D1640A4" w14:textId="77777777" w:rsidR="00B54F0A" w:rsidRPr="002F6B47" w:rsidRDefault="00B54F0A" w:rsidP="00B54F0A">
      <w:pPr>
        <w:numPr>
          <w:ilvl w:val="0"/>
          <w:numId w:val="13"/>
        </w:numPr>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Eserlerin zihniyet ve gerçeklik bakımından incelenerek karşılaştırılması</w:t>
      </w:r>
    </w:p>
    <w:p w14:paraId="69BAA732" w14:textId="77777777" w:rsidR="00B54F0A" w:rsidRPr="002F6B47" w:rsidRDefault="00B54F0A" w:rsidP="00B54F0A">
      <w:pPr>
        <w:numPr>
          <w:ilvl w:val="0"/>
          <w:numId w:val="13"/>
        </w:numPr>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İslâmî Devir Türk Edebiyatı’nın genel özellikleri, tasavvufun gelişimi, bu dönemdeki önemli ve büyük eserlerin tanıtımı</w:t>
      </w:r>
    </w:p>
    <w:p w14:paraId="38AD1E47" w14:textId="77777777" w:rsidR="00B54F0A" w:rsidRPr="002F6B47" w:rsidRDefault="00B54F0A" w:rsidP="00B54F0A">
      <w:pPr>
        <w:numPr>
          <w:ilvl w:val="0"/>
          <w:numId w:val="13"/>
        </w:numPr>
        <w:spacing w:after="0" w:line="0" w:lineRule="atLeast"/>
        <w:rPr>
          <w:rFonts w:ascii="Times New Roman" w:eastAsia="Times New Roman" w:hAnsi="Times New Roman" w:cs="Times New Roman"/>
          <w:sz w:val="24"/>
          <w:szCs w:val="24"/>
          <w:lang w:eastAsia="x-none" w:bidi="en-US"/>
        </w:rPr>
      </w:pPr>
      <w:r w:rsidRPr="002F6B47">
        <w:rPr>
          <w:rFonts w:ascii="Times New Roman" w:eastAsia="Times New Roman" w:hAnsi="Times New Roman" w:cs="Times New Roman"/>
          <w:sz w:val="24"/>
          <w:szCs w:val="24"/>
          <w:lang w:eastAsia="x-none" w:bidi="en-US"/>
        </w:rPr>
        <w:t xml:space="preserve">Dede Korku Hikâyeleri’nin Türk edebiyatı açısından önemi, hikâyelerdeki İslâmiyet etkisi, devam eden eski Türk gelenekleri </w:t>
      </w:r>
    </w:p>
    <w:p w14:paraId="646F5FF5" w14:textId="77777777" w:rsidR="00B54F0A" w:rsidRPr="002F6B47" w:rsidRDefault="00B54F0A" w:rsidP="00B54F0A">
      <w:pPr>
        <w:numPr>
          <w:ilvl w:val="0"/>
          <w:numId w:val="13"/>
        </w:numPr>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Destan kavramı, destanların toplumların hayatı için önemi, oluşumları ve Türk destanlarının incelenmesi</w:t>
      </w:r>
    </w:p>
    <w:p w14:paraId="1FC135DD" w14:textId="77777777" w:rsidR="00B54F0A" w:rsidRPr="002F6B47" w:rsidRDefault="00B54F0A" w:rsidP="00B54F0A">
      <w:pPr>
        <w:numPr>
          <w:ilvl w:val="0"/>
          <w:numId w:val="13"/>
        </w:numPr>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Halk Edebiyatındaki “koşma” nazım şekli ile Divan Edebiyatındaki  “gazel”  nazım şeklinin konu, şekil, gerçeklik ve zihniyet açılarından incelenerek değerlendirilmesi</w:t>
      </w:r>
    </w:p>
    <w:p w14:paraId="523C1C6D" w14:textId="77777777" w:rsidR="00B54F0A" w:rsidRPr="002F6B47" w:rsidRDefault="00B54F0A" w:rsidP="00B54F0A">
      <w:pPr>
        <w:numPr>
          <w:ilvl w:val="0"/>
          <w:numId w:val="13"/>
        </w:numPr>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 xml:space="preserve">Nedim’in hayatı, sanatçı kişiliği ve şiirlerinde ele aldığı İstanbul. </w:t>
      </w:r>
    </w:p>
    <w:p w14:paraId="671B63D4" w14:textId="77777777" w:rsidR="00B54F0A" w:rsidRPr="002F6B47" w:rsidRDefault="00B54F0A" w:rsidP="00B54F0A">
      <w:pPr>
        <w:numPr>
          <w:ilvl w:val="0"/>
          <w:numId w:val="13"/>
        </w:numPr>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Fuzulî ve Fuzuli’deki aşk-ı hakiki</w:t>
      </w:r>
    </w:p>
    <w:p w14:paraId="20D19AE1" w14:textId="77777777" w:rsidR="00B54F0A" w:rsidRPr="002F6B47" w:rsidRDefault="00B54F0A" w:rsidP="00B54F0A">
      <w:pPr>
        <w:numPr>
          <w:ilvl w:val="0"/>
          <w:numId w:val="13"/>
        </w:numPr>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Edebî eser incelemesi( şiir, roman, hikâye)</w:t>
      </w:r>
    </w:p>
    <w:p w14:paraId="242F5B91" w14:textId="77777777" w:rsidR="00B54F0A" w:rsidRPr="002F6B47" w:rsidRDefault="00B54F0A" w:rsidP="00B54F0A">
      <w:pPr>
        <w:numPr>
          <w:ilvl w:val="0"/>
          <w:numId w:val="13"/>
        </w:numPr>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İnternet’teki edebî dergilerin incelenmesi</w:t>
      </w:r>
    </w:p>
    <w:p w14:paraId="47D89B7F" w14:textId="77777777" w:rsidR="00B54F0A" w:rsidRPr="002F6B47" w:rsidRDefault="00B54F0A" w:rsidP="00B54F0A">
      <w:pPr>
        <w:numPr>
          <w:ilvl w:val="0"/>
          <w:numId w:val="13"/>
        </w:numPr>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Yaşayan herhangi bir sanatçıyla (aktör, şair, yazar...) söyleşi</w:t>
      </w:r>
    </w:p>
    <w:p w14:paraId="5BD23E76" w14:textId="77777777" w:rsidR="00B54F0A" w:rsidRPr="002F6B47" w:rsidRDefault="00B54F0A" w:rsidP="00B54F0A">
      <w:pPr>
        <w:numPr>
          <w:ilvl w:val="0"/>
          <w:numId w:val="13"/>
        </w:numPr>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lastRenderedPageBreak/>
        <w:t>Mevlana’da evrensel sevgi anlayışı ve sema</w:t>
      </w:r>
    </w:p>
    <w:p w14:paraId="2BB32137" w14:textId="77777777" w:rsidR="00B54F0A" w:rsidRPr="002F6B47" w:rsidRDefault="00B54F0A" w:rsidP="00B54F0A">
      <w:pPr>
        <w:numPr>
          <w:ilvl w:val="0"/>
          <w:numId w:val="13"/>
        </w:numPr>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Ahmet Hamdi Tanpınar ve Evliya Çelebi’de beş şehrin ele alınması, bu şehirlerin ortak ve farklı yönlerinin tespiti</w:t>
      </w:r>
    </w:p>
    <w:p w14:paraId="120E077C" w14:textId="77777777" w:rsidR="00B54F0A" w:rsidRPr="002F6B47" w:rsidRDefault="00B54F0A" w:rsidP="00B54F0A">
      <w:pPr>
        <w:numPr>
          <w:ilvl w:val="0"/>
          <w:numId w:val="13"/>
        </w:numPr>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“Medyada Edebiyat” arşivi hazırlatma</w:t>
      </w:r>
    </w:p>
    <w:p w14:paraId="3F41E4FB" w14:textId="77777777" w:rsidR="00B54F0A" w:rsidRPr="002F6B47" w:rsidRDefault="00B54F0A" w:rsidP="00B54F0A">
      <w:pPr>
        <w:numPr>
          <w:ilvl w:val="0"/>
          <w:numId w:val="13"/>
        </w:numPr>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Şiir anıtlarının hazırlanması</w:t>
      </w:r>
    </w:p>
    <w:p w14:paraId="5DFA4F38" w14:textId="77777777" w:rsidR="00B54F0A" w:rsidRPr="002F6B47" w:rsidRDefault="00B54F0A" w:rsidP="00B54F0A">
      <w:pPr>
        <w:numPr>
          <w:ilvl w:val="0"/>
          <w:numId w:val="13"/>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Güzel sözlerin ( Dünyayı değiştiren sözler )  haftalık olarak panolara asılması</w:t>
      </w:r>
    </w:p>
    <w:p w14:paraId="66BDEF9B" w14:textId="77777777" w:rsidR="00B54F0A" w:rsidRPr="002F6B47" w:rsidRDefault="00B54F0A" w:rsidP="00B54F0A">
      <w:pPr>
        <w:numPr>
          <w:ilvl w:val="0"/>
          <w:numId w:val="13"/>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Sınıf dergisi hazırlama Bilgi yarışması düzenleme ve uygulama</w:t>
      </w:r>
    </w:p>
    <w:p w14:paraId="1F9E0C77" w14:textId="77777777" w:rsidR="00B54F0A" w:rsidRPr="002F6B47" w:rsidRDefault="00B54F0A" w:rsidP="00B54F0A">
      <w:pPr>
        <w:numPr>
          <w:ilvl w:val="0"/>
          <w:numId w:val="13"/>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 xml:space="preserve">Dosya ve duvar gazetesi hazırlatma ( Belirli Gün ve Haftalar ) </w:t>
      </w:r>
    </w:p>
    <w:p w14:paraId="0D50EE13" w14:textId="77777777" w:rsidR="00B54F0A" w:rsidRPr="002F6B47" w:rsidRDefault="00B54F0A" w:rsidP="00B54F0A">
      <w:pPr>
        <w:numPr>
          <w:ilvl w:val="0"/>
          <w:numId w:val="13"/>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Çevremizdeki yerleşim yerlerinin isimlerinin nasıl verildiğinin araştırılması</w:t>
      </w:r>
    </w:p>
    <w:p w14:paraId="74CA1542" w14:textId="77777777" w:rsidR="00B54F0A" w:rsidRPr="002F6B47" w:rsidRDefault="00B54F0A" w:rsidP="00B54F0A">
      <w:pPr>
        <w:numPr>
          <w:ilvl w:val="0"/>
          <w:numId w:val="13"/>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Yazılı ve görsel medyada sıkça yapılan dil yanlışları ve anlatım bozukluklarının araştırılması</w:t>
      </w:r>
    </w:p>
    <w:p w14:paraId="079E7453" w14:textId="77777777" w:rsidR="00B54F0A" w:rsidRPr="002F6B47" w:rsidRDefault="00B54F0A" w:rsidP="00B54F0A">
      <w:pPr>
        <w:numPr>
          <w:ilvl w:val="0"/>
          <w:numId w:val="13"/>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Şiir, hikâye vb türlerde dil bilgisi ve analam çalışması</w:t>
      </w:r>
    </w:p>
    <w:p w14:paraId="64E144A1" w14:textId="77777777" w:rsidR="00B54F0A" w:rsidRPr="002F6B47" w:rsidRDefault="00B54F0A" w:rsidP="00B54F0A">
      <w:pPr>
        <w:numPr>
          <w:ilvl w:val="0"/>
          <w:numId w:val="13"/>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Dil bilgisi konularından sunumlar hazırlatma</w:t>
      </w:r>
    </w:p>
    <w:p w14:paraId="3112C256" w14:textId="77777777" w:rsidR="00B54F0A" w:rsidRPr="002F6B47" w:rsidRDefault="00B54F0A" w:rsidP="00B54F0A">
      <w:pPr>
        <w:numPr>
          <w:ilvl w:val="0"/>
          <w:numId w:val="13"/>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YGS ’de çıkmış dil bilgisi sorularının derletilmesi</w:t>
      </w:r>
    </w:p>
    <w:p w14:paraId="37B61BA9" w14:textId="77777777" w:rsidR="00B54F0A" w:rsidRPr="002F6B47" w:rsidRDefault="00B54F0A" w:rsidP="00B54F0A">
      <w:pPr>
        <w:numPr>
          <w:ilvl w:val="0"/>
          <w:numId w:val="13"/>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Herhangi bir konuyla ilgili yazılı anlatım çalışması</w:t>
      </w:r>
    </w:p>
    <w:p w14:paraId="604FE1A2" w14:textId="77777777" w:rsidR="00B54F0A" w:rsidRPr="002F6B47" w:rsidRDefault="00B54F0A" w:rsidP="00B54F0A">
      <w:pPr>
        <w:spacing w:after="0" w:line="0" w:lineRule="atLeast"/>
        <w:outlineLvl w:val="4"/>
        <w:rPr>
          <w:rFonts w:ascii="Times New Roman" w:eastAsia="Times New Roman" w:hAnsi="Times New Roman" w:cs="Times New Roman"/>
          <w:b/>
          <w:bCs/>
          <w:i/>
          <w:iCs/>
          <w:sz w:val="24"/>
          <w:szCs w:val="24"/>
          <w:lang w:eastAsia="x-none"/>
        </w:rPr>
      </w:pPr>
    </w:p>
    <w:p w14:paraId="738FE960" w14:textId="77777777" w:rsidR="00B54F0A" w:rsidRPr="002F6B47" w:rsidRDefault="00B54F0A" w:rsidP="00B54F0A">
      <w:pPr>
        <w:spacing w:after="0" w:line="0" w:lineRule="atLeast"/>
        <w:jc w:val="center"/>
        <w:outlineLvl w:val="4"/>
        <w:rPr>
          <w:rFonts w:ascii="Times New Roman" w:eastAsia="Times New Roman" w:hAnsi="Times New Roman" w:cs="Times New Roman"/>
          <w:b/>
          <w:bCs/>
          <w:i/>
          <w:iCs/>
          <w:sz w:val="24"/>
          <w:szCs w:val="24"/>
          <w:lang w:eastAsia="x-none"/>
        </w:rPr>
      </w:pPr>
      <w:r w:rsidRPr="002F6B47">
        <w:rPr>
          <w:rFonts w:ascii="Times New Roman" w:eastAsia="Times New Roman" w:hAnsi="Times New Roman" w:cs="Times New Roman"/>
          <w:b/>
          <w:bCs/>
          <w:i/>
          <w:iCs/>
          <w:sz w:val="24"/>
          <w:szCs w:val="24"/>
          <w:lang w:eastAsia="x-none"/>
        </w:rPr>
        <w:t>11. SINIFLAR:</w:t>
      </w:r>
    </w:p>
    <w:p w14:paraId="72F90CCC" w14:textId="77777777" w:rsidR="00B54F0A" w:rsidRPr="002F6B47" w:rsidRDefault="00B54F0A" w:rsidP="00B54F0A">
      <w:pPr>
        <w:spacing w:after="0" w:line="0" w:lineRule="atLeast"/>
        <w:ind w:firstLine="708"/>
        <w:rPr>
          <w:rFonts w:ascii="Times New Roman" w:eastAsia="Times New Roman" w:hAnsi="Times New Roman" w:cs="Times New Roman"/>
          <w:b/>
          <w:i/>
          <w:iCs/>
          <w:spacing w:val="10"/>
          <w:sz w:val="24"/>
          <w:szCs w:val="24"/>
          <w:lang w:eastAsia="x-none"/>
        </w:rPr>
      </w:pPr>
      <w:r w:rsidRPr="002F6B47">
        <w:rPr>
          <w:rFonts w:ascii="Times New Roman" w:eastAsia="Times New Roman" w:hAnsi="Times New Roman" w:cs="Times New Roman"/>
          <w:b/>
          <w:i/>
          <w:iCs/>
          <w:spacing w:val="10"/>
          <w:sz w:val="24"/>
          <w:szCs w:val="24"/>
          <w:lang w:eastAsia="x-none"/>
        </w:rPr>
        <w:t>Türk Dili ve Edebiyatı:</w:t>
      </w:r>
    </w:p>
    <w:p w14:paraId="576CD0F0" w14:textId="77777777" w:rsidR="00B54F0A" w:rsidRPr="002F6B47" w:rsidRDefault="00B54F0A" w:rsidP="00B54F0A">
      <w:pPr>
        <w:numPr>
          <w:ilvl w:val="0"/>
          <w:numId w:val="1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 xml:space="preserve">Bir şiirin incelenmesi </w:t>
      </w:r>
    </w:p>
    <w:p w14:paraId="04987782" w14:textId="77777777" w:rsidR="00B54F0A" w:rsidRPr="002F6B47" w:rsidRDefault="00B54F0A" w:rsidP="00B54F0A">
      <w:pPr>
        <w:numPr>
          <w:ilvl w:val="0"/>
          <w:numId w:val="1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Ziya Paşa'nın Terkib-i Bend'inin çerçeveletilmesi</w:t>
      </w:r>
    </w:p>
    <w:p w14:paraId="682D746A" w14:textId="77777777" w:rsidR="00B54F0A" w:rsidRPr="002F6B47" w:rsidRDefault="00B54F0A" w:rsidP="00B54F0A">
      <w:pPr>
        <w:numPr>
          <w:ilvl w:val="0"/>
          <w:numId w:val="1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Tanzimat’tan günümüze edebiyat dönemi sanatçılarının resimlerle soy ağacının yapılması</w:t>
      </w:r>
    </w:p>
    <w:p w14:paraId="32D7FD92" w14:textId="77777777" w:rsidR="00B54F0A" w:rsidRPr="002F6B47" w:rsidRDefault="00B54F0A" w:rsidP="00B54F0A">
      <w:pPr>
        <w:numPr>
          <w:ilvl w:val="0"/>
          <w:numId w:val="1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 xml:space="preserve">Ahmet Vefik Paşa’nın tiyatroya katkıları (Adapte ve orijinal eseri karşılaştırma) </w:t>
      </w:r>
    </w:p>
    <w:p w14:paraId="23279592" w14:textId="77777777" w:rsidR="00B54F0A" w:rsidRPr="002F6B47" w:rsidRDefault="00B54F0A" w:rsidP="00B54F0A">
      <w:pPr>
        <w:numPr>
          <w:ilvl w:val="0"/>
          <w:numId w:val="1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Tanzimat tiyatrosu</w:t>
      </w:r>
    </w:p>
    <w:p w14:paraId="40A1B91D" w14:textId="77777777" w:rsidR="00B54F0A" w:rsidRPr="002F6B47" w:rsidRDefault="00B54F0A" w:rsidP="00B54F0A">
      <w:pPr>
        <w:numPr>
          <w:ilvl w:val="0"/>
          <w:numId w:val="1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 xml:space="preserve">Edebî akımlar, </w:t>
      </w:r>
    </w:p>
    <w:p w14:paraId="1747546C" w14:textId="77777777" w:rsidR="00B54F0A" w:rsidRPr="002F6B47" w:rsidRDefault="00B54F0A" w:rsidP="00B54F0A">
      <w:pPr>
        <w:numPr>
          <w:ilvl w:val="0"/>
          <w:numId w:val="1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Geleneksel Türk Tiyatrosunun incelenmesi</w:t>
      </w:r>
    </w:p>
    <w:p w14:paraId="267E6045" w14:textId="77777777" w:rsidR="00B54F0A" w:rsidRPr="002F6B47" w:rsidRDefault="00B54F0A" w:rsidP="00B54F0A">
      <w:pPr>
        <w:numPr>
          <w:ilvl w:val="0"/>
          <w:numId w:val="1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Modern Türk tiyatrosunun incelenmesi</w:t>
      </w:r>
    </w:p>
    <w:p w14:paraId="593FF0E9" w14:textId="77777777" w:rsidR="00B54F0A" w:rsidRPr="002F6B47" w:rsidRDefault="00B54F0A" w:rsidP="00B54F0A">
      <w:pPr>
        <w:numPr>
          <w:ilvl w:val="0"/>
          <w:numId w:val="1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Ziya Paşa'nın Terkib-i Bent’lerinin yorumlatılması</w:t>
      </w:r>
    </w:p>
    <w:p w14:paraId="0509FD2E" w14:textId="77777777" w:rsidR="00B54F0A" w:rsidRPr="002F6B47" w:rsidRDefault="00B54F0A" w:rsidP="00B54F0A">
      <w:pPr>
        <w:numPr>
          <w:ilvl w:val="0"/>
          <w:numId w:val="1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Ziya Paşa’nın Terkib-i Bentlerindeki özlü sözlerin derlenmesi</w:t>
      </w:r>
    </w:p>
    <w:p w14:paraId="6B427BB7" w14:textId="77777777" w:rsidR="00B54F0A" w:rsidRPr="002F6B47" w:rsidRDefault="00B54F0A" w:rsidP="00B54F0A">
      <w:pPr>
        <w:numPr>
          <w:ilvl w:val="0"/>
          <w:numId w:val="1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Yahya Kemal’in şiirlerinde İstanbul</w:t>
      </w:r>
    </w:p>
    <w:p w14:paraId="7091098C" w14:textId="77777777" w:rsidR="00B54F0A" w:rsidRPr="002F6B47" w:rsidRDefault="00B54F0A" w:rsidP="00B54F0A">
      <w:pPr>
        <w:numPr>
          <w:ilvl w:val="0"/>
          <w:numId w:val="15"/>
        </w:numPr>
        <w:spacing w:after="0" w:line="0" w:lineRule="atLeast"/>
        <w:rPr>
          <w:rFonts w:ascii="Times New Roman" w:eastAsia="Times New Roman" w:hAnsi="Times New Roman" w:cs="Times New Roman"/>
          <w:sz w:val="24"/>
          <w:szCs w:val="24"/>
          <w:lang w:eastAsia="x-none" w:bidi="en-US"/>
        </w:rPr>
      </w:pPr>
      <w:r w:rsidRPr="002F6B47">
        <w:rPr>
          <w:rFonts w:ascii="Times New Roman" w:eastAsia="Times New Roman" w:hAnsi="Times New Roman" w:cs="Times New Roman"/>
          <w:sz w:val="24"/>
          <w:szCs w:val="24"/>
          <w:lang w:eastAsia="x-none" w:bidi="en-US"/>
        </w:rPr>
        <w:t>Millî Mücadele dönemi Türk edebiyatının özellikleri</w:t>
      </w:r>
      <w:r w:rsidRPr="002F6B47">
        <w:rPr>
          <w:rFonts w:ascii="Times New Roman" w:eastAsia="Times New Roman" w:hAnsi="Times New Roman" w:cs="Times New Roman"/>
          <w:sz w:val="24"/>
          <w:szCs w:val="24"/>
          <w:lang w:eastAsia="x-none" w:bidi="en-US"/>
        </w:rPr>
        <w:tab/>
      </w:r>
    </w:p>
    <w:p w14:paraId="0728399F" w14:textId="77777777" w:rsidR="00B54F0A" w:rsidRPr="002F6B47" w:rsidRDefault="00B54F0A" w:rsidP="00B54F0A">
      <w:pPr>
        <w:numPr>
          <w:ilvl w:val="0"/>
          <w:numId w:val="1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Tanzimat Edebiyatı 1. ve 2. dönemlerin genel özellikleri</w:t>
      </w:r>
    </w:p>
    <w:p w14:paraId="2D3742AF" w14:textId="77777777" w:rsidR="00B54F0A" w:rsidRPr="002F6B47" w:rsidRDefault="00B54F0A" w:rsidP="00B54F0A">
      <w:pPr>
        <w:numPr>
          <w:ilvl w:val="0"/>
          <w:numId w:val="1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Ziya Paşa, Namık Kemal ve Şinasi’nin hayatları, edebi kişilikleri ve eserleri hakkında genel bilgi</w:t>
      </w:r>
    </w:p>
    <w:p w14:paraId="3C05F6B6" w14:textId="77777777" w:rsidR="00B54F0A" w:rsidRPr="002F6B47" w:rsidRDefault="00B54F0A" w:rsidP="00B54F0A">
      <w:pPr>
        <w:numPr>
          <w:ilvl w:val="0"/>
          <w:numId w:val="1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Abdülhak Hamit Tarhan’ın, hayatı, edebi kişiliği ve eserleri hakkında genel bilgi</w:t>
      </w:r>
    </w:p>
    <w:p w14:paraId="4BD6745D" w14:textId="77777777" w:rsidR="00B54F0A" w:rsidRPr="002F6B47" w:rsidRDefault="00B54F0A" w:rsidP="00B54F0A">
      <w:pPr>
        <w:numPr>
          <w:ilvl w:val="0"/>
          <w:numId w:val="1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Ahmet Mithat Efendi ve Ahmet Vefik Paşa’nın hayatları, edebi kişilikleri ve eserleri hakkında genel bilgi</w:t>
      </w:r>
    </w:p>
    <w:p w14:paraId="7D3B023A" w14:textId="77777777" w:rsidR="00B54F0A" w:rsidRPr="002F6B47" w:rsidRDefault="00B54F0A" w:rsidP="00B54F0A">
      <w:pPr>
        <w:numPr>
          <w:ilvl w:val="0"/>
          <w:numId w:val="1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Edebiyat-ı Cedide hikâye, roman ve şiirinin genel özellikleri</w:t>
      </w:r>
    </w:p>
    <w:p w14:paraId="5BD1613B" w14:textId="77777777" w:rsidR="00B54F0A" w:rsidRPr="002F6B47" w:rsidRDefault="00B54F0A" w:rsidP="00B54F0A">
      <w:pPr>
        <w:numPr>
          <w:ilvl w:val="0"/>
          <w:numId w:val="1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Tevfik Fikret’in, hayatı, edebi kişiliği ve eserleri hakkında genel bilgi</w:t>
      </w:r>
    </w:p>
    <w:p w14:paraId="0A8BFF82" w14:textId="77777777" w:rsidR="00B54F0A" w:rsidRPr="002F6B47" w:rsidRDefault="00B54F0A" w:rsidP="00B54F0A">
      <w:pPr>
        <w:numPr>
          <w:ilvl w:val="0"/>
          <w:numId w:val="1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Halit Ziya UŞAKLIGİL’in, hayatı, edebi kişiliği ve eserleri hakkında genel bilgi</w:t>
      </w:r>
    </w:p>
    <w:p w14:paraId="37D5E75B" w14:textId="77777777" w:rsidR="00B54F0A" w:rsidRPr="002F6B47" w:rsidRDefault="00B54F0A" w:rsidP="00B54F0A">
      <w:pPr>
        <w:numPr>
          <w:ilvl w:val="0"/>
          <w:numId w:val="1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Hüseyin Rahmi GÜRPINAR’ın, hayatı, edebi kişiliği ve eserleri hakkında genel bilgi</w:t>
      </w:r>
    </w:p>
    <w:p w14:paraId="241972B0" w14:textId="77777777" w:rsidR="00B54F0A" w:rsidRPr="002F6B47" w:rsidRDefault="00B54F0A" w:rsidP="00B54F0A">
      <w:pPr>
        <w:numPr>
          <w:ilvl w:val="0"/>
          <w:numId w:val="1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Fecr-i Ati topluluğunun, özellikleri, temsilcileri ve Ahmet Haşim hakkında genel bilgi</w:t>
      </w:r>
    </w:p>
    <w:p w14:paraId="7F51A19A" w14:textId="77777777" w:rsidR="00B54F0A" w:rsidRPr="002F6B47" w:rsidRDefault="00B54F0A" w:rsidP="00B54F0A">
      <w:pPr>
        <w:numPr>
          <w:ilvl w:val="0"/>
          <w:numId w:val="1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Milli Edebiyat Akımı, özellikleri ve temsilcileri hakkında genel bilgi</w:t>
      </w:r>
    </w:p>
    <w:p w14:paraId="79B17EB6" w14:textId="77777777" w:rsidR="00B54F0A" w:rsidRPr="002F6B47" w:rsidRDefault="00B54F0A" w:rsidP="00B54F0A">
      <w:pPr>
        <w:numPr>
          <w:ilvl w:val="0"/>
          <w:numId w:val="1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Yahya Kemal BEYATLI’nın, hayatı, edebi kişiliği ve eserleri hakkında genel bilgi</w:t>
      </w:r>
    </w:p>
    <w:p w14:paraId="2957105E" w14:textId="77777777" w:rsidR="00B54F0A" w:rsidRPr="002F6B47" w:rsidRDefault="00B54F0A" w:rsidP="00B54F0A">
      <w:pPr>
        <w:numPr>
          <w:ilvl w:val="0"/>
          <w:numId w:val="1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Ziya GÖKALP’ın, hayatı, edebi kişiliği hakkında genel bilgi</w:t>
      </w:r>
    </w:p>
    <w:p w14:paraId="0C1BB08E" w14:textId="77777777" w:rsidR="00B54F0A" w:rsidRPr="002F6B47" w:rsidRDefault="00B54F0A" w:rsidP="00B54F0A">
      <w:pPr>
        <w:numPr>
          <w:ilvl w:val="0"/>
          <w:numId w:val="1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Halide Edip ADIVAR’ın, hayatı, edebi kişiliği ve eserleri hakkında genel bilgi</w:t>
      </w:r>
    </w:p>
    <w:p w14:paraId="1D50F93A" w14:textId="77777777" w:rsidR="00B54F0A" w:rsidRPr="002F6B47" w:rsidRDefault="00B54F0A" w:rsidP="00B54F0A">
      <w:pPr>
        <w:numPr>
          <w:ilvl w:val="0"/>
          <w:numId w:val="15"/>
        </w:numPr>
        <w:spacing w:after="0" w:line="0" w:lineRule="atLeast"/>
        <w:rPr>
          <w:rFonts w:ascii="Times New Roman" w:eastAsia="Times New Roman" w:hAnsi="Times New Roman" w:cs="Times New Roman"/>
          <w:sz w:val="24"/>
          <w:szCs w:val="24"/>
          <w:lang w:eastAsia="x-none" w:bidi="en-US"/>
        </w:rPr>
      </w:pPr>
      <w:r w:rsidRPr="002F6B47">
        <w:rPr>
          <w:rFonts w:ascii="Times New Roman" w:eastAsia="Times New Roman" w:hAnsi="Times New Roman" w:cs="Times New Roman"/>
          <w:sz w:val="24"/>
          <w:szCs w:val="24"/>
          <w:lang w:eastAsia="x-none" w:bidi="en-US"/>
        </w:rPr>
        <w:t>Yazar ve şairlerle alakalı biyografi çalışması</w:t>
      </w:r>
    </w:p>
    <w:p w14:paraId="4675DE0B" w14:textId="77777777" w:rsidR="00B54F0A" w:rsidRPr="002F6B47" w:rsidRDefault="00B54F0A" w:rsidP="00B54F0A">
      <w:pPr>
        <w:numPr>
          <w:ilvl w:val="0"/>
          <w:numId w:val="15"/>
        </w:numPr>
        <w:spacing w:after="0" w:line="0" w:lineRule="atLeast"/>
        <w:rPr>
          <w:rFonts w:ascii="Times New Roman" w:eastAsia="Times New Roman" w:hAnsi="Times New Roman" w:cs="Times New Roman"/>
          <w:sz w:val="24"/>
          <w:szCs w:val="24"/>
          <w:lang w:eastAsia="x-none" w:bidi="en-US"/>
        </w:rPr>
      </w:pPr>
      <w:r w:rsidRPr="002F6B47">
        <w:rPr>
          <w:rFonts w:ascii="Times New Roman" w:eastAsia="Times New Roman" w:hAnsi="Times New Roman" w:cs="Times New Roman"/>
          <w:sz w:val="24"/>
          <w:szCs w:val="24"/>
          <w:lang w:eastAsia="x-none" w:bidi="en-US"/>
        </w:rPr>
        <w:t xml:space="preserve">Beş Hececiler, </w:t>
      </w:r>
    </w:p>
    <w:p w14:paraId="32D419C6" w14:textId="77777777" w:rsidR="00B54F0A" w:rsidRPr="002F6B47" w:rsidRDefault="00B54F0A" w:rsidP="00B54F0A">
      <w:pPr>
        <w:numPr>
          <w:ilvl w:val="0"/>
          <w:numId w:val="1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 xml:space="preserve">Roman okuma ve okunan romanı çeşitli yönlerden inceleme </w:t>
      </w:r>
    </w:p>
    <w:p w14:paraId="0DED893D" w14:textId="77777777" w:rsidR="00557814" w:rsidRPr="002F6B47" w:rsidRDefault="00B54F0A" w:rsidP="00557814">
      <w:pPr>
        <w:numPr>
          <w:ilvl w:val="0"/>
          <w:numId w:val="1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Konulu dosya çalışması ( Barış, toplum, vatan vb.)</w:t>
      </w:r>
    </w:p>
    <w:p w14:paraId="6CB6A780" w14:textId="77777777" w:rsidR="00557814" w:rsidRPr="002F6B47" w:rsidRDefault="00B54F0A" w:rsidP="00557814">
      <w:pPr>
        <w:numPr>
          <w:ilvl w:val="0"/>
          <w:numId w:val="1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Mektup hakkında bilgi -Edebi mektup yazma</w:t>
      </w:r>
    </w:p>
    <w:p w14:paraId="3644B823" w14:textId="77777777" w:rsidR="00557814" w:rsidRPr="002F6B47" w:rsidRDefault="00B54F0A" w:rsidP="00557814">
      <w:pPr>
        <w:numPr>
          <w:ilvl w:val="0"/>
          <w:numId w:val="1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Dilin sosyolojik yönü üzerinde araştırma</w:t>
      </w:r>
    </w:p>
    <w:p w14:paraId="0558DA14" w14:textId="77777777" w:rsidR="00557814" w:rsidRPr="002F6B47" w:rsidRDefault="00B54F0A" w:rsidP="00557814">
      <w:pPr>
        <w:numPr>
          <w:ilvl w:val="0"/>
          <w:numId w:val="1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YKS‘de çıkmış dil bilgisi ve edebiyat sorularının araştırılması</w:t>
      </w:r>
    </w:p>
    <w:p w14:paraId="3CB2F00E" w14:textId="77777777" w:rsidR="00557814" w:rsidRPr="002F6B47" w:rsidRDefault="00B54F0A" w:rsidP="00557814">
      <w:pPr>
        <w:numPr>
          <w:ilvl w:val="0"/>
          <w:numId w:val="1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lastRenderedPageBreak/>
        <w:t>Dil bilgisi konularından sunum hazırlatma</w:t>
      </w:r>
    </w:p>
    <w:p w14:paraId="37B02B2B" w14:textId="77777777" w:rsidR="00557814" w:rsidRPr="002F6B47" w:rsidRDefault="00B54F0A" w:rsidP="00557814">
      <w:pPr>
        <w:numPr>
          <w:ilvl w:val="0"/>
          <w:numId w:val="1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eastAsia="x-none" w:bidi="en-US"/>
        </w:rPr>
        <w:t>Günümüz şair ve edipleriyle röportaj hazırlama</w:t>
      </w:r>
    </w:p>
    <w:p w14:paraId="7C74E18A" w14:textId="77777777" w:rsidR="00557814" w:rsidRPr="002F6B47" w:rsidRDefault="00B54F0A" w:rsidP="00557814">
      <w:pPr>
        <w:numPr>
          <w:ilvl w:val="0"/>
          <w:numId w:val="1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Uygulamalı yazı türlerinin araştırılması ve türe uygun örnek bir yazı yazdırılması</w:t>
      </w:r>
    </w:p>
    <w:p w14:paraId="2AFD71EE" w14:textId="77777777" w:rsidR="00557814" w:rsidRPr="002F6B47" w:rsidRDefault="00595627" w:rsidP="00557814">
      <w:pPr>
        <w:numPr>
          <w:ilvl w:val="0"/>
          <w:numId w:val="1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TYT-AYT</w:t>
      </w:r>
      <w:r w:rsidR="00B54F0A" w:rsidRPr="002F6B47">
        <w:rPr>
          <w:rFonts w:ascii="Times New Roman" w:eastAsia="Times New Roman" w:hAnsi="Times New Roman" w:cs="Times New Roman"/>
          <w:sz w:val="24"/>
          <w:szCs w:val="24"/>
          <w:lang w:bidi="en-US"/>
        </w:rPr>
        <w:t xml:space="preserve"> ile ilgili haber dosyası hazırlatılması</w:t>
      </w:r>
    </w:p>
    <w:p w14:paraId="5808889B" w14:textId="77777777" w:rsidR="00557814" w:rsidRPr="002F6B47" w:rsidRDefault="00B54F0A" w:rsidP="00557814">
      <w:pPr>
        <w:numPr>
          <w:ilvl w:val="0"/>
          <w:numId w:val="1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Türlere göre seçme metinler ( Gezi yazısı – Deneme vb. )</w:t>
      </w:r>
    </w:p>
    <w:p w14:paraId="5A6D97A5" w14:textId="77777777" w:rsidR="00557814" w:rsidRPr="002F6B47" w:rsidRDefault="00B54F0A" w:rsidP="00557814">
      <w:pPr>
        <w:numPr>
          <w:ilvl w:val="0"/>
          <w:numId w:val="1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 xml:space="preserve">Hatıra türünün örneklerle tanıtımı </w:t>
      </w:r>
    </w:p>
    <w:p w14:paraId="395F8004" w14:textId="77777777" w:rsidR="00557814" w:rsidRPr="002F6B47" w:rsidRDefault="00B54F0A" w:rsidP="00557814">
      <w:pPr>
        <w:numPr>
          <w:ilvl w:val="0"/>
          <w:numId w:val="1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Evliya Çelebi (Seyahatname) hakkında inceleme</w:t>
      </w:r>
    </w:p>
    <w:p w14:paraId="1FBEE296" w14:textId="77777777" w:rsidR="00557814" w:rsidRPr="002F6B47" w:rsidRDefault="00B54F0A" w:rsidP="00557814">
      <w:pPr>
        <w:numPr>
          <w:ilvl w:val="0"/>
          <w:numId w:val="1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Atatürk’ün Gençliğe Hitabesi’nin incelenmesi</w:t>
      </w:r>
    </w:p>
    <w:p w14:paraId="790752C1" w14:textId="77777777" w:rsidR="00557814" w:rsidRPr="002F6B47" w:rsidRDefault="00B54F0A" w:rsidP="00557814">
      <w:pPr>
        <w:numPr>
          <w:ilvl w:val="0"/>
          <w:numId w:val="1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Onuncu Yıl Nutku’nun incelenmesi</w:t>
      </w:r>
    </w:p>
    <w:p w14:paraId="28FEB425" w14:textId="77777777" w:rsidR="00557814" w:rsidRPr="002F6B47" w:rsidRDefault="00B54F0A" w:rsidP="00557814">
      <w:pPr>
        <w:numPr>
          <w:ilvl w:val="0"/>
          <w:numId w:val="1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eastAsia="x-none" w:bidi="en-US"/>
        </w:rPr>
        <w:t>Seyredilen bir tiyatronun kritiği</w:t>
      </w:r>
    </w:p>
    <w:p w14:paraId="4E51B6FF" w14:textId="77777777" w:rsidR="00B54F0A" w:rsidRPr="002F6B47" w:rsidRDefault="00557814" w:rsidP="00557814">
      <w:pPr>
        <w:numPr>
          <w:ilvl w:val="0"/>
          <w:numId w:val="1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bCs/>
          <w:sz w:val="24"/>
          <w:szCs w:val="24"/>
          <w:lang w:bidi="en-US"/>
        </w:rPr>
        <w:t>Burdur’</w:t>
      </w:r>
      <w:r w:rsidR="00B54F0A" w:rsidRPr="002F6B47">
        <w:rPr>
          <w:rFonts w:ascii="Times New Roman" w:eastAsia="Times New Roman" w:hAnsi="Times New Roman" w:cs="Times New Roman"/>
          <w:bCs/>
          <w:sz w:val="24"/>
          <w:szCs w:val="24"/>
          <w:lang w:bidi="en-US"/>
        </w:rPr>
        <w:t>u tanıtan fotoğraflarla desteklenmiş gezi yazısı</w:t>
      </w:r>
    </w:p>
    <w:p w14:paraId="2FE64063" w14:textId="77777777" w:rsidR="00B54F0A" w:rsidRPr="002F6B47" w:rsidRDefault="00B54F0A" w:rsidP="00B54F0A">
      <w:pPr>
        <w:spacing w:after="0" w:line="0" w:lineRule="atLeast"/>
        <w:outlineLvl w:val="4"/>
        <w:rPr>
          <w:rFonts w:ascii="Times New Roman" w:eastAsia="Times New Roman" w:hAnsi="Times New Roman" w:cs="Times New Roman"/>
          <w:b/>
          <w:bCs/>
          <w:i/>
          <w:iCs/>
          <w:sz w:val="24"/>
          <w:szCs w:val="24"/>
          <w:lang w:eastAsia="x-none"/>
        </w:rPr>
      </w:pPr>
    </w:p>
    <w:p w14:paraId="2F40D116" w14:textId="77777777" w:rsidR="00B54F0A" w:rsidRPr="002F6B47" w:rsidRDefault="00B54F0A" w:rsidP="00B54F0A">
      <w:pPr>
        <w:spacing w:after="0" w:line="0" w:lineRule="atLeast"/>
        <w:jc w:val="center"/>
        <w:outlineLvl w:val="4"/>
        <w:rPr>
          <w:rFonts w:ascii="Times New Roman" w:eastAsia="Times New Roman" w:hAnsi="Times New Roman" w:cs="Times New Roman"/>
          <w:b/>
          <w:bCs/>
          <w:i/>
          <w:iCs/>
          <w:sz w:val="24"/>
          <w:szCs w:val="24"/>
          <w:lang w:eastAsia="x-none"/>
        </w:rPr>
      </w:pPr>
      <w:r w:rsidRPr="002F6B47">
        <w:rPr>
          <w:rFonts w:ascii="Times New Roman" w:eastAsia="Times New Roman" w:hAnsi="Times New Roman" w:cs="Times New Roman"/>
          <w:b/>
          <w:bCs/>
          <w:i/>
          <w:iCs/>
          <w:sz w:val="24"/>
          <w:szCs w:val="24"/>
          <w:lang w:eastAsia="x-none"/>
        </w:rPr>
        <w:t>12.SINIFLAR</w:t>
      </w:r>
    </w:p>
    <w:p w14:paraId="64A1F888" w14:textId="77777777" w:rsidR="00B54F0A" w:rsidRPr="002F6B47" w:rsidRDefault="00B54F0A" w:rsidP="00B54F0A">
      <w:pPr>
        <w:spacing w:after="0" w:line="0" w:lineRule="atLeast"/>
        <w:ind w:left="720"/>
        <w:rPr>
          <w:rFonts w:ascii="Times New Roman" w:eastAsia="Times New Roman" w:hAnsi="Times New Roman" w:cs="Times New Roman"/>
          <w:sz w:val="24"/>
          <w:szCs w:val="24"/>
          <w:lang w:bidi="en-US"/>
        </w:rPr>
      </w:pPr>
      <w:r w:rsidRPr="002F6B47">
        <w:rPr>
          <w:rFonts w:ascii="Times New Roman" w:eastAsia="Times New Roman" w:hAnsi="Times New Roman" w:cs="Times New Roman"/>
          <w:b/>
          <w:sz w:val="24"/>
          <w:szCs w:val="24"/>
          <w:lang w:bidi="en-US"/>
        </w:rPr>
        <w:t>Türk Dili ve Edebiyatı</w:t>
      </w:r>
      <w:r w:rsidRPr="002F6B47">
        <w:rPr>
          <w:rFonts w:ascii="Times New Roman" w:eastAsia="Times New Roman" w:hAnsi="Times New Roman" w:cs="Times New Roman"/>
          <w:sz w:val="24"/>
          <w:szCs w:val="24"/>
          <w:lang w:bidi="en-US"/>
        </w:rPr>
        <w:t xml:space="preserve"> </w:t>
      </w:r>
    </w:p>
    <w:p w14:paraId="34C85472" w14:textId="77777777" w:rsidR="00B54F0A" w:rsidRPr="002F6B47" w:rsidRDefault="00B54F0A" w:rsidP="00B54F0A">
      <w:pPr>
        <w:spacing w:after="0" w:line="0" w:lineRule="atLeast"/>
        <w:ind w:left="720"/>
        <w:rPr>
          <w:rFonts w:ascii="Times New Roman" w:eastAsia="Times New Roman" w:hAnsi="Times New Roman" w:cs="Times New Roman"/>
          <w:sz w:val="24"/>
          <w:szCs w:val="24"/>
          <w:lang w:bidi="en-US"/>
        </w:rPr>
      </w:pPr>
    </w:p>
    <w:p w14:paraId="045C677E" w14:textId="77777777" w:rsidR="00B54F0A" w:rsidRPr="002F6B47" w:rsidRDefault="00B54F0A" w:rsidP="00557814">
      <w:pPr>
        <w:numPr>
          <w:ilvl w:val="0"/>
          <w:numId w:val="2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Cumhuriyet Dönemi Türk Edebiyatından sunum hazırlatma</w:t>
      </w:r>
    </w:p>
    <w:p w14:paraId="67FB0A96" w14:textId="77777777" w:rsidR="00B54F0A" w:rsidRPr="002F6B47" w:rsidRDefault="00B54F0A" w:rsidP="00557814">
      <w:pPr>
        <w:numPr>
          <w:ilvl w:val="0"/>
          <w:numId w:val="2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 xml:space="preserve">Günümüz şair ve edipleriyle röportaj </w:t>
      </w:r>
    </w:p>
    <w:p w14:paraId="24D21714" w14:textId="77777777" w:rsidR="00B54F0A" w:rsidRPr="002F6B47" w:rsidRDefault="00B54F0A" w:rsidP="00557814">
      <w:pPr>
        <w:numPr>
          <w:ilvl w:val="0"/>
          <w:numId w:val="2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Cumhuriyet devri hikâyesi</w:t>
      </w:r>
    </w:p>
    <w:p w14:paraId="2ACC1409" w14:textId="77777777" w:rsidR="00B54F0A" w:rsidRPr="002F6B47" w:rsidRDefault="00B54F0A" w:rsidP="00557814">
      <w:pPr>
        <w:numPr>
          <w:ilvl w:val="0"/>
          <w:numId w:val="2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Roman, hikâye, şiir vb. Metinlerden tahlil çalışması</w:t>
      </w:r>
    </w:p>
    <w:p w14:paraId="722978D4" w14:textId="77777777" w:rsidR="00B54F0A" w:rsidRPr="002F6B47" w:rsidRDefault="00B54F0A" w:rsidP="00557814">
      <w:pPr>
        <w:numPr>
          <w:ilvl w:val="0"/>
          <w:numId w:val="2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Ünlü kişilerin kendi seslerinden konuşmalarının veya şiirlerinin derlenmesi   (Atatürk, Yahya Kemal, Aşık Veysel, Necip Fazıl, Arif Nihat ...)</w:t>
      </w:r>
    </w:p>
    <w:p w14:paraId="3C0D5BDF" w14:textId="77777777" w:rsidR="00B54F0A" w:rsidRPr="002F6B47" w:rsidRDefault="00B54F0A" w:rsidP="00557814">
      <w:pPr>
        <w:numPr>
          <w:ilvl w:val="0"/>
          <w:numId w:val="2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Garip akımının özellikleri</w:t>
      </w:r>
    </w:p>
    <w:p w14:paraId="678A416B" w14:textId="77777777" w:rsidR="00B54F0A" w:rsidRPr="002F6B47" w:rsidRDefault="00B54F0A" w:rsidP="00557814">
      <w:pPr>
        <w:numPr>
          <w:ilvl w:val="0"/>
          <w:numId w:val="2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II. Yeni akımının özellikleri</w:t>
      </w:r>
    </w:p>
    <w:p w14:paraId="3DFC83AF" w14:textId="77777777" w:rsidR="00B54F0A" w:rsidRPr="002F6B47" w:rsidRDefault="00B54F0A" w:rsidP="00557814">
      <w:pPr>
        <w:numPr>
          <w:ilvl w:val="0"/>
          <w:numId w:val="2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Cumhuriyet dönemi ile Tanzimat devrinin karşılaştırılması</w:t>
      </w:r>
    </w:p>
    <w:p w14:paraId="1B5493F0" w14:textId="77777777" w:rsidR="00B54F0A" w:rsidRPr="002F6B47" w:rsidRDefault="00B54F0A" w:rsidP="00557814">
      <w:pPr>
        <w:numPr>
          <w:ilvl w:val="0"/>
          <w:numId w:val="2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YKS ile ilgili haber dosyası hazırlatma</w:t>
      </w:r>
    </w:p>
    <w:p w14:paraId="16BC1CFB" w14:textId="77777777" w:rsidR="00B54F0A" w:rsidRPr="002F6B47" w:rsidRDefault="00B54F0A" w:rsidP="00557814">
      <w:pPr>
        <w:numPr>
          <w:ilvl w:val="0"/>
          <w:numId w:val="2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bCs/>
          <w:sz w:val="24"/>
          <w:szCs w:val="24"/>
          <w:lang w:bidi="en-US"/>
        </w:rPr>
        <w:t>Sanatçıların Kendi seslerinden şiir okuma ve konuşma derlemesi  (Atatürk, Yahya Kemal, Âşık Veysel, Necip Fazıl, A.Nihat Asya vb.)</w:t>
      </w:r>
    </w:p>
    <w:p w14:paraId="49B084E7" w14:textId="77777777" w:rsidR="00B54F0A" w:rsidRPr="002F6B47" w:rsidRDefault="00B54F0A" w:rsidP="00557814">
      <w:pPr>
        <w:numPr>
          <w:ilvl w:val="0"/>
          <w:numId w:val="2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Cumhuriyet dönemi şiirlerinde dilbilgisi çalışması, ( Han Duvarları – Tamlama Çalışması )</w:t>
      </w:r>
    </w:p>
    <w:p w14:paraId="13E762D8" w14:textId="77777777" w:rsidR="00B54F0A" w:rsidRPr="002F6B47" w:rsidRDefault="00B54F0A" w:rsidP="00557814">
      <w:pPr>
        <w:numPr>
          <w:ilvl w:val="0"/>
          <w:numId w:val="2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Her hangi bir edebi konuda araştırma yazsısı (makale) hazırlama</w:t>
      </w:r>
    </w:p>
    <w:p w14:paraId="2EC7B28A" w14:textId="77777777" w:rsidR="00B54F0A" w:rsidRPr="002F6B47" w:rsidRDefault="00B54F0A" w:rsidP="00557814">
      <w:pPr>
        <w:numPr>
          <w:ilvl w:val="0"/>
          <w:numId w:val="2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Önemli yazarların belli konuda yazılmış makalelerini derleme</w:t>
      </w:r>
    </w:p>
    <w:p w14:paraId="3E192935" w14:textId="77777777" w:rsidR="00B54F0A" w:rsidRPr="002F6B47" w:rsidRDefault="00B54F0A" w:rsidP="00557814">
      <w:pPr>
        <w:numPr>
          <w:ilvl w:val="0"/>
          <w:numId w:val="2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Şiir tahlili çalışması</w:t>
      </w:r>
    </w:p>
    <w:p w14:paraId="664E9E42" w14:textId="77777777" w:rsidR="00B54F0A" w:rsidRPr="002F6B47" w:rsidRDefault="00B54F0A" w:rsidP="00557814">
      <w:pPr>
        <w:numPr>
          <w:ilvl w:val="0"/>
          <w:numId w:val="2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Masal ve fabl arasındaki farkların araştırılması</w:t>
      </w:r>
    </w:p>
    <w:p w14:paraId="711A392B" w14:textId="77777777" w:rsidR="00B54F0A" w:rsidRPr="002F6B47" w:rsidRDefault="00B54F0A" w:rsidP="00557814">
      <w:pPr>
        <w:numPr>
          <w:ilvl w:val="0"/>
          <w:numId w:val="2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Münazara hakkında bilgi toplama ve b uygulama</w:t>
      </w:r>
    </w:p>
    <w:p w14:paraId="161015BE" w14:textId="77777777" w:rsidR="00B54F0A" w:rsidRPr="002F6B47" w:rsidRDefault="00B54F0A" w:rsidP="00557814">
      <w:pPr>
        <w:numPr>
          <w:ilvl w:val="0"/>
          <w:numId w:val="2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Sempozyum hakkında bilgi toplama ve bir uygulama</w:t>
      </w:r>
    </w:p>
    <w:p w14:paraId="021EDBE4" w14:textId="77777777" w:rsidR="00B54F0A" w:rsidRPr="002F6B47" w:rsidRDefault="00B54F0A" w:rsidP="00557814">
      <w:pPr>
        <w:numPr>
          <w:ilvl w:val="0"/>
          <w:numId w:val="2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Herhangi bir konuda bir konferans metni hazırlama ve uygulama</w:t>
      </w:r>
    </w:p>
    <w:p w14:paraId="74E66057" w14:textId="77777777" w:rsidR="00B54F0A" w:rsidRPr="002F6B47" w:rsidRDefault="00B54F0A" w:rsidP="00557814">
      <w:pPr>
        <w:numPr>
          <w:ilvl w:val="0"/>
          <w:numId w:val="2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Senaryo yazma çalışması</w:t>
      </w:r>
    </w:p>
    <w:p w14:paraId="450AD162" w14:textId="77777777" w:rsidR="00B54F0A" w:rsidRPr="002F6B47" w:rsidRDefault="00B54F0A" w:rsidP="00557814">
      <w:pPr>
        <w:numPr>
          <w:ilvl w:val="0"/>
          <w:numId w:val="25"/>
        </w:num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Tiyatro hakkında bilgi toplama ve bir tiyatro metninin incelenmesi</w:t>
      </w:r>
    </w:p>
    <w:p w14:paraId="4B0F7D09" w14:textId="77777777" w:rsidR="00B54F0A" w:rsidRPr="002F6B47" w:rsidRDefault="00B54F0A" w:rsidP="00557814">
      <w:pPr>
        <w:numPr>
          <w:ilvl w:val="0"/>
          <w:numId w:val="25"/>
        </w:numPr>
        <w:tabs>
          <w:tab w:val="left" w:pos="993"/>
        </w:tabs>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Uygulamalı yazı türlerinin araştırılması ve bu türlerden örnek bir yazı yazdırılması</w:t>
      </w:r>
    </w:p>
    <w:p w14:paraId="2C3C9358" w14:textId="77777777" w:rsidR="00B54F0A" w:rsidRPr="002F6B47" w:rsidRDefault="00B54F0A" w:rsidP="00557814">
      <w:pPr>
        <w:numPr>
          <w:ilvl w:val="0"/>
          <w:numId w:val="25"/>
        </w:numPr>
        <w:tabs>
          <w:tab w:val="left" w:pos="993"/>
        </w:tabs>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Dilin sosyolojik yönü üzerinde araştırma</w:t>
      </w:r>
    </w:p>
    <w:p w14:paraId="2AED5EFA" w14:textId="77777777" w:rsidR="00B54F0A" w:rsidRPr="002F6B47" w:rsidRDefault="00B54F0A" w:rsidP="00557814">
      <w:pPr>
        <w:numPr>
          <w:ilvl w:val="0"/>
          <w:numId w:val="25"/>
        </w:numPr>
        <w:tabs>
          <w:tab w:val="left" w:pos="993"/>
          <w:tab w:val="left" w:pos="1276"/>
        </w:tabs>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 xml:space="preserve">Cümle öğeleri hakkında bilgi ve uygulama </w:t>
      </w:r>
    </w:p>
    <w:p w14:paraId="6F6165A6" w14:textId="77777777" w:rsidR="00B54F0A" w:rsidRPr="002F6B47" w:rsidRDefault="00B54F0A" w:rsidP="00557814">
      <w:pPr>
        <w:numPr>
          <w:ilvl w:val="0"/>
          <w:numId w:val="25"/>
        </w:numPr>
        <w:tabs>
          <w:tab w:val="left" w:pos="993"/>
        </w:tabs>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YKS’ de çıkmış dil bilgisi ve edebiyat sorularının araştırılması</w:t>
      </w:r>
    </w:p>
    <w:p w14:paraId="0685806D" w14:textId="77777777" w:rsidR="00B54F0A" w:rsidRPr="002F6B47" w:rsidRDefault="00B54F0A" w:rsidP="00557814">
      <w:pPr>
        <w:numPr>
          <w:ilvl w:val="0"/>
          <w:numId w:val="25"/>
        </w:numPr>
        <w:tabs>
          <w:tab w:val="left" w:pos="993"/>
        </w:tabs>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Dil bilgisi ve edebiyat konularından sunum hazırlatma</w:t>
      </w:r>
    </w:p>
    <w:p w14:paraId="4A9C9776" w14:textId="77777777" w:rsidR="00B54F0A" w:rsidRPr="002F6B47" w:rsidRDefault="00B54F0A" w:rsidP="00557814">
      <w:pPr>
        <w:numPr>
          <w:ilvl w:val="0"/>
          <w:numId w:val="25"/>
        </w:numPr>
        <w:tabs>
          <w:tab w:val="left" w:pos="993"/>
        </w:tabs>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YKS ile ilgili haber dosyası hazırlatma</w:t>
      </w:r>
    </w:p>
    <w:p w14:paraId="746B56BE" w14:textId="77777777" w:rsidR="00B54F0A" w:rsidRPr="002F6B47" w:rsidRDefault="00B54F0A" w:rsidP="00557814">
      <w:pPr>
        <w:numPr>
          <w:ilvl w:val="0"/>
          <w:numId w:val="25"/>
        </w:numPr>
        <w:tabs>
          <w:tab w:val="left" w:pos="993"/>
        </w:tabs>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Türlere göre seçme metinler ( Gezi yazısı-Deneme vb. )</w:t>
      </w:r>
    </w:p>
    <w:p w14:paraId="54EB9ECC" w14:textId="77777777" w:rsidR="00557814" w:rsidRPr="001872EF" w:rsidRDefault="00B54F0A" w:rsidP="001872EF">
      <w:pPr>
        <w:numPr>
          <w:ilvl w:val="0"/>
          <w:numId w:val="25"/>
        </w:numPr>
        <w:tabs>
          <w:tab w:val="left" w:pos="993"/>
        </w:tabs>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Konulu dosya çalışması ( Barış, toplum, vatan vb.)</w:t>
      </w:r>
    </w:p>
    <w:p w14:paraId="6E37E7FA" w14:textId="77777777" w:rsidR="00B54F0A" w:rsidRPr="001872EF" w:rsidRDefault="00B54F0A" w:rsidP="001872EF">
      <w:pPr>
        <w:spacing w:after="0" w:line="0" w:lineRule="atLeast"/>
        <w:ind w:firstLine="708"/>
        <w:jc w:val="both"/>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 xml:space="preserve"> </w:t>
      </w:r>
      <w:r w:rsidRPr="001872EF">
        <w:rPr>
          <w:rFonts w:ascii="Times New Roman" w:eastAsia="Times New Roman" w:hAnsi="Times New Roman" w:cs="Times New Roman"/>
          <w:sz w:val="24"/>
          <w:szCs w:val="24"/>
          <w:lang w:bidi="en-US"/>
        </w:rPr>
        <w:t>Öğretmenlerin isterlerse bu konular dışından da müfredata uygun olmak şartıyla proje – performans konusu verebileceğine karar verildi.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0"/>
        <w:gridCol w:w="1326"/>
        <w:gridCol w:w="1344"/>
        <w:gridCol w:w="1313"/>
        <w:gridCol w:w="1324"/>
        <w:gridCol w:w="1315"/>
        <w:gridCol w:w="1322"/>
      </w:tblGrid>
      <w:tr w:rsidR="00B54F0A" w:rsidRPr="002F6B47" w14:paraId="1DD36786" w14:textId="77777777" w:rsidTr="002F6B47">
        <w:trPr>
          <w:trHeight w:val="421"/>
        </w:trPr>
        <w:tc>
          <w:tcPr>
            <w:tcW w:w="9854" w:type="dxa"/>
            <w:gridSpan w:val="7"/>
            <w:vAlign w:val="center"/>
          </w:tcPr>
          <w:p w14:paraId="71CB42ED" w14:textId="77777777" w:rsidR="00B54F0A" w:rsidRPr="002F6B47" w:rsidRDefault="00B54F0A" w:rsidP="00B54F0A">
            <w:pPr>
              <w:spacing w:after="0" w:line="0" w:lineRule="atLeast"/>
              <w:jc w:val="center"/>
              <w:rPr>
                <w:rFonts w:ascii="Times New Roman" w:eastAsia="Times New Roman" w:hAnsi="Times New Roman" w:cs="Times New Roman"/>
                <w:b/>
                <w:sz w:val="24"/>
                <w:szCs w:val="24"/>
                <w:lang w:eastAsia="tr-TR" w:bidi="en-US"/>
              </w:rPr>
            </w:pPr>
            <w:r w:rsidRPr="002F6B47">
              <w:rPr>
                <w:rFonts w:ascii="Times New Roman" w:eastAsia="Times New Roman" w:hAnsi="Times New Roman" w:cs="Times New Roman"/>
                <w:b/>
                <w:sz w:val="24"/>
                <w:szCs w:val="24"/>
                <w:lang w:eastAsia="tr-TR" w:bidi="en-US"/>
              </w:rPr>
              <w:t>____________________ANADOLU  LİSESİ DERSİ PROJE TAKİP ÇİZELGESİ</w:t>
            </w:r>
          </w:p>
        </w:tc>
      </w:tr>
      <w:tr w:rsidR="00B54F0A" w:rsidRPr="002F6B47" w14:paraId="5E3BF696" w14:textId="77777777" w:rsidTr="001872EF">
        <w:trPr>
          <w:trHeight w:val="368"/>
        </w:trPr>
        <w:tc>
          <w:tcPr>
            <w:tcW w:w="5893" w:type="dxa"/>
            <w:gridSpan w:val="4"/>
            <w:vAlign w:val="center"/>
          </w:tcPr>
          <w:p w14:paraId="52374909" w14:textId="77777777" w:rsidR="00B54F0A" w:rsidRPr="002F6B47" w:rsidRDefault="00B54F0A" w:rsidP="00B54F0A">
            <w:pPr>
              <w:spacing w:after="0" w:line="0" w:lineRule="atLeast"/>
              <w:jc w:val="center"/>
              <w:rPr>
                <w:rFonts w:ascii="Times New Roman" w:eastAsia="Times New Roman" w:hAnsi="Times New Roman" w:cs="Times New Roman"/>
                <w:b/>
                <w:sz w:val="24"/>
                <w:szCs w:val="24"/>
                <w:lang w:bidi="en-US"/>
              </w:rPr>
            </w:pPr>
            <w:r w:rsidRPr="002F6B47">
              <w:rPr>
                <w:rFonts w:ascii="Times New Roman" w:eastAsia="Times New Roman" w:hAnsi="Times New Roman" w:cs="Times New Roman"/>
                <w:b/>
                <w:sz w:val="24"/>
                <w:szCs w:val="24"/>
                <w:lang w:bidi="en-US"/>
              </w:rPr>
              <w:t>Öğrencinin</w:t>
            </w:r>
          </w:p>
        </w:tc>
        <w:tc>
          <w:tcPr>
            <w:tcW w:w="2639" w:type="dxa"/>
            <w:gridSpan w:val="2"/>
            <w:vAlign w:val="center"/>
          </w:tcPr>
          <w:p w14:paraId="2DF9B171" w14:textId="77777777" w:rsidR="00B54F0A" w:rsidRPr="002F6B47" w:rsidRDefault="00B54F0A" w:rsidP="00B54F0A">
            <w:pPr>
              <w:spacing w:after="0" w:line="0" w:lineRule="atLeast"/>
              <w:jc w:val="right"/>
              <w:rPr>
                <w:rFonts w:ascii="Times New Roman" w:eastAsia="Times New Roman" w:hAnsi="Times New Roman" w:cs="Times New Roman"/>
                <w:b/>
                <w:sz w:val="24"/>
                <w:szCs w:val="24"/>
                <w:lang w:bidi="en-US"/>
              </w:rPr>
            </w:pPr>
            <w:r w:rsidRPr="002F6B47">
              <w:rPr>
                <w:rFonts w:ascii="Times New Roman" w:eastAsia="Times New Roman" w:hAnsi="Times New Roman" w:cs="Times New Roman"/>
                <w:b/>
                <w:sz w:val="24"/>
                <w:szCs w:val="24"/>
                <w:lang w:bidi="en-US"/>
              </w:rPr>
              <w:t>TOPLAM PUAN:</w:t>
            </w:r>
          </w:p>
        </w:tc>
        <w:tc>
          <w:tcPr>
            <w:tcW w:w="1322" w:type="dxa"/>
            <w:vAlign w:val="center"/>
          </w:tcPr>
          <w:p w14:paraId="5F19075A" w14:textId="77777777" w:rsidR="00B54F0A" w:rsidRPr="002F6B47" w:rsidRDefault="00B54F0A" w:rsidP="00B54F0A">
            <w:pPr>
              <w:spacing w:after="0" w:line="0" w:lineRule="atLeast"/>
              <w:rPr>
                <w:rFonts w:ascii="Times New Roman" w:eastAsia="Times New Roman" w:hAnsi="Times New Roman" w:cs="Times New Roman"/>
                <w:b/>
                <w:sz w:val="24"/>
                <w:szCs w:val="24"/>
                <w:lang w:bidi="en-US"/>
              </w:rPr>
            </w:pPr>
            <w:r w:rsidRPr="002F6B47">
              <w:rPr>
                <w:rFonts w:ascii="Times New Roman" w:eastAsia="Times New Roman" w:hAnsi="Times New Roman" w:cs="Times New Roman"/>
                <w:b/>
                <w:sz w:val="24"/>
                <w:szCs w:val="24"/>
                <w:lang w:bidi="en-US"/>
              </w:rPr>
              <w:t>………</w:t>
            </w:r>
          </w:p>
        </w:tc>
      </w:tr>
      <w:tr w:rsidR="00B54F0A" w:rsidRPr="002F6B47" w14:paraId="2927C40A" w14:textId="77777777" w:rsidTr="001872EF">
        <w:trPr>
          <w:trHeight w:val="461"/>
        </w:trPr>
        <w:tc>
          <w:tcPr>
            <w:tcW w:w="1910" w:type="dxa"/>
            <w:vAlign w:val="center"/>
          </w:tcPr>
          <w:p w14:paraId="3D6FD21A" w14:textId="77777777" w:rsidR="00B54F0A" w:rsidRPr="002F6B47" w:rsidRDefault="00B54F0A" w:rsidP="00B54F0A">
            <w:pPr>
              <w:spacing w:after="0" w:line="0" w:lineRule="atLeast"/>
              <w:rPr>
                <w:rFonts w:ascii="Times New Roman" w:eastAsia="Times New Roman" w:hAnsi="Times New Roman" w:cs="Times New Roman"/>
                <w:b/>
                <w:sz w:val="24"/>
                <w:szCs w:val="24"/>
                <w:lang w:bidi="en-US"/>
              </w:rPr>
            </w:pPr>
            <w:r w:rsidRPr="002F6B47">
              <w:rPr>
                <w:rFonts w:ascii="Times New Roman" w:eastAsia="Times New Roman" w:hAnsi="Times New Roman" w:cs="Times New Roman"/>
                <w:b/>
                <w:sz w:val="24"/>
                <w:szCs w:val="24"/>
                <w:lang w:bidi="en-US"/>
              </w:rPr>
              <w:t>Adı, Soyadı:</w:t>
            </w:r>
          </w:p>
        </w:tc>
        <w:tc>
          <w:tcPr>
            <w:tcW w:w="2670" w:type="dxa"/>
            <w:gridSpan w:val="2"/>
            <w:vAlign w:val="center"/>
          </w:tcPr>
          <w:p w14:paraId="05DC01B8" w14:textId="77777777" w:rsidR="00B54F0A" w:rsidRPr="002F6B47" w:rsidRDefault="00B54F0A" w:rsidP="00B54F0A">
            <w:pPr>
              <w:spacing w:after="0" w:line="0" w:lineRule="atLeast"/>
              <w:rPr>
                <w:rFonts w:ascii="Times New Roman" w:eastAsia="Times New Roman" w:hAnsi="Times New Roman" w:cs="Times New Roman"/>
                <w:b/>
                <w:sz w:val="24"/>
                <w:szCs w:val="24"/>
                <w:lang w:bidi="en-US"/>
              </w:rPr>
            </w:pPr>
          </w:p>
        </w:tc>
        <w:tc>
          <w:tcPr>
            <w:tcW w:w="1313" w:type="dxa"/>
            <w:vAlign w:val="center"/>
          </w:tcPr>
          <w:p w14:paraId="643AB440" w14:textId="77777777" w:rsidR="00B54F0A" w:rsidRPr="002F6B47" w:rsidRDefault="00B54F0A" w:rsidP="00B54F0A">
            <w:pPr>
              <w:spacing w:after="0" w:line="0" w:lineRule="atLeast"/>
              <w:rPr>
                <w:rFonts w:ascii="Times New Roman" w:eastAsia="Times New Roman" w:hAnsi="Times New Roman" w:cs="Times New Roman"/>
                <w:b/>
                <w:sz w:val="24"/>
                <w:szCs w:val="24"/>
                <w:lang w:bidi="en-US"/>
              </w:rPr>
            </w:pPr>
            <w:r w:rsidRPr="002F6B47">
              <w:rPr>
                <w:rFonts w:ascii="Times New Roman" w:eastAsia="Times New Roman" w:hAnsi="Times New Roman" w:cs="Times New Roman"/>
                <w:b/>
                <w:sz w:val="24"/>
                <w:szCs w:val="24"/>
                <w:lang w:bidi="en-US"/>
              </w:rPr>
              <w:t>Sınıfı, No:</w:t>
            </w:r>
          </w:p>
        </w:tc>
        <w:tc>
          <w:tcPr>
            <w:tcW w:w="1324" w:type="dxa"/>
            <w:vAlign w:val="center"/>
          </w:tcPr>
          <w:p w14:paraId="3B21F53C" w14:textId="77777777" w:rsidR="00B54F0A" w:rsidRPr="002F6B47" w:rsidRDefault="00B54F0A" w:rsidP="00B54F0A">
            <w:pPr>
              <w:spacing w:after="0" w:line="0" w:lineRule="atLeast"/>
              <w:rPr>
                <w:rFonts w:ascii="Times New Roman" w:eastAsia="Times New Roman" w:hAnsi="Times New Roman" w:cs="Times New Roman"/>
                <w:b/>
                <w:sz w:val="24"/>
                <w:szCs w:val="24"/>
                <w:lang w:bidi="en-US"/>
              </w:rPr>
            </w:pPr>
          </w:p>
        </w:tc>
        <w:tc>
          <w:tcPr>
            <w:tcW w:w="1315" w:type="dxa"/>
            <w:vAlign w:val="center"/>
          </w:tcPr>
          <w:p w14:paraId="20C9CD8C" w14:textId="77777777" w:rsidR="00B54F0A" w:rsidRPr="002F6B47" w:rsidRDefault="00B54F0A" w:rsidP="00B54F0A">
            <w:pPr>
              <w:spacing w:after="0" w:line="0" w:lineRule="atLeast"/>
              <w:rPr>
                <w:rFonts w:ascii="Times New Roman" w:eastAsia="Times New Roman" w:hAnsi="Times New Roman" w:cs="Times New Roman"/>
                <w:b/>
                <w:sz w:val="24"/>
                <w:szCs w:val="24"/>
                <w:lang w:bidi="en-US"/>
              </w:rPr>
            </w:pPr>
          </w:p>
        </w:tc>
        <w:tc>
          <w:tcPr>
            <w:tcW w:w="1322" w:type="dxa"/>
            <w:vAlign w:val="center"/>
          </w:tcPr>
          <w:p w14:paraId="78DF4A06" w14:textId="77777777" w:rsidR="00B54F0A" w:rsidRPr="002F6B47" w:rsidRDefault="00B54F0A" w:rsidP="00B54F0A">
            <w:pPr>
              <w:spacing w:after="0" w:line="0" w:lineRule="atLeast"/>
              <w:rPr>
                <w:rFonts w:ascii="Times New Roman" w:eastAsia="Times New Roman" w:hAnsi="Times New Roman" w:cs="Times New Roman"/>
                <w:b/>
                <w:sz w:val="24"/>
                <w:szCs w:val="24"/>
                <w:lang w:bidi="en-US"/>
              </w:rPr>
            </w:pPr>
          </w:p>
        </w:tc>
      </w:tr>
      <w:tr w:rsidR="00B54F0A" w:rsidRPr="002F6B47" w14:paraId="742E1E07" w14:textId="77777777" w:rsidTr="002F6B47">
        <w:trPr>
          <w:trHeight w:val="553"/>
        </w:trPr>
        <w:tc>
          <w:tcPr>
            <w:tcW w:w="9854" w:type="dxa"/>
            <w:gridSpan w:val="7"/>
            <w:vAlign w:val="center"/>
          </w:tcPr>
          <w:p w14:paraId="759870D9" w14:textId="77777777" w:rsidR="00B54F0A" w:rsidRPr="002F6B47" w:rsidRDefault="00B54F0A" w:rsidP="00B54F0A">
            <w:p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b/>
                <w:sz w:val="24"/>
                <w:szCs w:val="24"/>
                <w:lang w:eastAsia="tr-TR" w:bidi="en-US"/>
              </w:rPr>
              <w:lastRenderedPageBreak/>
              <w:t xml:space="preserve">PROJENİN VERİLİŞİ: </w:t>
            </w:r>
            <w:r w:rsidRPr="002F6B47">
              <w:rPr>
                <w:rFonts w:ascii="Times New Roman" w:eastAsia="Times New Roman" w:hAnsi="Times New Roman" w:cs="Times New Roman"/>
                <w:b/>
                <w:sz w:val="24"/>
                <w:szCs w:val="24"/>
                <w:u w:val="single"/>
                <w:lang w:eastAsia="tr-TR" w:bidi="en-US"/>
              </w:rPr>
              <w:t>KASIM AYININ İLK HAFTASI</w:t>
            </w:r>
            <w:r w:rsidRPr="002F6B47">
              <w:rPr>
                <w:rFonts w:ascii="Times New Roman" w:eastAsia="Times New Roman" w:hAnsi="Times New Roman" w:cs="Times New Roman"/>
                <w:b/>
                <w:sz w:val="24"/>
                <w:szCs w:val="24"/>
                <w:lang w:eastAsia="tr-TR" w:bidi="en-US"/>
              </w:rPr>
              <w:t xml:space="preserve">                 PROJENİN TOPLANMASI: </w:t>
            </w:r>
            <w:r w:rsidRPr="002F6B47">
              <w:rPr>
                <w:rFonts w:ascii="Times New Roman" w:eastAsia="Times New Roman" w:hAnsi="Times New Roman" w:cs="Times New Roman"/>
                <w:b/>
                <w:sz w:val="24"/>
                <w:szCs w:val="24"/>
                <w:u w:val="single"/>
                <w:lang w:eastAsia="tr-TR" w:bidi="en-US"/>
              </w:rPr>
              <w:t>NİSAN AYININ İLK HAFTASI</w:t>
            </w:r>
          </w:p>
        </w:tc>
      </w:tr>
      <w:tr w:rsidR="00B54F0A" w:rsidRPr="002F6B47" w14:paraId="626CFE65" w14:textId="77777777" w:rsidTr="001872EF">
        <w:trPr>
          <w:trHeight w:val="287"/>
        </w:trPr>
        <w:tc>
          <w:tcPr>
            <w:tcW w:w="1910" w:type="dxa"/>
            <w:vAlign w:val="center"/>
          </w:tcPr>
          <w:p w14:paraId="2842F3A5" w14:textId="77777777" w:rsidR="00B54F0A" w:rsidRPr="002F6B47" w:rsidRDefault="00B54F0A" w:rsidP="00B54F0A">
            <w:pPr>
              <w:spacing w:after="0" w:line="0" w:lineRule="atLeast"/>
              <w:rPr>
                <w:rFonts w:ascii="Times New Roman" w:eastAsia="Times New Roman" w:hAnsi="Times New Roman" w:cs="Times New Roman"/>
                <w:b/>
                <w:sz w:val="24"/>
                <w:szCs w:val="24"/>
                <w:lang w:eastAsia="tr-TR" w:bidi="en-US"/>
              </w:rPr>
            </w:pPr>
            <w:r w:rsidRPr="002F6B47">
              <w:rPr>
                <w:rFonts w:ascii="Times New Roman" w:eastAsia="Times New Roman" w:hAnsi="Times New Roman" w:cs="Times New Roman"/>
                <w:b/>
                <w:sz w:val="24"/>
                <w:szCs w:val="24"/>
                <w:lang w:eastAsia="tr-TR" w:bidi="en-US"/>
              </w:rPr>
              <w:t>Proje Dersi:</w:t>
            </w:r>
          </w:p>
        </w:tc>
        <w:tc>
          <w:tcPr>
            <w:tcW w:w="7944" w:type="dxa"/>
            <w:gridSpan w:val="6"/>
            <w:vAlign w:val="center"/>
          </w:tcPr>
          <w:p w14:paraId="2B89D995" w14:textId="77777777" w:rsidR="00B54F0A" w:rsidRPr="002F6B47" w:rsidRDefault="00B54F0A" w:rsidP="00B54F0A">
            <w:pPr>
              <w:spacing w:after="0" w:line="0" w:lineRule="atLeast"/>
              <w:rPr>
                <w:rFonts w:ascii="Times New Roman" w:eastAsia="Calibri" w:hAnsi="Times New Roman" w:cs="Times New Roman"/>
                <w:b/>
                <w:sz w:val="24"/>
                <w:szCs w:val="24"/>
                <w:lang w:eastAsia="tr-TR"/>
              </w:rPr>
            </w:pPr>
          </w:p>
        </w:tc>
      </w:tr>
      <w:tr w:rsidR="00B54F0A" w:rsidRPr="002F6B47" w14:paraId="35D8EE13" w14:textId="77777777" w:rsidTr="001872EF">
        <w:trPr>
          <w:trHeight w:val="287"/>
        </w:trPr>
        <w:tc>
          <w:tcPr>
            <w:tcW w:w="1910" w:type="dxa"/>
            <w:vAlign w:val="center"/>
          </w:tcPr>
          <w:p w14:paraId="0A685DA8" w14:textId="77777777" w:rsidR="00B54F0A" w:rsidRPr="002F6B47" w:rsidRDefault="00B54F0A" w:rsidP="00B54F0A">
            <w:pPr>
              <w:spacing w:after="0" w:line="0" w:lineRule="atLeast"/>
              <w:rPr>
                <w:rFonts w:ascii="Times New Roman" w:eastAsia="Times New Roman" w:hAnsi="Times New Roman" w:cs="Times New Roman"/>
                <w:b/>
                <w:sz w:val="24"/>
                <w:szCs w:val="24"/>
                <w:lang w:eastAsia="tr-TR" w:bidi="en-US"/>
              </w:rPr>
            </w:pPr>
            <w:r w:rsidRPr="002F6B47">
              <w:rPr>
                <w:rFonts w:ascii="Times New Roman" w:eastAsia="Times New Roman" w:hAnsi="Times New Roman" w:cs="Times New Roman"/>
                <w:b/>
                <w:sz w:val="24"/>
                <w:szCs w:val="24"/>
                <w:lang w:eastAsia="tr-TR" w:bidi="en-US"/>
              </w:rPr>
              <w:t>Proje Konusu:</w:t>
            </w:r>
          </w:p>
        </w:tc>
        <w:tc>
          <w:tcPr>
            <w:tcW w:w="7944" w:type="dxa"/>
            <w:gridSpan w:val="6"/>
            <w:vAlign w:val="center"/>
          </w:tcPr>
          <w:p w14:paraId="60DDBE43" w14:textId="77777777" w:rsidR="00B54F0A" w:rsidRPr="002F6B47" w:rsidRDefault="00B54F0A" w:rsidP="00B54F0A">
            <w:pPr>
              <w:spacing w:after="0" w:line="0" w:lineRule="atLeast"/>
              <w:rPr>
                <w:rFonts w:ascii="Times New Roman" w:eastAsia="Calibri" w:hAnsi="Times New Roman" w:cs="Times New Roman"/>
                <w:b/>
                <w:sz w:val="24"/>
                <w:szCs w:val="24"/>
                <w:lang w:eastAsia="tr-TR"/>
              </w:rPr>
            </w:pPr>
          </w:p>
        </w:tc>
      </w:tr>
      <w:tr w:rsidR="00B54F0A" w:rsidRPr="002F6B47" w14:paraId="3FE988D7" w14:textId="77777777" w:rsidTr="001872EF">
        <w:trPr>
          <w:trHeight w:val="287"/>
        </w:trPr>
        <w:tc>
          <w:tcPr>
            <w:tcW w:w="1910" w:type="dxa"/>
            <w:vAlign w:val="center"/>
          </w:tcPr>
          <w:p w14:paraId="5E3231A8" w14:textId="77777777" w:rsidR="00B54F0A" w:rsidRPr="002F6B47" w:rsidRDefault="00B54F0A" w:rsidP="00B54F0A">
            <w:pPr>
              <w:spacing w:after="0" w:line="0" w:lineRule="atLeast"/>
              <w:rPr>
                <w:rFonts w:ascii="Times New Roman" w:eastAsia="Calibri" w:hAnsi="Times New Roman" w:cs="Times New Roman"/>
                <w:b/>
                <w:sz w:val="24"/>
                <w:szCs w:val="24"/>
                <w:lang w:eastAsia="tr-TR"/>
              </w:rPr>
            </w:pPr>
            <w:r w:rsidRPr="002F6B47">
              <w:rPr>
                <w:rFonts w:ascii="Times New Roman" w:eastAsia="Calibri" w:hAnsi="Times New Roman" w:cs="Times New Roman"/>
                <w:b/>
                <w:sz w:val="24"/>
                <w:szCs w:val="24"/>
                <w:lang w:eastAsia="tr-TR"/>
              </w:rPr>
              <w:t>Kontrol Tarihi:</w:t>
            </w:r>
          </w:p>
        </w:tc>
        <w:tc>
          <w:tcPr>
            <w:tcW w:w="1326" w:type="dxa"/>
            <w:vAlign w:val="center"/>
          </w:tcPr>
          <w:p w14:paraId="46A7E34E" w14:textId="77777777" w:rsidR="00B54F0A" w:rsidRPr="002F6B47" w:rsidRDefault="00B54F0A" w:rsidP="00B54F0A">
            <w:pPr>
              <w:spacing w:after="0" w:line="0" w:lineRule="atLeast"/>
              <w:jc w:val="center"/>
              <w:rPr>
                <w:rFonts w:ascii="Times New Roman" w:eastAsia="Calibri" w:hAnsi="Times New Roman" w:cs="Times New Roman"/>
                <w:b/>
                <w:sz w:val="24"/>
                <w:szCs w:val="24"/>
                <w:lang w:eastAsia="tr-TR"/>
              </w:rPr>
            </w:pPr>
            <w:r w:rsidRPr="002F6B47">
              <w:rPr>
                <w:rFonts w:ascii="Times New Roman" w:eastAsia="Calibri" w:hAnsi="Times New Roman" w:cs="Times New Roman"/>
                <w:b/>
                <w:sz w:val="24"/>
                <w:szCs w:val="24"/>
                <w:lang w:eastAsia="tr-TR"/>
              </w:rPr>
              <w:t>KASIM</w:t>
            </w:r>
          </w:p>
        </w:tc>
        <w:tc>
          <w:tcPr>
            <w:tcW w:w="1344" w:type="dxa"/>
            <w:vAlign w:val="center"/>
          </w:tcPr>
          <w:p w14:paraId="31C8090B" w14:textId="77777777" w:rsidR="00B54F0A" w:rsidRPr="002F6B47" w:rsidRDefault="00B54F0A" w:rsidP="00B54F0A">
            <w:pPr>
              <w:spacing w:after="0" w:line="0" w:lineRule="atLeast"/>
              <w:jc w:val="center"/>
              <w:rPr>
                <w:rFonts w:ascii="Times New Roman" w:eastAsia="Calibri" w:hAnsi="Times New Roman" w:cs="Times New Roman"/>
                <w:b/>
                <w:sz w:val="24"/>
                <w:szCs w:val="24"/>
                <w:lang w:eastAsia="tr-TR"/>
              </w:rPr>
            </w:pPr>
            <w:r w:rsidRPr="002F6B47">
              <w:rPr>
                <w:rFonts w:ascii="Times New Roman" w:eastAsia="Calibri" w:hAnsi="Times New Roman" w:cs="Times New Roman"/>
                <w:b/>
                <w:sz w:val="24"/>
                <w:szCs w:val="24"/>
                <w:lang w:eastAsia="tr-TR"/>
              </w:rPr>
              <w:t>ARALIK</w:t>
            </w:r>
          </w:p>
        </w:tc>
        <w:tc>
          <w:tcPr>
            <w:tcW w:w="1313" w:type="dxa"/>
            <w:vAlign w:val="center"/>
          </w:tcPr>
          <w:p w14:paraId="620FBF70" w14:textId="77777777" w:rsidR="00B54F0A" w:rsidRPr="002F6B47" w:rsidRDefault="00B54F0A" w:rsidP="00B54F0A">
            <w:pPr>
              <w:spacing w:after="0" w:line="0" w:lineRule="atLeast"/>
              <w:jc w:val="center"/>
              <w:rPr>
                <w:rFonts w:ascii="Times New Roman" w:eastAsia="Calibri" w:hAnsi="Times New Roman" w:cs="Times New Roman"/>
                <w:b/>
                <w:sz w:val="24"/>
                <w:szCs w:val="24"/>
                <w:lang w:eastAsia="tr-TR"/>
              </w:rPr>
            </w:pPr>
            <w:r w:rsidRPr="002F6B47">
              <w:rPr>
                <w:rFonts w:ascii="Times New Roman" w:eastAsia="Calibri" w:hAnsi="Times New Roman" w:cs="Times New Roman"/>
                <w:b/>
                <w:sz w:val="24"/>
                <w:szCs w:val="24"/>
                <w:lang w:eastAsia="tr-TR"/>
              </w:rPr>
              <w:t>OCAK</w:t>
            </w:r>
          </w:p>
        </w:tc>
        <w:tc>
          <w:tcPr>
            <w:tcW w:w="1324" w:type="dxa"/>
            <w:vAlign w:val="center"/>
          </w:tcPr>
          <w:p w14:paraId="113020BB" w14:textId="77777777" w:rsidR="00B54F0A" w:rsidRPr="002F6B47" w:rsidRDefault="00B54F0A" w:rsidP="00B54F0A">
            <w:pPr>
              <w:spacing w:after="0" w:line="0" w:lineRule="atLeast"/>
              <w:jc w:val="center"/>
              <w:rPr>
                <w:rFonts w:ascii="Times New Roman" w:eastAsia="Calibri" w:hAnsi="Times New Roman" w:cs="Times New Roman"/>
                <w:b/>
                <w:sz w:val="24"/>
                <w:szCs w:val="24"/>
                <w:lang w:eastAsia="tr-TR"/>
              </w:rPr>
            </w:pPr>
            <w:r w:rsidRPr="002F6B47">
              <w:rPr>
                <w:rFonts w:ascii="Times New Roman" w:eastAsia="Calibri" w:hAnsi="Times New Roman" w:cs="Times New Roman"/>
                <w:b/>
                <w:sz w:val="24"/>
                <w:szCs w:val="24"/>
                <w:lang w:eastAsia="tr-TR"/>
              </w:rPr>
              <w:t>ŞUBAT</w:t>
            </w:r>
          </w:p>
        </w:tc>
        <w:tc>
          <w:tcPr>
            <w:tcW w:w="1315" w:type="dxa"/>
            <w:vAlign w:val="center"/>
          </w:tcPr>
          <w:p w14:paraId="7E644EC4" w14:textId="77777777" w:rsidR="00B54F0A" w:rsidRPr="002F6B47" w:rsidRDefault="00B54F0A" w:rsidP="00B54F0A">
            <w:pPr>
              <w:spacing w:after="0" w:line="0" w:lineRule="atLeast"/>
              <w:jc w:val="center"/>
              <w:rPr>
                <w:rFonts w:ascii="Times New Roman" w:eastAsia="Calibri" w:hAnsi="Times New Roman" w:cs="Times New Roman"/>
                <w:b/>
                <w:sz w:val="24"/>
                <w:szCs w:val="24"/>
                <w:lang w:eastAsia="tr-TR"/>
              </w:rPr>
            </w:pPr>
            <w:r w:rsidRPr="002F6B47">
              <w:rPr>
                <w:rFonts w:ascii="Times New Roman" w:eastAsia="Calibri" w:hAnsi="Times New Roman" w:cs="Times New Roman"/>
                <w:b/>
                <w:sz w:val="24"/>
                <w:szCs w:val="24"/>
                <w:lang w:eastAsia="tr-TR"/>
              </w:rPr>
              <w:t>MART</w:t>
            </w:r>
          </w:p>
        </w:tc>
        <w:tc>
          <w:tcPr>
            <w:tcW w:w="1322" w:type="dxa"/>
            <w:vAlign w:val="center"/>
          </w:tcPr>
          <w:p w14:paraId="692EB52E" w14:textId="77777777" w:rsidR="00B54F0A" w:rsidRPr="002F6B47" w:rsidRDefault="00B54F0A" w:rsidP="00B54F0A">
            <w:pPr>
              <w:spacing w:after="0" w:line="0" w:lineRule="atLeast"/>
              <w:jc w:val="center"/>
              <w:rPr>
                <w:rFonts w:ascii="Times New Roman" w:eastAsia="Calibri" w:hAnsi="Times New Roman" w:cs="Times New Roman"/>
                <w:b/>
                <w:sz w:val="24"/>
                <w:szCs w:val="24"/>
                <w:lang w:eastAsia="tr-TR"/>
              </w:rPr>
            </w:pPr>
            <w:r w:rsidRPr="002F6B47">
              <w:rPr>
                <w:rFonts w:ascii="Times New Roman" w:eastAsia="Calibri" w:hAnsi="Times New Roman" w:cs="Times New Roman"/>
                <w:b/>
                <w:sz w:val="24"/>
                <w:szCs w:val="24"/>
                <w:lang w:eastAsia="tr-TR"/>
              </w:rPr>
              <w:t>NİSAN</w:t>
            </w:r>
          </w:p>
        </w:tc>
      </w:tr>
      <w:tr w:rsidR="00B54F0A" w:rsidRPr="002F6B47" w14:paraId="6BEFEBD7" w14:textId="77777777" w:rsidTr="001872EF">
        <w:tc>
          <w:tcPr>
            <w:tcW w:w="1910" w:type="dxa"/>
            <w:vAlign w:val="center"/>
          </w:tcPr>
          <w:p w14:paraId="7D3385DB" w14:textId="77777777" w:rsidR="00B54F0A" w:rsidRPr="002F6B47" w:rsidRDefault="00B54F0A" w:rsidP="00B54F0A">
            <w:pPr>
              <w:spacing w:after="0" w:line="0" w:lineRule="atLeast"/>
              <w:rPr>
                <w:rFonts w:ascii="Times New Roman" w:eastAsia="Calibri" w:hAnsi="Times New Roman" w:cs="Times New Roman"/>
                <w:b/>
                <w:sz w:val="24"/>
                <w:szCs w:val="24"/>
                <w:lang w:eastAsia="tr-TR"/>
              </w:rPr>
            </w:pPr>
            <w:r w:rsidRPr="002F6B47">
              <w:rPr>
                <w:rFonts w:ascii="Times New Roman" w:eastAsia="Calibri" w:hAnsi="Times New Roman" w:cs="Times New Roman"/>
                <w:b/>
                <w:sz w:val="24"/>
                <w:szCs w:val="24"/>
                <w:lang w:eastAsia="tr-TR"/>
              </w:rPr>
              <w:t>Projenin Bulunduğu Aşama</w:t>
            </w:r>
          </w:p>
          <w:p w14:paraId="3CA31606" w14:textId="77777777" w:rsidR="00B54F0A" w:rsidRPr="002F6B47" w:rsidRDefault="00B54F0A" w:rsidP="00B54F0A">
            <w:pPr>
              <w:spacing w:after="0" w:line="0" w:lineRule="atLeast"/>
              <w:rPr>
                <w:rFonts w:ascii="Times New Roman" w:eastAsia="Calibri" w:hAnsi="Times New Roman" w:cs="Times New Roman"/>
                <w:b/>
                <w:sz w:val="24"/>
                <w:szCs w:val="24"/>
                <w:lang w:eastAsia="tr-TR"/>
              </w:rPr>
            </w:pPr>
            <w:r w:rsidRPr="002F6B47">
              <w:rPr>
                <w:rFonts w:ascii="Times New Roman" w:eastAsia="Calibri" w:hAnsi="Times New Roman" w:cs="Times New Roman"/>
                <w:b/>
                <w:sz w:val="24"/>
                <w:szCs w:val="24"/>
                <w:lang w:eastAsia="tr-TR"/>
              </w:rPr>
              <w:t>ÖĞRETMENİN GÖRÜŞÜ</w:t>
            </w:r>
          </w:p>
        </w:tc>
        <w:tc>
          <w:tcPr>
            <w:tcW w:w="1326" w:type="dxa"/>
          </w:tcPr>
          <w:p w14:paraId="5790BA92" w14:textId="77777777" w:rsidR="00B54F0A" w:rsidRPr="002F6B47" w:rsidRDefault="00B54F0A" w:rsidP="00B54F0A">
            <w:pPr>
              <w:spacing w:after="0" w:line="0" w:lineRule="atLeast"/>
              <w:rPr>
                <w:rFonts w:ascii="Times New Roman" w:eastAsia="Calibri" w:hAnsi="Times New Roman" w:cs="Times New Roman"/>
                <w:b/>
                <w:sz w:val="24"/>
                <w:szCs w:val="24"/>
                <w:lang w:eastAsia="tr-TR"/>
              </w:rPr>
            </w:pPr>
          </w:p>
        </w:tc>
        <w:tc>
          <w:tcPr>
            <w:tcW w:w="1344" w:type="dxa"/>
          </w:tcPr>
          <w:p w14:paraId="66525D6F" w14:textId="77777777" w:rsidR="00B54F0A" w:rsidRPr="002F6B47" w:rsidRDefault="00B54F0A" w:rsidP="00B54F0A">
            <w:pPr>
              <w:spacing w:after="0" w:line="0" w:lineRule="atLeast"/>
              <w:rPr>
                <w:rFonts w:ascii="Times New Roman" w:eastAsia="Calibri" w:hAnsi="Times New Roman" w:cs="Times New Roman"/>
                <w:b/>
                <w:sz w:val="24"/>
                <w:szCs w:val="24"/>
                <w:lang w:eastAsia="tr-TR"/>
              </w:rPr>
            </w:pPr>
          </w:p>
        </w:tc>
        <w:tc>
          <w:tcPr>
            <w:tcW w:w="1313" w:type="dxa"/>
          </w:tcPr>
          <w:p w14:paraId="00D768D5" w14:textId="77777777" w:rsidR="00B54F0A" w:rsidRPr="002F6B47" w:rsidRDefault="00B54F0A" w:rsidP="00B54F0A">
            <w:pPr>
              <w:spacing w:after="0" w:line="0" w:lineRule="atLeast"/>
              <w:rPr>
                <w:rFonts w:ascii="Times New Roman" w:eastAsia="Calibri" w:hAnsi="Times New Roman" w:cs="Times New Roman"/>
                <w:b/>
                <w:sz w:val="24"/>
                <w:szCs w:val="24"/>
                <w:lang w:eastAsia="tr-TR"/>
              </w:rPr>
            </w:pPr>
          </w:p>
        </w:tc>
        <w:tc>
          <w:tcPr>
            <w:tcW w:w="1324" w:type="dxa"/>
          </w:tcPr>
          <w:p w14:paraId="62DD705E" w14:textId="77777777" w:rsidR="00B54F0A" w:rsidRPr="002F6B47" w:rsidRDefault="00B54F0A" w:rsidP="00B54F0A">
            <w:pPr>
              <w:spacing w:after="0" w:line="0" w:lineRule="atLeast"/>
              <w:rPr>
                <w:rFonts w:ascii="Times New Roman" w:eastAsia="Calibri" w:hAnsi="Times New Roman" w:cs="Times New Roman"/>
                <w:b/>
                <w:sz w:val="24"/>
                <w:szCs w:val="24"/>
                <w:lang w:eastAsia="tr-TR"/>
              </w:rPr>
            </w:pPr>
          </w:p>
        </w:tc>
        <w:tc>
          <w:tcPr>
            <w:tcW w:w="1315" w:type="dxa"/>
          </w:tcPr>
          <w:p w14:paraId="642CC0CE" w14:textId="77777777" w:rsidR="00B54F0A" w:rsidRPr="002F6B47" w:rsidRDefault="00B54F0A" w:rsidP="00B54F0A">
            <w:pPr>
              <w:spacing w:after="0" w:line="0" w:lineRule="atLeast"/>
              <w:rPr>
                <w:rFonts w:ascii="Times New Roman" w:eastAsia="Calibri" w:hAnsi="Times New Roman" w:cs="Times New Roman"/>
                <w:b/>
                <w:sz w:val="24"/>
                <w:szCs w:val="24"/>
                <w:lang w:eastAsia="tr-TR"/>
              </w:rPr>
            </w:pPr>
          </w:p>
        </w:tc>
        <w:tc>
          <w:tcPr>
            <w:tcW w:w="1322" w:type="dxa"/>
          </w:tcPr>
          <w:p w14:paraId="23ED9167" w14:textId="77777777" w:rsidR="00B54F0A" w:rsidRPr="002F6B47" w:rsidRDefault="00B54F0A" w:rsidP="00B54F0A">
            <w:pPr>
              <w:spacing w:after="0" w:line="0" w:lineRule="atLeast"/>
              <w:rPr>
                <w:rFonts w:ascii="Times New Roman" w:eastAsia="Calibri" w:hAnsi="Times New Roman" w:cs="Times New Roman"/>
                <w:b/>
                <w:sz w:val="24"/>
                <w:szCs w:val="24"/>
                <w:lang w:eastAsia="tr-TR"/>
              </w:rPr>
            </w:pPr>
          </w:p>
        </w:tc>
      </w:tr>
      <w:tr w:rsidR="00B54F0A" w:rsidRPr="002F6B47" w14:paraId="22A609C6" w14:textId="77777777" w:rsidTr="001872EF">
        <w:tc>
          <w:tcPr>
            <w:tcW w:w="1910" w:type="dxa"/>
            <w:vAlign w:val="center"/>
          </w:tcPr>
          <w:p w14:paraId="6E37859F" w14:textId="77777777" w:rsidR="00B54F0A" w:rsidRPr="002F6B47" w:rsidRDefault="00B54F0A" w:rsidP="00B54F0A">
            <w:pPr>
              <w:spacing w:after="0" w:line="0" w:lineRule="atLeast"/>
              <w:rPr>
                <w:rFonts w:ascii="Times New Roman" w:eastAsia="Calibri" w:hAnsi="Times New Roman" w:cs="Times New Roman"/>
                <w:b/>
                <w:sz w:val="24"/>
                <w:szCs w:val="24"/>
                <w:lang w:eastAsia="tr-TR"/>
              </w:rPr>
            </w:pPr>
            <w:r w:rsidRPr="002F6B47">
              <w:rPr>
                <w:rFonts w:ascii="Times New Roman" w:eastAsia="Calibri" w:hAnsi="Times New Roman" w:cs="Times New Roman"/>
                <w:b/>
                <w:sz w:val="24"/>
                <w:szCs w:val="24"/>
                <w:lang w:eastAsia="tr-TR"/>
              </w:rPr>
              <w:t>Kaynaklar</w:t>
            </w:r>
          </w:p>
          <w:p w14:paraId="630E21F7" w14:textId="77777777" w:rsidR="00B54F0A" w:rsidRPr="002F6B47" w:rsidRDefault="00B54F0A" w:rsidP="00B54F0A">
            <w:pPr>
              <w:spacing w:after="0" w:line="0" w:lineRule="atLeast"/>
              <w:rPr>
                <w:rFonts w:ascii="Times New Roman" w:eastAsia="Calibri" w:hAnsi="Times New Roman" w:cs="Times New Roman"/>
                <w:b/>
                <w:sz w:val="24"/>
                <w:szCs w:val="24"/>
                <w:lang w:eastAsia="tr-TR"/>
              </w:rPr>
            </w:pPr>
          </w:p>
        </w:tc>
        <w:tc>
          <w:tcPr>
            <w:tcW w:w="1326" w:type="dxa"/>
          </w:tcPr>
          <w:p w14:paraId="3039EEA7" w14:textId="77777777" w:rsidR="00B54F0A" w:rsidRPr="002F6B47" w:rsidRDefault="00B54F0A" w:rsidP="00B54F0A">
            <w:pPr>
              <w:spacing w:after="0" w:line="0" w:lineRule="atLeast"/>
              <w:rPr>
                <w:rFonts w:ascii="Times New Roman" w:eastAsia="Calibri" w:hAnsi="Times New Roman" w:cs="Times New Roman"/>
                <w:b/>
                <w:sz w:val="24"/>
                <w:szCs w:val="24"/>
                <w:lang w:eastAsia="tr-TR"/>
              </w:rPr>
            </w:pPr>
          </w:p>
        </w:tc>
        <w:tc>
          <w:tcPr>
            <w:tcW w:w="1344" w:type="dxa"/>
          </w:tcPr>
          <w:p w14:paraId="3985420D" w14:textId="77777777" w:rsidR="00B54F0A" w:rsidRPr="002F6B47" w:rsidRDefault="00B54F0A" w:rsidP="00B54F0A">
            <w:pPr>
              <w:spacing w:after="0" w:line="0" w:lineRule="atLeast"/>
              <w:rPr>
                <w:rFonts w:ascii="Times New Roman" w:eastAsia="Calibri" w:hAnsi="Times New Roman" w:cs="Times New Roman"/>
                <w:b/>
                <w:sz w:val="24"/>
                <w:szCs w:val="24"/>
                <w:lang w:eastAsia="tr-TR"/>
              </w:rPr>
            </w:pPr>
          </w:p>
        </w:tc>
        <w:tc>
          <w:tcPr>
            <w:tcW w:w="1313" w:type="dxa"/>
          </w:tcPr>
          <w:p w14:paraId="4843CE34" w14:textId="77777777" w:rsidR="00B54F0A" w:rsidRPr="002F6B47" w:rsidRDefault="00B54F0A" w:rsidP="00B54F0A">
            <w:pPr>
              <w:spacing w:after="0" w:line="0" w:lineRule="atLeast"/>
              <w:rPr>
                <w:rFonts w:ascii="Times New Roman" w:eastAsia="Calibri" w:hAnsi="Times New Roman" w:cs="Times New Roman"/>
                <w:b/>
                <w:sz w:val="24"/>
                <w:szCs w:val="24"/>
                <w:lang w:eastAsia="tr-TR"/>
              </w:rPr>
            </w:pPr>
          </w:p>
        </w:tc>
        <w:tc>
          <w:tcPr>
            <w:tcW w:w="1324" w:type="dxa"/>
          </w:tcPr>
          <w:p w14:paraId="6C4A86CA" w14:textId="77777777" w:rsidR="00B54F0A" w:rsidRPr="002F6B47" w:rsidRDefault="00B54F0A" w:rsidP="00B54F0A">
            <w:pPr>
              <w:spacing w:after="0" w:line="0" w:lineRule="atLeast"/>
              <w:rPr>
                <w:rFonts w:ascii="Times New Roman" w:eastAsia="Calibri" w:hAnsi="Times New Roman" w:cs="Times New Roman"/>
                <w:b/>
                <w:sz w:val="24"/>
                <w:szCs w:val="24"/>
                <w:lang w:eastAsia="tr-TR"/>
              </w:rPr>
            </w:pPr>
          </w:p>
        </w:tc>
        <w:tc>
          <w:tcPr>
            <w:tcW w:w="1315" w:type="dxa"/>
          </w:tcPr>
          <w:p w14:paraId="0221F4CA" w14:textId="77777777" w:rsidR="00B54F0A" w:rsidRPr="002F6B47" w:rsidRDefault="00B54F0A" w:rsidP="00B54F0A">
            <w:pPr>
              <w:spacing w:after="0" w:line="0" w:lineRule="atLeast"/>
              <w:rPr>
                <w:rFonts w:ascii="Times New Roman" w:eastAsia="Calibri" w:hAnsi="Times New Roman" w:cs="Times New Roman"/>
                <w:b/>
                <w:sz w:val="24"/>
                <w:szCs w:val="24"/>
                <w:lang w:eastAsia="tr-TR"/>
              </w:rPr>
            </w:pPr>
          </w:p>
        </w:tc>
        <w:tc>
          <w:tcPr>
            <w:tcW w:w="1322" w:type="dxa"/>
          </w:tcPr>
          <w:p w14:paraId="6BB8912B" w14:textId="77777777" w:rsidR="00B54F0A" w:rsidRPr="002F6B47" w:rsidRDefault="00B54F0A" w:rsidP="00B54F0A">
            <w:pPr>
              <w:spacing w:after="0" w:line="0" w:lineRule="atLeast"/>
              <w:rPr>
                <w:rFonts w:ascii="Times New Roman" w:eastAsia="Calibri" w:hAnsi="Times New Roman" w:cs="Times New Roman"/>
                <w:b/>
                <w:sz w:val="24"/>
                <w:szCs w:val="24"/>
                <w:lang w:eastAsia="tr-TR"/>
              </w:rPr>
            </w:pPr>
          </w:p>
        </w:tc>
      </w:tr>
      <w:tr w:rsidR="00B54F0A" w:rsidRPr="002F6B47" w14:paraId="260E4803" w14:textId="77777777" w:rsidTr="001872EF">
        <w:tc>
          <w:tcPr>
            <w:tcW w:w="1910" w:type="dxa"/>
            <w:vAlign w:val="center"/>
          </w:tcPr>
          <w:p w14:paraId="56D1B1BE" w14:textId="77777777" w:rsidR="00B54F0A" w:rsidRPr="002F6B47" w:rsidRDefault="00B54F0A" w:rsidP="00B54F0A">
            <w:pPr>
              <w:spacing w:after="0" w:line="0" w:lineRule="atLeast"/>
              <w:rPr>
                <w:rFonts w:ascii="Times New Roman" w:eastAsia="Calibri" w:hAnsi="Times New Roman" w:cs="Times New Roman"/>
                <w:b/>
                <w:sz w:val="24"/>
                <w:szCs w:val="24"/>
                <w:lang w:eastAsia="tr-TR"/>
              </w:rPr>
            </w:pPr>
            <w:r w:rsidRPr="002F6B47">
              <w:rPr>
                <w:rFonts w:ascii="Times New Roman" w:eastAsia="Calibri" w:hAnsi="Times New Roman" w:cs="Times New Roman"/>
                <w:b/>
                <w:sz w:val="24"/>
                <w:szCs w:val="24"/>
                <w:lang w:eastAsia="tr-TR"/>
              </w:rPr>
              <w:t>ÖĞRENCİNİN İMZASI</w:t>
            </w:r>
          </w:p>
        </w:tc>
        <w:tc>
          <w:tcPr>
            <w:tcW w:w="1326" w:type="dxa"/>
          </w:tcPr>
          <w:p w14:paraId="459CA46F" w14:textId="77777777" w:rsidR="00B54F0A" w:rsidRPr="002F6B47" w:rsidRDefault="00B54F0A" w:rsidP="00B54F0A">
            <w:pPr>
              <w:spacing w:after="0" w:line="0" w:lineRule="atLeast"/>
              <w:rPr>
                <w:rFonts w:ascii="Times New Roman" w:eastAsia="Calibri" w:hAnsi="Times New Roman" w:cs="Times New Roman"/>
                <w:b/>
                <w:sz w:val="24"/>
                <w:szCs w:val="24"/>
                <w:lang w:eastAsia="tr-TR"/>
              </w:rPr>
            </w:pPr>
          </w:p>
        </w:tc>
        <w:tc>
          <w:tcPr>
            <w:tcW w:w="1344" w:type="dxa"/>
          </w:tcPr>
          <w:p w14:paraId="255D0B12" w14:textId="77777777" w:rsidR="00B54F0A" w:rsidRPr="002F6B47" w:rsidRDefault="00B54F0A" w:rsidP="00B54F0A">
            <w:pPr>
              <w:spacing w:after="0" w:line="0" w:lineRule="atLeast"/>
              <w:rPr>
                <w:rFonts w:ascii="Times New Roman" w:eastAsia="Calibri" w:hAnsi="Times New Roman" w:cs="Times New Roman"/>
                <w:b/>
                <w:sz w:val="24"/>
                <w:szCs w:val="24"/>
                <w:lang w:eastAsia="tr-TR"/>
              </w:rPr>
            </w:pPr>
          </w:p>
        </w:tc>
        <w:tc>
          <w:tcPr>
            <w:tcW w:w="1313" w:type="dxa"/>
          </w:tcPr>
          <w:p w14:paraId="7D7E75B8" w14:textId="77777777" w:rsidR="00B54F0A" w:rsidRPr="002F6B47" w:rsidRDefault="00B54F0A" w:rsidP="00B54F0A">
            <w:pPr>
              <w:spacing w:after="0" w:line="0" w:lineRule="atLeast"/>
              <w:rPr>
                <w:rFonts w:ascii="Times New Roman" w:eastAsia="Calibri" w:hAnsi="Times New Roman" w:cs="Times New Roman"/>
                <w:b/>
                <w:sz w:val="24"/>
                <w:szCs w:val="24"/>
                <w:lang w:eastAsia="tr-TR"/>
              </w:rPr>
            </w:pPr>
          </w:p>
        </w:tc>
        <w:tc>
          <w:tcPr>
            <w:tcW w:w="1324" w:type="dxa"/>
          </w:tcPr>
          <w:p w14:paraId="77771F48" w14:textId="77777777" w:rsidR="00B54F0A" w:rsidRPr="002F6B47" w:rsidRDefault="00B54F0A" w:rsidP="00B54F0A">
            <w:pPr>
              <w:spacing w:after="0" w:line="0" w:lineRule="atLeast"/>
              <w:rPr>
                <w:rFonts w:ascii="Times New Roman" w:eastAsia="Calibri" w:hAnsi="Times New Roman" w:cs="Times New Roman"/>
                <w:b/>
                <w:sz w:val="24"/>
                <w:szCs w:val="24"/>
                <w:lang w:eastAsia="tr-TR"/>
              </w:rPr>
            </w:pPr>
          </w:p>
        </w:tc>
        <w:tc>
          <w:tcPr>
            <w:tcW w:w="1315" w:type="dxa"/>
          </w:tcPr>
          <w:p w14:paraId="2FF80EB5" w14:textId="77777777" w:rsidR="00B54F0A" w:rsidRPr="002F6B47" w:rsidRDefault="00B54F0A" w:rsidP="00B54F0A">
            <w:pPr>
              <w:spacing w:after="0" w:line="0" w:lineRule="atLeast"/>
              <w:rPr>
                <w:rFonts w:ascii="Times New Roman" w:eastAsia="Calibri" w:hAnsi="Times New Roman" w:cs="Times New Roman"/>
                <w:b/>
                <w:sz w:val="24"/>
                <w:szCs w:val="24"/>
                <w:lang w:eastAsia="tr-TR"/>
              </w:rPr>
            </w:pPr>
          </w:p>
        </w:tc>
        <w:tc>
          <w:tcPr>
            <w:tcW w:w="1322" w:type="dxa"/>
          </w:tcPr>
          <w:p w14:paraId="5A5911D7" w14:textId="77777777" w:rsidR="00B54F0A" w:rsidRPr="002F6B47" w:rsidRDefault="00B54F0A" w:rsidP="00B54F0A">
            <w:pPr>
              <w:spacing w:after="0" w:line="0" w:lineRule="atLeast"/>
              <w:rPr>
                <w:rFonts w:ascii="Times New Roman" w:eastAsia="Calibri" w:hAnsi="Times New Roman" w:cs="Times New Roman"/>
                <w:b/>
                <w:sz w:val="24"/>
                <w:szCs w:val="24"/>
                <w:lang w:eastAsia="tr-TR"/>
              </w:rPr>
            </w:pPr>
          </w:p>
        </w:tc>
      </w:tr>
      <w:tr w:rsidR="00B54F0A" w:rsidRPr="002F6B47" w14:paraId="162733A9" w14:textId="77777777" w:rsidTr="001872EF">
        <w:tc>
          <w:tcPr>
            <w:tcW w:w="1910" w:type="dxa"/>
            <w:vAlign w:val="center"/>
          </w:tcPr>
          <w:p w14:paraId="0CED6BF1" w14:textId="77777777" w:rsidR="00B54F0A" w:rsidRPr="002F6B47" w:rsidRDefault="00B54F0A" w:rsidP="00B54F0A">
            <w:pPr>
              <w:spacing w:after="0" w:line="0" w:lineRule="atLeast"/>
              <w:rPr>
                <w:rFonts w:ascii="Times New Roman" w:eastAsia="Calibri" w:hAnsi="Times New Roman" w:cs="Times New Roman"/>
                <w:b/>
                <w:sz w:val="24"/>
                <w:szCs w:val="24"/>
                <w:lang w:eastAsia="tr-TR"/>
              </w:rPr>
            </w:pPr>
            <w:r w:rsidRPr="002F6B47">
              <w:rPr>
                <w:rFonts w:ascii="Times New Roman" w:eastAsia="Calibri" w:hAnsi="Times New Roman" w:cs="Times New Roman"/>
                <w:b/>
                <w:sz w:val="24"/>
                <w:szCs w:val="24"/>
                <w:lang w:eastAsia="tr-TR"/>
              </w:rPr>
              <w:t>ÖĞRETMENİN İMZASI</w:t>
            </w:r>
          </w:p>
        </w:tc>
        <w:tc>
          <w:tcPr>
            <w:tcW w:w="1326" w:type="dxa"/>
          </w:tcPr>
          <w:p w14:paraId="0B52AFA8" w14:textId="77777777" w:rsidR="00B54F0A" w:rsidRPr="002F6B47" w:rsidRDefault="00B54F0A" w:rsidP="00B54F0A">
            <w:pPr>
              <w:spacing w:after="0" w:line="0" w:lineRule="atLeast"/>
              <w:rPr>
                <w:rFonts w:ascii="Times New Roman" w:eastAsia="Calibri" w:hAnsi="Times New Roman" w:cs="Times New Roman"/>
                <w:b/>
                <w:sz w:val="24"/>
                <w:szCs w:val="24"/>
                <w:lang w:eastAsia="tr-TR"/>
              </w:rPr>
            </w:pPr>
          </w:p>
        </w:tc>
        <w:tc>
          <w:tcPr>
            <w:tcW w:w="1344" w:type="dxa"/>
          </w:tcPr>
          <w:p w14:paraId="7E296EDC" w14:textId="77777777" w:rsidR="00B54F0A" w:rsidRPr="002F6B47" w:rsidRDefault="00B54F0A" w:rsidP="00B54F0A">
            <w:pPr>
              <w:spacing w:after="0" w:line="0" w:lineRule="atLeast"/>
              <w:rPr>
                <w:rFonts w:ascii="Times New Roman" w:eastAsia="Calibri" w:hAnsi="Times New Roman" w:cs="Times New Roman"/>
                <w:b/>
                <w:sz w:val="24"/>
                <w:szCs w:val="24"/>
                <w:lang w:eastAsia="tr-TR"/>
              </w:rPr>
            </w:pPr>
          </w:p>
        </w:tc>
        <w:tc>
          <w:tcPr>
            <w:tcW w:w="1313" w:type="dxa"/>
          </w:tcPr>
          <w:p w14:paraId="168EDBEB" w14:textId="77777777" w:rsidR="00B54F0A" w:rsidRPr="002F6B47" w:rsidRDefault="00B54F0A" w:rsidP="00B54F0A">
            <w:pPr>
              <w:spacing w:after="0" w:line="0" w:lineRule="atLeast"/>
              <w:rPr>
                <w:rFonts w:ascii="Times New Roman" w:eastAsia="Calibri" w:hAnsi="Times New Roman" w:cs="Times New Roman"/>
                <w:b/>
                <w:sz w:val="24"/>
                <w:szCs w:val="24"/>
                <w:lang w:eastAsia="tr-TR"/>
              </w:rPr>
            </w:pPr>
          </w:p>
        </w:tc>
        <w:tc>
          <w:tcPr>
            <w:tcW w:w="1324" w:type="dxa"/>
          </w:tcPr>
          <w:p w14:paraId="019792BA" w14:textId="77777777" w:rsidR="00B54F0A" w:rsidRPr="002F6B47" w:rsidRDefault="00B54F0A" w:rsidP="00B54F0A">
            <w:pPr>
              <w:spacing w:after="0" w:line="0" w:lineRule="atLeast"/>
              <w:rPr>
                <w:rFonts w:ascii="Times New Roman" w:eastAsia="Calibri" w:hAnsi="Times New Roman" w:cs="Times New Roman"/>
                <w:b/>
                <w:sz w:val="24"/>
                <w:szCs w:val="24"/>
                <w:lang w:eastAsia="tr-TR"/>
              </w:rPr>
            </w:pPr>
          </w:p>
        </w:tc>
        <w:tc>
          <w:tcPr>
            <w:tcW w:w="1315" w:type="dxa"/>
          </w:tcPr>
          <w:p w14:paraId="2EE4A092" w14:textId="77777777" w:rsidR="00B54F0A" w:rsidRPr="002F6B47" w:rsidRDefault="00B54F0A" w:rsidP="00B54F0A">
            <w:pPr>
              <w:spacing w:after="0" w:line="0" w:lineRule="atLeast"/>
              <w:rPr>
                <w:rFonts w:ascii="Times New Roman" w:eastAsia="Calibri" w:hAnsi="Times New Roman" w:cs="Times New Roman"/>
                <w:b/>
                <w:sz w:val="24"/>
                <w:szCs w:val="24"/>
                <w:lang w:eastAsia="tr-TR"/>
              </w:rPr>
            </w:pPr>
          </w:p>
        </w:tc>
        <w:tc>
          <w:tcPr>
            <w:tcW w:w="1322" w:type="dxa"/>
          </w:tcPr>
          <w:p w14:paraId="13F0C0F5" w14:textId="77777777" w:rsidR="00B54F0A" w:rsidRPr="002F6B47" w:rsidRDefault="00B54F0A" w:rsidP="00B54F0A">
            <w:pPr>
              <w:spacing w:after="0" w:line="0" w:lineRule="atLeast"/>
              <w:rPr>
                <w:rFonts w:ascii="Times New Roman" w:eastAsia="Calibri" w:hAnsi="Times New Roman" w:cs="Times New Roman"/>
                <w:b/>
                <w:sz w:val="24"/>
                <w:szCs w:val="24"/>
                <w:lang w:eastAsia="tr-TR"/>
              </w:rPr>
            </w:pPr>
          </w:p>
        </w:tc>
      </w:tr>
      <w:tr w:rsidR="00B54F0A" w:rsidRPr="002F6B47" w14:paraId="393DF8C2" w14:textId="77777777" w:rsidTr="001872EF">
        <w:trPr>
          <w:trHeight w:val="533"/>
        </w:trPr>
        <w:tc>
          <w:tcPr>
            <w:tcW w:w="7217" w:type="dxa"/>
            <w:gridSpan w:val="5"/>
            <w:vAlign w:val="center"/>
          </w:tcPr>
          <w:p w14:paraId="78F5A283" w14:textId="77777777" w:rsidR="00B54F0A" w:rsidRPr="002F6B47" w:rsidRDefault="00B54F0A" w:rsidP="00B54F0A">
            <w:pPr>
              <w:spacing w:after="0" w:line="0" w:lineRule="atLeast"/>
              <w:jc w:val="center"/>
              <w:rPr>
                <w:rFonts w:ascii="Times New Roman" w:eastAsia="Times New Roman" w:hAnsi="Times New Roman" w:cs="Times New Roman"/>
                <w:b/>
                <w:sz w:val="24"/>
                <w:szCs w:val="24"/>
                <w:lang w:bidi="en-US"/>
              </w:rPr>
            </w:pPr>
            <w:r w:rsidRPr="002F6B47">
              <w:rPr>
                <w:rFonts w:ascii="Times New Roman" w:eastAsia="Times New Roman" w:hAnsi="Times New Roman" w:cs="Times New Roman"/>
                <w:b/>
                <w:sz w:val="24"/>
                <w:szCs w:val="24"/>
                <w:lang w:bidi="en-US"/>
              </w:rPr>
              <w:t>PUANLAMA</w:t>
            </w:r>
          </w:p>
        </w:tc>
        <w:tc>
          <w:tcPr>
            <w:tcW w:w="1315" w:type="dxa"/>
            <w:vAlign w:val="center"/>
          </w:tcPr>
          <w:p w14:paraId="0268620F" w14:textId="77777777" w:rsidR="00B54F0A" w:rsidRPr="002F6B47" w:rsidRDefault="00B54F0A" w:rsidP="00B54F0A">
            <w:pPr>
              <w:spacing w:after="0" w:line="0" w:lineRule="atLeast"/>
              <w:jc w:val="center"/>
              <w:rPr>
                <w:rFonts w:ascii="Times New Roman" w:eastAsia="Times New Roman" w:hAnsi="Times New Roman" w:cs="Times New Roman"/>
                <w:b/>
                <w:sz w:val="24"/>
                <w:szCs w:val="24"/>
                <w:lang w:bidi="en-US"/>
              </w:rPr>
            </w:pPr>
            <w:r w:rsidRPr="002F6B47">
              <w:rPr>
                <w:rFonts w:ascii="Times New Roman" w:eastAsia="Times New Roman" w:hAnsi="Times New Roman" w:cs="Times New Roman"/>
                <w:b/>
                <w:sz w:val="24"/>
                <w:szCs w:val="24"/>
                <w:lang w:bidi="en-US"/>
              </w:rPr>
              <w:t>Puan Değeri</w:t>
            </w:r>
          </w:p>
        </w:tc>
        <w:tc>
          <w:tcPr>
            <w:tcW w:w="1322" w:type="dxa"/>
            <w:vAlign w:val="center"/>
          </w:tcPr>
          <w:p w14:paraId="798688E0" w14:textId="77777777" w:rsidR="00B54F0A" w:rsidRPr="002F6B47" w:rsidRDefault="00B54F0A" w:rsidP="00B54F0A">
            <w:pPr>
              <w:spacing w:after="0" w:line="0" w:lineRule="atLeast"/>
              <w:jc w:val="center"/>
              <w:rPr>
                <w:rFonts w:ascii="Times New Roman" w:eastAsia="Times New Roman" w:hAnsi="Times New Roman" w:cs="Times New Roman"/>
                <w:b/>
                <w:sz w:val="24"/>
                <w:szCs w:val="24"/>
                <w:lang w:bidi="en-US"/>
              </w:rPr>
            </w:pPr>
            <w:r w:rsidRPr="002F6B47">
              <w:rPr>
                <w:rFonts w:ascii="Times New Roman" w:eastAsia="Times New Roman" w:hAnsi="Times New Roman" w:cs="Times New Roman"/>
                <w:b/>
                <w:sz w:val="24"/>
                <w:szCs w:val="24"/>
                <w:lang w:bidi="en-US"/>
              </w:rPr>
              <w:t>Verilen Puan</w:t>
            </w:r>
          </w:p>
        </w:tc>
      </w:tr>
      <w:tr w:rsidR="00B54F0A" w:rsidRPr="002F6B47" w14:paraId="56BED9EB" w14:textId="77777777" w:rsidTr="001872EF">
        <w:tc>
          <w:tcPr>
            <w:tcW w:w="7217" w:type="dxa"/>
            <w:gridSpan w:val="5"/>
          </w:tcPr>
          <w:p w14:paraId="197CECF1" w14:textId="77777777" w:rsidR="00B54F0A" w:rsidRPr="002F6B47" w:rsidRDefault="00B54F0A" w:rsidP="00B54F0A">
            <w:p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eastAsia="tr-TR" w:bidi="en-US"/>
              </w:rPr>
              <w:t>1) Konunun İçeriği ve Bütünlük</w:t>
            </w:r>
          </w:p>
        </w:tc>
        <w:tc>
          <w:tcPr>
            <w:tcW w:w="1315" w:type="dxa"/>
          </w:tcPr>
          <w:p w14:paraId="689A9172" w14:textId="77777777" w:rsidR="00B54F0A" w:rsidRPr="002F6B47" w:rsidRDefault="00B54F0A" w:rsidP="00B54F0A">
            <w:pPr>
              <w:spacing w:after="0" w:line="0" w:lineRule="atLeast"/>
              <w:jc w:val="right"/>
              <w:rPr>
                <w:rFonts w:ascii="Times New Roman" w:eastAsia="Calibri" w:hAnsi="Times New Roman" w:cs="Times New Roman"/>
                <w:b/>
                <w:sz w:val="24"/>
                <w:szCs w:val="24"/>
                <w:lang w:eastAsia="tr-TR"/>
              </w:rPr>
            </w:pPr>
            <w:r w:rsidRPr="002F6B47">
              <w:rPr>
                <w:rFonts w:ascii="Times New Roman" w:eastAsia="Calibri" w:hAnsi="Times New Roman" w:cs="Times New Roman"/>
                <w:b/>
                <w:sz w:val="24"/>
                <w:szCs w:val="24"/>
                <w:lang w:eastAsia="tr-TR"/>
              </w:rPr>
              <w:t>30</w:t>
            </w:r>
          </w:p>
        </w:tc>
        <w:tc>
          <w:tcPr>
            <w:tcW w:w="1322" w:type="dxa"/>
          </w:tcPr>
          <w:p w14:paraId="0CCAAF97" w14:textId="77777777" w:rsidR="00B54F0A" w:rsidRPr="002F6B47" w:rsidRDefault="00B54F0A" w:rsidP="00B54F0A">
            <w:pPr>
              <w:spacing w:after="0" w:line="0" w:lineRule="atLeast"/>
              <w:jc w:val="right"/>
              <w:rPr>
                <w:rFonts w:ascii="Times New Roman" w:eastAsia="Calibri" w:hAnsi="Times New Roman" w:cs="Times New Roman"/>
                <w:b/>
                <w:sz w:val="24"/>
                <w:szCs w:val="24"/>
                <w:lang w:eastAsia="tr-TR"/>
              </w:rPr>
            </w:pPr>
          </w:p>
        </w:tc>
      </w:tr>
      <w:tr w:rsidR="00B54F0A" w:rsidRPr="002F6B47" w14:paraId="2BF186C9" w14:textId="77777777" w:rsidTr="001872EF">
        <w:tc>
          <w:tcPr>
            <w:tcW w:w="7217" w:type="dxa"/>
            <w:gridSpan w:val="5"/>
          </w:tcPr>
          <w:p w14:paraId="72BAF0B3" w14:textId="77777777" w:rsidR="00B54F0A" w:rsidRPr="002F6B47" w:rsidRDefault="00B54F0A" w:rsidP="00B54F0A">
            <w:p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eastAsia="tr-TR" w:bidi="en-US"/>
              </w:rPr>
              <w:t>2) Kaynaklardan Yararlanma</w:t>
            </w:r>
          </w:p>
        </w:tc>
        <w:tc>
          <w:tcPr>
            <w:tcW w:w="1315" w:type="dxa"/>
          </w:tcPr>
          <w:p w14:paraId="08B0E530" w14:textId="77777777" w:rsidR="00B54F0A" w:rsidRPr="002F6B47" w:rsidRDefault="00B54F0A" w:rsidP="00B54F0A">
            <w:pPr>
              <w:spacing w:after="0" w:line="0" w:lineRule="atLeast"/>
              <w:jc w:val="right"/>
              <w:rPr>
                <w:rFonts w:ascii="Times New Roman" w:eastAsia="Calibri" w:hAnsi="Times New Roman" w:cs="Times New Roman"/>
                <w:b/>
                <w:sz w:val="24"/>
                <w:szCs w:val="24"/>
                <w:lang w:eastAsia="tr-TR"/>
              </w:rPr>
            </w:pPr>
            <w:r w:rsidRPr="002F6B47">
              <w:rPr>
                <w:rFonts w:ascii="Times New Roman" w:eastAsia="Calibri" w:hAnsi="Times New Roman" w:cs="Times New Roman"/>
                <w:b/>
                <w:sz w:val="24"/>
                <w:szCs w:val="24"/>
                <w:lang w:eastAsia="tr-TR"/>
              </w:rPr>
              <w:t>10</w:t>
            </w:r>
          </w:p>
        </w:tc>
        <w:tc>
          <w:tcPr>
            <w:tcW w:w="1322" w:type="dxa"/>
          </w:tcPr>
          <w:p w14:paraId="0555141E" w14:textId="77777777" w:rsidR="00B54F0A" w:rsidRPr="002F6B47" w:rsidRDefault="00B54F0A" w:rsidP="00B54F0A">
            <w:pPr>
              <w:spacing w:after="0" w:line="0" w:lineRule="atLeast"/>
              <w:jc w:val="right"/>
              <w:rPr>
                <w:rFonts w:ascii="Times New Roman" w:eastAsia="Calibri" w:hAnsi="Times New Roman" w:cs="Times New Roman"/>
                <w:b/>
                <w:sz w:val="24"/>
                <w:szCs w:val="24"/>
                <w:lang w:eastAsia="tr-TR"/>
              </w:rPr>
            </w:pPr>
          </w:p>
        </w:tc>
      </w:tr>
      <w:tr w:rsidR="00B54F0A" w:rsidRPr="002F6B47" w14:paraId="4EAED0E2" w14:textId="77777777" w:rsidTr="001872EF">
        <w:tc>
          <w:tcPr>
            <w:tcW w:w="7217" w:type="dxa"/>
            <w:gridSpan w:val="5"/>
          </w:tcPr>
          <w:p w14:paraId="6BCC9639" w14:textId="77777777" w:rsidR="00B54F0A" w:rsidRPr="002F6B47" w:rsidRDefault="00B54F0A" w:rsidP="00B54F0A">
            <w:p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eastAsia="tr-TR" w:bidi="en-US"/>
              </w:rPr>
              <w:t>3) Zamanında Teslim</w:t>
            </w:r>
          </w:p>
        </w:tc>
        <w:tc>
          <w:tcPr>
            <w:tcW w:w="1315" w:type="dxa"/>
          </w:tcPr>
          <w:p w14:paraId="22ABF44E" w14:textId="77777777" w:rsidR="00B54F0A" w:rsidRPr="002F6B47" w:rsidRDefault="00B54F0A" w:rsidP="00B54F0A">
            <w:pPr>
              <w:spacing w:after="0" w:line="0" w:lineRule="atLeast"/>
              <w:jc w:val="right"/>
              <w:rPr>
                <w:rFonts w:ascii="Times New Roman" w:eastAsia="Calibri" w:hAnsi="Times New Roman" w:cs="Times New Roman"/>
                <w:b/>
                <w:sz w:val="24"/>
                <w:szCs w:val="24"/>
                <w:lang w:eastAsia="tr-TR"/>
              </w:rPr>
            </w:pPr>
            <w:r w:rsidRPr="002F6B47">
              <w:rPr>
                <w:rFonts w:ascii="Times New Roman" w:eastAsia="Calibri" w:hAnsi="Times New Roman" w:cs="Times New Roman"/>
                <w:b/>
                <w:sz w:val="24"/>
                <w:szCs w:val="24"/>
                <w:lang w:eastAsia="tr-TR"/>
              </w:rPr>
              <w:t>5</w:t>
            </w:r>
          </w:p>
        </w:tc>
        <w:tc>
          <w:tcPr>
            <w:tcW w:w="1322" w:type="dxa"/>
          </w:tcPr>
          <w:p w14:paraId="39C827E2" w14:textId="77777777" w:rsidR="00B54F0A" w:rsidRPr="002F6B47" w:rsidRDefault="00B54F0A" w:rsidP="00B54F0A">
            <w:pPr>
              <w:spacing w:after="0" w:line="0" w:lineRule="atLeast"/>
              <w:jc w:val="right"/>
              <w:rPr>
                <w:rFonts w:ascii="Times New Roman" w:eastAsia="Calibri" w:hAnsi="Times New Roman" w:cs="Times New Roman"/>
                <w:b/>
                <w:sz w:val="24"/>
                <w:szCs w:val="24"/>
                <w:lang w:eastAsia="tr-TR"/>
              </w:rPr>
            </w:pPr>
          </w:p>
        </w:tc>
      </w:tr>
      <w:tr w:rsidR="00B54F0A" w:rsidRPr="002F6B47" w14:paraId="6B9FCC99" w14:textId="77777777" w:rsidTr="001872EF">
        <w:tc>
          <w:tcPr>
            <w:tcW w:w="7217" w:type="dxa"/>
            <w:gridSpan w:val="5"/>
          </w:tcPr>
          <w:p w14:paraId="23904864" w14:textId="77777777" w:rsidR="00B54F0A" w:rsidRPr="002F6B47" w:rsidRDefault="00B54F0A" w:rsidP="00B54F0A">
            <w:p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eastAsia="tr-TR" w:bidi="en-US"/>
              </w:rPr>
              <w:t>4) Temizlik, Tertip, Düzen</w:t>
            </w:r>
          </w:p>
        </w:tc>
        <w:tc>
          <w:tcPr>
            <w:tcW w:w="1315" w:type="dxa"/>
          </w:tcPr>
          <w:p w14:paraId="7135F972" w14:textId="77777777" w:rsidR="00B54F0A" w:rsidRPr="002F6B47" w:rsidRDefault="00B54F0A" w:rsidP="00B54F0A">
            <w:pPr>
              <w:spacing w:after="0" w:line="0" w:lineRule="atLeast"/>
              <w:jc w:val="right"/>
              <w:rPr>
                <w:rFonts w:ascii="Times New Roman" w:eastAsia="Calibri" w:hAnsi="Times New Roman" w:cs="Times New Roman"/>
                <w:b/>
                <w:sz w:val="24"/>
                <w:szCs w:val="24"/>
                <w:lang w:eastAsia="tr-TR"/>
              </w:rPr>
            </w:pPr>
            <w:r w:rsidRPr="002F6B47">
              <w:rPr>
                <w:rFonts w:ascii="Times New Roman" w:eastAsia="Calibri" w:hAnsi="Times New Roman" w:cs="Times New Roman"/>
                <w:b/>
                <w:sz w:val="24"/>
                <w:szCs w:val="24"/>
                <w:lang w:eastAsia="tr-TR"/>
              </w:rPr>
              <w:t>10</w:t>
            </w:r>
          </w:p>
        </w:tc>
        <w:tc>
          <w:tcPr>
            <w:tcW w:w="1322" w:type="dxa"/>
          </w:tcPr>
          <w:p w14:paraId="3EAF7171" w14:textId="77777777" w:rsidR="00B54F0A" w:rsidRPr="002F6B47" w:rsidRDefault="00B54F0A" w:rsidP="00B54F0A">
            <w:pPr>
              <w:spacing w:after="0" w:line="0" w:lineRule="atLeast"/>
              <w:jc w:val="right"/>
              <w:rPr>
                <w:rFonts w:ascii="Times New Roman" w:eastAsia="Calibri" w:hAnsi="Times New Roman" w:cs="Times New Roman"/>
                <w:b/>
                <w:sz w:val="24"/>
                <w:szCs w:val="24"/>
                <w:lang w:eastAsia="tr-TR"/>
              </w:rPr>
            </w:pPr>
          </w:p>
        </w:tc>
      </w:tr>
      <w:tr w:rsidR="00B54F0A" w:rsidRPr="002F6B47" w14:paraId="02080BD0" w14:textId="77777777" w:rsidTr="001872EF">
        <w:tc>
          <w:tcPr>
            <w:tcW w:w="7217" w:type="dxa"/>
            <w:gridSpan w:val="5"/>
          </w:tcPr>
          <w:p w14:paraId="6C78ED89" w14:textId="77777777" w:rsidR="00B54F0A" w:rsidRPr="002F6B47" w:rsidRDefault="00B54F0A" w:rsidP="00B54F0A">
            <w:p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eastAsia="tr-TR" w:bidi="en-US"/>
              </w:rPr>
              <w:t>5)  Çalışmalarını Kontrol Ettirme</w:t>
            </w:r>
          </w:p>
        </w:tc>
        <w:tc>
          <w:tcPr>
            <w:tcW w:w="1315" w:type="dxa"/>
          </w:tcPr>
          <w:p w14:paraId="763D8698" w14:textId="77777777" w:rsidR="00B54F0A" w:rsidRPr="002F6B47" w:rsidRDefault="00B54F0A" w:rsidP="00B54F0A">
            <w:pPr>
              <w:spacing w:after="0" w:line="0" w:lineRule="atLeast"/>
              <w:jc w:val="right"/>
              <w:rPr>
                <w:rFonts w:ascii="Times New Roman" w:eastAsia="Calibri" w:hAnsi="Times New Roman" w:cs="Times New Roman"/>
                <w:b/>
                <w:sz w:val="24"/>
                <w:szCs w:val="24"/>
                <w:lang w:eastAsia="tr-TR"/>
              </w:rPr>
            </w:pPr>
            <w:r w:rsidRPr="002F6B47">
              <w:rPr>
                <w:rFonts w:ascii="Times New Roman" w:eastAsia="Calibri" w:hAnsi="Times New Roman" w:cs="Times New Roman"/>
                <w:b/>
                <w:sz w:val="24"/>
                <w:szCs w:val="24"/>
                <w:lang w:eastAsia="tr-TR"/>
              </w:rPr>
              <w:t>10</w:t>
            </w:r>
          </w:p>
        </w:tc>
        <w:tc>
          <w:tcPr>
            <w:tcW w:w="1322" w:type="dxa"/>
          </w:tcPr>
          <w:p w14:paraId="31616FBA" w14:textId="77777777" w:rsidR="00B54F0A" w:rsidRPr="002F6B47" w:rsidRDefault="00B54F0A" w:rsidP="00B54F0A">
            <w:pPr>
              <w:spacing w:after="0" w:line="0" w:lineRule="atLeast"/>
              <w:jc w:val="right"/>
              <w:rPr>
                <w:rFonts w:ascii="Times New Roman" w:eastAsia="Calibri" w:hAnsi="Times New Roman" w:cs="Times New Roman"/>
                <w:b/>
                <w:sz w:val="24"/>
                <w:szCs w:val="24"/>
                <w:lang w:eastAsia="tr-TR"/>
              </w:rPr>
            </w:pPr>
          </w:p>
        </w:tc>
      </w:tr>
      <w:tr w:rsidR="00B54F0A" w:rsidRPr="002F6B47" w14:paraId="6DF010C0" w14:textId="77777777" w:rsidTr="001872EF">
        <w:tc>
          <w:tcPr>
            <w:tcW w:w="7217" w:type="dxa"/>
            <w:gridSpan w:val="5"/>
          </w:tcPr>
          <w:p w14:paraId="09B9EADB" w14:textId="77777777" w:rsidR="00B54F0A" w:rsidRPr="002F6B47" w:rsidRDefault="00B54F0A" w:rsidP="00B54F0A">
            <w:p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eastAsia="tr-TR" w:bidi="en-US"/>
              </w:rPr>
              <w:t xml:space="preserve">6) Öğretmenlerle işbirliği </w:t>
            </w:r>
          </w:p>
        </w:tc>
        <w:tc>
          <w:tcPr>
            <w:tcW w:w="1315" w:type="dxa"/>
          </w:tcPr>
          <w:p w14:paraId="3C738131" w14:textId="77777777" w:rsidR="00B54F0A" w:rsidRPr="002F6B47" w:rsidRDefault="00B54F0A" w:rsidP="00B54F0A">
            <w:pPr>
              <w:spacing w:after="0" w:line="0" w:lineRule="atLeast"/>
              <w:jc w:val="right"/>
              <w:rPr>
                <w:rFonts w:ascii="Times New Roman" w:eastAsia="Calibri" w:hAnsi="Times New Roman" w:cs="Times New Roman"/>
                <w:b/>
                <w:sz w:val="24"/>
                <w:szCs w:val="24"/>
                <w:lang w:eastAsia="tr-TR"/>
              </w:rPr>
            </w:pPr>
            <w:r w:rsidRPr="002F6B47">
              <w:rPr>
                <w:rFonts w:ascii="Times New Roman" w:eastAsia="Calibri" w:hAnsi="Times New Roman" w:cs="Times New Roman"/>
                <w:b/>
                <w:sz w:val="24"/>
                <w:szCs w:val="24"/>
                <w:lang w:eastAsia="tr-TR"/>
              </w:rPr>
              <w:t>5</w:t>
            </w:r>
          </w:p>
        </w:tc>
        <w:tc>
          <w:tcPr>
            <w:tcW w:w="1322" w:type="dxa"/>
          </w:tcPr>
          <w:p w14:paraId="36301706" w14:textId="77777777" w:rsidR="00B54F0A" w:rsidRPr="002F6B47" w:rsidRDefault="00B54F0A" w:rsidP="00B54F0A">
            <w:pPr>
              <w:spacing w:after="0" w:line="0" w:lineRule="atLeast"/>
              <w:jc w:val="right"/>
              <w:rPr>
                <w:rFonts w:ascii="Times New Roman" w:eastAsia="Calibri" w:hAnsi="Times New Roman" w:cs="Times New Roman"/>
                <w:b/>
                <w:sz w:val="24"/>
                <w:szCs w:val="24"/>
                <w:lang w:eastAsia="tr-TR"/>
              </w:rPr>
            </w:pPr>
          </w:p>
        </w:tc>
      </w:tr>
      <w:tr w:rsidR="00B54F0A" w:rsidRPr="002F6B47" w14:paraId="398C891E" w14:textId="77777777" w:rsidTr="001872EF">
        <w:tc>
          <w:tcPr>
            <w:tcW w:w="7217" w:type="dxa"/>
            <w:gridSpan w:val="5"/>
          </w:tcPr>
          <w:p w14:paraId="2DBF9235" w14:textId="77777777" w:rsidR="00B54F0A" w:rsidRPr="002F6B47" w:rsidRDefault="00B54F0A" w:rsidP="00B54F0A">
            <w:p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eastAsia="tr-TR" w:bidi="en-US"/>
              </w:rPr>
              <w:t>7) Proje sürecinde gösterilen performans</w:t>
            </w:r>
          </w:p>
        </w:tc>
        <w:tc>
          <w:tcPr>
            <w:tcW w:w="1315" w:type="dxa"/>
          </w:tcPr>
          <w:p w14:paraId="2958C9DB" w14:textId="77777777" w:rsidR="00B54F0A" w:rsidRPr="002F6B47" w:rsidRDefault="00B54F0A" w:rsidP="00B54F0A">
            <w:pPr>
              <w:spacing w:after="0" w:line="0" w:lineRule="atLeast"/>
              <w:jc w:val="right"/>
              <w:rPr>
                <w:rFonts w:ascii="Times New Roman" w:eastAsia="Calibri" w:hAnsi="Times New Roman" w:cs="Times New Roman"/>
                <w:b/>
                <w:sz w:val="24"/>
                <w:szCs w:val="24"/>
                <w:lang w:eastAsia="tr-TR"/>
              </w:rPr>
            </w:pPr>
            <w:r w:rsidRPr="002F6B47">
              <w:rPr>
                <w:rFonts w:ascii="Times New Roman" w:eastAsia="Calibri" w:hAnsi="Times New Roman" w:cs="Times New Roman"/>
                <w:b/>
                <w:sz w:val="24"/>
                <w:szCs w:val="24"/>
                <w:lang w:eastAsia="tr-TR"/>
              </w:rPr>
              <w:t>5</w:t>
            </w:r>
          </w:p>
        </w:tc>
        <w:tc>
          <w:tcPr>
            <w:tcW w:w="1322" w:type="dxa"/>
          </w:tcPr>
          <w:p w14:paraId="4E449ECA" w14:textId="77777777" w:rsidR="00B54F0A" w:rsidRPr="002F6B47" w:rsidRDefault="00B54F0A" w:rsidP="00B54F0A">
            <w:pPr>
              <w:spacing w:after="0" w:line="0" w:lineRule="atLeast"/>
              <w:jc w:val="right"/>
              <w:rPr>
                <w:rFonts w:ascii="Times New Roman" w:eastAsia="Calibri" w:hAnsi="Times New Roman" w:cs="Times New Roman"/>
                <w:b/>
                <w:sz w:val="24"/>
                <w:szCs w:val="24"/>
                <w:lang w:eastAsia="tr-TR"/>
              </w:rPr>
            </w:pPr>
          </w:p>
        </w:tc>
      </w:tr>
      <w:tr w:rsidR="00B54F0A" w:rsidRPr="002F6B47" w14:paraId="19F2C06C" w14:textId="77777777" w:rsidTr="001872EF">
        <w:tc>
          <w:tcPr>
            <w:tcW w:w="7217" w:type="dxa"/>
            <w:gridSpan w:val="5"/>
          </w:tcPr>
          <w:p w14:paraId="5F7526A7" w14:textId="77777777" w:rsidR="00B54F0A" w:rsidRPr="002F6B47" w:rsidRDefault="00B54F0A" w:rsidP="00B54F0A">
            <w:p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eastAsia="tr-TR" w:bidi="en-US"/>
              </w:rPr>
              <w:t>8) Teknolojiyi kullanma</w:t>
            </w:r>
          </w:p>
        </w:tc>
        <w:tc>
          <w:tcPr>
            <w:tcW w:w="1315" w:type="dxa"/>
          </w:tcPr>
          <w:p w14:paraId="2C58BDF2" w14:textId="77777777" w:rsidR="00B54F0A" w:rsidRPr="002F6B47" w:rsidRDefault="00B54F0A" w:rsidP="00B54F0A">
            <w:pPr>
              <w:spacing w:after="0" w:line="0" w:lineRule="atLeast"/>
              <w:jc w:val="right"/>
              <w:rPr>
                <w:rFonts w:ascii="Times New Roman" w:eastAsia="Calibri" w:hAnsi="Times New Roman" w:cs="Times New Roman"/>
                <w:b/>
                <w:sz w:val="24"/>
                <w:szCs w:val="24"/>
                <w:lang w:eastAsia="tr-TR"/>
              </w:rPr>
            </w:pPr>
            <w:r w:rsidRPr="002F6B47">
              <w:rPr>
                <w:rFonts w:ascii="Times New Roman" w:eastAsia="Calibri" w:hAnsi="Times New Roman" w:cs="Times New Roman"/>
                <w:b/>
                <w:sz w:val="24"/>
                <w:szCs w:val="24"/>
                <w:lang w:eastAsia="tr-TR"/>
              </w:rPr>
              <w:t>5</w:t>
            </w:r>
          </w:p>
        </w:tc>
        <w:tc>
          <w:tcPr>
            <w:tcW w:w="1322" w:type="dxa"/>
          </w:tcPr>
          <w:p w14:paraId="637BA841" w14:textId="77777777" w:rsidR="00B54F0A" w:rsidRPr="002F6B47" w:rsidRDefault="00B54F0A" w:rsidP="00B54F0A">
            <w:pPr>
              <w:spacing w:after="0" w:line="0" w:lineRule="atLeast"/>
              <w:jc w:val="right"/>
              <w:rPr>
                <w:rFonts w:ascii="Times New Roman" w:eastAsia="Calibri" w:hAnsi="Times New Roman" w:cs="Times New Roman"/>
                <w:b/>
                <w:sz w:val="24"/>
                <w:szCs w:val="24"/>
                <w:lang w:eastAsia="tr-TR"/>
              </w:rPr>
            </w:pPr>
          </w:p>
        </w:tc>
      </w:tr>
      <w:tr w:rsidR="00B54F0A" w:rsidRPr="002F6B47" w14:paraId="5A8252C2" w14:textId="77777777" w:rsidTr="001872EF">
        <w:tc>
          <w:tcPr>
            <w:tcW w:w="7217" w:type="dxa"/>
            <w:gridSpan w:val="5"/>
          </w:tcPr>
          <w:p w14:paraId="10CCBDEA" w14:textId="77777777" w:rsidR="00B54F0A" w:rsidRPr="002F6B47" w:rsidRDefault="00B54F0A" w:rsidP="00B54F0A">
            <w:p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eastAsia="tr-TR" w:bidi="en-US"/>
              </w:rPr>
              <w:t>9) Yazım Kuralları ve ifade Yeteneği</w:t>
            </w:r>
          </w:p>
        </w:tc>
        <w:tc>
          <w:tcPr>
            <w:tcW w:w="1315" w:type="dxa"/>
          </w:tcPr>
          <w:p w14:paraId="199E62D9" w14:textId="77777777" w:rsidR="00B54F0A" w:rsidRPr="002F6B47" w:rsidRDefault="00B54F0A" w:rsidP="00B54F0A">
            <w:pPr>
              <w:spacing w:after="0" w:line="0" w:lineRule="atLeast"/>
              <w:jc w:val="right"/>
              <w:rPr>
                <w:rFonts w:ascii="Times New Roman" w:eastAsia="Calibri" w:hAnsi="Times New Roman" w:cs="Times New Roman"/>
                <w:b/>
                <w:sz w:val="24"/>
                <w:szCs w:val="24"/>
                <w:lang w:eastAsia="tr-TR"/>
              </w:rPr>
            </w:pPr>
            <w:r w:rsidRPr="002F6B47">
              <w:rPr>
                <w:rFonts w:ascii="Times New Roman" w:eastAsia="Calibri" w:hAnsi="Times New Roman" w:cs="Times New Roman"/>
                <w:b/>
                <w:sz w:val="24"/>
                <w:szCs w:val="24"/>
                <w:lang w:eastAsia="tr-TR"/>
              </w:rPr>
              <w:t>20</w:t>
            </w:r>
          </w:p>
        </w:tc>
        <w:tc>
          <w:tcPr>
            <w:tcW w:w="1322" w:type="dxa"/>
          </w:tcPr>
          <w:p w14:paraId="6C42D215" w14:textId="77777777" w:rsidR="00B54F0A" w:rsidRPr="002F6B47" w:rsidRDefault="00B54F0A" w:rsidP="00B54F0A">
            <w:pPr>
              <w:spacing w:after="0" w:line="0" w:lineRule="atLeast"/>
              <w:jc w:val="right"/>
              <w:rPr>
                <w:rFonts w:ascii="Times New Roman" w:eastAsia="Calibri" w:hAnsi="Times New Roman" w:cs="Times New Roman"/>
                <w:b/>
                <w:sz w:val="24"/>
                <w:szCs w:val="24"/>
                <w:lang w:eastAsia="tr-TR"/>
              </w:rPr>
            </w:pPr>
          </w:p>
        </w:tc>
      </w:tr>
      <w:tr w:rsidR="00B54F0A" w:rsidRPr="002F6B47" w14:paraId="547633A0" w14:textId="77777777" w:rsidTr="001872EF">
        <w:trPr>
          <w:trHeight w:val="367"/>
        </w:trPr>
        <w:tc>
          <w:tcPr>
            <w:tcW w:w="7217" w:type="dxa"/>
            <w:gridSpan w:val="5"/>
            <w:vAlign w:val="center"/>
          </w:tcPr>
          <w:p w14:paraId="54ADC24E" w14:textId="77777777" w:rsidR="00B54F0A" w:rsidRPr="002F6B47" w:rsidRDefault="00B54F0A" w:rsidP="00B54F0A">
            <w:pPr>
              <w:spacing w:after="0" w:line="0" w:lineRule="atLeast"/>
              <w:jc w:val="center"/>
              <w:rPr>
                <w:rFonts w:ascii="Times New Roman" w:eastAsia="Times New Roman" w:hAnsi="Times New Roman" w:cs="Times New Roman"/>
                <w:sz w:val="24"/>
                <w:szCs w:val="24"/>
                <w:lang w:bidi="en-US"/>
              </w:rPr>
            </w:pPr>
            <w:r w:rsidRPr="002F6B47">
              <w:rPr>
                <w:rFonts w:ascii="Times New Roman" w:eastAsia="Times New Roman" w:hAnsi="Times New Roman" w:cs="Times New Roman"/>
                <w:b/>
                <w:sz w:val="24"/>
                <w:szCs w:val="24"/>
                <w:lang w:eastAsia="tr-TR" w:bidi="en-US"/>
              </w:rPr>
              <w:t>TOPLAM PUAN:</w:t>
            </w:r>
          </w:p>
        </w:tc>
        <w:tc>
          <w:tcPr>
            <w:tcW w:w="1315" w:type="dxa"/>
            <w:vAlign w:val="center"/>
          </w:tcPr>
          <w:p w14:paraId="2903FE68" w14:textId="77777777" w:rsidR="00B54F0A" w:rsidRPr="002F6B47" w:rsidRDefault="00B54F0A" w:rsidP="00B54F0A">
            <w:pPr>
              <w:spacing w:after="0" w:line="0" w:lineRule="atLeast"/>
              <w:jc w:val="right"/>
              <w:rPr>
                <w:rFonts w:ascii="Times New Roman" w:eastAsia="Calibri" w:hAnsi="Times New Roman" w:cs="Times New Roman"/>
                <w:b/>
                <w:sz w:val="24"/>
                <w:szCs w:val="24"/>
                <w:lang w:eastAsia="tr-TR"/>
              </w:rPr>
            </w:pPr>
            <w:r w:rsidRPr="002F6B47">
              <w:rPr>
                <w:rFonts w:ascii="Times New Roman" w:eastAsia="Calibri" w:hAnsi="Times New Roman" w:cs="Times New Roman"/>
                <w:b/>
                <w:sz w:val="24"/>
                <w:szCs w:val="24"/>
                <w:lang w:eastAsia="tr-TR"/>
              </w:rPr>
              <w:t>100</w:t>
            </w:r>
          </w:p>
        </w:tc>
        <w:tc>
          <w:tcPr>
            <w:tcW w:w="1322" w:type="dxa"/>
            <w:vAlign w:val="center"/>
          </w:tcPr>
          <w:p w14:paraId="1943ADFB" w14:textId="77777777" w:rsidR="00B54F0A" w:rsidRPr="002F6B47" w:rsidRDefault="00B54F0A" w:rsidP="00B54F0A">
            <w:pPr>
              <w:spacing w:after="0" w:line="0" w:lineRule="atLeast"/>
              <w:jc w:val="center"/>
              <w:rPr>
                <w:rFonts w:ascii="Times New Roman" w:eastAsia="Calibri" w:hAnsi="Times New Roman" w:cs="Times New Roman"/>
                <w:b/>
                <w:sz w:val="24"/>
                <w:szCs w:val="24"/>
                <w:lang w:eastAsia="tr-TR"/>
              </w:rPr>
            </w:pPr>
          </w:p>
        </w:tc>
      </w:tr>
    </w:tbl>
    <w:p w14:paraId="55A758DD" w14:textId="77777777" w:rsidR="00B54F0A" w:rsidRPr="002F6B47" w:rsidRDefault="00B54F0A" w:rsidP="00B54F0A">
      <w:p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 xml:space="preserve">      </w:t>
      </w:r>
    </w:p>
    <w:p w14:paraId="10090B07" w14:textId="77777777" w:rsidR="001872EF" w:rsidRDefault="00B54F0A" w:rsidP="00B54F0A">
      <w:pPr>
        <w:spacing w:after="0" w:line="0" w:lineRule="atLeast"/>
        <w:rPr>
          <w:rFonts w:ascii="Times New Roman" w:eastAsia="Times New Roman" w:hAnsi="Times New Roman" w:cs="Times New Roman"/>
          <w:sz w:val="24"/>
          <w:szCs w:val="24"/>
          <w:lang w:bidi="en-US"/>
        </w:rPr>
      </w:pPr>
      <w:r w:rsidRPr="002F6B47">
        <w:rPr>
          <w:rFonts w:ascii="Times New Roman" w:eastAsia="Times New Roman" w:hAnsi="Times New Roman" w:cs="Times New Roman"/>
          <w:sz w:val="24"/>
          <w:szCs w:val="24"/>
          <w:lang w:bidi="en-US"/>
        </w:rPr>
        <w:t xml:space="preserve">        </w:t>
      </w:r>
      <w:bookmarkStart w:id="1" w:name="_Hlk492632327"/>
    </w:p>
    <w:p w14:paraId="45F8BEDE" w14:textId="77777777" w:rsidR="001872EF" w:rsidRDefault="001872EF" w:rsidP="00B54F0A">
      <w:pPr>
        <w:spacing w:after="0" w:line="0" w:lineRule="atLeast"/>
        <w:rPr>
          <w:rFonts w:ascii="Times New Roman" w:eastAsia="Times New Roman" w:hAnsi="Times New Roman" w:cs="Times New Roman"/>
          <w:sz w:val="24"/>
          <w:szCs w:val="24"/>
          <w:lang w:bidi="en-US"/>
        </w:rPr>
      </w:pPr>
    </w:p>
    <w:p w14:paraId="72BF34BE" w14:textId="77777777" w:rsidR="001872EF" w:rsidRDefault="001872EF" w:rsidP="00B54F0A">
      <w:pPr>
        <w:spacing w:after="0" w:line="0" w:lineRule="atLeast"/>
        <w:rPr>
          <w:rFonts w:ascii="Times New Roman" w:eastAsia="Times New Roman" w:hAnsi="Times New Roman" w:cs="Times New Roman"/>
          <w:sz w:val="24"/>
          <w:szCs w:val="24"/>
          <w:lang w:bidi="en-US"/>
        </w:rPr>
      </w:pPr>
    </w:p>
    <w:p w14:paraId="2C576505" w14:textId="77777777" w:rsidR="001872EF" w:rsidRDefault="001872EF" w:rsidP="00B54F0A">
      <w:pPr>
        <w:spacing w:after="0" w:line="0" w:lineRule="atLeast"/>
        <w:rPr>
          <w:rFonts w:ascii="Times New Roman" w:eastAsia="Times New Roman" w:hAnsi="Times New Roman" w:cs="Times New Roman"/>
          <w:sz w:val="24"/>
          <w:szCs w:val="24"/>
          <w:lang w:bidi="en-US"/>
        </w:rPr>
      </w:pPr>
    </w:p>
    <w:p w14:paraId="2FCB3E5E" w14:textId="77777777" w:rsidR="001872EF" w:rsidRDefault="001872EF" w:rsidP="00B54F0A">
      <w:pPr>
        <w:spacing w:after="0" w:line="0" w:lineRule="atLeast"/>
        <w:rPr>
          <w:rFonts w:ascii="Times New Roman" w:eastAsia="Times New Roman" w:hAnsi="Times New Roman" w:cs="Times New Roman"/>
          <w:sz w:val="24"/>
          <w:szCs w:val="24"/>
          <w:lang w:bidi="en-US"/>
        </w:rPr>
      </w:pPr>
    </w:p>
    <w:p w14:paraId="232475EA" w14:textId="77777777" w:rsidR="001872EF" w:rsidRDefault="001872EF" w:rsidP="00B54F0A">
      <w:pPr>
        <w:spacing w:after="0" w:line="0" w:lineRule="atLeast"/>
        <w:rPr>
          <w:rFonts w:ascii="Times New Roman" w:eastAsia="Times New Roman" w:hAnsi="Times New Roman" w:cs="Times New Roman"/>
          <w:sz w:val="24"/>
          <w:szCs w:val="24"/>
          <w:lang w:bidi="en-US"/>
        </w:rPr>
      </w:pPr>
    </w:p>
    <w:p w14:paraId="48CC5CB6" w14:textId="77777777" w:rsidR="001872EF" w:rsidRDefault="001872EF" w:rsidP="00B54F0A">
      <w:pPr>
        <w:spacing w:after="0" w:line="0" w:lineRule="atLeast"/>
        <w:rPr>
          <w:rFonts w:ascii="Times New Roman" w:eastAsia="Times New Roman" w:hAnsi="Times New Roman" w:cs="Times New Roman"/>
          <w:sz w:val="24"/>
          <w:szCs w:val="24"/>
          <w:lang w:bidi="en-US"/>
        </w:rPr>
      </w:pPr>
    </w:p>
    <w:p w14:paraId="630D8FA0" w14:textId="77777777" w:rsidR="001872EF" w:rsidRDefault="001872EF" w:rsidP="00B54F0A">
      <w:pPr>
        <w:spacing w:after="0" w:line="0" w:lineRule="atLeast"/>
        <w:rPr>
          <w:rFonts w:ascii="Times New Roman" w:eastAsia="Times New Roman" w:hAnsi="Times New Roman" w:cs="Times New Roman"/>
          <w:sz w:val="24"/>
          <w:szCs w:val="24"/>
          <w:lang w:bidi="en-US"/>
        </w:rPr>
      </w:pPr>
    </w:p>
    <w:p w14:paraId="1A4BE157" w14:textId="77777777" w:rsidR="001872EF" w:rsidRDefault="001872EF" w:rsidP="00B54F0A">
      <w:pPr>
        <w:spacing w:after="0" w:line="0" w:lineRule="atLeast"/>
        <w:rPr>
          <w:rFonts w:ascii="Times New Roman" w:eastAsia="Times New Roman" w:hAnsi="Times New Roman" w:cs="Times New Roman"/>
          <w:sz w:val="24"/>
          <w:szCs w:val="24"/>
          <w:lang w:bidi="en-US"/>
        </w:rPr>
      </w:pPr>
    </w:p>
    <w:p w14:paraId="6C1095E1" w14:textId="77777777" w:rsidR="001872EF" w:rsidRDefault="001872EF" w:rsidP="00B54F0A">
      <w:pPr>
        <w:spacing w:after="0" w:line="0" w:lineRule="atLeast"/>
        <w:rPr>
          <w:rFonts w:ascii="Times New Roman" w:eastAsia="Times New Roman" w:hAnsi="Times New Roman" w:cs="Times New Roman"/>
          <w:sz w:val="24"/>
          <w:szCs w:val="24"/>
          <w:lang w:bidi="en-US"/>
        </w:rPr>
      </w:pPr>
    </w:p>
    <w:p w14:paraId="5352B952" w14:textId="77777777" w:rsidR="001872EF" w:rsidRDefault="001872EF" w:rsidP="00B54F0A">
      <w:pPr>
        <w:spacing w:after="0" w:line="0" w:lineRule="atLeast"/>
        <w:rPr>
          <w:rFonts w:ascii="Times New Roman" w:eastAsia="Times New Roman" w:hAnsi="Times New Roman" w:cs="Times New Roman"/>
          <w:sz w:val="24"/>
          <w:szCs w:val="24"/>
          <w:lang w:bidi="en-US"/>
        </w:rPr>
      </w:pPr>
    </w:p>
    <w:p w14:paraId="279C5DE0" w14:textId="77777777" w:rsidR="001872EF" w:rsidRDefault="001872EF" w:rsidP="00B54F0A">
      <w:pPr>
        <w:spacing w:after="0" w:line="0" w:lineRule="atLeast"/>
        <w:rPr>
          <w:rFonts w:ascii="Times New Roman" w:eastAsia="Times New Roman" w:hAnsi="Times New Roman" w:cs="Times New Roman"/>
          <w:sz w:val="24"/>
          <w:szCs w:val="24"/>
          <w:lang w:bidi="en-US"/>
        </w:rPr>
      </w:pPr>
    </w:p>
    <w:p w14:paraId="34CA211C" w14:textId="77777777" w:rsidR="001872EF" w:rsidRDefault="001872EF" w:rsidP="00B54F0A">
      <w:pPr>
        <w:spacing w:after="0" w:line="0" w:lineRule="atLeast"/>
        <w:rPr>
          <w:rFonts w:ascii="Times New Roman" w:eastAsia="Times New Roman" w:hAnsi="Times New Roman" w:cs="Times New Roman"/>
          <w:sz w:val="24"/>
          <w:szCs w:val="24"/>
          <w:lang w:bidi="en-US"/>
        </w:rPr>
      </w:pPr>
    </w:p>
    <w:p w14:paraId="4964F4A1" w14:textId="77777777" w:rsidR="001872EF" w:rsidRDefault="001872EF" w:rsidP="00B54F0A">
      <w:pPr>
        <w:spacing w:after="0" w:line="0" w:lineRule="atLeast"/>
        <w:rPr>
          <w:rFonts w:ascii="Times New Roman" w:eastAsia="Times New Roman" w:hAnsi="Times New Roman" w:cs="Times New Roman"/>
          <w:sz w:val="24"/>
          <w:szCs w:val="24"/>
          <w:lang w:bidi="en-US"/>
        </w:rPr>
      </w:pPr>
    </w:p>
    <w:p w14:paraId="4109ACF0" w14:textId="77777777" w:rsidR="001872EF" w:rsidRDefault="001872EF" w:rsidP="00B54F0A">
      <w:pPr>
        <w:spacing w:after="0" w:line="0" w:lineRule="atLeast"/>
        <w:rPr>
          <w:rFonts w:ascii="Times New Roman" w:eastAsia="Times New Roman" w:hAnsi="Times New Roman" w:cs="Times New Roman"/>
          <w:sz w:val="24"/>
          <w:szCs w:val="24"/>
          <w:lang w:bidi="en-US"/>
        </w:rPr>
      </w:pPr>
    </w:p>
    <w:p w14:paraId="2B3C54F8" w14:textId="77777777" w:rsidR="001872EF" w:rsidRDefault="001872EF" w:rsidP="00B54F0A">
      <w:pPr>
        <w:spacing w:after="0" w:line="0" w:lineRule="atLeast"/>
        <w:rPr>
          <w:rFonts w:ascii="Times New Roman" w:eastAsia="Times New Roman" w:hAnsi="Times New Roman" w:cs="Times New Roman"/>
          <w:sz w:val="24"/>
          <w:szCs w:val="24"/>
          <w:lang w:bidi="en-US"/>
        </w:rPr>
      </w:pPr>
    </w:p>
    <w:p w14:paraId="44948982" w14:textId="77777777" w:rsidR="00B54F0A" w:rsidRPr="001872EF" w:rsidRDefault="00B54F0A" w:rsidP="001872EF">
      <w:pPr>
        <w:spacing w:after="0" w:line="0" w:lineRule="atLeast"/>
        <w:jc w:val="both"/>
        <w:rPr>
          <w:rFonts w:ascii="Times New Roman" w:eastAsia="Times New Roman" w:hAnsi="Times New Roman" w:cs="Times New Roman"/>
          <w:sz w:val="24"/>
          <w:szCs w:val="24"/>
          <w:lang w:bidi="en-US"/>
        </w:rPr>
      </w:pPr>
      <w:r w:rsidRPr="001872EF">
        <w:rPr>
          <w:rFonts w:ascii="Times New Roman" w:eastAsia="Times New Roman" w:hAnsi="Times New Roman" w:cs="Times New Roman"/>
          <w:sz w:val="24"/>
          <w:szCs w:val="24"/>
          <w:lang w:bidi="en-US"/>
        </w:rPr>
        <w:t>Öğrencilerin proje ödevleri hazır kaynaklardan elde edilecek şekilde değil, öğrencinin kendisinin araştırıp oluşturacağı, derleyeceği, üreteceği ödevler şeklinde olacaktır.</w:t>
      </w:r>
    </w:p>
    <w:p w14:paraId="116C0AC9" w14:textId="77777777" w:rsidR="00B54F0A" w:rsidRPr="002F6B47" w:rsidRDefault="00B54F0A" w:rsidP="00B54F0A">
      <w:pPr>
        <w:spacing w:after="0" w:line="0" w:lineRule="atLeast"/>
        <w:rPr>
          <w:rFonts w:ascii="Times New Roman" w:eastAsia="Times New Roman" w:hAnsi="Times New Roman" w:cs="Times New Roman"/>
          <w:b/>
          <w:sz w:val="24"/>
          <w:szCs w:val="24"/>
          <w:lang w:bidi="en-US"/>
        </w:rPr>
      </w:pPr>
    </w:p>
    <w:bookmarkEnd w:id="1"/>
    <w:p w14:paraId="78E66A3A" w14:textId="77777777" w:rsidR="00B54F0A" w:rsidRPr="002F6B47" w:rsidRDefault="00B54F0A" w:rsidP="00B54F0A">
      <w:pPr>
        <w:spacing w:after="0" w:line="0" w:lineRule="atLeast"/>
        <w:rPr>
          <w:rFonts w:ascii="Times New Roman" w:eastAsia="Calibri" w:hAnsi="Times New Roman" w:cs="Times New Roman"/>
          <w:vanish/>
          <w:sz w:val="24"/>
          <w:szCs w:val="24"/>
          <w:lang w:eastAsia="tr-TR"/>
        </w:rPr>
      </w:pPr>
    </w:p>
    <w:p w14:paraId="3A862F87" w14:textId="77777777" w:rsidR="00B54F0A" w:rsidRPr="002F6B47" w:rsidRDefault="00B54F0A" w:rsidP="00B54F0A">
      <w:pPr>
        <w:numPr>
          <w:ilvl w:val="0"/>
          <w:numId w:val="10"/>
        </w:numPr>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b/>
          <w:sz w:val="24"/>
          <w:szCs w:val="24"/>
        </w:rPr>
        <w:t xml:space="preserve">Madde: </w:t>
      </w:r>
    </w:p>
    <w:p w14:paraId="48DA1CA4" w14:textId="10753955" w:rsidR="00B54F0A" w:rsidRPr="002F6B47" w:rsidRDefault="00B54F0A" w:rsidP="00B54F0A">
      <w:pPr>
        <w:spacing w:after="0" w:line="0" w:lineRule="atLeast"/>
        <w:ind w:firstLine="360"/>
        <w:rPr>
          <w:rFonts w:ascii="Times New Roman" w:eastAsia="Calibri" w:hAnsi="Times New Roman" w:cs="Times New Roman"/>
          <w:sz w:val="24"/>
          <w:szCs w:val="24"/>
        </w:rPr>
      </w:pPr>
      <w:r w:rsidRPr="002F6B47">
        <w:rPr>
          <w:rFonts w:ascii="Times New Roman" w:eastAsia="Calibri" w:hAnsi="Times New Roman" w:cs="Times New Roman"/>
          <w:sz w:val="24"/>
          <w:szCs w:val="24"/>
        </w:rPr>
        <w:t xml:space="preserve">Zümre Başkanı </w:t>
      </w:r>
      <w:r w:rsidR="004061EB">
        <w:rPr>
          <w:rFonts w:ascii="Times New Roman" w:eastAsia="Calibri" w:hAnsi="Times New Roman" w:cs="Times New Roman"/>
          <w:b/>
          <w:bCs/>
          <w:sz w:val="24"/>
          <w:szCs w:val="24"/>
        </w:rPr>
        <w:t>......................</w:t>
      </w:r>
      <w:r w:rsidRPr="002F6B47">
        <w:rPr>
          <w:rFonts w:ascii="Times New Roman" w:eastAsia="Calibri" w:hAnsi="Times New Roman" w:cs="Times New Roman"/>
          <w:sz w:val="24"/>
          <w:szCs w:val="24"/>
        </w:rPr>
        <w:t xml:space="preserve">, </w:t>
      </w:r>
      <w:r w:rsidR="004061EB">
        <w:rPr>
          <w:rFonts w:ascii="Times New Roman" w:eastAsia="Calibri" w:hAnsi="Times New Roman" w:cs="Times New Roman"/>
          <w:sz w:val="24"/>
          <w:szCs w:val="24"/>
        </w:rPr>
        <w:t xml:space="preserve">2021-2022 </w:t>
      </w:r>
      <w:r w:rsidRPr="002F6B47">
        <w:rPr>
          <w:rFonts w:ascii="Times New Roman" w:eastAsia="Calibri" w:hAnsi="Times New Roman" w:cs="Times New Roman"/>
          <w:sz w:val="24"/>
          <w:szCs w:val="24"/>
        </w:rPr>
        <w:t xml:space="preserve"> eğitim öğretim yılı Türk Dili ve Edebiyatı dersleri açısından genel başarıyı şöyle değerlendirdi:</w:t>
      </w:r>
    </w:p>
    <w:p w14:paraId="7289AE2B" w14:textId="77777777" w:rsidR="00B54F0A" w:rsidRPr="002F6B47" w:rsidRDefault="00B54F0A" w:rsidP="001872EF">
      <w:pPr>
        <w:spacing w:after="0" w:line="0" w:lineRule="atLeast"/>
        <w:ind w:firstLine="360"/>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lastRenderedPageBreak/>
        <w:t>Öğrencilerim</w:t>
      </w:r>
      <w:r w:rsidR="00BB450A" w:rsidRPr="002F6B47">
        <w:rPr>
          <w:rFonts w:ascii="Times New Roman" w:eastAsia="Calibri" w:hAnsi="Times New Roman" w:cs="Times New Roman"/>
          <w:sz w:val="24"/>
          <w:szCs w:val="24"/>
        </w:rPr>
        <w:t xml:space="preserve">izin derslerimize ilgisi çok yüksek olmamakla birlikte az </w:t>
      </w:r>
      <w:r w:rsidR="001872EF" w:rsidRPr="002F6B47">
        <w:rPr>
          <w:rFonts w:ascii="Times New Roman" w:eastAsia="Calibri" w:hAnsi="Times New Roman" w:cs="Times New Roman"/>
          <w:sz w:val="24"/>
          <w:szCs w:val="24"/>
        </w:rPr>
        <w:t>değildir.</w:t>
      </w:r>
      <w:r w:rsidR="001872EF">
        <w:rPr>
          <w:rFonts w:ascii="Times New Roman" w:eastAsia="Calibri" w:hAnsi="Times New Roman" w:cs="Times New Roman"/>
          <w:sz w:val="24"/>
          <w:szCs w:val="24"/>
        </w:rPr>
        <w:t xml:space="preserve"> Bu durum </w:t>
      </w:r>
      <w:r w:rsidRPr="002F6B47">
        <w:rPr>
          <w:rFonts w:ascii="Times New Roman" w:eastAsia="Calibri" w:hAnsi="Times New Roman" w:cs="Times New Roman"/>
          <w:sz w:val="24"/>
          <w:szCs w:val="24"/>
        </w:rPr>
        <w:t>öğrencilerim</w:t>
      </w:r>
      <w:r w:rsidR="00BB450A" w:rsidRPr="002F6B47">
        <w:rPr>
          <w:rFonts w:ascii="Times New Roman" w:eastAsia="Calibri" w:hAnsi="Times New Roman" w:cs="Times New Roman"/>
          <w:sz w:val="24"/>
          <w:szCs w:val="24"/>
        </w:rPr>
        <w:t>izin akademik başarısına olumsuz yansımamıştır</w:t>
      </w:r>
      <w:r w:rsidRPr="002F6B47">
        <w:rPr>
          <w:rFonts w:ascii="Times New Roman" w:eastAsia="Calibri" w:hAnsi="Times New Roman" w:cs="Times New Roman"/>
          <w:sz w:val="24"/>
          <w:szCs w:val="24"/>
        </w:rPr>
        <w:t xml:space="preserve">. </w:t>
      </w:r>
      <w:r w:rsidR="00BB450A" w:rsidRPr="002F6B47">
        <w:rPr>
          <w:rFonts w:ascii="Times New Roman" w:eastAsia="Calibri" w:hAnsi="Times New Roman" w:cs="Times New Roman"/>
          <w:sz w:val="24"/>
          <w:szCs w:val="24"/>
        </w:rPr>
        <w:t>Derslerimize ilgi duyan öğrencilerimiz başarılı olmuştur. Diğer öğrencilerimiz için de ders ilgi çekici hale getirilmeye çalışılmalıdır. Bunun için çeşitli yarışmalar düzenlenebilir, öğrenciler ödüllendirilebilir.</w:t>
      </w:r>
    </w:p>
    <w:p w14:paraId="26EBABB9" w14:textId="5D658098" w:rsidR="00B54F0A" w:rsidRPr="002F6B47" w:rsidRDefault="00B54F0A" w:rsidP="001872EF">
      <w:pPr>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 xml:space="preserve">  Yazılı sınavlarda değişik tipte sorulara yer verilmesi, soruların zorluk düzeyinin sınıf seviyesine göre ayarlanması, yapılacak sınav analiz sonuçlarına göre tekrar ve pekiştirmelere gidilmesi </w:t>
      </w:r>
      <w:r w:rsidR="004061EB">
        <w:rPr>
          <w:rFonts w:ascii="Times New Roman" w:eastAsia="Calibri" w:hAnsi="Times New Roman" w:cs="Times New Roman"/>
          <w:b/>
          <w:sz w:val="24"/>
          <w:szCs w:val="24"/>
        </w:rPr>
        <w:t>......................</w:t>
      </w:r>
      <w:r w:rsidR="00BB450A" w:rsidRPr="002F6B47">
        <w:rPr>
          <w:rFonts w:ascii="Times New Roman" w:eastAsia="Calibri" w:hAnsi="Times New Roman" w:cs="Times New Roman"/>
          <w:b/>
          <w:sz w:val="24"/>
          <w:szCs w:val="24"/>
        </w:rPr>
        <w:t xml:space="preserve"> </w:t>
      </w:r>
      <w:r w:rsidRPr="002F6B47">
        <w:rPr>
          <w:rFonts w:ascii="Times New Roman" w:eastAsia="Calibri" w:hAnsi="Times New Roman" w:cs="Times New Roman"/>
          <w:sz w:val="24"/>
          <w:szCs w:val="24"/>
        </w:rPr>
        <w:t>tarafından ifade edildi.</w:t>
      </w:r>
    </w:p>
    <w:p w14:paraId="3A2794AD" w14:textId="77777777" w:rsidR="00B54F0A" w:rsidRPr="002F6B47" w:rsidRDefault="00B54F0A" w:rsidP="00B54F0A">
      <w:pPr>
        <w:spacing w:after="0" w:line="0" w:lineRule="atLeast"/>
        <w:ind w:firstLine="708"/>
        <w:rPr>
          <w:rFonts w:ascii="Times New Roman" w:eastAsia="Calibri" w:hAnsi="Times New Roman" w:cs="Times New Roman"/>
          <w:sz w:val="24"/>
          <w:szCs w:val="24"/>
        </w:rPr>
      </w:pPr>
      <w:r w:rsidRPr="002F6B47">
        <w:rPr>
          <w:rFonts w:ascii="Times New Roman" w:eastAsia="Calibri" w:hAnsi="Times New Roman" w:cs="Times New Roman"/>
          <w:sz w:val="24"/>
          <w:szCs w:val="24"/>
        </w:rPr>
        <w:t xml:space="preserve"> </w:t>
      </w:r>
    </w:p>
    <w:p w14:paraId="1B7F7ABB" w14:textId="77777777" w:rsidR="00B54F0A" w:rsidRPr="002F6B47" w:rsidRDefault="00B54F0A" w:rsidP="00B54F0A">
      <w:pPr>
        <w:spacing w:after="0" w:line="0" w:lineRule="atLeast"/>
        <w:ind w:firstLine="708"/>
        <w:rPr>
          <w:rFonts w:ascii="Times New Roman" w:eastAsia="Calibri" w:hAnsi="Times New Roman" w:cs="Times New Roman"/>
          <w:b/>
          <w:sz w:val="24"/>
          <w:szCs w:val="24"/>
        </w:rPr>
      </w:pPr>
      <w:r w:rsidRPr="002F6B47">
        <w:rPr>
          <w:rFonts w:ascii="Times New Roman" w:eastAsia="Calibri" w:hAnsi="Times New Roman" w:cs="Times New Roman"/>
          <w:b/>
          <w:sz w:val="24"/>
          <w:szCs w:val="24"/>
        </w:rPr>
        <w:t>Madde 14:</w:t>
      </w:r>
    </w:p>
    <w:p w14:paraId="04940F29" w14:textId="729DF623" w:rsidR="00B54F0A" w:rsidRPr="002F6B47" w:rsidRDefault="004061EB" w:rsidP="001872EF">
      <w:pPr>
        <w:spacing w:after="0" w:line="0" w:lineRule="atLeast"/>
        <w:ind w:firstLine="708"/>
        <w:jc w:val="both"/>
        <w:rPr>
          <w:rFonts w:ascii="Times New Roman" w:eastAsia="Calibri" w:hAnsi="Times New Roman" w:cs="Times New Roman"/>
          <w:sz w:val="24"/>
          <w:szCs w:val="24"/>
        </w:rPr>
      </w:pPr>
      <w:r>
        <w:rPr>
          <w:rFonts w:ascii="Times New Roman" w:eastAsia="Calibri" w:hAnsi="Times New Roman" w:cs="Times New Roman"/>
          <w:b/>
          <w:sz w:val="24"/>
          <w:szCs w:val="24"/>
        </w:rPr>
        <w:t>......................</w:t>
      </w:r>
      <w:r w:rsidR="00B54F0A" w:rsidRPr="002F6B47">
        <w:rPr>
          <w:rFonts w:ascii="Times New Roman" w:eastAsia="Calibri" w:hAnsi="Times New Roman" w:cs="Times New Roman"/>
          <w:b/>
          <w:sz w:val="24"/>
          <w:szCs w:val="24"/>
        </w:rPr>
        <w:t xml:space="preserve">: </w:t>
      </w:r>
      <w:r w:rsidR="001872EF">
        <w:rPr>
          <w:rFonts w:ascii="Times New Roman" w:eastAsia="Calibri" w:hAnsi="Times New Roman" w:cs="Times New Roman"/>
          <w:sz w:val="24"/>
          <w:szCs w:val="24"/>
        </w:rPr>
        <w:t>Beş</w:t>
      </w:r>
      <w:r w:rsidR="001872EF" w:rsidRPr="002F6B47">
        <w:rPr>
          <w:rFonts w:ascii="Times New Roman" w:eastAsia="Calibri" w:hAnsi="Times New Roman" w:cs="Times New Roman"/>
          <w:sz w:val="24"/>
          <w:szCs w:val="24"/>
        </w:rPr>
        <w:t xml:space="preserve"> yıldır</w:t>
      </w:r>
      <w:r w:rsidR="00B54F0A" w:rsidRPr="002F6B47">
        <w:rPr>
          <w:rFonts w:ascii="Times New Roman" w:eastAsia="Calibri" w:hAnsi="Times New Roman" w:cs="Times New Roman"/>
          <w:sz w:val="24"/>
          <w:szCs w:val="24"/>
        </w:rPr>
        <w:t xml:space="preserve"> </w:t>
      </w:r>
      <w:r w:rsidR="001872EF" w:rsidRPr="002F6B47">
        <w:rPr>
          <w:rFonts w:ascii="Times New Roman" w:eastAsia="Calibri" w:hAnsi="Times New Roman" w:cs="Times New Roman"/>
          <w:sz w:val="24"/>
          <w:szCs w:val="24"/>
        </w:rPr>
        <w:t>okuttuğumuz Türk</w:t>
      </w:r>
      <w:r w:rsidR="00B54F0A" w:rsidRPr="002F6B47">
        <w:rPr>
          <w:rFonts w:ascii="Times New Roman" w:eastAsia="Calibri" w:hAnsi="Times New Roman" w:cs="Times New Roman"/>
          <w:sz w:val="24"/>
          <w:szCs w:val="24"/>
        </w:rPr>
        <w:t xml:space="preserve"> Dili ve Edebiyatı programının yazma ve sözlü iletişim gibi ayrı alanları var, bu alanlarla ilgili gerekli etkinliklerin yapılması halinde öğrencilerimizin Türkçeyi konuşma ve yazma becerilerinin eski programa nazaran daha çok artacağı kanısındayım, dedi.</w:t>
      </w:r>
    </w:p>
    <w:p w14:paraId="3F16465A" w14:textId="77777777" w:rsidR="00B54F0A" w:rsidRPr="002F6B47" w:rsidRDefault="00B54F0A" w:rsidP="00B54F0A">
      <w:pPr>
        <w:spacing w:after="0" w:line="0" w:lineRule="atLeast"/>
        <w:rPr>
          <w:rFonts w:ascii="Times New Roman" w:eastAsia="Calibri" w:hAnsi="Times New Roman" w:cs="Times New Roman"/>
          <w:b/>
          <w:sz w:val="24"/>
          <w:szCs w:val="24"/>
        </w:rPr>
      </w:pPr>
    </w:p>
    <w:p w14:paraId="5495B5D9" w14:textId="77777777" w:rsidR="00B54F0A" w:rsidRPr="002F6B47" w:rsidRDefault="00B54F0A" w:rsidP="00BB450A">
      <w:pPr>
        <w:spacing w:after="0" w:line="0" w:lineRule="atLeast"/>
        <w:ind w:firstLine="708"/>
        <w:rPr>
          <w:rFonts w:ascii="Times New Roman" w:eastAsia="Calibri" w:hAnsi="Times New Roman" w:cs="Times New Roman"/>
          <w:b/>
          <w:sz w:val="24"/>
          <w:szCs w:val="24"/>
        </w:rPr>
      </w:pPr>
      <w:r w:rsidRPr="002F6B47">
        <w:rPr>
          <w:rFonts w:ascii="Times New Roman" w:eastAsia="Calibri" w:hAnsi="Times New Roman" w:cs="Times New Roman"/>
          <w:b/>
          <w:sz w:val="24"/>
          <w:szCs w:val="24"/>
        </w:rPr>
        <w:t xml:space="preserve">Madde 15:  </w:t>
      </w:r>
    </w:p>
    <w:p w14:paraId="0E6E26CB" w14:textId="77777777" w:rsidR="00B54F0A" w:rsidRPr="001872EF" w:rsidRDefault="00B54F0A" w:rsidP="001872EF">
      <w:pPr>
        <w:spacing w:after="0" w:line="0" w:lineRule="atLeast"/>
        <w:ind w:firstLine="708"/>
        <w:jc w:val="both"/>
        <w:rPr>
          <w:rFonts w:ascii="Times New Roman" w:eastAsia="Calibri" w:hAnsi="Times New Roman" w:cs="Times New Roman"/>
          <w:sz w:val="24"/>
          <w:szCs w:val="24"/>
        </w:rPr>
      </w:pPr>
      <w:r w:rsidRPr="001872EF">
        <w:rPr>
          <w:rFonts w:ascii="Times New Roman" w:eastAsia="Calibri" w:hAnsi="Times New Roman" w:cs="Times New Roman"/>
          <w:sz w:val="24"/>
          <w:szCs w:val="24"/>
        </w:rPr>
        <w:t>Performans görevlerinin, yazılı sınavların, ders işlenişinin bu durum göz önünde bulundurularak belirlenmesine karar verildi. Sınıf panoları, öğrencilerin kendilerini geliştirmesi, ürünlerini sergilemesi açısından değerlendirilecektir.</w:t>
      </w:r>
    </w:p>
    <w:p w14:paraId="32D2EEDF" w14:textId="77777777" w:rsidR="00B54F0A" w:rsidRPr="002F6B47" w:rsidRDefault="00B54F0A" w:rsidP="00B54F0A">
      <w:pPr>
        <w:spacing w:after="0" w:line="0" w:lineRule="atLeast"/>
        <w:ind w:firstLine="708"/>
        <w:rPr>
          <w:rFonts w:ascii="Times New Roman" w:eastAsia="Calibri" w:hAnsi="Times New Roman" w:cs="Times New Roman"/>
          <w:b/>
          <w:sz w:val="24"/>
          <w:szCs w:val="24"/>
        </w:rPr>
      </w:pPr>
    </w:p>
    <w:p w14:paraId="6122B288" w14:textId="77777777" w:rsidR="00B54F0A" w:rsidRPr="002F6B47" w:rsidRDefault="00B54F0A" w:rsidP="00B54F0A">
      <w:pPr>
        <w:spacing w:after="0" w:line="0" w:lineRule="atLeast"/>
        <w:ind w:firstLine="708"/>
        <w:rPr>
          <w:rFonts w:ascii="Times New Roman" w:eastAsia="Calibri" w:hAnsi="Times New Roman" w:cs="Times New Roman"/>
          <w:b/>
          <w:sz w:val="24"/>
          <w:szCs w:val="24"/>
        </w:rPr>
      </w:pPr>
      <w:r w:rsidRPr="002F6B47">
        <w:rPr>
          <w:rFonts w:ascii="Times New Roman" w:eastAsia="Calibri" w:hAnsi="Times New Roman" w:cs="Times New Roman"/>
          <w:b/>
          <w:sz w:val="24"/>
          <w:szCs w:val="24"/>
        </w:rPr>
        <w:t>Madde 16:</w:t>
      </w:r>
    </w:p>
    <w:p w14:paraId="0B27FD3A" w14:textId="77777777" w:rsidR="00B54F0A" w:rsidRPr="002F6B47" w:rsidRDefault="00B54F0A" w:rsidP="00B54F0A">
      <w:pPr>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 xml:space="preserve">        </w:t>
      </w:r>
      <w:r w:rsidR="00BB450A" w:rsidRPr="002F6B47">
        <w:rPr>
          <w:rFonts w:ascii="Times New Roman" w:eastAsia="Calibri" w:hAnsi="Times New Roman" w:cs="Times New Roman"/>
          <w:sz w:val="24"/>
          <w:szCs w:val="24"/>
        </w:rPr>
        <w:t>B</w:t>
      </w:r>
      <w:r w:rsidRPr="002F6B47">
        <w:rPr>
          <w:rFonts w:ascii="Times New Roman" w:eastAsia="Calibri" w:hAnsi="Times New Roman" w:cs="Times New Roman"/>
          <w:sz w:val="24"/>
          <w:szCs w:val="24"/>
        </w:rPr>
        <w:t>aşarı dilekleriyle toplantıya son verdi.</w:t>
      </w:r>
    </w:p>
    <w:p w14:paraId="182A4A2D" w14:textId="77777777" w:rsidR="00F86D25" w:rsidRPr="002F6B47" w:rsidRDefault="00F86D25" w:rsidP="00B54F0A">
      <w:pPr>
        <w:spacing w:after="0" w:line="0" w:lineRule="atLeast"/>
        <w:rPr>
          <w:rFonts w:ascii="Times New Roman" w:eastAsia="Calibri" w:hAnsi="Times New Roman" w:cs="Times New Roman"/>
          <w:b/>
          <w:sz w:val="24"/>
          <w:szCs w:val="24"/>
        </w:rPr>
      </w:pPr>
    </w:p>
    <w:p w14:paraId="296C6B5A" w14:textId="77777777" w:rsidR="00B54F0A" w:rsidRPr="002F6B47" w:rsidRDefault="00B54F0A" w:rsidP="00F86D25">
      <w:pPr>
        <w:spacing w:after="0" w:line="0" w:lineRule="atLeast"/>
        <w:ind w:firstLine="360"/>
        <w:rPr>
          <w:rFonts w:ascii="Times New Roman" w:eastAsia="Calibri" w:hAnsi="Times New Roman" w:cs="Times New Roman"/>
          <w:b/>
          <w:sz w:val="24"/>
          <w:szCs w:val="24"/>
        </w:rPr>
      </w:pPr>
      <w:r w:rsidRPr="002F6B47">
        <w:rPr>
          <w:rFonts w:ascii="Times New Roman" w:eastAsia="Calibri" w:hAnsi="Times New Roman" w:cs="Times New Roman"/>
          <w:b/>
          <w:sz w:val="24"/>
          <w:szCs w:val="24"/>
        </w:rPr>
        <w:t>ALINAN KARARLAR:</w:t>
      </w:r>
    </w:p>
    <w:p w14:paraId="3F5F2EB7" w14:textId="77777777" w:rsidR="00B54F0A" w:rsidRPr="006755DD" w:rsidRDefault="00B54F0A" w:rsidP="006755DD">
      <w:pPr>
        <w:numPr>
          <w:ilvl w:val="0"/>
          <w:numId w:val="20"/>
        </w:numPr>
        <w:spacing w:after="0" w:line="0" w:lineRule="atLeast"/>
        <w:jc w:val="both"/>
        <w:rPr>
          <w:rFonts w:ascii="Times New Roman" w:eastAsia="Calibri" w:hAnsi="Times New Roman" w:cs="Times New Roman"/>
          <w:sz w:val="24"/>
          <w:szCs w:val="24"/>
        </w:rPr>
      </w:pPr>
      <w:r w:rsidRPr="006755DD">
        <w:rPr>
          <w:rFonts w:ascii="Times New Roman" w:eastAsia="Calibri" w:hAnsi="Times New Roman" w:cs="Times New Roman"/>
          <w:sz w:val="24"/>
          <w:szCs w:val="24"/>
        </w:rPr>
        <w:t xml:space="preserve"> 29/072015 tarih ve 63 Sayılı kararla kabul edilen yeni Türk Dili ve Edebiyatı programı ve Temmuz 2017’de yenilenen Türk Dili ve Edebiyatı Programı ayrıntılı bir şekilde incelenerek ünitelendirilmiş yıllık planların bu programlara göre hazırlanacaktır. Yıllık planlar hazırlanırken her ünitede önce okuma</w:t>
      </w:r>
      <w:r w:rsidR="00F86D25" w:rsidRPr="006755DD">
        <w:rPr>
          <w:rFonts w:ascii="Times New Roman" w:eastAsia="Calibri" w:hAnsi="Times New Roman" w:cs="Times New Roman"/>
          <w:sz w:val="24"/>
          <w:szCs w:val="24"/>
        </w:rPr>
        <w:t xml:space="preserve"> </w:t>
      </w:r>
      <w:r w:rsidRPr="006755DD">
        <w:rPr>
          <w:rFonts w:ascii="Times New Roman" w:eastAsia="Calibri" w:hAnsi="Times New Roman" w:cs="Times New Roman"/>
          <w:sz w:val="24"/>
          <w:szCs w:val="24"/>
        </w:rPr>
        <w:t>alanındaki konulara yer verilecek, yazma ve sözlü iletişim çalışmaları ünite sonlarında yer alacaktır.</w:t>
      </w:r>
    </w:p>
    <w:p w14:paraId="41900636" w14:textId="77777777" w:rsidR="00B54F0A" w:rsidRPr="006755DD" w:rsidRDefault="00B54F0A" w:rsidP="006755DD">
      <w:pPr>
        <w:numPr>
          <w:ilvl w:val="0"/>
          <w:numId w:val="20"/>
        </w:numPr>
        <w:suppressAutoHyphens/>
        <w:spacing w:after="0" w:line="0" w:lineRule="atLeast"/>
        <w:jc w:val="both"/>
        <w:rPr>
          <w:rFonts w:ascii="Times New Roman" w:eastAsia="Calibri" w:hAnsi="Times New Roman" w:cs="Times New Roman"/>
          <w:sz w:val="24"/>
          <w:szCs w:val="24"/>
        </w:rPr>
      </w:pPr>
      <w:r w:rsidRPr="006755DD">
        <w:rPr>
          <w:rFonts w:ascii="Times New Roman" w:eastAsia="Calibri" w:hAnsi="Times New Roman" w:cs="Times New Roman"/>
          <w:sz w:val="24"/>
          <w:szCs w:val="24"/>
        </w:rPr>
        <w:t>Atatürkçülük konularının düzenli bir şekilde programda işlenmesine karar verildi.</w:t>
      </w:r>
    </w:p>
    <w:p w14:paraId="4D4B1664" w14:textId="77777777" w:rsidR="00B54F0A" w:rsidRPr="006755DD" w:rsidRDefault="00B54F0A" w:rsidP="006755DD">
      <w:pPr>
        <w:suppressAutoHyphens/>
        <w:spacing w:after="0" w:line="0" w:lineRule="atLeast"/>
        <w:ind w:left="720"/>
        <w:jc w:val="both"/>
        <w:rPr>
          <w:rFonts w:ascii="Times New Roman" w:eastAsia="Calibri" w:hAnsi="Times New Roman" w:cs="Times New Roman"/>
          <w:sz w:val="24"/>
          <w:szCs w:val="24"/>
        </w:rPr>
      </w:pPr>
      <w:r w:rsidRPr="006755DD">
        <w:rPr>
          <w:rFonts w:ascii="Times New Roman" w:eastAsia="Calibri" w:hAnsi="Times New Roman" w:cs="Times New Roman"/>
          <w:sz w:val="24"/>
          <w:szCs w:val="24"/>
        </w:rPr>
        <w:t>Adalet, dostluk, dürüstlük, öz denetim, sabır, saygı, sevgi, sorumluluk, vatanseverlik ve yardımseverlik değerlerini, bunula ilgili tutum ve davranışlar, derslerimizin uygun konularında en verimli şekilde kazandırılmaya çalışılacaktır.</w:t>
      </w:r>
    </w:p>
    <w:p w14:paraId="54A6CCD3" w14:textId="77777777" w:rsidR="00B54F0A" w:rsidRPr="006755DD" w:rsidRDefault="00B54F0A" w:rsidP="006755DD">
      <w:pPr>
        <w:numPr>
          <w:ilvl w:val="0"/>
          <w:numId w:val="20"/>
        </w:numPr>
        <w:spacing w:after="0" w:line="0" w:lineRule="atLeast"/>
        <w:jc w:val="both"/>
        <w:rPr>
          <w:rFonts w:ascii="Times New Roman" w:eastAsia="Calibri" w:hAnsi="Times New Roman" w:cs="Times New Roman"/>
          <w:sz w:val="24"/>
          <w:szCs w:val="24"/>
        </w:rPr>
      </w:pPr>
      <w:r w:rsidRPr="006755DD">
        <w:rPr>
          <w:rFonts w:ascii="Times New Roman" w:eastAsia="Calibri" w:hAnsi="Times New Roman" w:cs="Times New Roman"/>
          <w:sz w:val="24"/>
          <w:szCs w:val="24"/>
        </w:rPr>
        <w:t>Türk Dili ve Edebiyatı derslerinde konuya göre okuma, eleştirel okuma, yazma, yaratıcı yazma, drama, soru-cevap, anlatım, dinleme, eleştirel dinleme gibi yöntem ve teknikler kullanacak ve bunlar yıllık planlarda ilgili alanda belirtilecektir.</w:t>
      </w:r>
    </w:p>
    <w:p w14:paraId="1E0C93F8" w14:textId="77777777" w:rsidR="00B54F0A" w:rsidRPr="006755DD" w:rsidRDefault="00B54F0A" w:rsidP="006755DD">
      <w:pPr>
        <w:numPr>
          <w:ilvl w:val="0"/>
          <w:numId w:val="20"/>
        </w:numPr>
        <w:spacing w:after="0" w:line="0" w:lineRule="atLeast"/>
        <w:jc w:val="both"/>
        <w:rPr>
          <w:rFonts w:ascii="Times New Roman" w:eastAsia="Calibri" w:hAnsi="Times New Roman" w:cs="Times New Roman"/>
          <w:sz w:val="24"/>
          <w:szCs w:val="24"/>
        </w:rPr>
      </w:pPr>
      <w:r w:rsidRPr="006755DD">
        <w:rPr>
          <w:rFonts w:ascii="Times New Roman" w:eastAsia="Calibri" w:hAnsi="Times New Roman" w:cs="Times New Roman"/>
          <w:sz w:val="24"/>
          <w:szCs w:val="24"/>
        </w:rPr>
        <w:t>9. sınıf Türk Dili ve Edebiyatı dersinde Türklerin yaşadığı coğrafyalarla ilgili coğrafya öğretmeniyle, Türk dilinin tarihi gelişimi ve Türk kültürü ile tarih öğretmeniyle; 10. Sınıfta eski Türk kültürü ve inancıyla ilgili tarih ve din kültürü ve ahlak bilgisi öğretmeniyle, İslamiyet’in kabulü, tasavvuf kültürü gibi konularda din kültürü ve ahlak bilgisi öğretmeniyle, dil ve anlatım dersinde sözcük türleriyle ilgili yabancı dil öğretmeniyle; 11. Sınıfta Türk edebiyatı dersinde Tanzimat, yenilikler sosyal ve siyasi hayat konularında tarih öğretmeniyle; 12</w:t>
      </w:r>
      <w:r w:rsidRPr="006755DD">
        <w:rPr>
          <w:rFonts w:ascii="Times New Roman" w:eastAsia="Calibri" w:hAnsi="Times New Roman" w:cs="Times New Roman"/>
          <w:color w:val="0563C1"/>
          <w:sz w:val="24"/>
          <w:szCs w:val="24"/>
          <w:u w:val="single"/>
        </w:rPr>
        <w:t>.</w:t>
      </w:r>
      <w:r w:rsidRPr="006755DD">
        <w:rPr>
          <w:rFonts w:ascii="Times New Roman" w:eastAsia="Calibri" w:hAnsi="Times New Roman" w:cs="Times New Roman"/>
          <w:sz w:val="24"/>
          <w:szCs w:val="24"/>
        </w:rPr>
        <w:t xml:space="preserve"> Sınıfta Türk edebiyatı dersinde Cumhuriyet, inkılaplar konusunda tarih öğretmeniyle iş birliği yapılacaktır.</w:t>
      </w:r>
    </w:p>
    <w:p w14:paraId="63955859" w14:textId="77777777" w:rsidR="00B54F0A" w:rsidRPr="006755DD" w:rsidRDefault="00B54F0A" w:rsidP="006755DD">
      <w:pPr>
        <w:numPr>
          <w:ilvl w:val="0"/>
          <w:numId w:val="20"/>
        </w:numPr>
        <w:spacing w:after="0" w:line="0" w:lineRule="atLeast"/>
        <w:jc w:val="both"/>
        <w:rPr>
          <w:rFonts w:ascii="Times New Roman" w:eastAsia="Calibri" w:hAnsi="Times New Roman" w:cs="Times New Roman"/>
          <w:sz w:val="24"/>
          <w:szCs w:val="24"/>
        </w:rPr>
      </w:pPr>
      <w:r w:rsidRPr="006755DD">
        <w:rPr>
          <w:rFonts w:ascii="Times New Roman" w:eastAsia="Calibri" w:hAnsi="Times New Roman" w:cs="Times New Roman"/>
          <w:sz w:val="24"/>
          <w:szCs w:val="24"/>
        </w:rPr>
        <w:t>Bilgi ve iletişim teknolojileri, derslerde aktif şekilde kullanılacak, teknolojik araç ve gereçler kullanılırken gizlilik, bütünlük, erişilebilirlik,  güvenli kullanım, etik kurallara uygunluk ve telif haklarına riayet gibi ilkelere uyulacaktır.</w:t>
      </w:r>
    </w:p>
    <w:p w14:paraId="736B4491" w14:textId="77777777" w:rsidR="00B54F0A" w:rsidRPr="006755DD" w:rsidRDefault="00B54F0A" w:rsidP="006755DD">
      <w:pPr>
        <w:numPr>
          <w:ilvl w:val="0"/>
          <w:numId w:val="20"/>
        </w:numPr>
        <w:spacing w:after="0" w:line="0" w:lineRule="atLeast"/>
        <w:jc w:val="both"/>
        <w:rPr>
          <w:rFonts w:ascii="Times New Roman" w:eastAsia="Calibri" w:hAnsi="Times New Roman" w:cs="Times New Roman"/>
          <w:sz w:val="24"/>
          <w:szCs w:val="24"/>
        </w:rPr>
      </w:pPr>
      <w:r w:rsidRPr="006755DD">
        <w:rPr>
          <w:rFonts w:ascii="Times New Roman" w:eastAsia="Calibri" w:hAnsi="Times New Roman" w:cs="Times New Roman"/>
          <w:sz w:val="24"/>
          <w:szCs w:val="24"/>
        </w:rPr>
        <w:t>Derslerimiz öğrencilerimizin dil ve edebiyat konusunda kendini geliştirmiş, Türk dilinin özellik ve inceliklerini bilen, bunları konuşma ve yazma faaliyetinde uygulayabilen, Türk edebiyatının seçkin eser ve yazarlarını tanıyıp okuyan bireyler olarak yetişme</w:t>
      </w:r>
      <w:r w:rsidR="00F86D25" w:rsidRPr="006755DD">
        <w:rPr>
          <w:rFonts w:ascii="Times New Roman" w:eastAsia="Calibri" w:hAnsi="Times New Roman" w:cs="Times New Roman"/>
          <w:sz w:val="24"/>
          <w:szCs w:val="24"/>
        </w:rPr>
        <w:t>le</w:t>
      </w:r>
      <w:r w:rsidRPr="006755DD">
        <w:rPr>
          <w:rFonts w:ascii="Times New Roman" w:eastAsia="Calibri" w:hAnsi="Times New Roman" w:cs="Times New Roman"/>
          <w:sz w:val="24"/>
          <w:szCs w:val="24"/>
        </w:rPr>
        <w:t xml:space="preserve">rine odaklanarak işlenecektir. Bunun için de temel kaynaklarımız; ders kitabımız, sözlükler, yazım kılavuzu, şiir, </w:t>
      </w:r>
      <w:r w:rsidR="006755DD" w:rsidRPr="006755DD">
        <w:rPr>
          <w:rFonts w:ascii="Times New Roman" w:eastAsia="Calibri" w:hAnsi="Times New Roman" w:cs="Times New Roman"/>
          <w:sz w:val="24"/>
          <w:szCs w:val="24"/>
        </w:rPr>
        <w:t>hikâye</w:t>
      </w:r>
      <w:r w:rsidRPr="006755DD">
        <w:rPr>
          <w:rFonts w:ascii="Times New Roman" w:eastAsia="Calibri" w:hAnsi="Times New Roman" w:cs="Times New Roman"/>
          <w:sz w:val="24"/>
          <w:szCs w:val="24"/>
        </w:rPr>
        <w:t xml:space="preserve">, roman ve tiyatro türlerinde Türk ve dünya edebiyatının seçkin örnekleri olacaktır. </w:t>
      </w:r>
    </w:p>
    <w:p w14:paraId="753260A4" w14:textId="77777777" w:rsidR="00B54F0A" w:rsidRPr="006755DD" w:rsidRDefault="00B54F0A" w:rsidP="006755DD">
      <w:pPr>
        <w:numPr>
          <w:ilvl w:val="0"/>
          <w:numId w:val="20"/>
        </w:numPr>
        <w:spacing w:after="0" w:line="0" w:lineRule="atLeast"/>
        <w:jc w:val="both"/>
        <w:rPr>
          <w:rFonts w:ascii="Times New Roman" w:eastAsia="Calibri" w:hAnsi="Times New Roman" w:cs="Times New Roman"/>
          <w:sz w:val="24"/>
          <w:szCs w:val="24"/>
        </w:rPr>
      </w:pPr>
      <w:r w:rsidRPr="006755DD">
        <w:rPr>
          <w:rFonts w:ascii="Times New Roman" w:eastAsia="Calibri" w:hAnsi="Times New Roman" w:cs="Times New Roman"/>
          <w:sz w:val="24"/>
          <w:szCs w:val="24"/>
        </w:rPr>
        <w:lastRenderedPageBreak/>
        <w:t xml:space="preserve">Türk Dili ve Edebiyatı derslerinden her dönemde iki yazılı sınav yapılacak, bunlardan birincisi farklı soru tiplerine yer veren klasik sınav şeklinde olacak, ikincisi çoktan seçmeli sorulara ağırlık veren sınav olacaktır. </w:t>
      </w:r>
    </w:p>
    <w:p w14:paraId="28B2580F" w14:textId="77777777" w:rsidR="00B54F0A" w:rsidRPr="006755DD" w:rsidRDefault="00B54F0A" w:rsidP="006755DD">
      <w:pPr>
        <w:numPr>
          <w:ilvl w:val="0"/>
          <w:numId w:val="20"/>
        </w:numPr>
        <w:spacing w:after="0" w:line="0" w:lineRule="atLeast"/>
        <w:jc w:val="both"/>
        <w:rPr>
          <w:rFonts w:ascii="Times New Roman" w:eastAsia="Calibri" w:hAnsi="Times New Roman" w:cs="Times New Roman"/>
          <w:sz w:val="24"/>
          <w:szCs w:val="24"/>
        </w:rPr>
      </w:pPr>
      <w:r w:rsidRPr="006755DD">
        <w:rPr>
          <w:rFonts w:ascii="Times New Roman" w:eastAsia="Calibri" w:hAnsi="Times New Roman" w:cs="Times New Roman"/>
          <w:sz w:val="24"/>
          <w:szCs w:val="24"/>
        </w:rPr>
        <w:t>Türk Dili ve Edebiyatı dersinde her dönemde ikişer performans puanı verilecek, bunlar öğrencilerin dese hazırlığı, derse katı</w:t>
      </w:r>
      <w:r w:rsidR="00BB450A" w:rsidRPr="006755DD">
        <w:rPr>
          <w:rFonts w:ascii="Times New Roman" w:eastAsia="Calibri" w:hAnsi="Times New Roman" w:cs="Times New Roman"/>
          <w:sz w:val="24"/>
          <w:szCs w:val="24"/>
        </w:rPr>
        <w:t>l</w:t>
      </w:r>
      <w:r w:rsidRPr="006755DD">
        <w:rPr>
          <w:rFonts w:ascii="Times New Roman" w:eastAsia="Calibri" w:hAnsi="Times New Roman" w:cs="Times New Roman"/>
          <w:sz w:val="24"/>
          <w:szCs w:val="24"/>
        </w:rPr>
        <w:t xml:space="preserve">ımı, dersle ilgili araştırma ve incelemeleri, okuma ve yazma çalışmaları, sosyal etkinliklere katılımı, dersimizle ilgili yarışmalardaki dereceleri, genel tutum ve davranışları göz önünde bulundurulacaktır. </w:t>
      </w:r>
    </w:p>
    <w:p w14:paraId="5CE90141" w14:textId="77777777" w:rsidR="00B54F0A" w:rsidRPr="006755DD" w:rsidRDefault="00B54F0A" w:rsidP="006755DD">
      <w:pPr>
        <w:numPr>
          <w:ilvl w:val="0"/>
          <w:numId w:val="20"/>
        </w:numPr>
        <w:spacing w:after="0" w:line="0" w:lineRule="atLeast"/>
        <w:jc w:val="both"/>
        <w:rPr>
          <w:rFonts w:ascii="Times New Roman" w:eastAsia="Calibri" w:hAnsi="Times New Roman" w:cs="Times New Roman"/>
          <w:sz w:val="24"/>
          <w:szCs w:val="24"/>
        </w:rPr>
      </w:pPr>
      <w:r w:rsidRPr="006755DD">
        <w:rPr>
          <w:rFonts w:ascii="Times New Roman" w:eastAsia="Calibri" w:hAnsi="Times New Roman" w:cs="Times New Roman"/>
          <w:sz w:val="24"/>
          <w:szCs w:val="24"/>
        </w:rPr>
        <w:t>Öğrencilerin proje ödevleri hazır kaynaklardan elde edilecek şekilde değil, öğrencinin kendisinin araştırıp oluşturacağı, derleyeceği, üreteceği ödevler şeklinde olacaktır.</w:t>
      </w:r>
    </w:p>
    <w:p w14:paraId="71E1F13A" w14:textId="77777777" w:rsidR="00B54F0A" w:rsidRPr="002F6B47" w:rsidRDefault="00B54F0A" w:rsidP="00B54F0A">
      <w:pPr>
        <w:spacing w:after="0" w:line="0" w:lineRule="atLeast"/>
        <w:rPr>
          <w:rFonts w:ascii="Times New Roman" w:eastAsia="Calibri" w:hAnsi="Times New Roman" w:cs="Times New Roman"/>
          <w:b/>
          <w:sz w:val="24"/>
          <w:szCs w:val="24"/>
        </w:rPr>
      </w:pPr>
    </w:p>
    <w:p w14:paraId="03F03D61" w14:textId="77777777" w:rsidR="00B54F0A" w:rsidRPr="002F6B47" w:rsidRDefault="00B54F0A" w:rsidP="00B54F0A">
      <w:pPr>
        <w:spacing w:after="0" w:line="0" w:lineRule="atLeast"/>
        <w:rPr>
          <w:rFonts w:ascii="Times New Roman" w:eastAsia="Calibri" w:hAnsi="Times New Roman" w:cs="Times New Roman"/>
          <w:b/>
          <w:sz w:val="24"/>
          <w:szCs w:val="24"/>
        </w:rPr>
      </w:pPr>
    </w:p>
    <w:p w14:paraId="326F56BB" w14:textId="77777777" w:rsidR="00B54F0A" w:rsidRPr="002F6B47" w:rsidRDefault="00B54F0A" w:rsidP="00B54F0A">
      <w:pPr>
        <w:spacing w:after="0" w:line="0" w:lineRule="atLeast"/>
        <w:jc w:val="right"/>
        <w:rPr>
          <w:rFonts w:ascii="Times New Roman" w:eastAsia="Calibri" w:hAnsi="Times New Roman" w:cs="Times New Roman"/>
          <w:sz w:val="24"/>
          <w:szCs w:val="24"/>
        </w:rPr>
      </w:pPr>
      <w:r w:rsidRPr="002F6B47">
        <w:rPr>
          <w:rFonts w:ascii="Times New Roman" w:eastAsia="Calibri" w:hAnsi="Times New Roman" w:cs="Times New Roman"/>
          <w:sz w:val="24"/>
          <w:szCs w:val="24"/>
        </w:rPr>
        <w:t xml:space="preserve">                                                                                                                                                           </w:t>
      </w:r>
    </w:p>
    <w:p w14:paraId="745F0904" w14:textId="77777777" w:rsidR="00B54F0A" w:rsidRPr="002F6B47" w:rsidRDefault="00B54F0A" w:rsidP="00B54F0A">
      <w:pPr>
        <w:spacing w:after="0" w:line="0" w:lineRule="atLeast"/>
        <w:jc w:val="right"/>
        <w:rPr>
          <w:rFonts w:ascii="Times New Roman" w:eastAsia="Calibri" w:hAnsi="Times New Roman" w:cs="Times New Roman"/>
          <w:sz w:val="24"/>
          <w:szCs w:val="24"/>
        </w:rPr>
      </w:pPr>
    </w:p>
    <w:p w14:paraId="7CE9CA6C" w14:textId="7862532A" w:rsidR="007814E2" w:rsidRPr="002F6B47" w:rsidRDefault="004061EB" w:rsidP="007814E2">
      <w:pPr>
        <w:spacing w:after="0" w:line="0" w:lineRule="atLeast"/>
        <w:ind w:firstLine="360"/>
        <w:rPr>
          <w:rFonts w:ascii="Times New Roman" w:eastAsia="Calibri" w:hAnsi="Times New Roman" w:cs="Times New Roman"/>
          <w:sz w:val="24"/>
          <w:szCs w:val="24"/>
        </w:rPr>
      </w:pPr>
      <w:r>
        <w:rPr>
          <w:rFonts w:ascii="Times New Roman" w:eastAsia="Calibri" w:hAnsi="Times New Roman" w:cs="Times New Roman"/>
          <w:sz w:val="24"/>
          <w:szCs w:val="24"/>
        </w:rPr>
        <w:t>......................</w:t>
      </w:r>
      <w:r w:rsidR="007814E2" w:rsidRPr="002F6B47">
        <w:rPr>
          <w:rFonts w:ascii="Times New Roman" w:eastAsia="Calibri" w:hAnsi="Times New Roman" w:cs="Times New Roman"/>
          <w:sz w:val="24"/>
          <w:szCs w:val="24"/>
        </w:rPr>
        <w:tab/>
      </w:r>
      <w:r w:rsidR="007814E2" w:rsidRPr="002F6B47">
        <w:rPr>
          <w:rFonts w:ascii="Times New Roman" w:eastAsia="Calibri" w:hAnsi="Times New Roman" w:cs="Times New Roman"/>
          <w:sz w:val="24"/>
          <w:szCs w:val="24"/>
        </w:rPr>
        <w:tab/>
        <w:t xml:space="preserve"> </w:t>
      </w:r>
      <w:r>
        <w:rPr>
          <w:rFonts w:ascii="Times New Roman" w:eastAsia="Calibri" w:hAnsi="Times New Roman" w:cs="Times New Roman"/>
          <w:sz w:val="24"/>
          <w:szCs w:val="24"/>
        </w:rPr>
        <w:t>......................</w:t>
      </w:r>
      <w:r w:rsidR="007814E2" w:rsidRPr="002F6B47">
        <w:rPr>
          <w:rFonts w:ascii="Times New Roman" w:eastAsia="Calibri" w:hAnsi="Times New Roman" w:cs="Times New Roman"/>
          <w:sz w:val="24"/>
          <w:szCs w:val="24"/>
        </w:rPr>
        <w:tab/>
      </w:r>
      <w:r w:rsidR="007814E2" w:rsidRPr="002F6B47">
        <w:rPr>
          <w:rFonts w:ascii="Times New Roman" w:eastAsia="Calibri" w:hAnsi="Times New Roman" w:cs="Times New Roman"/>
          <w:sz w:val="24"/>
          <w:szCs w:val="24"/>
        </w:rPr>
        <w:tab/>
      </w:r>
      <w:r>
        <w:rPr>
          <w:rFonts w:ascii="Times New Roman" w:eastAsia="Calibri" w:hAnsi="Times New Roman" w:cs="Times New Roman"/>
          <w:sz w:val="24"/>
          <w:szCs w:val="24"/>
        </w:rPr>
        <w:t>......................</w:t>
      </w:r>
      <w:r w:rsidR="007814E2" w:rsidRPr="002F6B47">
        <w:rPr>
          <w:rFonts w:ascii="Times New Roman" w:eastAsia="Calibri" w:hAnsi="Times New Roman" w:cs="Times New Roman"/>
          <w:sz w:val="24"/>
          <w:szCs w:val="24"/>
        </w:rPr>
        <w:tab/>
        <w:t xml:space="preserve"> </w:t>
      </w:r>
      <w:r>
        <w:rPr>
          <w:rFonts w:ascii="Times New Roman" w:eastAsia="Calibri" w:hAnsi="Times New Roman" w:cs="Times New Roman"/>
          <w:sz w:val="24"/>
          <w:szCs w:val="24"/>
        </w:rPr>
        <w:t>......................</w:t>
      </w:r>
      <w:r w:rsidR="007814E2" w:rsidRPr="002F6B47">
        <w:rPr>
          <w:rFonts w:ascii="Times New Roman" w:eastAsia="Calibri" w:hAnsi="Times New Roman" w:cs="Times New Roman"/>
          <w:sz w:val="24"/>
          <w:szCs w:val="24"/>
        </w:rPr>
        <w:tab/>
      </w:r>
    </w:p>
    <w:p w14:paraId="300787B3" w14:textId="77777777" w:rsidR="007814E2" w:rsidRPr="002F6B47" w:rsidRDefault="007814E2" w:rsidP="007814E2">
      <w:pPr>
        <w:spacing w:after="0" w:line="0" w:lineRule="atLeast"/>
        <w:rPr>
          <w:rFonts w:ascii="Times New Roman" w:eastAsia="Calibri" w:hAnsi="Times New Roman" w:cs="Times New Roman"/>
          <w:sz w:val="24"/>
          <w:szCs w:val="24"/>
        </w:rPr>
      </w:pPr>
    </w:p>
    <w:p w14:paraId="2BED9840" w14:textId="77777777" w:rsidR="007814E2" w:rsidRPr="002F6B47" w:rsidRDefault="007814E2" w:rsidP="007814E2">
      <w:pPr>
        <w:spacing w:after="0" w:line="0" w:lineRule="atLeast"/>
        <w:rPr>
          <w:rFonts w:ascii="Times New Roman" w:eastAsia="Calibri" w:hAnsi="Times New Roman" w:cs="Times New Roman"/>
          <w:sz w:val="24"/>
          <w:szCs w:val="24"/>
        </w:rPr>
      </w:pPr>
    </w:p>
    <w:p w14:paraId="54F687E5" w14:textId="77777777" w:rsidR="007814E2" w:rsidRPr="002F6B47" w:rsidRDefault="007814E2" w:rsidP="007814E2">
      <w:pPr>
        <w:spacing w:after="0" w:line="0" w:lineRule="atLeast"/>
        <w:rPr>
          <w:rFonts w:ascii="Times New Roman" w:eastAsia="Calibri" w:hAnsi="Times New Roman" w:cs="Times New Roman"/>
          <w:sz w:val="24"/>
          <w:szCs w:val="24"/>
        </w:rPr>
      </w:pPr>
    </w:p>
    <w:p w14:paraId="10C84252" w14:textId="77777777" w:rsidR="007814E2" w:rsidRPr="002F6B47" w:rsidRDefault="007814E2" w:rsidP="007814E2">
      <w:pPr>
        <w:spacing w:after="0" w:line="0" w:lineRule="atLeast"/>
        <w:rPr>
          <w:rFonts w:ascii="Times New Roman" w:eastAsia="Calibri" w:hAnsi="Times New Roman" w:cs="Times New Roman"/>
          <w:sz w:val="24"/>
          <w:szCs w:val="24"/>
        </w:rPr>
      </w:pPr>
    </w:p>
    <w:p w14:paraId="6DA50D5E" w14:textId="527A4D1B" w:rsidR="007814E2" w:rsidRPr="002F6B47" w:rsidRDefault="006755DD" w:rsidP="006755DD">
      <w:pPr>
        <w:spacing w:after="0" w:line="0" w:lineRule="atLeast"/>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4061EB">
        <w:rPr>
          <w:rFonts w:ascii="Times New Roman" w:eastAsia="Calibri" w:hAnsi="Times New Roman" w:cs="Times New Roman"/>
          <w:sz w:val="24"/>
          <w:szCs w:val="24"/>
        </w:rPr>
        <w:t>......................</w:t>
      </w:r>
      <w:r w:rsidR="007814E2" w:rsidRPr="002F6B47">
        <w:rPr>
          <w:rFonts w:ascii="Times New Roman" w:eastAsia="Calibri" w:hAnsi="Times New Roman" w:cs="Times New Roman"/>
          <w:sz w:val="24"/>
          <w:szCs w:val="24"/>
        </w:rPr>
        <w:tab/>
      </w:r>
      <w:r w:rsidR="007814E2" w:rsidRPr="002F6B47">
        <w:rPr>
          <w:rFonts w:ascii="Times New Roman" w:eastAsia="Calibri" w:hAnsi="Times New Roman" w:cs="Times New Roman"/>
          <w:sz w:val="24"/>
          <w:szCs w:val="24"/>
        </w:rPr>
        <w:tab/>
      </w:r>
      <w:r>
        <w:rPr>
          <w:rFonts w:ascii="Times New Roman" w:eastAsia="Calibri" w:hAnsi="Times New Roman" w:cs="Times New Roman"/>
          <w:sz w:val="24"/>
          <w:szCs w:val="24"/>
        </w:rPr>
        <w:t xml:space="preserve">    </w:t>
      </w:r>
      <w:r w:rsidR="004061EB">
        <w:rPr>
          <w:rFonts w:ascii="Times New Roman" w:eastAsia="Calibri" w:hAnsi="Times New Roman" w:cs="Times New Roman"/>
          <w:sz w:val="24"/>
          <w:szCs w:val="24"/>
        </w:rPr>
        <w:t>......................</w:t>
      </w:r>
      <w:r w:rsidR="007814E2" w:rsidRPr="002F6B47">
        <w:rPr>
          <w:rFonts w:ascii="Times New Roman" w:eastAsia="Calibri" w:hAnsi="Times New Roman" w:cs="Times New Roman"/>
          <w:sz w:val="24"/>
          <w:szCs w:val="24"/>
        </w:rPr>
        <w:tab/>
      </w:r>
      <w:r w:rsidR="007814E2" w:rsidRPr="002F6B47">
        <w:rPr>
          <w:rFonts w:ascii="Times New Roman" w:eastAsia="Calibri" w:hAnsi="Times New Roman" w:cs="Times New Roman"/>
          <w:sz w:val="24"/>
          <w:szCs w:val="24"/>
        </w:rPr>
        <w:tab/>
      </w:r>
      <w:r w:rsidR="004061EB">
        <w:rPr>
          <w:rFonts w:ascii="Times New Roman" w:eastAsia="Calibri" w:hAnsi="Times New Roman" w:cs="Times New Roman"/>
          <w:sz w:val="24"/>
          <w:szCs w:val="24"/>
        </w:rPr>
        <w:t>......................</w:t>
      </w:r>
    </w:p>
    <w:p w14:paraId="6FFEB739" w14:textId="77777777" w:rsidR="00B54F0A" w:rsidRPr="002F6B47" w:rsidRDefault="00B54F0A" w:rsidP="007814E2">
      <w:pPr>
        <w:spacing w:after="0" w:line="0" w:lineRule="atLeast"/>
        <w:rPr>
          <w:rFonts w:ascii="Times New Roman" w:eastAsia="Calibri" w:hAnsi="Times New Roman" w:cs="Times New Roman"/>
          <w:sz w:val="24"/>
          <w:szCs w:val="24"/>
        </w:rPr>
      </w:pPr>
    </w:p>
    <w:p w14:paraId="19C7EB16" w14:textId="77777777" w:rsidR="007814E2" w:rsidRPr="002F6B47" w:rsidRDefault="007814E2" w:rsidP="00B54F0A">
      <w:pPr>
        <w:spacing w:after="0" w:line="0" w:lineRule="atLeast"/>
        <w:jc w:val="right"/>
        <w:rPr>
          <w:rFonts w:ascii="Times New Roman" w:eastAsia="Calibri" w:hAnsi="Times New Roman" w:cs="Times New Roman"/>
          <w:sz w:val="24"/>
          <w:szCs w:val="24"/>
        </w:rPr>
      </w:pPr>
    </w:p>
    <w:p w14:paraId="25927BB1" w14:textId="77777777" w:rsidR="007814E2" w:rsidRPr="002F6B47" w:rsidRDefault="007814E2" w:rsidP="00B54F0A">
      <w:pPr>
        <w:spacing w:after="0" w:line="0" w:lineRule="atLeast"/>
        <w:jc w:val="right"/>
        <w:rPr>
          <w:rFonts w:ascii="Times New Roman" w:eastAsia="Calibri" w:hAnsi="Times New Roman" w:cs="Times New Roman"/>
          <w:sz w:val="24"/>
          <w:szCs w:val="24"/>
        </w:rPr>
      </w:pPr>
    </w:p>
    <w:p w14:paraId="7FA000D3" w14:textId="77777777" w:rsidR="007814E2" w:rsidRPr="002F6B47" w:rsidRDefault="007814E2" w:rsidP="00B54F0A">
      <w:pPr>
        <w:spacing w:after="0" w:line="0" w:lineRule="atLeast"/>
        <w:jc w:val="right"/>
        <w:rPr>
          <w:rFonts w:ascii="Times New Roman" w:eastAsia="Calibri" w:hAnsi="Times New Roman" w:cs="Times New Roman"/>
          <w:sz w:val="24"/>
          <w:szCs w:val="24"/>
        </w:rPr>
      </w:pPr>
    </w:p>
    <w:p w14:paraId="384CA274" w14:textId="77777777" w:rsidR="007814E2" w:rsidRPr="002F6B47" w:rsidRDefault="007814E2" w:rsidP="00B54F0A">
      <w:pPr>
        <w:spacing w:after="0" w:line="0" w:lineRule="atLeast"/>
        <w:jc w:val="right"/>
        <w:rPr>
          <w:rFonts w:ascii="Times New Roman" w:eastAsia="Calibri" w:hAnsi="Times New Roman" w:cs="Times New Roman"/>
          <w:sz w:val="24"/>
          <w:szCs w:val="24"/>
        </w:rPr>
      </w:pPr>
    </w:p>
    <w:p w14:paraId="6F010318" w14:textId="77777777" w:rsidR="00B54F0A" w:rsidRPr="002F6B47" w:rsidRDefault="00B54F0A" w:rsidP="00B54F0A">
      <w:pPr>
        <w:spacing w:after="0" w:line="0" w:lineRule="atLeast"/>
        <w:jc w:val="right"/>
        <w:rPr>
          <w:rFonts w:ascii="Times New Roman" w:eastAsia="Calibri" w:hAnsi="Times New Roman" w:cs="Times New Roman"/>
          <w:sz w:val="24"/>
          <w:szCs w:val="24"/>
        </w:rPr>
      </w:pPr>
    </w:p>
    <w:p w14:paraId="14E0B073" w14:textId="77777777" w:rsidR="00B54F0A" w:rsidRPr="002F6B47" w:rsidRDefault="00C414D8" w:rsidP="007814E2">
      <w:pPr>
        <w:spacing w:after="0" w:line="0" w:lineRule="atLeast"/>
        <w:ind w:left="7080" w:firstLine="708"/>
        <w:rPr>
          <w:rFonts w:ascii="Times New Roman" w:eastAsia="Calibri" w:hAnsi="Times New Roman" w:cs="Times New Roman"/>
          <w:sz w:val="24"/>
          <w:szCs w:val="24"/>
        </w:rPr>
      </w:pPr>
      <w:r w:rsidRPr="002F6B47">
        <w:rPr>
          <w:rFonts w:ascii="Times New Roman" w:eastAsia="Calibri" w:hAnsi="Times New Roman" w:cs="Times New Roman"/>
          <w:sz w:val="24"/>
          <w:szCs w:val="24"/>
        </w:rPr>
        <w:t xml:space="preserve">  …</w:t>
      </w:r>
      <w:r w:rsidR="00B54F0A" w:rsidRPr="002F6B47">
        <w:rPr>
          <w:rFonts w:ascii="Times New Roman" w:eastAsia="Calibri" w:hAnsi="Times New Roman" w:cs="Times New Roman"/>
          <w:sz w:val="24"/>
          <w:szCs w:val="24"/>
        </w:rPr>
        <w:t xml:space="preserve"> /</w:t>
      </w:r>
      <w:r w:rsidRPr="002F6B47">
        <w:rPr>
          <w:rFonts w:ascii="Times New Roman" w:eastAsia="Calibri" w:hAnsi="Times New Roman" w:cs="Times New Roman"/>
          <w:sz w:val="24"/>
          <w:szCs w:val="24"/>
        </w:rPr>
        <w:t>…</w:t>
      </w:r>
      <w:r w:rsidR="00B54F0A" w:rsidRPr="002F6B47">
        <w:rPr>
          <w:rFonts w:ascii="Times New Roman" w:eastAsia="Calibri" w:hAnsi="Times New Roman" w:cs="Times New Roman"/>
          <w:sz w:val="24"/>
          <w:szCs w:val="24"/>
        </w:rPr>
        <w:t>/</w:t>
      </w:r>
      <w:r w:rsidRPr="002F6B47">
        <w:rPr>
          <w:rFonts w:ascii="Times New Roman" w:eastAsia="Calibri" w:hAnsi="Times New Roman" w:cs="Times New Roman"/>
          <w:sz w:val="24"/>
          <w:szCs w:val="24"/>
        </w:rPr>
        <w:t>……..</w:t>
      </w:r>
    </w:p>
    <w:p w14:paraId="0ADDE1A8" w14:textId="77777777" w:rsidR="00B54F0A" w:rsidRPr="002F6B47" w:rsidRDefault="007814E2" w:rsidP="007814E2">
      <w:pPr>
        <w:tabs>
          <w:tab w:val="left" w:pos="7860"/>
          <w:tab w:val="right" w:pos="9638"/>
        </w:tabs>
        <w:spacing w:after="0" w:line="0" w:lineRule="atLeast"/>
        <w:jc w:val="both"/>
        <w:rPr>
          <w:rFonts w:ascii="Times New Roman" w:eastAsia="Calibri" w:hAnsi="Times New Roman" w:cs="Times New Roman"/>
          <w:sz w:val="24"/>
          <w:szCs w:val="24"/>
        </w:rPr>
      </w:pPr>
      <w:r w:rsidRPr="002F6B47">
        <w:rPr>
          <w:rFonts w:ascii="Times New Roman" w:eastAsia="Calibri" w:hAnsi="Times New Roman" w:cs="Times New Roman"/>
          <w:sz w:val="24"/>
          <w:szCs w:val="24"/>
        </w:rPr>
        <w:tab/>
        <w:t>UYGUNDUR</w:t>
      </w:r>
      <w:r w:rsidRPr="002F6B47">
        <w:rPr>
          <w:rFonts w:ascii="Times New Roman" w:eastAsia="Calibri" w:hAnsi="Times New Roman" w:cs="Times New Roman"/>
          <w:sz w:val="24"/>
          <w:szCs w:val="24"/>
        </w:rPr>
        <w:tab/>
      </w:r>
      <w:r w:rsidR="00B54F0A" w:rsidRPr="002F6B47">
        <w:rPr>
          <w:rFonts w:ascii="Times New Roman" w:eastAsia="Calibri" w:hAnsi="Times New Roman" w:cs="Times New Roman"/>
          <w:sz w:val="24"/>
          <w:szCs w:val="24"/>
        </w:rPr>
        <w:t xml:space="preserve">                                                                           </w:t>
      </w:r>
      <w:r w:rsidRPr="002F6B47">
        <w:rPr>
          <w:rFonts w:ascii="Times New Roman" w:eastAsia="Calibri" w:hAnsi="Times New Roman" w:cs="Times New Roman"/>
          <w:sz w:val="24"/>
          <w:szCs w:val="24"/>
        </w:rPr>
        <w:t xml:space="preserve">                      </w:t>
      </w:r>
    </w:p>
    <w:p w14:paraId="7D268E25" w14:textId="77777777" w:rsidR="00B54F0A" w:rsidRPr="002F6B47" w:rsidRDefault="00B54F0A" w:rsidP="007814E2">
      <w:pPr>
        <w:spacing w:after="0" w:line="0" w:lineRule="atLeast"/>
        <w:rPr>
          <w:rFonts w:ascii="Times New Roman" w:eastAsia="Calibri" w:hAnsi="Times New Roman" w:cs="Times New Roman"/>
          <w:sz w:val="24"/>
          <w:szCs w:val="24"/>
        </w:rPr>
      </w:pPr>
      <w:r w:rsidRPr="002F6B47">
        <w:rPr>
          <w:rFonts w:ascii="Times New Roman" w:eastAsia="Calibri" w:hAnsi="Times New Roman" w:cs="Times New Roman"/>
          <w:sz w:val="24"/>
          <w:szCs w:val="24"/>
        </w:rPr>
        <w:t xml:space="preserve">                                                                 </w:t>
      </w:r>
      <w:r w:rsidR="007814E2" w:rsidRPr="002F6B47">
        <w:rPr>
          <w:rFonts w:ascii="Times New Roman" w:eastAsia="Calibri" w:hAnsi="Times New Roman" w:cs="Times New Roman"/>
          <w:sz w:val="24"/>
          <w:szCs w:val="24"/>
        </w:rPr>
        <w:t xml:space="preserve">                                                                               </w:t>
      </w:r>
      <w:r w:rsidRPr="002F6B47">
        <w:rPr>
          <w:rFonts w:ascii="Times New Roman" w:eastAsia="Calibri" w:hAnsi="Times New Roman" w:cs="Times New Roman"/>
          <w:sz w:val="24"/>
          <w:szCs w:val="24"/>
        </w:rPr>
        <w:t xml:space="preserve"> </w:t>
      </w:r>
      <w:r w:rsidR="007814E2" w:rsidRPr="002F6B47">
        <w:rPr>
          <w:rFonts w:ascii="Times New Roman" w:eastAsia="Calibri" w:hAnsi="Times New Roman" w:cs="Times New Roman"/>
          <w:sz w:val="24"/>
          <w:szCs w:val="24"/>
        </w:rPr>
        <w:tab/>
      </w:r>
      <w:r w:rsidR="006755DD">
        <w:rPr>
          <w:rFonts w:ascii="Times New Roman" w:eastAsia="Calibri" w:hAnsi="Times New Roman" w:cs="Times New Roman"/>
          <w:sz w:val="24"/>
          <w:szCs w:val="24"/>
        </w:rPr>
        <w:tab/>
      </w:r>
      <w:r w:rsidR="006755DD">
        <w:rPr>
          <w:rFonts w:ascii="Times New Roman" w:eastAsia="Calibri" w:hAnsi="Times New Roman" w:cs="Times New Roman"/>
          <w:sz w:val="24"/>
          <w:szCs w:val="24"/>
        </w:rPr>
        <w:tab/>
      </w:r>
      <w:r w:rsidR="006755DD">
        <w:rPr>
          <w:rFonts w:ascii="Times New Roman" w:eastAsia="Calibri" w:hAnsi="Times New Roman" w:cs="Times New Roman"/>
          <w:sz w:val="24"/>
          <w:szCs w:val="24"/>
        </w:rPr>
        <w:tab/>
      </w:r>
      <w:r w:rsidR="006755DD">
        <w:rPr>
          <w:rFonts w:ascii="Times New Roman" w:eastAsia="Calibri" w:hAnsi="Times New Roman" w:cs="Times New Roman"/>
          <w:sz w:val="24"/>
          <w:szCs w:val="24"/>
        </w:rPr>
        <w:tab/>
      </w:r>
      <w:r w:rsidR="006755DD">
        <w:rPr>
          <w:rFonts w:ascii="Times New Roman" w:eastAsia="Calibri" w:hAnsi="Times New Roman" w:cs="Times New Roman"/>
          <w:sz w:val="24"/>
          <w:szCs w:val="24"/>
        </w:rPr>
        <w:tab/>
      </w:r>
      <w:r w:rsidR="006755DD">
        <w:rPr>
          <w:rFonts w:ascii="Times New Roman" w:eastAsia="Calibri" w:hAnsi="Times New Roman" w:cs="Times New Roman"/>
          <w:sz w:val="24"/>
          <w:szCs w:val="24"/>
        </w:rPr>
        <w:tab/>
      </w:r>
      <w:r w:rsidR="006755DD">
        <w:rPr>
          <w:rFonts w:ascii="Times New Roman" w:eastAsia="Calibri" w:hAnsi="Times New Roman" w:cs="Times New Roman"/>
          <w:sz w:val="24"/>
          <w:szCs w:val="24"/>
        </w:rPr>
        <w:tab/>
      </w:r>
      <w:r w:rsidR="006755DD">
        <w:rPr>
          <w:rFonts w:ascii="Times New Roman" w:eastAsia="Calibri" w:hAnsi="Times New Roman" w:cs="Times New Roman"/>
          <w:sz w:val="24"/>
          <w:szCs w:val="24"/>
        </w:rPr>
        <w:tab/>
      </w:r>
      <w:r w:rsidR="006755DD">
        <w:rPr>
          <w:rFonts w:ascii="Times New Roman" w:eastAsia="Calibri" w:hAnsi="Times New Roman" w:cs="Times New Roman"/>
          <w:sz w:val="24"/>
          <w:szCs w:val="24"/>
        </w:rPr>
        <w:tab/>
      </w:r>
      <w:r w:rsidR="006755DD">
        <w:rPr>
          <w:rFonts w:ascii="Times New Roman" w:eastAsia="Calibri" w:hAnsi="Times New Roman" w:cs="Times New Roman"/>
          <w:sz w:val="24"/>
          <w:szCs w:val="24"/>
        </w:rPr>
        <w:tab/>
        <w:t xml:space="preserve">            </w:t>
      </w:r>
      <w:r w:rsidR="00C414D8" w:rsidRPr="002F6B47">
        <w:rPr>
          <w:rFonts w:ascii="Times New Roman" w:eastAsia="Calibri" w:hAnsi="Times New Roman" w:cs="Times New Roman"/>
          <w:sz w:val="24"/>
          <w:szCs w:val="24"/>
        </w:rPr>
        <w:t>………………..</w:t>
      </w:r>
      <w:r w:rsidRPr="002F6B47">
        <w:rPr>
          <w:rFonts w:ascii="Times New Roman" w:eastAsia="Calibri" w:hAnsi="Times New Roman" w:cs="Times New Roman"/>
          <w:sz w:val="24"/>
          <w:szCs w:val="24"/>
        </w:rPr>
        <w:t xml:space="preserve">                                                                                </w:t>
      </w:r>
    </w:p>
    <w:p w14:paraId="4B281069" w14:textId="77777777" w:rsidR="00B54F0A" w:rsidRPr="002F6B47" w:rsidRDefault="00B54F0A" w:rsidP="006755DD">
      <w:pPr>
        <w:spacing w:after="0" w:line="0" w:lineRule="atLeast"/>
        <w:ind w:left="7788"/>
        <w:rPr>
          <w:rFonts w:ascii="Times New Roman" w:eastAsia="Calibri" w:hAnsi="Times New Roman" w:cs="Times New Roman"/>
          <w:sz w:val="24"/>
          <w:szCs w:val="24"/>
        </w:rPr>
      </w:pPr>
      <w:r w:rsidRPr="002F6B47">
        <w:rPr>
          <w:rFonts w:ascii="Times New Roman" w:eastAsia="Calibri" w:hAnsi="Times New Roman" w:cs="Times New Roman"/>
          <w:sz w:val="24"/>
          <w:szCs w:val="24"/>
        </w:rPr>
        <w:t xml:space="preserve">                                                                                                                                                     </w:t>
      </w:r>
      <w:r w:rsidR="007814E2" w:rsidRPr="002F6B47">
        <w:rPr>
          <w:rFonts w:ascii="Times New Roman" w:eastAsia="Calibri" w:hAnsi="Times New Roman" w:cs="Times New Roman"/>
          <w:sz w:val="24"/>
          <w:szCs w:val="24"/>
        </w:rPr>
        <w:t xml:space="preserve">      </w:t>
      </w:r>
      <w:r w:rsidR="00C414D8" w:rsidRPr="002F6B47">
        <w:rPr>
          <w:rFonts w:ascii="Times New Roman" w:eastAsia="Calibri" w:hAnsi="Times New Roman" w:cs="Times New Roman"/>
          <w:sz w:val="24"/>
          <w:szCs w:val="24"/>
        </w:rPr>
        <w:t xml:space="preserve">   </w:t>
      </w:r>
      <w:r w:rsidR="006755DD">
        <w:rPr>
          <w:rFonts w:ascii="Times New Roman" w:eastAsia="Calibri" w:hAnsi="Times New Roman" w:cs="Times New Roman"/>
          <w:sz w:val="24"/>
          <w:szCs w:val="24"/>
        </w:rPr>
        <w:t xml:space="preserve">   </w:t>
      </w:r>
      <w:r w:rsidR="007814E2" w:rsidRPr="002F6B47">
        <w:rPr>
          <w:rFonts w:ascii="Times New Roman" w:eastAsia="Calibri" w:hAnsi="Times New Roman" w:cs="Times New Roman"/>
          <w:sz w:val="24"/>
          <w:szCs w:val="24"/>
        </w:rPr>
        <w:t>Okul Müdürü</w:t>
      </w:r>
      <w:r w:rsidRPr="002F6B47">
        <w:rPr>
          <w:rFonts w:ascii="Times New Roman" w:eastAsia="Calibri" w:hAnsi="Times New Roman" w:cs="Times New Roman"/>
          <w:sz w:val="24"/>
          <w:szCs w:val="24"/>
        </w:rPr>
        <w:t xml:space="preserve"> </w:t>
      </w:r>
    </w:p>
    <w:p w14:paraId="5B0A666F" w14:textId="77777777" w:rsidR="00D35882" w:rsidRPr="002F6B47" w:rsidRDefault="00D35882">
      <w:pPr>
        <w:rPr>
          <w:rFonts w:ascii="Times New Roman" w:hAnsi="Times New Roman" w:cs="Times New Roman"/>
          <w:sz w:val="24"/>
          <w:szCs w:val="24"/>
        </w:rPr>
      </w:pPr>
    </w:p>
    <w:sectPr w:rsidR="00D35882" w:rsidRPr="002F6B47" w:rsidSect="002F6B47">
      <w:footerReference w:type="default" r:id="rId11"/>
      <w:pgSz w:w="11906" w:h="16838" w:code="9"/>
      <w:pgMar w:top="1134" w:right="1134" w:bottom="1134" w:left="1134" w:header="397"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8893F1" w14:textId="77777777" w:rsidR="0026422F" w:rsidRDefault="0026422F">
      <w:pPr>
        <w:spacing w:after="0" w:line="240" w:lineRule="auto"/>
      </w:pPr>
      <w:r>
        <w:separator/>
      </w:r>
    </w:p>
  </w:endnote>
  <w:endnote w:type="continuationSeparator" w:id="0">
    <w:p w14:paraId="1EC4C352" w14:textId="77777777" w:rsidR="0026422F" w:rsidRDefault="002642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Segoe UI">
    <w:panose1 w:val="020B0502040204020203"/>
    <w:charset w:val="A2"/>
    <w:family w:val="swiss"/>
    <w:pitch w:val="variable"/>
    <w:sig w:usb0="E4002EFF" w:usb1="C000E47F" w:usb2="00000009" w:usb3="00000000" w:csb0="000001FF" w:csb1="00000000"/>
  </w:font>
  <w:font w:name="Arial">
    <w:panose1 w:val="020B0604020202020204"/>
    <w:charset w:val="A2"/>
    <w:family w:val="swiss"/>
    <w:pitch w:val="variable"/>
    <w:sig w:usb0="E0002EFF" w:usb1="C000785B" w:usb2="00000009" w:usb3="00000000" w:csb0="000001FF" w:csb1="00000000"/>
  </w:font>
  <w:font w:name="Courier New T.">
    <w:altName w:val="Courier New"/>
    <w:charset w:val="00"/>
    <w:family w:val="modern"/>
    <w:pitch w:val="fixed"/>
    <w:sig w:usb0="00000007" w:usb1="00000000" w:usb2="00000000" w:usb3="00000000" w:csb0="0000001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883556"/>
      <w:docPartObj>
        <w:docPartGallery w:val="Page Numbers (Bottom of Page)"/>
        <w:docPartUnique/>
      </w:docPartObj>
    </w:sdtPr>
    <w:sdtContent>
      <w:p w14:paraId="4596F82D" w14:textId="77777777" w:rsidR="002F6B47" w:rsidRDefault="002F6B47">
        <w:pPr>
          <w:pStyle w:val="AltBilgi"/>
          <w:jc w:val="right"/>
        </w:pPr>
        <w:r>
          <w:fldChar w:fldCharType="begin"/>
        </w:r>
        <w:r>
          <w:instrText>PAGE   \* MERGEFORMAT</w:instrText>
        </w:r>
        <w:r>
          <w:fldChar w:fldCharType="separate"/>
        </w:r>
        <w:r w:rsidR="004C78EB" w:rsidRPr="004C78EB">
          <w:rPr>
            <w:noProof/>
            <w:lang w:val="tr-TR"/>
          </w:rPr>
          <w:t>2</w:t>
        </w:r>
        <w:r>
          <w:fldChar w:fldCharType="end"/>
        </w:r>
      </w:p>
    </w:sdtContent>
  </w:sdt>
  <w:p w14:paraId="4BBBC295" w14:textId="77777777" w:rsidR="002F6B47" w:rsidRPr="001B01FD" w:rsidRDefault="002F6B47">
    <w:pPr>
      <w:pStyle w:val="AltBilgi"/>
      <w:rPr>
        <w:lang w:val="tr-T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031F77" w14:textId="77777777" w:rsidR="0026422F" w:rsidRDefault="0026422F">
      <w:pPr>
        <w:spacing w:after="0" w:line="240" w:lineRule="auto"/>
      </w:pPr>
      <w:r>
        <w:separator/>
      </w:r>
    </w:p>
  </w:footnote>
  <w:footnote w:type="continuationSeparator" w:id="0">
    <w:p w14:paraId="6B8B0271" w14:textId="77777777" w:rsidR="0026422F" w:rsidRDefault="0026422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74F8A"/>
    <w:multiLevelType w:val="hybridMultilevel"/>
    <w:tmpl w:val="36B8AD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B8483D"/>
    <w:multiLevelType w:val="hybridMultilevel"/>
    <w:tmpl w:val="FE800F0A"/>
    <w:lvl w:ilvl="0" w:tplc="8ECCCAF0">
      <w:start w:val="13"/>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E059BD"/>
    <w:multiLevelType w:val="hybridMultilevel"/>
    <w:tmpl w:val="BD2CEA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37342C"/>
    <w:multiLevelType w:val="hybridMultilevel"/>
    <w:tmpl w:val="57D4BA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F073AC1"/>
    <w:multiLevelType w:val="hybridMultilevel"/>
    <w:tmpl w:val="6C0A13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0460F2"/>
    <w:multiLevelType w:val="hybridMultilevel"/>
    <w:tmpl w:val="C150BC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B017C35"/>
    <w:multiLevelType w:val="hybridMultilevel"/>
    <w:tmpl w:val="2C3EA10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C40420B"/>
    <w:multiLevelType w:val="hybridMultilevel"/>
    <w:tmpl w:val="B276E164"/>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8" w15:restartNumberingAfterBreak="0">
    <w:nsid w:val="31E71E82"/>
    <w:multiLevelType w:val="hybridMultilevel"/>
    <w:tmpl w:val="575485C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5C51443"/>
    <w:multiLevelType w:val="hybridMultilevel"/>
    <w:tmpl w:val="B5D4283A"/>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0" w15:restartNumberingAfterBreak="0">
    <w:nsid w:val="35E71CA4"/>
    <w:multiLevelType w:val="hybridMultilevel"/>
    <w:tmpl w:val="DE9CC2E0"/>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35F2559C"/>
    <w:multiLevelType w:val="hybridMultilevel"/>
    <w:tmpl w:val="2D02FC02"/>
    <w:lvl w:ilvl="0" w:tplc="041F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26849B5"/>
    <w:multiLevelType w:val="hybridMultilevel"/>
    <w:tmpl w:val="DEA622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51E44C5F"/>
    <w:multiLevelType w:val="hybridMultilevel"/>
    <w:tmpl w:val="23AE45C0"/>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4" w15:restartNumberingAfterBreak="0">
    <w:nsid w:val="52710E85"/>
    <w:multiLevelType w:val="hybridMultilevel"/>
    <w:tmpl w:val="56685BF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4EA640D"/>
    <w:multiLevelType w:val="hybridMultilevel"/>
    <w:tmpl w:val="258CC17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B9768B5"/>
    <w:multiLevelType w:val="hybridMultilevel"/>
    <w:tmpl w:val="8C2274BE"/>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7" w15:restartNumberingAfterBreak="0">
    <w:nsid w:val="624A79D5"/>
    <w:multiLevelType w:val="hybridMultilevel"/>
    <w:tmpl w:val="5790C4BA"/>
    <w:lvl w:ilvl="0" w:tplc="041F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848650D"/>
    <w:multiLevelType w:val="hybridMultilevel"/>
    <w:tmpl w:val="40402FA2"/>
    <w:lvl w:ilvl="0" w:tplc="2DB61104">
      <w:numFmt w:val="bullet"/>
      <w:lvlText w:val="-"/>
      <w:lvlJc w:val="left"/>
      <w:pPr>
        <w:ind w:left="1080" w:hanging="360"/>
      </w:pPr>
      <w:rPr>
        <w:rFonts w:ascii="Times New Roman" w:eastAsia="Calibri" w:hAnsi="Times New Roman" w:cs="Times New Roman"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9" w15:restartNumberingAfterBreak="0">
    <w:nsid w:val="711F7F04"/>
    <w:multiLevelType w:val="hybridMultilevel"/>
    <w:tmpl w:val="1B04E13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21C5A8D"/>
    <w:multiLevelType w:val="hybridMultilevel"/>
    <w:tmpl w:val="5BDA31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8F2266E"/>
    <w:multiLevelType w:val="hybridMultilevel"/>
    <w:tmpl w:val="2006FE3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7A0C68E7"/>
    <w:multiLevelType w:val="hybridMultilevel"/>
    <w:tmpl w:val="76249D7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7CB16D2C"/>
    <w:multiLevelType w:val="hybridMultilevel"/>
    <w:tmpl w:val="EA58EA8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F140699"/>
    <w:multiLevelType w:val="hybridMultilevel"/>
    <w:tmpl w:val="575485C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359087543">
    <w:abstractNumId w:val="10"/>
  </w:num>
  <w:num w:numId="2" w16cid:durableId="629095547">
    <w:abstractNumId w:val="17"/>
  </w:num>
  <w:num w:numId="3" w16cid:durableId="1349871699">
    <w:abstractNumId w:val="11"/>
  </w:num>
  <w:num w:numId="4" w16cid:durableId="566694469">
    <w:abstractNumId w:val="20"/>
  </w:num>
  <w:num w:numId="5" w16cid:durableId="1233858615">
    <w:abstractNumId w:val="3"/>
  </w:num>
  <w:num w:numId="6" w16cid:durableId="588151322">
    <w:abstractNumId w:val="12"/>
  </w:num>
  <w:num w:numId="7" w16cid:durableId="2105420437">
    <w:abstractNumId w:val="2"/>
  </w:num>
  <w:num w:numId="8" w16cid:durableId="1689717343">
    <w:abstractNumId w:val="16"/>
  </w:num>
  <w:num w:numId="9" w16cid:durableId="645663720">
    <w:abstractNumId w:val="22"/>
  </w:num>
  <w:num w:numId="10" w16cid:durableId="71243624">
    <w:abstractNumId w:val="1"/>
  </w:num>
  <w:num w:numId="11" w16cid:durableId="1755668307">
    <w:abstractNumId w:val="15"/>
  </w:num>
  <w:num w:numId="12" w16cid:durableId="42409433">
    <w:abstractNumId w:val="6"/>
  </w:num>
  <w:num w:numId="13" w16cid:durableId="1332368181">
    <w:abstractNumId w:val="23"/>
  </w:num>
  <w:num w:numId="14" w16cid:durableId="1639914307">
    <w:abstractNumId w:val="4"/>
  </w:num>
  <w:num w:numId="15" w16cid:durableId="179273073">
    <w:abstractNumId w:val="14"/>
  </w:num>
  <w:num w:numId="16" w16cid:durableId="1540777756">
    <w:abstractNumId w:val="19"/>
  </w:num>
  <w:num w:numId="17" w16cid:durableId="716244156">
    <w:abstractNumId w:val="0"/>
  </w:num>
  <w:num w:numId="18" w16cid:durableId="1814717532">
    <w:abstractNumId w:val="5"/>
  </w:num>
  <w:num w:numId="19" w16cid:durableId="1362440077">
    <w:abstractNumId w:val="18"/>
  </w:num>
  <w:num w:numId="20" w16cid:durableId="388193432">
    <w:abstractNumId w:val="8"/>
  </w:num>
  <w:num w:numId="21" w16cid:durableId="259946940">
    <w:abstractNumId w:val="13"/>
  </w:num>
  <w:num w:numId="22" w16cid:durableId="1524245215">
    <w:abstractNumId w:val="7"/>
  </w:num>
  <w:num w:numId="23" w16cid:durableId="1749424979">
    <w:abstractNumId w:val="9"/>
  </w:num>
  <w:num w:numId="24" w16cid:durableId="1783064598">
    <w:abstractNumId w:val="24"/>
  </w:num>
  <w:num w:numId="25" w16cid:durableId="90232647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55369"/>
    <w:rsid w:val="0002692C"/>
    <w:rsid w:val="000B20FC"/>
    <w:rsid w:val="00152DEC"/>
    <w:rsid w:val="00155369"/>
    <w:rsid w:val="001872EF"/>
    <w:rsid w:val="0026422F"/>
    <w:rsid w:val="00291EC8"/>
    <w:rsid w:val="002F3734"/>
    <w:rsid w:val="002F6B47"/>
    <w:rsid w:val="003851E7"/>
    <w:rsid w:val="003F5184"/>
    <w:rsid w:val="0040024E"/>
    <w:rsid w:val="004061EB"/>
    <w:rsid w:val="00453CED"/>
    <w:rsid w:val="004C78EB"/>
    <w:rsid w:val="00557814"/>
    <w:rsid w:val="00566CD6"/>
    <w:rsid w:val="00595627"/>
    <w:rsid w:val="005E749A"/>
    <w:rsid w:val="006755DD"/>
    <w:rsid w:val="006B08EE"/>
    <w:rsid w:val="006E29C9"/>
    <w:rsid w:val="006F5191"/>
    <w:rsid w:val="007814E2"/>
    <w:rsid w:val="007B079B"/>
    <w:rsid w:val="00881BE8"/>
    <w:rsid w:val="00935081"/>
    <w:rsid w:val="00940064"/>
    <w:rsid w:val="00A3274E"/>
    <w:rsid w:val="00A40773"/>
    <w:rsid w:val="00A77C8E"/>
    <w:rsid w:val="00AF314D"/>
    <w:rsid w:val="00B54F0A"/>
    <w:rsid w:val="00B75C97"/>
    <w:rsid w:val="00BB450A"/>
    <w:rsid w:val="00C414D8"/>
    <w:rsid w:val="00D35882"/>
    <w:rsid w:val="00D848F1"/>
    <w:rsid w:val="00D90BF0"/>
    <w:rsid w:val="00DD1B33"/>
    <w:rsid w:val="00DD328C"/>
    <w:rsid w:val="00DD3BB4"/>
    <w:rsid w:val="00F01A21"/>
    <w:rsid w:val="00F7533A"/>
    <w:rsid w:val="00F86D25"/>
    <w:rsid w:val="00FF205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5A06F3"/>
  <w15:docId w15:val="{172A95EE-EA5C-4F3F-9269-F870BD4A81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B54F0A"/>
    <w:pPr>
      <w:spacing w:before="600" w:after="0" w:line="360" w:lineRule="auto"/>
      <w:outlineLvl w:val="0"/>
    </w:pPr>
    <w:rPr>
      <w:rFonts w:ascii="Cambria" w:eastAsia="Times New Roman" w:hAnsi="Cambria" w:cs="Times New Roman"/>
      <w:b/>
      <w:bCs/>
      <w:i/>
      <w:iCs/>
      <w:sz w:val="32"/>
      <w:szCs w:val="32"/>
      <w:lang w:val="x-none" w:eastAsia="x-none"/>
    </w:rPr>
  </w:style>
  <w:style w:type="paragraph" w:styleId="Balk5">
    <w:name w:val="heading 5"/>
    <w:basedOn w:val="Normal"/>
    <w:next w:val="Normal"/>
    <w:link w:val="Balk5Char"/>
    <w:uiPriority w:val="9"/>
    <w:qFormat/>
    <w:rsid w:val="00B54F0A"/>
    <w:pPr>
      <w:spacing w:before="280" w:after="0" w:line="360" w:lineRule="auto"/>
      <w:outlineLvl w:val="4"/>
    </w:pPr>
    <w:rPr>
      <w:rFonts w:ascii="Cambria" w:eastAsia="Times New Roman" w:hAnsi="Cambria" w:cs="Times New Roman"/>
      <w:b/>
      <w:bCs/>
      <w:i/>
      <w:iCs/>
      <w:sz w:val="20"/>
      <w:szCs w:val="20"/>
      <w:lang w:val="x-none" w:eastAsia="x-none"/>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B54F0A"/>
    <w:rPr>
      <w:rFonts w:ascii="Cambria" w:eastAsia="Times New Roman" w:hAnsi="Cambria" w:cs="Times New Roman"/>
      <w:b/>
      <w:bCs/>
      <w:i/>
      <w:iCs/>
      <w:sz w:val="32"/>
      <w:szCs w:val="32"/>
      <w:lang w:val="x-none" w:eastAsia="x-none"/>
    </w:rPr>
  </w:style>
  <w:style w:type="character" w:customStyle="1" w:styleId="Balk5Char">
    <w:name w:val="Başlık 5 Char"/>
    <w:basedOn w:val="VarsaylanParagrafYazTipi"/>
    <w:link w:val="Balk5"/>
    <w:uiPriority w:val="9"/>
    <w:rsid w:val="00B54F0A"/>
    <w:rPr>
      <w:rFonts w:ascii="Cambria" w:eastAsia="Times New Roman" w:hAnsi="Cambria" w:cs="Times New Roman"/>
      <w:b/>
      <w:bCs/>
      <w:i/>
      <w:iCs/>
      <w:sz w:val="20"/>
      <w:szCs w:val="20"/>
      <w:lang w:val="x-none" w:eastAsia="x-none"/>
    </w:rPr>
  </w:style>
  <w:style w:type="numbering" w:customStyle="1" w:styleId="ListeYok1">
    <w:name w:val="Liste Yok1"/>
    <w:next w:val="ListeYok"/>
    <w:uiPriority w:val="99"/>
    <w:semiHidden/>
    <w:unhideWhenUsed/>
    <w:rsid w:val="00B54F0A"/>
  </w:style>
  <w:style w:type="character" w:styleId="AklamaBavurusu">
    <w:name w:val="annotation reference"/>
    <w:uiPriority w:val="99"/>
    <w:semiHidden/>
    <w:unhideWhenUsed/>
    <w:rsid w:val="00B54F0A"/>
    <w:rPr>
      <w:sz w:val="16"/>
      <w:szCs w:val="16"/>
    </w:rPr>
  </w:style>
  <w:style w:type="paragraph" w:styleId="AklamaMetni">
    <w:name w:val="annotation text"/>
    <w:basedOn w:val="Normal"/>
    <w:link w:val="AklamaMetniChar"/>
    <w:uiPriority w:val="99"/>
    <w:semiHidden/>
    <w:unhideWhenUsed/>
    <w:rsid w:val="00B54F0A"/>
    <w:pPr>
      <w:spacing w:after="160" w:line="259" w:lineRule="auto"/>
    </w:pPr>
    <w:rPr>
      <w:rFonts w:ascii="Calibri" w:eastAsia="Calibri" w:hAnsi="Calibri" w:cs="Times New Roman"/>
      <w:sz w:val="20"/>
      <w:szCs w:val="20"/>
      <w:lang w:val="x-none"/>
    </w:rPr>
  </w:style>
  <w:style w:type="character" w:customStyle="1" w:styleId="AklamaMetniChar">
    <w:name w:val="Açıklama Metni Char"/>
    <w:basedOn w:val="VarsaylanParagrafYazTipi"/>
    <w:link w:val="AklamaMetni"/>
    <w:uiPriority w:val="99"/>
    <w:semiHidden/>
    <w:rsid w:val="00B54F0A"/>
    <w:rPr>
      <w:rFonts w:ascii="Calibri" w:eastAsia="Calibri" w:hAnsi="Calibri" w:cs="Times New Roman"/>
      <w:sz w:val="20"/>
      <w:szCs w:val="20"/>
      <w:lang w:val="x-none"/>
    </w:rPr>
  </w:style>
  <w:style w:type="paragraph" w:styleId="AklamaKonusu">
    <w:name w:val="annotation subject"/>
    <w:basedOn w:val="AklamaMetni"/>
    <w:next w:val="AklamaMetni"/>
    <w:link w:val="AklamaKonusuChar"/>
    <w:uiPriority w:val="99"/>
    <w:semiHidden/>
    <w:unhideWhenUsed/>
    <w:rsid w:val="00B54F0A"/>
    <w:rPr>
      <w:b/>
      <w:bCs/>
    </w:rPr>
  </w:style>
  <w:style w:type="character" w:customStyle="1" w:styleId="AklamaKonusuChar">
    <w:name w:val="Açıklama Konusu Char"/>
    <w:basedOn w:val="AklamaMetniChar"/>
    <w:link w:val="AklamaKonusu"/>
    <w:uiPriority w:val="99"/>
    <w:semiHidden/>
    <w:rsid w:val="00B54F0A"/>
    <w:rPr>
      <w:rFonts w:ascii="Calibri" w:eastAsia="Calibri" w:hAnsi="Calibri" w:cs="Times New Roman"/>
      <w:b/>
      <w:bCs/>
      <w:sz w:val="20"/>
      <w:szCs w:val="20"/>
      <w:lang w:val="x-none"/>
    </w:rPr>
  </w:style>
  <w:style w:type="paragraph" w:styleId="BalonMetni">
    <w:name w:val="Balloon Text"/>
    <w:basedOn w:val="Normal"/>
    <w:link w:val="BalonMetniChar"/>
    <w:uiPriority w:val="99"/>
    <w:semiHidden/>
    <w:unhideWhenUsed/>
    <w:rsid w:val="00B54F0A"/>
    <w:pPr>
      <w:spacing w:after="0" w:line="240" w:lineRule="auto"/>
    </w:pPr>
    <w:rPr>
      <w:rFonts w:ascii="Segoe UI" w:eastAsia="Calibri" w:hAnsi="Segoe UI" w:cs="Times New Roman"/>
      <w:sz w:val="18"/>
      <w:szCs w:val="18"/>
      <w:lang w:val="x-none"/>
    </w:rPr>
  </w:style>
  <w:style w:type="character" w:customStyle="1" w:styleId="BalonMetniChar">
    <w:name w:val="Balon Metni Char"/>
    <w:basedOn w:val="VarsaylanParagrafYazTipi"/>
    <w:link w:val="BalonMetni"/>
    <w:uiPriority w:val="99"/>
    <w:semiHidden/>
    <w:rsid w:val="00B54F0A"/>
    <w:rPr>
      <w:rFonts w:ascii="Segoe UI" w:eastAsia="Calibri" w:hAnsi="Segoe UI" w:cs="Times New Roman"/>
      <w:sz w:val="18"/>
      <w:szCs w:val="18"/>
      <w:lang w:val="x-none"/>
    </w:rPr>
  </w:style>
  <w:style w:type="paragraph" w:styleId="stBilgi">
    <w:name w:val="header"/>
    <w:basedOn w:val="Normal"/>
    <w:link w:val="stBilgiChar"/>
    <w:uiPriority w:val="99"/>
    <w:unhideWhenUsed/>
    <w:rsid w:val="00B54F0A"/>
    <w:pPr>
      <w:tabs>
        <w:tab w:val="center" w:pos="4536"/>
        <w:tab w:val="right" w:pos="9072"/>
      </w:tabs>
      <w:spacing w:after="160" w:line="259" w:lineRule="auto"/>
    </w:pPr>
    <w:rPr>
      <w:rFonts w:ascii="Calibri" w:eastAsia="Calibri" w:hAnsi="Calibri" w:cs="Times New Roman"/>
      <w:lang w:val="x-none"/>
    </w:rPr>
  </w:style>
  <w:style w:type="character" w:customStyle="1" w:styleId="stBilgiChar">
    <w:name w:val="Üst Bilgi Char"/>
    <w:basedOn w:val="VarsaylanParagrafYazTipi"/>
    <w:link w:val="stBilgi"/>
    <w:uiPriority w:val="99"/>
    <w:rsid w:val="00B54F0A"/>
    <w:rPr>
      <w:rFonts w:ascii="Calibri" w:eastAsia="Calibri" w:hAnsi="Calibri" w:cs="Times New Roman"/>
      <w:lang w:val="x-none"/>
    </w:rPr>
  </w:style>
  <w:style w:type="paragraph" w:styleId="AltBilgi">
    <w:name w:val="footer"/>
    <w:basedOn w:val="Normal"/>
    <w:link w:val="AltBilgiChar"/>
    <w:uiPriority w:val="99"/>
    <w:unhideWhenUsed/>
    <w:rsid w:val="00B54F0A"/>
    <w:pPr>
      <w:tabs>
        <w:tab w:val="center" w:pos="4536"/>
        <w:tab w:val="right" w:pos="9072"/>
      </w:tabs>
      <w:spacing w:after="160" w:line="259" w:lineRule="auto"/>
    </w:pPr>
    <w:rPr>
      <w:rFonts w:ascii="Calibri" w:eastAsia="Calibri" w:hAnsi="Calibri" w:cs="Times New Roman"/>
      <w:lang w:val="x-none"/>
    </w:rPr>
  </w:style>
  <w:style w:type="character" w:customStyle="1" w:styleId="AltBilgiChar">
    <w:name w:val="Alt Bilgi Char"/>
    <w:basedOn w:val="VarsaylanParagrafYazTipi"/>
    <w:link w:val="AltBilgi"/>
    <w:uiPriority w:val="99"/>
    <w:rsid w:val="00B54F0A"/>
    <w:rPr>
      <w:rFonts w:ascii="Calibri" w:eastAsia="Calibri" w:hAnsi="Calibri" w:cs="Times New Roman"/>
      <w:lang w:val="x-none"/>
    </w:rPr>
  </w:style>
  <w:style w:type="character" w:styleId="Kpr">
    <w:name w:val="Hyperlink"/>
    <w:uiPriority w:val="99"/>
    <w:unhideWhenUsed/>
    <w:rsid w:val="00B54F0A"/>
    <w:rPr>
      <w:color w:val="0563C1"/>
      <w:u w:val="single"/>
    </w:rPr>
  </w:style>
  <w:style w:type="table" w:styleId="TabloKlavuzu">
    <w:name w:val="Table Grid"/>
    <w:basedOn w:val="NormalTablo"/>
    <w:uiPriority w:val="39"/>
    <w:rsid w:val="00B54F0A"/>
    <w:pPr>
      <w:spacing w:after="0" w:line="240" w:lineRule="auto"/>
    </w:pPr>
    <w:rPr>
      <w:rFonts w:ascii="Calibri" w:eastAsia="Calibri" w:hAnsi="Calibri" w:cs="Arial"/>
      <w:sz w:val="20"/>
      <w:szCs w:val="20"/>
      <w:lang w:eastAsia="tr-T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vdeMetni">
    <w:name w:val="Body Text"/>
    <w:basedOn w:val="Normal"/>
    <w:link w:val="GvdeMetniChar"/>
    <w:rsid w:val="00B54F0A"/>
    <w:pPr>
      <w:spacing w:after="240" w:line="480" w:lineRule="auto"/>
      <w:ind w:firstLine="360"/>
      <w:jc w:val="both"/>
    </w:pPr>
    <w:rPr>
      <w:rFonts w:ascii="Calibri" w:eastAsia="Times New Roman" w:hAnsi="Calibri" w:cs="Times New Roman"/>
      <w:sz w:val="24"/>
      <w:szCs w:val="24"/>
      <w:lang w:val="x-none" w:eastAsia="x-none" w:bidi="en-US"/>
    </w:rPr>
  </w:style>
  <w:style w:type="character" w:customStyle="1" w:styleId="GvdeMetniChar">
    <w:name w:val="Gövde Metni Char"/>
    <w:basedOn w:val="VarsaylanParagrafYazTipi"/>
    <w:link w:val="GvdeMetni"/>
    <w:rsid w:val="00B54F0A"/>
    <w:rPr>
      <w:rFonts w:ascii="Calibri" w:eastAsia="Times New Roman" w:hAnsi="Calibri" w:cs="Times New Roman"/>
      <w:sz w:val="24"/>
      <w:szCs w:val="24"/>
      <w:lang w:val="x-none" w:eastAsia="x-none" w:bidi="en-US"/>
    </w:rPr>
  </w:style>
  <w:style w:type="paragraph" w:styleId="Altyaz">
    <w:name w:val="Subtitle"/>
    <w:basedOn w:val="Normal"/>
    <w:next w:val="Normal"/>
    <w:link w:val="AltyazChar"/>
    <w:uiPriority w:val="11"/>
    <w:qFormat/>
    <w:rsid w:val="00B54F0A"/>
    <w:pPr>
      <w:spacing w:after="320" w:line="480" w:lineRule="auto"/>
      <w:ind w:firstLine="360"/>
      <w:jc w:val="right"/>
    </w:pPr>
    <w:rPr>
      <w:rFonts w:ascii="Calibri" w:eastAsia="Times New Roman" w:hAnsi="Calibri" w:cs="Times New Roman"/>
      <w:i/>
      <w:iCs/>
      <w:color w:val="808080"/>
      <w:spacing w:val="10"/>
      <w:sz w:val="24"/>
      <w:szCs w:val="24"/>
      <w:lang w:val="x-none" w:eastAsia="x-none"/>
    </w:rPr>
  </w:style>
  <w:style w:type="character" w:customStyle="1" w:styleId="AltyazChar">
    <w:name w:val="Altyazı Char"/>
    <w:basedOn w:val="VarsaylanParagrafYazTipi"/>
    <w:link w:val="Altyaz"/>
    <w:uiPriority w:val="11"/>
    <w:rsid w:val="00B54F0A"/>
    <w:rPr>
      <w:rFonts w:ascii="Calibri" w:eastAsia="Times New Roman" w:hAnsi="Calibri" w:cs="Times New Roman"/>
      <w:i/>
      <w:iCs/>
      <w:color w:val="808080"/>
      <w:spacing w:val="10"/>
      <w:sz w:val="24"/>
      <w:szCs w:val="24"/>
      <w:lang w:val="x-none" w:eastAsia="x-none"/>
    </w:rPr>
  </w:style>
  <w:style w:type="paragraph" w:customStyle="1" w:styleId="ListeParagraf1">
    <w:name w:val="Liste Paragraf1"/>
    <w:basedOn w:val="Normal"/>
    <w:uiPriority w:val="34"/>
    <w:qFormat/>
    <w:rsid w:val="00B54F0A"/>
    <w:pPr>
      <w:spacing w:after="240" w:line="480" w:lineRule="auto"/>
      <w:ind w:left="720" w:firstLine="360"/>
      <w:contextualSpacing/>
    </w:pPr>
    <w:rPr>
      <w:rFonts w:ascii="Calibri" w:eastAsia="Times New Roman" w:hAnsi="Calibri" w:cs="Times New Roman"/>
      <w:lang w:val="en-US" w:bidi="en-US"/>
    </w:rPr>
  </w:style>
  <w:style w:type="paragraph" w:styleId="GvdeMetni2">
    <w:name w:val="Body Text 2"/>
    <w:basedOn w:val="Normal"/>
    <w:link w:val="GvdeMetni2Char"/>
    <w:rsid w:val="00B54F0A"/>
    <w:pPr>
      <w:spacing w:after="120" w:line="480" w:lineRule="auto"/>
      <w:ind w:firstLine="360"/>
    </w:pPr>
    <w:rPr>
      <w:rFonts w:ascii="Calibri" w:eastAsia="Times New Roman" w:hAnsi="Calibri" w:cs="Times New Roman"/>
      <w:sz w:val="24"/>
      <w:szCs w:val="24"/>
      <w:lang w:val="x-none" w:eastAsia="x-none" w:bidi="en-US"/>
    </w:rPr>
  </w:style>
  <w:style w:type="character" w:customStyle="1" w:styleId="GvdeMetni2Char">
    <w:name w:val="Gövde Metni 2 Char"/>
    <w:basedOn w:val="VarsaylanParagrafYazTipi"/>
    <w:link w:val="GvdeMetni2"/>
    <w:rsid w:val="00B54F0A"/>
    <w:rPr>
      <w:rFonts w:ascii="Calibri" w:eastAsia="Times New Roman" w:hAnsi="Calibri" w:cs="Times New Roman"/>
      <w:sz w:val="24"/>
      <w:szCs w:val="24"/>
      <w:lang w:val="x-none" w:eastAsia="x-none" w:bidi="en-US"/>
    </w:rPr>
  </w:style>
  <w:style w:type="paragraph" w:styleId="DzMetin">
    <w:name w:val="Plain Text"/>
    <w:basedOn w:val="Normal"/>
    <w:link w:val="DzMetinChar"/>
    <w:rsid w:val="00B54F0A"/>
    <w:pPr>
      <w:spacing w:after="240" w:line="480" w:lineRule="auto"/>
      <w:ind w:firstLine="360"/>
    </w:pPr>
    <w:rPr>
      <w:rFonts w:ascii="Courier New T." w:eastAsia="Times New Roman" w:hAnsi="Courier New T." w:cs="Times New Roman"/>
      <w:sz w:val="20"/>
      <w:szCs w:val="20"/>
      <w:lang w:val="x-none" w:eastAsia="x-none" w:bidi="en-US"/>
    </w:rPr>
  </w:style>
  <w:style w:type="character" w:customStyle="1" w:styleId="DzMetinChar">
    <w:name w:val="Düz Metin Char"/>
    <w:basedOn w:val="VarsaylanParagrafYazTipi"/>
    <w:link w:val="DzMetin"/>
    <w:rsid w:val="00B54F0A"/>
    <w:rPr>
      <w:rFonts w:ascii="Courier New T." w:eastAsia="Times New Roman" w:hAnsi="Courier New T." w:cs="Times New Roman"/>
      <w:sz w:val="20"/>
      <w:szCs w:val="20"/>
      <w:lang w:val="x-none" w:eastAsia="x-none" w:bidi="en-US"/>
    </w:rPr>
  </w:style>
  <w:style w:type="paragraph" w:styleId="Dzeltme">
    <w:name w:val="Revision"/>
    <w:hidden/>
    <w:uiPriority w:val="99"/>
    <w:semiHidden/>
    <w:rsid w:val="00B54F0A"/>
    <w:pPr>
      <w:spacing w:after="0" w:line="240" w:lineRule="auto"/>
    </w:pPr>
    <w:rPr>
      <w:rFonts w:ascii="Calibri" w:eastAsia="Calibri" w:hAnsi="Calibri" w:cs="Arial"/>
    </w:rPr>
  </w:style>
  <w:style w:type="paragraph" w:styleId="ListeParagraf">
    <w:name w:val="List Paragraph"/>
    <w:basedOn w:val="Normal"/>
    <w:uiPriority w:val="34"/>
    <w:qFormat/>
    <w:rsid w:val="002F6B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useyin-uysa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huseyin-uysa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hyperlink" Target="http://turkdilveedebiyati.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6544</Words>
  <Characters>37301</Characters>
  <Application>Microsoft Office Word</Application>
  <DocSecurity>0</DocSecurity>
  <Lines>310</Lines>
  <Paragraphs>87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43758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
  <dc:creator>SEMA</dc:creator>
  <cp:keywords>https:/www.sorubak.com</cp:keywords>
  <dc:description>https://www.sorubak.com/</dc:description>
  <cp:lastModifiedBy>Burhan Demir</cp:lastModifiedBy>
  <cp:revision>42</cp:revision>
  <dcterms:created xsi:type="dcterms:W3CDTF">2019-09-02T21:24:00Z</dcterms:created>
  <dcterms:modified xsi:type="dcterms:W3CDTF">2023-08-30T20:59:00Z</dcterms:modified>
</cp:coreProperties>
</file>