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B6576A" w:rsidRPr="00F4041D" w:rsidRDefault="00923F2E" w:rsidP="00C72A9C">
      <w:pPr>
        <w:spacing w:after="0"/>
        <w:jc w:val="center"/>
        <w:rPr>
          <w:rFonts w:ascii="Times New Roman" w:hAnsi="Times New Roman"/>
          <w:b/>
          <w:sz w:val="24"/>
          <w:szCs w:val="24"/>
        </w:rPr>
      </w:pPr>
      <w:r w:rsidRPr="00F4041D">
        <w:rPr>
          <w:rFonts w:ascii="Times New Roman" w:hAnsi="Times New Roman"/>
          <w:b/>
          <w:sz w:val="24"/>
          <w:szCs w:val="24"/>
        </w:rPr>
        <w:t>202</w:t>
      </w:r>
      <w:r w:rsidR="00F4041D" w:rsidRPr="00F4041D">
        <w:rPr>
          <w:rFonts w:ascii="Times New Roman" w:hAnsi="Times New Roman"/>
          <w:b/>
          <w:sz w:val="24"/>
          <w:szCs w:val="24"/>
        </w:rPr>
        <w:t>3</w:t>
      </w:r>
      <w:r w:rsidRPr="00F4041D">
        <w:rPr>
          <w:rFonts w:ascii="Times New Roman" w:hAnsi="Times New Roman"/>
          <w:b/>
          <w:sz w:val="24"/>
          <w:szCs w:val="24"/>
        </w:rPr>
        <w:t>-202</w:t>
      </w:r>
      <w:r w:rsidR="00F4041D" w:rsidRPr="00F4041D">
        <w:rPr>
          <w:rFonts w:ascii="Times New Roman" w:hAnsi="Times New Roman"/>
          <w:b/>
          <w:sz w:val="24"/>
          <w:szCs w:val="24"/>
        </w:rPr>
        <w:t>4</w:t>
      </w:r>
      <w:r w:rsidR="007838C1" w:rsidRPr="00F4041D">
        <w:rPr>
          <w:rFonts w:ascii="Times New Roman" w:hAnsi="Times New Roman"/>
          <w:b/>
          <w:sz w:val="24"/>
          <w:szCs w:val="24"/>
        </w:rPr>
        <w:t xml:space="preserve"> EĞİTİM ÖĞRET</w:t>
      </w:r>
      <w:r w:rsidR="00B6576A" w:rsidRPr="00F4041D">
        <w:rPr>
          <w:rFonts w:ascii="Times New Roman" w:hAnsi="Times New Roman"/>
          <w:b/>
          <w:sz w:val="24"/>
          <w:szCs w:val="24"/>
        </w:rPr>
        <w:t>İ</w:t>
      </w:r>
      <w:r w:rsidR="007838C1" w:rsidRPr="00F4041D">
        <w:rPr>
          <w:rFonts w:ascii="Times New Roman" w:hAnsi="Times New Roman"/>
          <w:b/>
          <w:sz w:val="24"/>
          <w:szCs w:val="24"/>
        </w:rPr>
        <w:t>M YILI</w:t>
      </w:r>
      <w:r w:rsidR="00B6576A" w:rsidRPr="00F4041D">
        <w:rPr>
          <w:rFonts w:ascii="Times New Roman" w:hAnsi="Times New Roman"/>
          <w:b/>
          <w:sz w:val="24"/>
          <w:szCs w:val="24"/>
        </w:rPr>
        <w:t xml:space="preserve"> </w:t>
      </w:r>
      <w:r w:rsidR="003436A5">
        <w:rPr>
          <w:rFonts w:ascii="Times New Roman" w:hAnsi="Times New Roman"/>
          <w:b/>
          <w:sz w:val="24"/>
          <w:szCs w:val="24"/>
        </w:rPr>
        <w:t>....................</w:t>
      </w:r>
      <w:r w:rsidR="00F4041D" w:rsidRPr="00F4041D">
        <w:rPr>
          <w:rFonts w:ascii="Times New Roman" w:hAnsi="Times New Roman"/>
          <w:b/>
          <w:sz w:val="24"/>
          <w:szCs w:val="24"/>
        </w:rPr>
        <w:t xml:space="preserve"> İLÇESİ </w:t>
      </w:r>
      <w:r w:rsidR="007838C1" w:rsidRPr="00F4041D">
        <w:rPr>
          <w:rFonts w:ascii="Times New Roman" w:hAnsi="Times New Roman"/>
          <w:b/>
          <w:sz w:val="24"/>
          <w:szCs w:val="24"/>
        </w:rPr>
        <w:t xml:space="preserve">3. SINIFLAR SENE BAŞI </w:t>
      </w:r>
    </w:p>
    <w:p w:rsidR="0044600F" w:rsidRDefault="007838C1" w:rsidP="00C72A9C">
      <w:pPr>
        <w:spacing w:after="0"/>
        <w:jc w:val="center"/>
        <w:rPr>
          <w:rFonts w:ascii="Times New Roman" w:hAnsi="Times New Roman"/>
          <w:b/>
          <w:sz w:val="24"/>
          <w:szCs w:val="24"/>
        </w:rPr>
      </w:pPr>
      <w:r w:rsidRPr="00F4041D">
        <w:rPr>
          <w:rFonts w:ascii="Times New Roman" w:hAnsi="Times New Roman"/>
          <w:b/>
          <w:sz w:val="24"/>
          <w:szCs w:val="24"/>
        </w:rPr>
        <w:t>İLÇE ZÜMRE BAŞKANLARI TOPLANTI TUTANAĞI</w:t>
      </w:r>
    </w:p>
    <w:p w:rsidR="00C72A9C" w:rsidRPr="00F4041D" w:rsidRDefault="00C72A9C" w:rsidP="00C72A9C">
      <w:pPr>
        <w:spacing w:after="0"/>
        <w:jc w:val="center"/>
        <w:rPr>
          <w:rFonts w:ascii="Times New Roman" w:hAnsi="Times New Roman"/>
          <w:b/>
          <w:sz w:val="24"/>
          <w:szCs w:val="24"/>
        </w:rPr>
      </w:pPr>
    </w:p>
    <w:p w:rsidR="007838C1" w:rsidRPr="00F4041D" w:rsidRDefault="007838C1" w:rsidP="00C72A9C">
      <w:pPr>
        <w:spacing w:after="0"/>
        <w:rPr>
          <w:rFonts w:ascii="Times New Roman" w:hAnsi="Times New Roman"/>
          <w:sz w:val="24"/>
          <w:szCs w:val="24"/>
        </w:rPr>
      </w:pPr>
      <w:r w:rsidRPr="00F4041D">
        <w:rPr>
          <w:rFonts w:ascii="Times New Roman" w:hAnsi="Times New Roman"/>
          <w:b/>
          <w:sz w:val="24"/>
          <w:szCs w:val="24"/>
        </w:rPr>
        <w:t>TOPLANTI YERİ</w:t>
      </w:r>
      <w:r w:rsidR="000816D0" w:rsidRPr="00F4041D">
        <w:rPr>
          <w:rFonts w:ascii="Times New Roman" w:hAnsi="Times New Roman"/>
          <w:b/>
          <w:sz w:val="24"/>
          <w:szCs w:val="24"/>
        </w:rPr>
        <w:tab/>
      </w:r>
      <w:r w:rsidR="000816D0" w:rsidRPr="00F4041D">
        <w:rPr>
          <w:rFonts w:ascii="Times New Roman" w:hAnsi="Times New Roman"/>
          <w:b/>
          <w:sz w:val="24"/>
          <w:szCs w:val="24"/>
        </w:rPr>
        <w:tab/>
      </w:r>
      <w:r w:rsidRPr="00F4041D">
        <w:rPr>
          <w:rFonts w:ascii="Times New Roman" w:hAnsi="Times New Roman"/>
          <w:b/>
          <w:sz w:val="24"/>
          <w:szCs w:val="24"/>
        </w:rPr>
        <w:t xml:space="preserve">: </w:t>
      </w:r>
      <w:r w:rsidR="003436A5">
        <w:rPr>
          <w:rFonts w:ascii="Times New Roman" w:hAnsi="Times New Roman"/>
          <w:sz w:val="24"/>
          <w:szCs w:val="24"/>
        </w:rPr>
        <w:t>....................</w:t>
      </w:r>
      <w:r w:rsidR="00923F2E" w:rsidRPr="00F4041D">
        <w:rPr>
          <w:rFonts w:ascii="Times New Roman" w:hAnsi="Times New Roman"/>
          <w:sz w:val="24"/>
          <w:szCs w:val="24"/>
        </w:rPr>
        <w:t xml:space="preserve"> İlkokulu</w:t>
      </w:r>
    </w:p>
    <w:p w:rsidR="007838C1" w:rsidRPr="00F4041D" w:rsidRDefault="00BE00CF" w:rsidP="00C72A9C">
      <w:pPr>
        <w:spacing w:after="0"/>
        <w:rPr>
          <w:rFonts w:ascii="Times New Roman" w:hAnsi="Times New Roman"/>
          <w:b/>
          <w:sz w:val="24"/>
          <w:szCs w:val="24"/>
        </w:rPr>
      </w:pPr>
      <w:r w:rsidRPr="00F4041D">
        <w:rPr>
          <w:rFonts w:ascii="Times New Roman" w:hAnsi="Times New Roman"/>
          <w:b/>
          <w:sz w:val="24"/>
          <w:szCs w:val="24"/>
        </w:rPr>
        <w:t>TOPLANTI TARİHİ</w:t>
      </w:r>
      <w:r w:rsidR="000816D0" w:rsidRPr="00F4041D">
        <w:rPr>
          <w:rFonts w:ascii="Times New Roman" w:hAnsi="Times New Roman"/>
          <w:b/>
          <w:sz w:val="24"/>
          <w:szCs w:val="24"/>
        </w:rPr>
        <w:tab/>
      </w:r>
      <w:r w:rsidRPr="00F4041D">
        <w:rPr>
          <w:rFonts w:ascii="Times New Roman" w:hAnsi="Times New Roman"/>
          <w:b/>
          <w:sz w:val="24"/>
          <w:szCs w:val="24"/>
        </w:rPr>
        <w:t xml:space="preserve">: </w:t>
      </w:r>
    </w:p>
    <w:p w:rsidR="007838C1" w:rsidRPr="00F4041D" w:rsidRDefault="00BE00CF" w:rsidP="00C72A9C">
      <w:pPr>
        <w:spacing w:after="0"/>
        <w:rPr>
          <w:rFonts w:ascii="Times New Roman" w:hAnsi="Times New Roman"/>
          <w:b/>
          <w:sz w:val="24"/>
          <w:szCs w:val="24"/>
        </w:rPr>
      </w:pPr>
      <w:r w:rsidRPr="00F4041D">
        <w:rPr>
          <w:rFonts w:ascii="Times New Roman" w:hAnsi="Times New Roman"/>
          <w:b/>
          <w:sz w:val="24"/>
          <w:szCs w:val="24"/>
        </w:rPr>
        <w:t>TOPLANTI SAATİ</w:t>
      </w:r>
      <w:r w:rsidR="00923F2E" w:rsidRPr="00F4041D">
        <w:rPr>
          <w:rFonts w:ascii="Times New Roman" w:hAnsi="Times New Roman"/>
          <w:b/>
          <w:sz w:val="24"/>
          <w:szCs w:val="24"/>
        </w:rPr>
        <w:tab/>
      </w:r>
      <w:r w:rsidR="000816D0" w:rsidRPr="00F4041D">
        <w:rPr>
          <w:rFonts w:ascii="Times New Roman" w:hAnsi="Times New Roman"/>
          <w:b/>
          <w:sz w:val="24"/>
          <w:szCs w:val="24"/>
        </w:rPr>
        <w:tab/>
      </w:r>
      <w:r w:rsidRPr="00F4041D">
        <w:rPr>
          <w:rFonts w:ascii="Times New Roman" w:hAnsi="Times New Roman"/>
          <w:b/>
          <w:sz w:val="24"/>
          <w:szCs w:val="24"/>
        </w:rPr>
        <w:t xml:space="preserve">: </w:t>
      </w:r>
      <w:r w:rsidR="00923F2E" w:rsidRPr="00F4041D">
        <w:rPr>
          <w:rFonts w:ascii="Times New Roman" w:hAnsi="Times New Roman"/>
          <w:sz w:val="24"/>
          <w:szCs w:val="24"/>
        </w:rPr>
        <w:t>1</w:t>
      </w:r>
      <w:r w:rsidR="00F4041D" w:rsidRPr="00F4041D">
        <w:rPr>
          <w:rFonts w:ascii="Times New Roman" w:hAnsi="Times New Roman"/>
          <w:sz w:val="24"/>
          <w:szCs w:val="24"/>
        </w:rPr>
        <w:t>5</w:t>
      </w:r>
      <w:r w:rsidR="00923F2E" w:rsidRPr="00F4041D">
        <w:rPr>
          <w:rFonts w:ascii="Times New Roman" w:hAnsi="Times New Roman"/>
          <w:sz w:val="24"/>
          <w:szCs w:val="24"/>
        </w:rPr>
        <w:t>.</w:t>
      </w:r>
      <w:r w:rsidR="00F4041D" w:rsidRPr="00F4041D">
        <w:rPr>
          <w:rFonts w:ascii="Times New Roman" w:hAnsi="Times New Roman"/>
          <w:sz w:val="24"/>
          <w:szCs w:val="24"/>
        </w:rPr>
        <w:t>3</w:t>
      </w:r>
      <w:r w:rsidR="00923F2E" w:rsidRPr="00F4041D">
        <w:rPr>
          <w:rFonts w:ascii="Times New Roman" w:hAnsi="Times New Roman"/>
          <w:sz w:val="24"/>
          <w:szCs w:val="24"/>
        </w:rPr>
        <w:t>0</w:t>
      </w:r>
    </w:p>
    <w:p w:rsidR="007838C1" w:rsidRDefault="007838C1" w:rsidP="00C72A9C">
      <w:pPr>
        <w:spacing w:after="0"/>
        <w:rPr>
          <w:rFonts w:ascii="Times New Roman" w:hAnsi="Times New Roman"/>
          <w:sz w:val="24"/>
          <w:szCs w:val="24"/>
        </w:rPr>
      </w:pPr>
      <w:r w:rsidRPr="00F4041D">
        <w:rPr>
          <w:rFonts w:ascii="Times New Roman" w:hAnsi="Times New Roman"/>
          <w:b/>
          <w:sz w:val="24"/>
          <w:szCs w:val="24"/>
        </w:rPr>
        <w:t>TOPLANTI NO</w:t>
      </w:r>
      <w:r w:rsidR="000816D0" w:rsidRPr="00F4041D">
        <w:rPr>
          <w:rFonts w:ascii="Times New Roman" w:hAnsi="Times New Roman"/>
          <w:b/>
          <w:sz w:val="24"/>
          <w:szCs w:val="24"/>
        </w:rPr>
        <w:tab/>
      </w:r>
      <w:r w:rsidR="00923F2E" w:rsidRPr="00F4041D">
        <w:rPr>
          <w:rFonts w:ascii="Times New Roman" w:hAnsi="Times New Roman"/>
          <w:b/>
          <w:sz w:val="24"/>
          <w:szCs w:val="24"/>
        </w:rPr>
        <w:tab/>
      </w:r>
      <w:r w:rsidRPr="00F4041D">
        <w:rPr>
          <w:rFonts w:ascii="Times New Roman" w:hAnsi="Times New Roman"/>
          <w:b/>
          <w:sz w:val="24"/>
          <w:szCs w:val="24"/>
        </w:rPr>
        <w:t xml:space="preserve">: </w:t>
      </w:r>
      <w:r w:rsidRPr="00F4041D">
        <w:rPr>
          <w:rFonts w:ascii="Times New Roman" w:hAnsi="Times New Roman"/>
          <w:sz w:val="24"/>
          <w:szCs w:val="24"/>
        </w:rPr>
        <w:t>1</w:t>
      </w:r>
    </w:p>
    <w:p w:rsidR="00F4041D" w:rsidRPr="00F4041D" w:rsidRDefault="00F4041D" w:rsidP="00C72A9C">
      <w:pPr>
        <w:spacing w:after="0"/>
        <w:rPr>
          <w:rFonts w:ascii="Times New Roman" w:hAnsi="Times New Roman"/>
          <w:b/>
          <w:sz w:val="24"/>
          <w:szCs w:val="24"/>
        </w:rPr>
      </w:pPr>
    </w:p>
    <w:p w:rsidR="007838C1" w:rsidRPr="00F4041D" w:rsidRDefault="007838C1" w:rsidP="00C72A9C">
      <w:pPr>
        <w:spacing w:after="0"/>
        <w:jc w:val="center"/>
        <w:rPr>
          <w:rFonts w:ascii="Times New Roman" w:hAnsi="Times New Roman"/>
          <w:b/>
          <w:sz w:val="24"/>
          <w:szCs w:val="24"/>
        </w:rPr>
      </w:pPr>
      <w:r w:rsidRPr="00F4041D">
        <w:rPr>
          <w:rFonts w:ascii="Times New Roman" w:hAnsi="Times New Roman"/>
          <w:b/>
          <w:sz w:val="24"/>
          <w:szCs w:val="24"/>
        </w:rPr>
        <w:t>GÜNDEM MADDELERİ</w:t>
      </w:r>
    </w:p>
    <w:p w:rsidR="00F4041D" w:rsidRPr="00F4041D" w:rsidRDefault="00F4041D" w:rsidP="00C72A9C">
      <w:pPr>
        <w:pStyle w:val="ListeParagraf"/>
        <w:numPr>
          <w:ilvl w:val="0"/>
          <w:numId w:val="32"/>
        </w:numPr>
        <w:spacing w:before="120" w:after="0"/>
        <w:rPr>
          <w:rFonts w:ascii="Times New Roman" w:hAnsi="Times New Roman"/>
          <w:sz w:val="24"/>
          <w:szCs w:val="24"/>
        </w:rPr>
      </w:pPr>
      <w:r w:rsidRPr="00F4041D">
        <w:rPr>
          <w:rFonts w:ascii="Times New Roman" w:hAnsi="Times New Roman"/>
          <w:sz w:val="24"/>
          <w:szCs w:val="24"/>
        </w:rPr>
        <w:t>Açılış ve yoklama</w:t>
      </w:r>
    </w:p>
    <w:p w:rsidR="00F4041D" w:rsidRPr="00F4041D" w:rsidRDefault="00F4041D" w:rsidP="00C72A9C">
      <w:pPr>
        <w:pStyle w:val="ListeParagraf"/>
        <w:numPr>
          <w:ilvl w:val="0"/>
          <w:numId w:val="32"/>
        </w:numPr>
        <w:spacing w:before="120" w:after="0"/>
        <w:rPr>
          <w:rFonts w:ascii="Times New Roman" w:hAnsi="Times New Roman"/>
          <w:sz w:val="24"/>
          <w:szCs w:val="24"/>
        </w:rPr>
      </w:pPr>
      <w:r w:rsidRPr="00F4041D">
        <w:rPr>
          <w:rFonts w:ascii="Times New Roman" w:hAnsi="Times New Roman"/>
          <w:sz w:val="24"/>
          <w:szCs w:val="24"/>
        </w:rPr>
        <w:t xml:space="preserve">Bir önceki toplantıda alınan kararlar </w:t>
      </w:r>
    </w:p>
    <w:p w:rsidR="00F4041D" w:rsidRPr="00F4041D" w:rsidRDefault="00F4041D" w:rsidP="00C72A9C">
      <w:pPr>
        <w:pStyle w:val="ListeParagraf"/>
        <w:numPr>
          <w:ilvl w:val="0"/>
          <w:numId w:val="32"/>
        </w:numPr>
        <w:spacing w:before="120" w:after="0"/>
        <w:rPr>
          <w:rFonts w:ascii="Times New Roman" w:hAnsi="Times New Roman"/>
          <w:sz w:val="24"/>
          <w:szCs w:val="24"/>
        </w:rPr>
      </w:pPr>
      <w:r w:rsidRPr="00F4041D">
        <w:rPr>
          <w:rFonts w:ascii="Times New Roman" w:hAnsi="Times New Roman"/>
          <w:sz w:val="24"/>
          <w:szCs w:val="24"/>
        </w:rPr>
        <w:t xml:space="preserve"> İlçe düzeyinde uygulama birliğinin sağlanması</w:t>
      </w:r>
    </w:p>
    <w:p w:rsidR="00F4041D" w:rsidRPr="00F4041D" w:rsidRDefault="00F4041D" w:rsidP="00C72A9C">
      <w:pPr>
        <w:pStyle w:val="ListeParagraf"/>
        <w:numPr>
          <w:ilvl w:val="0"/>
          <w:numId w:val="32"/>
        </w:numPr>
        <w:spacing w:before="120" w:after="0"/>
        <w:rPr>
          <w:rFonts w:ascii="Times New Roman" w:hAnsi="Times New Roman"/>
          <w:sz w:val="24"/>
          <w:szCs w:val="24"/>
        </w:rPr>
      </w:pPr>
      <w:r w:rsidRPr="00F4041D">
        <w:rPr>
          <w:rFonts w:ascii="Times New Roman" w:hAnsi="Times New Roman"/>
          <w:sz w:val="24"/>
          <w:szCs w:val="24"/>
        </w:rPr>
        <w:t>Öğretim programlarında belirlenen ortak hedeflere ulaşılması</w:t>
      </w:r>
    </w:p>
    <w:p w:rsidR="00F4041D" w:rsidRPr="00F4041D" w:rsidRDefault="00F4041D" w:rsidP="00C72A9C">
      <w:pPr>
        <w:pStyle w:val="ListeParagraf"/>
        <w:numPr>
          <w:ilvl w:val="0"/>
          <w:numId w:val="32"/>
        </w:numPr>
        <w:spacing w:before="120" w:after="0"/>
        <w:rPr>
          <w:rFonts w:ascii="Times New Roman" w:hAnsi="Times New Roman"/>
          <w:sz w:val="24"/>
          <w:szCs w:val="24"/>
        </w:rPr>
      </w:pPr>
      <w:r w:rsidRPr="00F4041D">
        <w:rPr>
          <w:rFonts w:ascii="Times New Roman" w:hAnsi="Times New Roman"/>
          <w:sz w:val="24"/>
          <w:szCs w:val="24"/>
        </w:rPr>
        <w:t>Öğrenci başarısını artırmak için alınacak tedbirler</w:t>
      </w:r>
    </w:p>
    <w:p w:rsidR="00F4041D" w:rsidRPr="00F4041D" w:rsidRDefault="00F4041D" w:rsidP="00C72A9C">
      <w:pPr>
        <w:pStyle w:val="ListeParagraf"/>
        <w:numPr>
          <w:ilvl w:val="0"/>
          <w:numId w:val="32"/>
        </w:numPr>
        <w:spacing w:before="120" w:after="0"/>
        <w:rPr>
          <w:rFonts w:ascii="Times New Roman" w:hAnsi="Times New Roman"/>
          <w:sz w:val="24"/>
          <w:szCs w:val="24"/>
        </w:rPr>
      </w:pPr>
      <w:r w:rsidRPr="00F4041D">
        <w:rPr>
          <w:rFonts w:ascii="Times New Roman" w:hAnsi="Times New Roman"/>
          <w:sz w:val="24"/>
          <w:szCs w:val="24"/>
        </w:rPr>
        <w:t>Zümre ve alanlar arası işbirliği</w:t>
      </w:r>
    </w:p>
    <w:p w:rsidR="00F4041D" w:rsidRPr="00F4041D" w:rsidRDefault="00F4041D" w:rsidP="00C72A9C">
      <w:pPr>
        <w:pStyle w:val="ListeParagraf"/>
        <w:numPr>
          <w:ilvl w:val="0"/>
          <w:numId w:val="32"/>
        </w:numPr>
        <w:spacing w:before="120" w:after="0"/>
        <w:rPr>
          <w:rFonts w:ascii="Times New Roman" w:hAnsi="Times New Roman"/>
          <w:sz w:val="24"/>
          <w:szCs w:val="24"/>
        </w:rPr>
      </w:pPr>
      <w:r w:rsidRPr="00F4041D">
        <w:rPr>
          <w:rFonts w:ascii="Times New Roman" w:hAnsi="Times New Roman"/>
          <w:sz w:val="24"/>
          <w:szCs w:val="24"/>
        </w:rPr>
        <w:t>Eğitim ve öğretimde kalitenin yükseltilmesi</w:t>
      </w:r>
    </w:p>
    <w:p w:rsidR="00F4041D" w:rsidRPr="00F4041D" w:rsidRDefault="00F4041D" w:rsidP="00C72A9C">
      <w:pPr>
        <w:pStyle w:val="ListeParagraf"/>
        <w:numPr>
          <w:ilvl w:val="0"/>
          <w:numId w:val="32"/>
        </w:numPr>
        <w:spacing w:before="120" w:after="0"/>
        <w:rPr>
          <w:rFonts w:ascii="Times New Roman" w:hAnsi="Times New Roman"/>
          <w:sz w:val="24"/>
          <w:szCs w:val="24"/>
        </w:rPr>
      </w:pPr>
      <w:r w:rsidRPr="00F4041D">
        <w:rPr>
          <w:rFonts w:ascii="Times New Roman" w:hAnsi="Times New Roman"/>
          <w:sz w:val="24"/>
          <w:szCs w:val="24"/>
        </w:rPr>
        <w:t>Bakanlığın 21/08/2023 tarihli ve 2023/28 nolu “2023-2024 Eğitim ve Öğetim Yılına Ait İşlemler” konulu genelgesinin incelenmesi</w:t>
      </w:r>
    </w:p>
    <w:p w:rsidR="00F4041D" w:rsidRDefault="00F4041D" w:rsidP="00C72A9C">
      <w:pPr>
        <w:pStyle w:val="ListeParagraf"/>
        <w:numPr>
          <w:ilvl w:val="0"/>
          <w:numId w:val="32"/>
        </w:numPr>
        <w:spacing w:before="120" w:after="0"/>
        <w:rPr>
          <w:rFonts w:ascii="Times New Roman" w:hAnsi="Times New Roman"/>
          <w:sz w:val="24"/>
          <w:szCs w:val="24"/>
        </w:rPr>
      </w:pPr>
      <w:r w:rsidRPr="00F4041D">
        <w:rPr>
          <w:rFonts w:ascii="Times New Roman" w:hAnsi="Times New Roman"/>
          <w:sz w:val="24"/>
          <w:szCs w:val="24"/>
        </w:rPr>
        <w:t xml:space="preserve">Dilek ve temenniler </w:t>
      </w:r>
    </w:p>
    <w:p w:rsidR="00F4041D" w:rsidRPr="00F4041D" w:rsidRDefault="00F4041D" w:rsidP="00C72A9C">
      <w:pPr>
        <w:spacing w:before="120" w:after="0"/>
        <w:rPr>
          <w:rFonts w:ascii="Times New Roman" w:hAnsi="Times New Roman"/>
          <w:sz w:val="24"/>
          <w:szCs w:val="24"/>
        </w:rPr>
      </w:pPr>
    </w:p>
    <w:p w:rsidR="0053415A" w:rsidRPr="00F4041D" w:rsidRDefault="0053415A" w:rsidP="00C72A9C">
      <w:pPr>
        <w:spacing w:after="0"/>
        <w:jc w:val="center"/>
        <w:rPr>
          <w:rFonts w:ascii="Times New Roman" w:hAnsi="Times New Roman"/>
          <w:b/>
          <w:sz w:val="24"/>
          <w:szCs w:val="24"/>
        </w:rPr>
      </w:pPr>
      <w:r w:rsidRPr="00F4041D">
        <w:rPr>
          <w:rFonts w:ascii="Times New Roman" w:hAnsi="Times New Roman"/>
          <w:b/>
          <w:sz w:val="24"/>
          <w:szCs w:val="24"/>
        </w:rPr>
        <w:t>GÜNDEM MADDELERİNİN GÖRÜŞÜLMESİ</w:t>
      </w:r>
    </w:p>
    <w:p w:rsidR="00C72A9C" w:rsidRPr="00C72A9C" w:rsidRDefault="00923F2E" w:rsidP="008D705A">
      <w:pPr>
        <w:pStyle w:val="ListeParagraf"/>
        <w:numPr>
          <w:ilvl w:val="0"/>
          <w:numId w:val="4"/>
        </w:numPr>
        <w:spacing w:after="0"/>
        <w:ind w:left="714" w:hanging="357"/>
        <w:rPr>
          <w:rFonts w:ascii="Times New Roman" w:hAnsi="Times New Roman"/>
          <w:b/>
          <w:sz w:val="24"/>
          <w:szCs w:val="24"/>
        </w:rPr>
      </w:pPr>
      <w:r w:rsidRPr="00F4041D">
        <w:rPr>
          <w:rFonts w:ascii="Times New Roman" w:hAnsi="Times New Roman"/>
          <w:b/>
          <w:sz w:val="24"/>
          <w:szCs w:val="24"/>
        </w:rPr>
        <w:t>AÇILIŞ VE YOKLAMA</w:t>
      </w:r>
    </w:p>
    <w:p w:rsidR="00923F2E" w:rsidRDefault="003436A5" w:rsidP="008D705A">
      <w:pPr>
        <w:spacing w:after="0"/>
        <w:ind w:firstLine="357"/>
        <w:jc w:val="both"/>
        <w:rPr>
          <w:rFonts w:ascii="Times New Roman" w:hAnsi="Times New Roman"/>
          <w:sz w:val="24"/>
          <w:szCs w:val="24"/>
        </w:rPr>
      </w:pPr>
      <w:r>
        <w:rPr>
          <w:rFonts w:ascii="Times New Roman" w:hAnsi="Times New Roman"/>
          <w:sz w:val="24"/>
          <w:szCs w:val="24"/>
        </w:rPr>
        <w:t>....................</w:t>
      </w:r>
      <w:r w:rsidR="00923F2E" w:rsidRPr="00F4041D">
        <w:rPr>
          <w:rFonts w:ascii="Times New Roman" w:hAnsi="Times New Roman"/>
          <w:sz w:val="24"/>
          <w:szCs w:val="24"/>
        </w:rPr>
        <w:t xml:space="preserve"> İlçe Zümre Öğretmenler Kurulu toplantısı</w:t>
      </w:r>
      <w:r w:rsidR="000816D0" w:rsidRPr="00F4041D">
        <w:rPr>
          <w:rFonts w:ascii="Times New Roman" w:hAnsi="Times New Roman"/>
          <w:sz w:val="24"/>
          <w:szCs w:val="24"/>
        </w:rPr>
        <w:t xml:space="preserve"> </w:t>
      </w:r>
      <w:r>
        <w:rPr>
          <w:rFonts w:ascii="Times New Roman" w:hAnsi="Times New Roman"/>
          <w:sz w:val="24"/>
          <w:szCs w:val="24"/>
        </w:rPr>
        <w:t>....................</w:t>
      </w:r>
      <w:r w:rsidR="00AA504C" w:rsidRPr="00F4041D">
        <w:rPr>
          <w:rFonts w:ascii="Times New Roman" w:hAnsi="Times New Roman"/>
          <w:sz w:val="24"/>
          <w:szCs w:val="24"/>
        </w:rPr>
        <w:t xml:space="preserve"> İlkokulunda </w:t>
      </w:r>
      <w:r w:rsidR="000816D0" w:rsidRPr="00F4041D">
        <w:rPr>
          <w:rFonts w:ascii="Times New Roman" w:hAnsi="Times New Roman"/>
          <w:sz w:val="24"/>
          <w:szCs w:val="24"/>
        </w:rPr>
        <w:t>0</w:t>
      </w:r>
      <w:r w:rsidR="009E2576">
        <w:rPr>
          <w:rFonts w:ascii="Times New Roman" w:hAnsi="Times New Roman"/>
          <w:sz w:val="24"/>
          <w:szCs w:val="24"/>
        </w:rPr>
        <w:t>7</w:t>
      </w:r>
      <w:r w:rsidR="000816D0" w:rsidRPr="00F4041D">
        <w:rPr>
          <w:rFonts w:ascii="Times New Roman" w:hAnsi="Times New Roman"/>
          <w:sz w:val="24"/>
          <w:szCs w:val="24"/>
        </w:rPr>
        <w:t>.09.202</w:t>
      </w:r>
      <w:r w:rsidR="009E2576">
        <w:rPr>
          <w:rFonts w:ascii="Times New Roman" w:hAnsi="Times New Roman"/>
          <w:sz w:val="24"/>
          <w:szCs w:val="24"/>
        </w:rPr>
        <w:t>3</w:t>
      </w:r>
      <w:r w:rsidR="000816D0" w:rsidRPr="00F4041D">
        <w:rPr>
          <w:rFonts w:ascii="Times New Roman" w:hAnsi="Times New Roman"/>
          <w:sz w:val="24"/>
          <w:szCs w:val="24"/>
        </w:rPr>
        <w:t xml:space="preserve"> tarihinde saat 1</w:t>
      </w:r>
      <w:r w:rsidR="009E2576">
        <w:rPr>
          <w:rFonts w:ascii="Times New Roman" w:hAnsi="Times New Roman"/>
          <w:sz w:val="24"/>
          <w:szCs w:val="24"/>
        </w:rPr>
        <w:t>5</w:t>
      </w:r>
      <w:r w:rsidR="000816D0" w:rsidRPr="00F4041D">
        <w:rPr>
          <w:rFonts w:ascii="Times New Roman" w:hAnsi="Times New Roman"/>
          <w:sz w:val="24"/>
          <w:szCs w:val="24"/>
        </w:rPr>
        <w:t>.</w:t>
      </w:r>
      <w:r w:rsidR="009E2576">
        <w:rPr>
          <w:rFonts w:ascii="Times New Roman" w:hAnsi="Times New Roman"/>
          <w:sz w:val="24"/>
          <w:szCs w:val="24"/>
        </w:rPr>
        <w:t>3</w:t>
      </w:r>
      <w:r w:rsidR="000816D0" w:rsidRPr="00F4041D">
        <w:rPr>
          <w:rFonts w:ascii="Times New Roman" w:hAnsi="Times New Roman"/>
          <w:sz w:val="24"/>
          <w:szCs w:val="24"/>
        </w:rPr>
        <w:t>0</w:t>
      </w:r>
      <w:r w:rsidR="00015D06" w:rsidRPr="00F4041D">
        <w:rPr>
          <w:rFonts w:ascii="Times New Roman" w:hAnsi="Times New Roman"/>
          <w:sz w:val="24"/>
          <w:szCs w:val="24"/>
        </w:rPr>
        <w:t>’</w:t>
      </w:r>
      <w:r w:rsidR="000816D0" w:rsidRPr="00F4041D">
        <w:rPr>
          <w:rFonts w:ascii="Times New Roman" w:hAnsi="Times New Roman"/>
          <w:sz w:val="24"/>
          <w:szCs w:val="24"/>
        </w:rPr>
        <w:t>d</w:t>
      </w:r>
      <w:r w:rsidR="009E2576">
        <w:rPr>
          <w:rFonts w:ascii="Times New Roman" w:hAnsi="Times New Roman"/>
          <w:sz w:val="24"/>
          <w:szCs w:val="24"/>
        </w:rPr>
        <w:t>a</w:t>
      </w:r>
      <w:r w:rsidR="00923F2E" w:rsidRPr="00F4041D">
        <w:rPr>
          <w:rFonts w:ascii="Times New Roman" w:hAnsi="Times New Roman"/>
          <w:sz w:val="24"/>
          <w:szCs w:val="24"/>
        </w:rPr>
        <w:t xml:space="preserve"> </w:t>
      </w:r>
      <w:r>
        <w:rPr>
          <w:rFonts w:ascii="Times New Roman" w:hAnsi="Times New Roman"/>
          <w:sz w:val="24"/>
          <w:szCs w:val="24"/>
        </w:rPr>
        <w:t>....................</w:t>
      </w:r>
      <w:r w:rsidR="00015D06" w:rsidRPr="00F4041D">
        <w:rPr>
          <w:rFonts w:ascii="Times New Roman" w:hAnsi="Times New Roman"/>
          <w:sz w:val="24"/>
          <w:szCs w:val="24"/>
        </w:rPr>
        <w:t xml:space="preserve"> </w:t>
      </w:r>
      <w:r w:rsidR="009E2576">
        <w:rPr>
          <w:rFonts w:ascii="Times New Roman" w:hAnsi="Times New Roman"/>
          <w:sz w:val="24"/>
          <w:szCs w:val="24"/>
        </w:rPr>
        <w:t>İ</w:t>
      </w:r>
      <w:r w:rsidR="00015D06" w:rsidRPr="00F4041D">
        <w:rPr>
          <w:rFonts w:ascii="Times New Roman" w:hAnsi="Times New Roman"/>
          <w:sz w:val="24"/>
          <w:szCs w:val="24"/>
        </w:rPr>
        <w:t>lkokulu</w:t>
      </w:r>
      <w:r w:rsidR="009E2576">
        <w:rPr>
          <w:rFonts w:ascii="Times New Roman" w:hAnsi="Times New Roman"/>
          <w:sz w:val="24"/>
          <w:szCs w:val="24"/>
        </w:rPr>
        <w:t>’nda</w:t>
      </w:r>
      <w:r w:rsidR="00015D06" w:rsidRPr="00F4041D">
        <w:rPr>
          <w:rFonts w:ascii="Times New Roman" w:hAnsi="Times New Roman"/>
          <w:sz w:val="24"/>
          <w:szCs w:val="24"/>
        </w:rPr>
        <w:t xml:space="preserve"> </w:t>
      </w:r>
      <w:r w:rsidR="009E2576">
        <w:rPr>
          <w:rFonts w:ascii="Times New Roman" w:hAnsi="Times New Roman"/>
          <w:sz w:val="24"/>
          <w:szCs w:val="24"/>
        </w:rPr>
        <w:t xml:space="preserve">3. Sınıflar İlçe Zümre Başkanı </w:t>
      </w:r>
      <w:r>
        <w:rPr>
          <w:rFonts w:ascii="Times New Roman" w:hAnsi="Times New Roman"/>
          <w:sz w:val="24"/>
          <w:szCs w:val="24"/>
        </w:rPr>
        <w:t>....................</w:t>
      </w:r>
      <w:r w:rsidR="009E2576">
        <w:rPr>
          <w:rFonts w:ascii="Times New Roman" w:hAnsi="Times New Roman"/>
          <w:sz w:val="24"/>
          <w:szCs w:val="24"/>
        </w:rPr>
        <w:t>’in</w:t>
      </w:r>
      <w:r w:rsidR="00923F2E" w:rsidRPr="00F4041D">
        <w:rPr>
          <w:rFonts w:ascii="Times New Roman" w:hAnsi="Times New Roman"/>
          <w:sz w:val="24"/>
          <w:szCs w:val="24"/>
        </w:rPr>
        <w:t xml:space="preserve"> açılış konuşması ile başladı. Tüm öğretmenlere yeni eğitim-öğretim yılı için başarı dileklerinde bul</w:t>
      </w:r>
      <w:r w:rsidR="00015D06" w:rsidRPr="00F4041D">
        <w:rPr>
          <w:rFonts w:ascii="Times New Roman" w:hAnsi="Times New Roman"/>
          <w:sz w:val="24"/>
          <w:szCs w:val="24"/>
        </w:rPr>
        <w:t xml:space="preserve">unuldu. Toplantıya başlanması için yeter çoğunluğun olup olmadığı için an itibarı ile yapılan yoklamada </w:t>
      </w:r>
      <w:r>
        <w:rPr>
          <w:rFonts w:ascii="Times New Roman" w:hAnsi="Times New Roman"/>
          <w:sz w:val="24"/>
          <w:szCs w:val="24"/>
        </w:rPr>
        <w:t>....................</w:t>
      </w:r>
      <w:r w:rsidR="00923F2E" w:rsidRPr="00F4041D">
        <w:rPr>
          <w:rFonts w:ascii="Times New Roman" w:hAnsi="Times New Roman"/>
          <w:sz w:val="24"/>
          <w:szCs w:val="24"/>
        </w:rPr>
        <w:t xml:space="preserve"> ilçe zümre öğretmenlerinin </w:t>
      </w:r>
      <w:r w:rsidR="009E2576">
        <w:rPr>
          <w:rFonts w:ascii="Times New Roman" w:hAnsi="Times New Roman"/>
          <w:sz w:val="24"/>
          <w:szCs w:val="24"/>
        </w:rPr>
        <w:t>10</w:t>
      </w:r>
      <w:r w:rsidR="00015D06" w:rsidRPr="00F4041D">
        <w:rPr>
          <w:rFonts w:ascii="Times New Roman" w:hAnsi="Times New Roman"/>
          <w:sz w:val="24"/>
          <w:szCs w:val="24"/>
        </w:rPr>
        <w:t xml:space="preserve"> okul öğretmeninin </w:t>
      </w:r>
      <w:r w:rsidR="00923F2E" w:rsidRPr="00F4041D">
        <w:rPr>
          <w:rFonts w:ascii="Times New Roman" w:hAnsi="Times New Roman"/>
          <w:sz w:val="24"/>
          <w:szCs w:val="24"/>
        </w:rPr>
        <w:t>toplantıya katılımlarının sağlandığı</w:t>
      </w:r>
      <w:r w:rsidR="00015D06" w:rsidRPr="00F4041D">
        <w:rPr>
          <w:rFonts w:ascii="Times New Roman" w:hAnsi="Times New Roman"/>
          <w:sz w:val="24"/>
          <w:szCs w:val="24"/>
        </w:rPr>
        <w:t xml:space="preserve"> ve toplantıya başlamak için yeter sayıya ulaşıldığı </w:t>
      </w:r>
      <w:r w:rsidR="00923F2E" w:rsidRPr="00F4041D">
        <w:rPr>
          <w:rFonts w:ascii="Times New Roman" w:hAnsi="Times New Roman"/>
          <w:sz w:val="24"/>
          <w:szCs w:val="24"/>
        </w:rPr>
        <w:t xml:space="preserve"> görüldü.</w:t>
      </w:r>
    </w:p>
    <w:p w:rsidR="00C72A9C" w:rsidRPr="00F4041D" w:rsidRDefault="00C72A9C" w:rsidP="008D705A">
      <w:pPr>
        <w:spacing w:after="0"/>
        <w:ind w:firstLine="357"/>
        <w:jc w:val="both"/>
        <w:rPr>
          <w:rFonts w:ascii="Times New Roman" w:hAnsi="Times New Roman"/>
          <w:sz w:val="24"/>
          <w:szCs w:val="24"/>
        </w:rPr>
      </w:pPr>
    </w:p>
    <w:p w:rsidR="00120B6C" w:rsidRPr="00F4041D" w:rsidRDefault="00120B6C" w:rsidP="008D705A">
      <w:pPr>
        <w:pStyle w:val="ListeParagraf"/>
        <w:numPr>
          <w:ilvl w:val="0"/>
          <w:numId w:val="4"/>
        </w:numPr>
        <w:spacing w:after="0"/>
        <w:rPr>
          <w:rFonts w:ascii="Times New Roman" w:hAnsi="Times New Roman"/>
          <w:b/>
          <w:color w:val="000000"/>
          <w:sz w:val="24"/>
          <w:szCs w:val="24"/>
        </w:rPr>
      </w:pPr>
      <w:r w:rsidRPr="00F4041D">
        <w:rPr>
          <w:rFonts w:ascii="Times New Roman" w:hAnsi="Times New Roman"/>
          <w:b/>
          <w:color w:val="000000"/>
          <w:sz w:val="24"/>
          <w:szCs w:val="24"/>
        </w:rPr>
        <w:t xml:space="preserve">BİR ÖNCEKİ YILDA ALINAN KARARLAR </w:t>
      </w:r>
    </w:p>
    <w:p w:rsidR="00120B6C" w:rsidRDefault="009E2576" w:rsidP="008D705A">
      <w:pPr>
        <w:spacing w:after="0"/>
        <w:ind w:firstLine="357"/>
        <w:rPr>
          <w:rFonts w:ascii="Times New Roman" w:hAnsi="Times New Roman"/>
          <w:sz w:val="24"/>
          <w:szCs w:val="24"/>
        </w:rPr>
      </w:pPr>
      <w:r>
        <w:rPr>
          <w:rFonts w:ascii="Times New Roman" w:hAnsi="Times New Roman"/>
          <w:sz w:val="24"/>
          <w:szCs w:val="24"/>
        </w:rPr>
        <w:t xml:space="preserve">Zümre Başkanı </w:t>
      </w:r>
      <w:r w:rsidR="00120B6C" w:rsidRPr="00F4041D">
        <w:rPr>
          <w:rFonts w:ascii="Times New Roman" w:hAnsi="Times New Roman"/>
          <w:sz w:val="24"/>
          <w:szCs w:val="24"/>
        </w:rPr>
        <w:t xml:space="preserve"> tarafından bir önceki yıl alınan kara</w:t>
      </w:r>
      <w:r w:rsidR="00162FC9" w:rsidRPr="00F4041D">
        <w:rPr>
          <w:rFonts w:ascii="Times New Roman" w:hAnsi="Times New Roman"/>
          <w:sz w:val="24"/>
          <w:szCs w:val="24"/>
        </w:rPr>
        <w:t>r</w:t>
      </w:r>
      <w:r w:rsidR="00120B6C" w:rsidRPr="00F4041D">
        <w:rPr>
          <w:rFonts w:ascii="Times New Roman" w:hAnsi="Times New Roman"/>
          <w:sz w:val="24"/>
          <w:szCs w:val="24"/>
        </w:rPr>
        <w:t>lar okundu</w:t>
      </w:r>
      <w:r w:rsidR="008D705A">
        <w:rPr>
          <w:rFonts w:ascii="Times New Roman" w:hAnsi="Times New Roman"/>
          <w:sz w:val="24"/>
          <w:szCs w:val="24"/>
        </w:rPr>
        <w:t>.</w:t>
      </w:r>
    </w:p>
    <w:p w:rsidR="008D705A" w:rsidRPr="00F4041D" w:rsidRDefault="008D705A" w:rsidP="008D705A">
      <w:pPr>
        <w:spacing w:after="0"/>
        <w:ind w:firstLine="357"/>
        <w:rPr>
          <w:rFonts w:ascii="Times New Roman" w:hAnsi="Times New Roman"/>
          <w:b/>
          <w:color w:val="000000"/>
          <w:sz w:val="24"/>
          <w:szCs w:val="24"/>
        </w:rPr>
      </w:pPr>
    </w:p>
    <w:p w:rsidR="00667872" w:rsidRPr="00F4041D" w:rsidRDefault="00667872" w:rsidP="008D705A">
      <w:pPr>
        <w:pStyle w:val="ListeParagraf"/>
        <w:numPr>
          <w:ilvl w:val="0"/>
          <w:numId w:val="4"/>
        </w:numPr>
        <w:spacing w:after="0"/>
        <w:rPr>
          <w:rFonts w:ascii="Times New Roman" w:hAnsi="Times New Roman"/>
          <w:b/>
          <w:sz w:val="24"/>
          <w:szCs w:val="24"/>
        </w:rPr>
      </w:pPr>
      <w:r w:rsidRPr="00F4041D">
        <w:rPr>
          <w:rFonts w:ascii="Times New Roman" w:hAnsi="Times New Roman"/>
          <w:b/>
          <w:sz w:val="24"/>
          <w:szCs w:val="24"/>
        </w:rPr>
        <w:t xml:space="preserve"> İLÇE DÜZEYİNDE UYGULAMA BİRLİĞİNİN SAĞLANMASI</w:t>
      </w:r>
    </w:p>
    <w:p w:rsidR="00667872" w:rsidRPr="00F4041D" w:rsidRDefault="00DA1A6F" w:rsidP="008D705A">
      <w:pPr>
        <w:spacing w:after="0"/>
        <w:ind w:firstLine="360"/>
        <w:jc w:val="both"/>
        <w:rPr>
          <w:rFonts w:ascii="Times New Roman" w:hAnsi="Times New Roman"/>
          <w:sz w:val="24"/>
          <w:szCs w:val="24"/>
        </w:rPr>
      </w:pPr>
      <w:r w:rsidRPr="00F4041D">
        <w:rPr>
          <w:rFonts w:ascii="Times New Roman" w:hAnsi="Times New Roman"/>
          <w:sz w:val="24"/>
          <w:szCs w:val="24"/>
        </w:rPr>
        <w:t xml:space="preserve">Zümre Başkanı </w:t>
      </w:r>
      <w:r w:rsidR="003436A5">
        <w:rPr>
          <w:rFonts w:ascii="Times New Roman" w:hAnsi="Times New Roman"/>
          <w:sz w:val="24"/>
          <w:szCs w:val="24"/>
        </w:rPr>
        <w:t>....................</w:t>
      </w:r>
      <w:r w:rsidRPr="00F4041D">
        <w:rPr>
          <w:rFonts w:ascii="Times New Roman" w:hAnsi="Times New Roman"/>
          <w:sz w:val="24"/>
          <w:szCs w:val="24"/>
        </w:rPr>
        <w:t xml:space="preserve"> </w:t>
      </w:r>
      <w:r w:rsidR="00667872" w:rsidRPr="00F4041D">
        <w:rPr>
          <w:rFonts w:ascii="Times New Roman" w:hAnsi="Times New Roman"/>
          <w:sz w:val="24"/>
          <w:szCs w:val="24"/>
        </w:rPr>
        <w:t xml:space="preserve">ilçedeki tüm 3.sınıf öğretmenlerinin ortak hareket etmesinin ilçedeki eğitim birliği açısından önemli olduğunu söyledi. </w:t>
      </w:r>
      <w:r w:rsidRPr="00F4041D">
        <w:rPr>
          <w:rFonts w:ascii="Times New Roman" w:hAnsi="Times New Roman"/>
          <w:sz w:val="24"/>
          <w:szCs w:val="24"/>
        </w:rPr>
        <w:t>Basitçe ele alırsak geçen yıldan farklı olarak Matematik dersinde 2,3 ve 4 basamaklı sayılarla işlemler yapacağız. Farklı olan Fen Bilgisi derslerimiz aslen daha önceki yıllarda okuttuğumuz Hayat Bilgisi konularının benzeri. Geçen yıl 3. Sınıf okutan öğretmenlerden edindiğimiz bilgiye göre çocuklar Fen Bilgisi derslerini eğlenceli</w:t>
      </w:r>
      <w:r w:rsidR="00165D63" w:rsidRPr="00F4041D">
        <w:rPr>
          <w:rFonts w:ascii="Times New Roman" w:hAnsi="Times New Roman"/>
          <w:sz w:val="24"/>
          <w:szCs w:val="24"/>
        </w:rPr>
        <w:t xml:space="preserve"> bulmuşlar. Biz de aynı şekilde eğlenceli dersler işlersek başarılı da olacağımız kanaatindeyim dedi.</w:t>
      </w:r>
    </w:p>
    <w:p w:rsidR="00C72A9C" w:rsidRDefault="009E2576" w:rsidP="008D705A">
      <w:pPr>
        <w:spacing w:after="0"/>
        <w:ind w:firstLine="360"/>
        <w:jc w:val="both"/>
        <w:rPr>
          <w:rFonts w:ascii="Times New Roman" w:hAnsi="Times New Roman"/>
          <w:sz w:val="24"/>
          <w:szCs w:val="24"/>
        </w:rPr>
      </w:pPr>
      <w:r>
        <w:rPr>
          <w:rFonts w:ascii="Times New Roman" w:hAnsi="Times New Roman"/>
          <w:sz w:val="24"/>
          <w:szCs w:val="24"/>
        </w:rPr>
        <w:t>Ekrem Oba</w:t>
      </w:r>
      <w:r w:rsidR="00E159E5" w:rsidRPr="00F4041D">
        <w:rPr>
          <w:rFonts w:ascii="Times New Roman" w:hAnsi="Times New Roman"/>
          <w:sz w:val="24"/>
          <w:szCs w:val="24"/>
        </w:rPr>
        <w:t xml:space="preserve"> İlkokulu öğretmeni </w:t>
      </w:r>
      <w:r w:rsidR="003436A5">
        <w:rPr>
          <w:rFonts w:ascii="Times New Roman" w:hAnsi="Times New Roman"/>
          <w:sz w:val="24"/>
          <w:szCs w:val="24"/>
        </w:rPr>
        <w:t>....................</w:t>
      </w:r>
      <w:r w:rsidR="00E159E5" w:rsidRPr="00F4041D">
        <w:rPr>
          <w:rFonts w:ascii="Times New Roman" w:hAnsi="Times New Roman"/>
          <w:sz w:val="24"/>
          <w:szCs w:val="24"/>
        </w:rPr>
        <w:t>, Bu yıl Matematik üstünde daha ağırlıklı durmak gerektiğini, çocukların Fen B</w:t>
      </w:r>
      <w:r w:rsidR="00744C3D" w:rsidRPr="00F4041D">
        <w:rPr>
          <w:rFonts w:ascii="Times New Roman" w:hAnsi="Times New Roman"/>
          <w:sz w:val="24"/>
          <w:szCs w:val="24"/>
        </w:rPr>
        <w:t>i</w:t>
      </w:r>
      <w:r w:rsidR="00E159E5" w:rsidRPr="00F4041D">
        <w:rPr>
          <w:rFonts w:ascii="Times New Roman" w:hAnsi="Times New Roman"/>
          <w:sz w:val="24"/>
          <w:szCs w:val="24"/>
        </w:rPr>
        <w:t>lgisi Dersi ile tanıştırılıp</w:t>
      </w:r>
      <w:r w:rsidR="00744C3D" w:rsidRPr="00F4041D">
        <w:rPr>
          <w:rFonts w:ascii="Times New Roman" w:hAnsi="Times New Roman"/>
          <w:sz w:val="24"/>
          <w:szCs w:val="24"/>
        </w:rPr>
        <w:t xml:space="preserve"> sevdirileceğini söyledi.</w:t>
      </w:r>
    </w:p>
    <w:p w:rsidR="008D705A" w:rsidRPr="00F4041D" w:rsidRDefault="008D705A" w:rsidP="008D705A">
      <w:pPr>
        <w:spacing w:after="0"/>
        <w:ind w:firstLine="360"/>
        <w:jc w:val="both"/>
        <w:rPr>
          <w:rFonts w:ascii="Times New Roman" w:hAnsi="Times New Roman"/>
          <w:sz w:val="24"/>
          <w:szCs w:val="24"/>
        </w:rPr>
      </w:pPr>
    </w:p>
    <w:p w:rsidR="00165D63" w:rsidRPr="00F4041D" w:rsidRDefault="00165D63" w:rsidP="008D705A">
      <w:pPr>
        <w:pStyle w:val="ListeParagraf"/>
        <w:numPr>
          <w:ilvl w:val="0"/>
          <w:numId w:val="4"/>
        </w:numPr>
        <w:spacing w:after="0"/>
        <w:rPr>
          <w:rFonts w:ascii="Times New Roman" w:hAnsi="Times New Roman"/>
          <w:b/>
          <w:sz w:val="24"/>
          <w:szCs w:val="24"/>
        </w:rPr>
      </w:pPr>
      <w:r w:rsidRPr="00F4041D">
        <w:rPr>
          <w:rFonts w:ascii="Times New Roman" w:hAnsi="Times New Roman"/>
          <w:b/>
          <w:sz w:val="24"/>
          <w:szCs w:val="24"/>
        </w:rPr>
        <w:t>ÖĞRETİM PROGRAMINDA BELİRLENEN ORTAK HEDEFLERE ULAŞILMASI</w:t>
      </w:r>
    </w:p>
    <w:p w:rsidR="00DC64C8" w:rsidRPr="009E2576" w:rsidRDefault="009E2576" w:rsidP="008D705A">
      <w:pPr>
        <w:spacing w:after="0"/>
        <w:jc w:val="both"/>
        <w:rPr>
          <w:rFonts w:ascii="Times New Roman" w:hAnsi="Times New Roman"/>
          <w:sz w:val="24"/>
          <w:szCs w:val="24"/>
        </w:rPr>
      </w:pPr>
      <w:r>
        <w:rPr>
          <w:rFonts w:ascii="Times New Roman" w:hAnsi="Times New Roman"/>
          <w:sz w:val="24"/>
          <w:szCs w:val="24"/>
        </w:rPr>
        <w:t>..............................................</w:t>
      </w:r>
      <w:r w:rsidR="002E7832" w:rsidRPr="009E2576">
        <w:rPr>
          <w:rFonts w:ascii="Times New Roman" w:hAnsi="Times New Roman"/>
          <w:sz w:val="24"/>
          <w:szCs w:val="24"/>
        </w:rPr>
        <w:t xml:space="preserve"> İlkokulu öğretmeni </w:t>
      </w:r>
      <w:r>
        <w:rPr>
          <w:rFonts w:ascii="Times New Roman" w:hAnsi="Times New Roman"/>
          <w:sz w:val="24"/>
          <w:szCs w:val="24"/>
        </w:rPr>
        <w:t>......................................</w:t>
      </w:r>
      <w:r w:rsidR="00DC64C8" w:rsidRPr="009E2576">
        <w:rPr>
          <w:rFonts w:ascii="Times New Roman" w:hAnsi="Times New Roman"/>
          <w:sz w:val="24"/>
          <w:szCs w:val="24"/>
        </w:rPr>
        <w:t xml:space="preserve"> MEB tarafından dağıtılan kitaplara uygun olarak hazırlanan yıllık planlara uyulmasının önemli olduğunu belirtti. </w:t>
      </w:r>
    </w:p>
    <w:p w:rsidR="00DC64C8" w:rsidRPr="009E2576" w:rsidRDefault="009E2576" w:rsidP="008D705A">
      <w:pPr>
        <w:spacing w:after="0"/>
        <w:jc w:val="both"/>
        <w:rPr>
          <w:rFonts w:ascii="Times New Roman" w:hAnsi="Times New Roman"/>
          <w:sz w:val="24"/>
          <w:szCs w:val="24"/>
        </w:rPr>
      </w:pPr>
      <w:r>
        <w:rPr>
          <w:rFonts w:ascii="Times New Roman" w:hAnsi="Times New Roman"/>
          <w:sz w:val="24"/>
          <w:szCs w:val="24"/>
        </w:rPr>
        <w:t>...................................</w:t>
      </w:r>
      <w:r w:rsidR="00165D63" w:rsidRPr="009E2576">
        <w:rPr>
          <w:rFonts w:ascii="Times New Roman" w:hAnsi="Times New Roman"/>
          <w:sz w:val="24"/>
          <w:szCs w:val="24"/>
        </w:rPr>
        <w:t xml:space="preserve">ilkokulu öğretmeni </w:t>
      </w:r>
      <w:r>
        <w:rPr>
          <w:rFonts w:ascii="Times New Roman" w:hAnsi="Times New Roman"/>
          <w:sz w:val="24"/>
          <w:szCs w:val="24"/>
        </w:rPr>
        <w:t>..................................................</w:t>
      </w:r>
      <w:r w:rsidR="00DC64C8" w:rsidRPr="009E2576">
        <w:rPr>
          <w:rFonts w:ascii="Times New Roman" w:hAnsi="Times New Roman"/>
          <w:sz w:val="24"/>
          <w:szCs w:val="24"/>
        </w:rPr>
        <w:t xml:space="preserve"> aksi bir durum olmadıkça planlara sadık kalınarak eğitim öğretimin devam ettirilmesi gerektiğini söyledi. </w:t>
      </w:r>
    </w:p>
    <w:p w:rsidR="00241D6C" w:rsidRDefault="009E2576" w:rsidP="008D705A">
      <w:pPr>
        <w:spacing w:after="0"/>
        <w:jc w:val="both"/>
        <w:rPr>
          <w:rFonts w:ascii="Times New Roman" w:hAnsi="Times New Roman"/>
          <w:sz w:val="24"/>
          <w:szCs w:val="24"/>
        </w:rPr>
      </w:pPr>
      <w:r>
        <w:rPr>
          <w:rFonts w:ascii="Times New Roman" w:hAnsi="Times New Roman"/>
          <w:sz w:val="24"/>
          <w:szCs w:val="24"/>
        </w:rPr>
        <w:lastRenderedPageBreak/>
        <w:t>.................................................</w:t>
      </w:r>
      <w:r w:rsidR="00744C3D" w:rsidRPr="009E2576">
        <w:rPr>
          <w:rFonts w:ascii="Times New Roman" w:hAnsi="Times New Roman"/>
          <w:sz w:val="24"/>
          <w:szCs w:val="24"/>
        </w:rPr>
        <w:t xml:space="preserve"> İlkokul öğretmeni </w:t>
      </w:r>
      <w:r w:rsidR="003436A5">
        <w:rPr>
          <w:rFonts w:ascii="Times New Roman" w:hAnsi="Times New Roman"/>
          <w:sz w:val="24"/>
          <w:szCs w:val="24"/>
        </w:rPr>
        <w:t>....................</w:t>
      </w:r>
      <w:r w:rsidR="00744C3D" w:rsidRPr="009E2576">
        <w:rPr>
          <w:rFonts w:ascii="Times New Roman" w:hAnsi="Times New Roman"/>
          <w:sz w:val="24"/>
          <w:szCs w:val="24"/>
        </w:rPr>
        <w:t>, Yabancı uyruklu öğrencisi olanların Türkçe üzerinde daha fazla durarak bu öğrencilerin sınıfa ve topluma uyum sağlamasına yardımcı olunması gerektiğini söyledi.</w:t>
      </w:r>
    </w:p>
    <w:p w:rsidR="00C72A9C" w:rsidRPr="00F4041D" w:rsidRDefault="00C72A9C" w:rsidP="008D705A">
      <w:pPr>
        <w:spacing w:after="0"/>
        <w:jc w:val="both"/>
        <w:rPr>
          <w:rFonts w:ascii="Times New Roman" w:hAnsi="Times New Roman"/>
          <w:sz w:val="24"/>
          <w:szCs w:val="24"/>
        </w:rPr>
      </w:pPr>
    </w:p>
    <w:p w:rsidR="00E60260" w:rsidRPr="00F4041D" w:rsidRDefault="00E60260" w:rsidP="008D705A">
      <w:pPr>
        <w:pStyle w:val="ListeParagraf"/>
        <w:numPr>
          <w:ilvl w:val="0"/>
          <w:numId w:val="4"/>
        </w:numPr>
        <w:spacing w:after="0"/>
        <w:rPr>
          <w:rFonts w:ascii="Times New Roman" w:hAnsi="Times New Roman"/>
          <w:b/>
          <w:sz w:val="24"/>
          <w:szCs w:val="24"/>
        </w:rPr>
      </w:pPr>
      <w:r w:rsidRPr="00F4041D">
        <w:rPr>
          <w:rFonts w:ascii="Times New Roman" w:hAnsi="Times New Roman"/>
          <w:b/>
          <w:sz w:val="24"/>
          <w:szCs w:val="24"/>
        </w:rPr>
        <w:t>ÖĞRENCİ BAŞARISINI ARTIRMAK İÇİN ALINACAK TEDBİRLER</w:t>
      </w:r>
    </w:p>
    <w:p w:rsidR="00E60260" w:rsidRPr="00F4041D" w:rsidRDefault="009E2576" w:rsidP="008D705A">
      <w:pPr>
        <w:spacing w:after="0"/>
        <w:rPr>
          <w:rFonts w:ascii="Times New Roman" w:hAnsi="Times New Roman"/>
          <w:sz w:val="24"/>
          <w:szCs w:val="24"/>
        </w:rPr>
      </w:pPr>
      <w:r>
        <w:rPr>
          <w:rFonts w:ascii="Times New Roman" w:hAnsi="Times New Roman"/>
          <w:sz w:val="24"/>
          <w:szCs w:val="24"/>
        </w:rPr>
        <w:t>.....................................................</w:t>
      </w:r>
      <w:r w:rsidR="00E60260" w:rsidRPr="00F4041D">
        <w:rPr>
          <w:rFonts w:ascii="Times New Roman" w:hAnsi="Times New Roman"/>
          <w:sz w:val="24"/>
          <w:szCs w:val="24"/>
        </w:rPr>
        <w:t xml:space="preserve"> öğrencilerin başarısı için mutlaka okuma yazmayı iyi öğrenmeleri gerekir. Hele yabancı uyruklu öğrencilerimizin öncelikle Türkçeyi öğrenerek Türkçe okuma yazma çalışması yapmaları gerekir. Bunlar için sınıfta ayrıca okuma yazma çalışmaları yapılmalı. Hem yabancı uyrukluların hem de okuma yazma bilmeyen her öğrencinin mutlaka bir an önce okuma yazma öğrenmesi gerekir. Sınıfta dersi dinlemeleri, derse katılmaları hep buna bağlıdır. Okuma yazma bilen çocuklar derste yaramazlık </w:t>
      </w:r>
      <w:r>
        <w:rPr>
          <w:rFonts w:ascii="Times New Roman" w:hAnsi="Times New Roman"/>
          <w:sz w:val="24"/>
          <w:szCs w:val="24"/>
        </w:rPr>
        <w:t>da</w:t>
      </w:r>
      <w:r w:rsidR="00E60260" w:rsidRPr="00F4041D">
        <w:rPr>
          <w:rFonts w:ascii="Times New Roman" w:hAnsi="Times New Roman"/>
          <w:sz w:val="24"/>
          <w:szCs w:val="24"/>
        </w:rPr>
        <w:t xml:space="preserve"> yapmazlar.</w:t>
      </w:r>
      <w:r w:rsidR="00421F5B" w:rsidRPr="00F4041D">
        <w:rPr>
          <w:rFonts w:ascii="Times New Roman" w:hAnsi="Times New Roman"/>
          <w:sz w:val="24"/>
          <w:szCs w:val="24"/>
        </w:rPr>
        <w:t xml:space="preserve"> Derse katılımları daha iyi olur. </w:t>
      </w:r>
    </w:p>
    <w:p w:rsidR="00421F5B" w:rsidRPr="00F4041D" w:rsidRDefault="009E2576" w:rsidP="008D705A">
      <w:pPr>
        <w:spacing w:after="0"/>
        <w:rPr>
          <w:rFonts w:ascii="Times New Roman" w:hAnsi="Times New Roman"/>
          <w:sz w:val="24"/>
          <w:szCs w:val="24"/>
        </w:rPr>
      </w:pPr>
      <w:r>
        <w:rPr>
          <w:rFonts w:ascii="Times New Roman" w:hAnsi="Times New Roman"/>
          <w:sz w:val="24"/>
          <w:szCs w:val="24"/>
        </w:rPr>
        <w:t>................................................................</w:t>
      </w:r>
      <w:r w:rsidR="00421F5B" w:rsidRPr="00F4041D">
        <w:rPr>
          <w:rFonts w:ascii="Times New Roman" w:hAnsi="Times New Roman"/>
          <w:sz w:val="24"/>
          <w:szCs w:val="24"/>
        </w:rPr>
        <w:t>Öğrenci başarısını artırmak için sınıf kitaplıkları kurulabilir. Serbest etkinlikler ve Türkçe derslerinde okuma saatleri yapılabilir.</w:t>
      </w:r>
    </w:p>
    <w:p w:rsidR="00421F5B" w:rsidRPr="00F4041D" w:rsidRDefault="009E2576" w:rsidP="008D705A">
      <w:pPr>
        <w:spacing w:after="0"/>
        <w:rPr>
          <w:rFonts w:ascii="Times New Roman" w:hAnsi="Times New Roman"/>
          <w:sz w:val="24"/>
          <w:szCs w:val="24"/>
        </w:rPr>
      </w:pPr>
      <w:r>
        <w:rPr>
          <w:rFonts w:ascii="Times New Roman" w:hAnsi="Times New Roman"/>
          <w:sz w:val="24"/>
          <w:szCs w:val="24"/>
        </w:rPr>
        <w:t>.......................................................</w:t>
      </w:r>
      <w:r w:rsidR="00421F5B" w:rsidRPr="00F4041D">
        <w:rPr>
          <w:rFonts w:ascii="Times New Roman" w:hAnsi="Times New Roman"/>
          <w:sz w:val="24"/>
          <w:szCs w:val="24"/>
        </w:rPr>
        <w:t xml:space="preserve">Bir başka yöntem de oyunla öğretme ve oyunlaştırma olabilir. </w:t>
      </w:r>
    </w:p>
    <w:p w:rsidR="00421F5B" w:rsidRPr="00F4041D" w:rsidRDefault="009E2576" w:rsidP="008D705A">
      <w:pPr>
        <w:spacing w:after="0"/>
        <w:rPr>
          <w:rFonts w:ascii="Times New Roman" w:hAnsi="Times New Roman"/>
          <w:sz w:val="24"/>
          <w:szCs w:val="24"/>
        </w:rPr>
      </w:pPr>
      <w:r>
        <w:rPr>
          <w:rFonts w:ascii="Times New Roman" w:hAnsi="Times New Roman"/>
          <w:sz w:val="24"/>
          <w:szCs w:val="24"/>
        </w:rPr>
        <w:t>......................................................</w:t>
      </w:r>
      <w:r w:rsidR="00421F5B" w:rsidRPr="00F4041D">
        <w:rPr>
          <w:rFonts w:ascii="Times New Roman" w:hAnsi="Times New Roman"/>
          <w:sz w:val="24"/>
          <w:szCs w:val="24"/>
        </w:rPr>
        <w:t>Başarıyı artırmak için velilerle sürekli işbirliği içinde olunmalı. Veli toplantıları ve veli ziyaretleri yapılabilir.</w:t>
      </w:r>
    </w:p>
    <w:p w:rsidR="00E60260" w:rsidRPr="00F4041D" w:rsidRDefault="00E60260" w:rsidP="008D705A">
      <w:pPr>
        <w:pStyle w:val="ListeParagraf"/>
        <w:spacing w:after="0"/>
        <w:ind w:left="567"/>
        <w:rPr>
          <w:rFonts w:ascii="Times New Roman" w:hAnsi="Times New Roman"/>
          <w:b/>
          <w:sz w:val="24"/>
          <w:szCs w:val="24"/>
        </w:rPr>
      </w:pPr>
    </w:p>
    <w:p w:rsidR="00DE69DB" w:rsidRPr="00F4041D" w:rsidRDefault="00DE69DB" w:rsidP="008D705A">
      <w:pPr>
        <w:pStyle w:val="ListeParagraf"/>
        <w:numPr>
          <w:ilvl w:val="0"/>
          <w:numId w:val="4"/>
        </w:numPr>
        <w:spacing w:after="0"/>
        <w:rPr>
          <w:rFonts w:ascii="Times New Roman" w:hAnsi="Times New Roman"/>
          <w:b/>
          <w:sz w:val="24"/>
          <w:szCs w:val="24"/>
        </w:rPr>
      </w:pPr>
      <w:r w:rsidRPr="00F4041D">
        <w:rPr>
          <w:rFonts w:ascii="Times New Roman" w:hAnsi="Times New Roman"/>
          <w:b/>
          <w:sz w:val="24"/>
          <w:szCs w:val="24"/>
        </w:rPr>
        <w:t>ZÜMRE VE ALANLAR ARASI İŞBİRLİĞİ</w:t>
      </w:r>
    </w:p>
    <w:p w:rsidR="00E60260" w:rsidRPr="00F4041D" w:rsidRDefault="009E2576" w:rsidP="008D705A">
      <w:pPr>
        <w:spacing w:after="0"/>
        <w:rPr>
          <w:rFonts w:ascii="Times New Roman" w:hAnsi="Times New Roman"/>
          <w:b/>
          <w:sz w:val="24"/>
          <w:szCs w:val="24"/>
        </w:rPr>
      </w:pPr>
      <w:r>
        <w:rPr>
          <w:rFonts w:ascii="Times New Roman" w:hAnsi="Times New Roman"/>
          <w:sz w:val="24"/>
          <w:szCs w:val="24"/>
        </w:rPr>
        <w:t>......................................................................</w:t>
      </w:r>
      <w:r w:rsidR="00DE69DB" w:rsidRPr="00F4041D">
        <w:rPr>
          <w:rFonts w:ascii="Times New Roman" w:hAnsi="Times New Roman"/>
          <w:sz w:val="24"/>
          <w:szCs w:val="24"/>
        </w:rPr>
        <w:t>,  bizim okuldaki ve ilçedeki 3. Sınıf öğretmenlerinin yanı sıra  okuldaki sınıfımıza derse giren İngilizce öğretmenleri ile de işbirliği yapmalıyız. Varsa sınıfımıza derse giren başka öğretmenler ve rehberlik öğretmenleri ile de sürekli haberleşme ve işbirliğine dayalı bir iletişim içerisinde olmalıyız.</w:t>
      </w:r>
    </w:p>
    <w:p w:rsidR="00E60260" w:rsidRPr="00F4041D" w:rsidRDefault="00E60260" w:rsidP="008D705A">
      <w:pPr>
        <w:pStyle w:val="ListeParagraf"/>
        <w:spacing w:after="0"/>
        <w:ind w:left="567"/>
        <w:rPr>
          <w:rFonts w:ascii="Times New Roman" w:hAnsi="Times New Roman"/>
          <w:b/>
          <w:sz w:val="24"/>
          <w:szCs w:val="24"/>
        </w:rPr>
      </w:pPr>
    </w:p>
    <w:p w:rsidR="00591B93" w:rsidRPr="00F4041D" w:rsidRDefault="00591B93" w:rsidP="008D705A">
      <w:pPr>
        <w:pStyle w:val="ListeParagraf"/>
        <w:numPr>
          <w:ilvl w:val="0"/>
          <w:numId w:val="4"/>
        </w:numPr>
        <w:spacing w:after="0"/>
        <w:ind w:left="567"/>
        <w:rPr>
          <w:rFonts w:ascii="Times New Roman" w:hAnsi="Times New Roman"/>
          <w:b/>
          <w:sz w:val="24"/>
          <w:szCs w:val="24"/>
        </w:rPr>
      </w:pPr>
      <w:r w:rsidRPr="00F4041D">
        <w:rPr>
          <w:rFonts w:ascii="Times New Roman" w:hAnsi="Times New Roman"/>
          <w:b/>
          <w:sz w:val="24"/>
          <w:szCs w:val="24"/>
        </w:rPr>
        <w:t>EĞİTİM VE ÖĞRETİMDE KALİTENİN YÜKSELTİLMESİ</w:t>
      </w:r>
    </w:p>
    <w:p w:rsidR="00591B93" w:rsidRPr="00F4041D" w:rsidRDefault="009E2576" w:rsidP="008D705A">
      <w:pPr>
        <w:spacing w:after="0"/>
        <w:jc w:val="both"/>
        <w:rPr>
          <w:rFonts w:ascii="Times New Roman" w:hAnsi="Times New Roman"/>
          <w:sz w:val="24"/>
          <w:szCs w:val="24"/>
        </w:rPr>
      </w:pPr>
      <w:r>
        <w:rPr>
          <w:rFonts w:ascii="Times New Roman" w:hAnsi="Times New Roman"/>
          <w:sz w:val="24"/>
          <w:szCs w:val="24"/>
        </w:rPr>
        <w:t>.....................................................</w:t>
      </w:r>
      <w:r w:rsidR="00D54834" w:rsidRPr="00F4041D">
        <w:rPr>
          <w:rFonts w:ascii="Times New Roman" w:hAnsi="Times New Roman"/>
          <w:sz w:val="24"/>
          <w:szCs w:val="24"/>
        </w:rPr>
        <w:t xml:space="preserve"> öğretmeni </w:t>
      </w:r>
      <w:r>
        <w:rPr>
          <w:rFonts w:ascii="Times New Roman" w:hAnsi="Times New Roman"/>
          <w:sz w:val="24"/>
          <w:szCs w:val="24"/>
        </w:rPr>
        <w:t>............................................</w:t>
      </w:r>
      <w:r w:rsidR="00D54834" w:rsidRPr="00F4041D">
        <w:rPr>
          <w:rFonts w:ascii="Times New Roman" w:hAnsi="Times New Roman"/>
          <w:sz w:val="24"/>
          <w:szCs w:val="24"/>
        </w:rPr>
        <w:t xml:space="preserve">, </w:t>
      </w:r>
      <w:r w:rsidR="00591B93" w:rsidRPr="00F4041D">
        <w:rPr>
          <w:rFonts w:ascii="Times New Roman" w:hAnsi="Times New Roman"/>
          <w:sz w:val="24"/>
          <w:szCs w:val="24"/>
        </w:rPr>
        <w:t xml:space="preserve"> eğitimde kalitenin artırılması için öğretmenlerin güncel gelişmeleri takip etmesi gerektiğini söyledi. </w:t>
      </w:r>
    </w:p>
    <w:p w:rsidR="00591B93" w:rsidRPr="00F4041D" w:rsidRDefault="009E2576" w:rsidP="008D705A">
      <w:pPr>
        <w:spacing w:after="0"/>
        <w:jc w:val="both"/>
        <w:rPr>
          <w:rFonts w:ascii="Times New Roman" w:hAnsi="Times New Roman"/>
          <w:sz w:val="24"/>
          <w:szCs w:val="24"/>
        </w:rPr>
      </w:pPr>
      <w:r>
        <w:rPr>
          <w:rFonts w:ascii="Times New Roman" w:hAnsi="Times New Roman"/>
          <w:sz w:val="24"/>
          <w:szCs w:val="24"/>
        </w:rPr>
        <w:t>...............................................</w:t>
      </w:r>
      <w:r w:rsidR="00D54834" w:rsidRPr="00F4041D">
        <w:rPr>
          <w:rFonts w:ascii="Times New Roman" w:hAnsi="Times New Roman"/>
          <w:sz w:val="24"/>
          <w:szCs w:val="24"/>
        </w:rPr>
        <w:t xml:space="preserve"> İlkokulu öğretmeni </w:t>
      </w:r>
      <w:r>
        <w:rPr>
          <w:rFonts w:ascii="Times New Roman" w:hAnsi="Times New Roman"/>
          <w:sz w:val="24"/>
          <w:szCs w:val="24"/>
        </w:rPr>
        <w:t>..................................................</w:t>
      </w:r>
      <w:r w:rsidR="00591B93" w:rsidRPr="00F4041D">
        <w:rPr>
          <w:rFonts w:ascii="Times New Roman" w:hAnsi="Times New Roman"/>
          <w:sz w:val="24"/>
          <w:szCs w:val="24"/>
        </w:rPr>
        <w:t xml:space="preserve"> tüm derslerde teknolojik araçların (bilgisa</w:t>
      </w:r>
      <w:r w:rsidR="00875B29" w:rsidRPr="00F4041D">
        <w:rPr>
          <w:rFonts w:ascii="Times New Roman" w:hAnsi="Times New Roman"/>
          <w:sz w:val="24"/>
          <w:szCs w:val="24"/>
        </w:rPr>
        <w:t xml:space="preserve">yar, projeksiyon, akıllı tahta </w:t>
      </w:r>
      <w:r w:rsidR="00591B93" w:rsidRPr="00F4041D">
        <w:rPr>
          <w:rFonts w:ascii="Times New Roman" w:hAnsi="Times New Roman"/>
          <w:sz w:val="24"/>
          <w:szCs w:val="24"/>
        </w:rPr>
        <w:t xml:space="preserve">) sık sık kullanılmasının kaliteyi artıracağını belirtti. </w:t>
      </w:r>
    </w:p>
    <w:p w:rsidR="00591B93" w:rsidRPr="00F4041D" w:rsidRDefault="009E2576" w:rsidP="008D705A">
      <w:pPr>
        <w:spacing w:after="0"/>
        <w:jc w:val="both"/>
        <w:rPr>
          <w:rFonts w:ascii="Times New Roman" w:hAnsi="Times New Roman"/>
          <w:sz w:val="24"/>
          <w:szCs w:val="24"/>
        </w:rPr>
      </w:pPr>
      <w:r>
        <w:rPr>
          <w:rFonts w:ascii="Times New Roman" w:hAnsi="Times New Roman"/>
          <w:sz w:val="24"/>
          <w:szCs w:val="24"/>
        </w:rPr>
        <w:t>..............................................</w:t>
      </w:r>
      <w:r w:rsidR="00D54834" w:rsidRPr="00F4041D">
        <w:rPr>
          <w:rFonts w:ascii="Times New Roman" w:hAnsi="Times New Roman"/>
          <w:sz w:val="24"/>
          <w:szCs w:val="24"/>
        </w:rPr>
        <w:t xml:space="preserve"> İlkokulu öğretmeni </w:t>
      </w:r>
      <w:r>
        <w:rPr>
          <w:rFonts w:ascii="Times New Roman" w:hAnsi="Times New Roman"/>
          <w:sz w:val="24"/>
          <w:szCs w:val="24"/>
        </w:rPr>
        <w:t>...........................................</w:t>
      </w:r>
      <w:r w:rsidR="000D53E0" w:rsidRPr="00F4041D">
        <w:rPr>
          <w:rFonts w:ascii="Times New Roman" w:hAnsi="Times New Roman"/>
          <w:sz w:val="24"/>
          <w:szCs w:val="24"/>
        </w:rPr>
        <w:t xml:space="preserve"> </w:t>
      </w:r>
      <w:r w:rsidR="00591B93" w:rsidRPr="00F4041D">
        <w:rPr>
          <w:rFonts w:ascii="Times New Roman" w:hAnsi="Times New Roman"/>
          <w:sz w:val="24"/>
          <w:szCs w:val="24"/>
        </w:rPr>
        <w:t xml:space="preserve"> görsel sunuların öğrencilere gösterilmesinin, EBA üzerinden dokümanların alınarak öğrencilere uygulanmasının faydalı olacağını dile getirdi.</w:t>
      </w:r>
    </w:p>
    <w:p w:rsidR="00591B93" w:rsidRPr="00F4041D" w:rsidRDefault="009E2576" w:rsidP="008D705A">
      <w:pPr>
        <w:pStyle w:val="AralkYok"/>
        <w:spacing w:line="276" w:lineRule="auto"/>
        <w:jc w:val="both"/>
        <w:rPr>
          <w:rFonts w:ascii="Times New Roman" w:hAnsi="Times New Roman"/>
          <w:sz w:val="24"/>
          <w:szCs w:val="24"/>
        </w:rPr>
      </w:pPr>
      <w:r>
        <w:rPr>
          <w:rFonts w:ascii="Times New Roman" w:hAnsi="Times New Roman"/>
          <w:sz w:val="24"/>
          <w:szCs w:val="24"/>
        </w:rPr>
        <w:t>....................................................</w:t>
      </w:r>
      <w:r w:rsidR="00D54834" w:rsidRPr="00F4041D">
        <w:rPr>
          <w:rFonts w:ascii="Times New Roman" w:hAnsi="Times New Roman"/>
          <w:sz w:val="24"/>
          <w:szCs w:val="24"/>
        </w:rPr>
        <w:t xml:space="preserve"> İlkokulu öğretmeni </w:t>
      </w:r>
      <w:r>
        <w:rPr>
          <w:rFonts w:ascii="Times New Roman" w:hAnsi="Times New Roman"/>
          <w:sz w:val="24"/>
          <w:szCs w:val="24"/>
        </w:rPr>
        <w:t>.........................................................</w:t>
      </w:r>
      <w:r w:rsidR="00D54834" w:rsidRPr="00F4041D">
        <w:rPr>
          <w:rFonts w:ascii="Times New Roman" w:hAnsi="Times New Roman"/>
          <w:sz w:val="24"/>
          <w:szCs w:val="24"/>
        </w:rPr>
        <w:t xml:space="preserve">, </w:t>
      </w:r>
      <w:r w:rsidR="00591B93" w:rsidRPr="00F4041D">
        <w:rPr>
          <w:rFonts w:ascii="Times New Roman" w:hAnsi="Times New Roman"/>
          <w:sz w:val="24"/>
          <w:szCs w:val="24"/>
        </w:rPr>
        <w:t xml:space="preserve"> öğrenci başarısını arttırmak için konuların pekiştirilmesini sağlayacak ev çalışmaları verilmesini, çalışmaların öğrencilerin yapmakta zorlanacağı yıldırıcı zorlukta olmaması ve verilen çalışmaların kontrol edilmesinin gerekli olduğunu söyledi. </w:t>
      </w:r>
    </w:p>
    <w:p w:rsidR="00591B93" w:rsidRPr="00F4041D" w:rsidRDefault="009E2576" w:rsidP="008D705A">
      <w:pPr>
        <w:pStyle w:val="AralkYok"/>
        <w:spacing w:line="276" w:lineRule="auto"/>
        <w:jc w:val="both"/>
        <w:rPr>
          <w:rFonts w:ascii="Times New Roman" w:hAnsi="Times New Roman"/>
          <w:sz w:val="24"/>
          <w:szCs w:val="24"/>
        </w:rPr>
      </w:pPr>
      <w:r>
        <w:rPr>
          <w:rFonts w:ascii="Times New Roman" w:hAnsi="Times New Roman"/>
          <w:sz w:val="24"/>
          <w:szCs w:val="24"/>
        </w:rPr>
        <w:t>....................................</w:t>
      </w:r>
      <w:r w:rsidR="00D54834" w:rsidRPr="00F4041D">
        <w:rPr>
          <w:rFonts w:ascii="Times New Roman" w:hAnsi="Times New Roman"/>
          <w:sz w:val="24"/>
          <w:szCs w:val="24"/>
        </w:rPr>
        <w:t xml:space="preserve"> İlkokul öğretmeni </w:t>
      </w:r>
      <w:r>
        <w:rPr>
          <w:rFonts w:ascii="Times New Roman" w:hAnsi="Times New Roman"/>
          <w:sz w:val="24"/>
          <w:szCs w:val="24"/>
        </w:rPr>
        <w:t>..........................................</w:t>
      </w:r>
      <w:r w:rsidR="00D54834" w:rsidRPr="00F4041D">
        <w:rPr>
          <w:rFonts w:ascii="Times New Roman" w:hAnsi="Times New Roman"/>
          <w:sz w:val="24"/>
          <w:szCs w:val="24"/>
        </w:rPr>
        <w:t xml:space="preserve">,   </w:t>
      </w:r>
      <w:r w:rsidR="00591B93" w:rsidRPr="00F4041D">
        <w:rPr>
          <w:rFonts w:ascii="Times New Roman" w:hAnsi="Times New Roman"/>
          <w:sz w:val="24"/>
          <w:szCs w:val="24"/>
        </w:rPr>
        <w:t xml:space="preserve">öğrenme güçlüğü çeken öğrencilere bire bir zaman ayrılması gerektiğini söyledi. Davranış bozuklukları olan ve uyum sorunu gösteren öğrenciler ile yakından ilgilenip davranışlarının nedenlerinin araştırılması ve ailelerle iş birliğinin sağlanmasını gerektiğini belirtti. Ayrıca bu öğrencilerin Okul Rehberlik Servisine yönlendirilmesi kararlaştırıldı. </w:t>
      </w:r>
    </w:p>
    <w:p w:rsidR="00591B93" w:rsidRPr="00F4041D" w:rsidRDefault="00591B93" w:rsidP="008D705A">
      <w:pPr>
        <w:pStyle w:val="AralkYok"/>
        <w:spacing w:line="276" w:lineRule="auto"/>
        <w:ind w:firstLine="425"/>
        <w:jc w:val="both"/>
        <w:rPr>
          <w:rFonts w:ascii="Times New Roman" w:hAnsi="Times New Roman"/>
          <w:b/>
          <w:sz w:val="24"/>
          <w:szCs w:val="24"/>
        </w:rPr>
      </w:pPr>
    </w:p>
    <w:p w:rsidR="00591B93" w:rsidRPr="00F4041D" w:rsidRDefault="009E2576" w:rsidP="008D705A">
      <w:pPr>
        <w:pStyle w:val="AralkYok"/>
        <w:spacing w:line="276" w:lineRule="auto"/>
        <w:jc w:val="both"/>
        <w:rPr>
          <w:rFonts w:ascii="Times New Roman" w:hAnsi="Times New Roman"/>
          <w:sz w:val="24"/>
          <w:szCs w:val="24"/>
        </w:rPr>
      </w:pPr>
      <w:r>
        <w:rPr>
          <w:rFonts w:ascii="Times New Roman" w:hAnsi="Times New Roman"/>
          <w:sz w:val="24"/>
          <w:szCs w:val="24"/>
        </w:rPr>
        <w:t>..................................</w:t>
      </w:r>
      <w:r w:rsidR="002E7832" w:rsidRPr="00F4041D">
        <w:rPr>
          <w:rFonts w:ascii="Times New Roman" w:hAnsi="Times New Roman"/>
          <w:sz w:val="24"/>
          <w:szCs w:val="24"/>
        </w:rPr>
        <w:t xml:space="preserve"> ilkokulu öğretmeni </w:t>
      </w:r>
      <w:r>
        <w:rPr>
          <w:rFonts w:ascii="Times New Roman" w:hAnsi="Times New Roman"/>
          <w:sz w:val="24"/>
          <w:szCs w:val="24"/>
        </w:rPr>
        <w:t>..............................................</w:t>
      </w:r>
      <w:r w:rsidR="00AC03A1" w:rsidRPr="00F4041D">
        <w:rPr>
          <w:rFonts w:ascii="Times New Roman" w:hAnsi="Times New Roman"/>
          <w:color w:val="000000"/>
          <w:sz w:val="24"/>
          <w:szCs w:val="24"/>
        </w:rPr>
        <w:t xml:space="preserve"> </w:t>
      </w:r>
      <w:r w:rsidR="00591B93" w:rsidRPr="00F4041D">
        <w:rPr>
          <w:rFonts w:ascii="Times New Roman" w:hAnsi="Times New Roman"/>
          <w:sz w:val="24"/>
          <w:szCs w:val="24"/>
        </w:rPr>
        <w:t>Türkçe ders kitabındaki, metinlerin sırasının öğrencilerin hazır bulunuşlukları gözetilerek öğretmen tarafından belirlenebilmesi, matematik becerileri ile ilgili olarak öğrencilerin seviyeleri doğrultusunda konuların işlenmesi gerektiğini, söyledi.</w:t>
      </w:r>
    </w:p>
    <w:p w:rsidR="00AA3C80" w:rsidRDefault="009E2576" w:rsidP="008D705A">
      <w:pPr>
        <w:pStyle w:val="AralkYok"/>
        <w:spacing w:line="276" w:lineRule="auto"/>
        <w:jc w:val="both"/>
        <w:rPr>
          <w:rFonts w:ascii="Times New Roman" w:hAnsi="Times New Roman"/>
          <w:color w:val="000000"/>
          <w:sz w:val="24"/>
          <w:szCs w:val="24"/>
        </w:rPr>
      </w:pPr>
      <w:r>
        <w:rPr>
          <w:rFonts w:ascii="Times New Roman" w:hAnsi="Times New Roman"/>
          <w:sz w:val="24"/>
          <w:szCs w:val="24"/>
        </w:rPr>
        <w:lastRenderedPageBreak/>
        <w:t>.....................................</w:t>
      </w:r>
      <w:r w:rsidR="002E7832" w:rsidRPr="00F4041D">
        <w:rPr>
          <w:rFonts w:ascii="Times New Roman" w:hAnsi="Times New Roman"/>
          <w:sz w:val="24"/>
          <w:szCs w:val="24"/>
        </w:rPr>
        <w:t xml:space="preserve"> İlkokulu öğretmeni </w:t>
      </w:r>
      <w:r>
        <w:rPr>
          <w:rFonts w:ascii="Times New Roman" w:hAnsi="Times New Roman"/>
          <w:sz w:val="24"/>
          <w:szCs w:val="24"/>
        </w:rPr>
        <w:t>................................</w:t>
      </w:r>
      <w:r w:rsidR="002E7832" w:rsidRPr="00F4041D">
        <w:rPr>
          <w:rFonts w:ascii="Times New Roman" w:hAnsi="Times New Roman"/>
          <w:sz w:val="24"/>
          <w:szCs w:val="24"/>
        </w:rPr>
        <w:t xml:space="preserve">,  </w:t>
      </w:r>
      <w:r w:rsidR="00AA3C80" w:rsidRPr="00F4041D">
        <w:rPr>
          <w:rFonts w:ascii="Times New Roman" w:hAnsi="Times New Roman"/>
          <w:color w:val="000000"/>
          <w:sz w:val="24"/>
          <w:szCs w:val="24"/>
        </w:rPr>
        <w:t>Serbest etkinlik derslerinin bir kısmını Rehberlik faaliyetlerine ayrılabileceği, kalan ders saatlerinin ise yaratıcı drama, satranç, bulmaca, şiir okuma, güzel konuşma ve yazma, çizgi film izleme, akıl oyunları</w:t>
      </w:r>
      <w:r w:rsidR="00AA3C80" w:rsidRPr="00F4041D">
        <w:rPr>
          <w:rFonts w:ascii="Times New Roman" w:hAnsi="Times New Roman"/>
          <w:b/>
          <w:color w:val="000000"/>
          <w:sz w:val="24"/>
          <w:szCs w:val="24"/>
        </w:rPr>
        <w:t xml:space="preserve"> </w:t>
      </w:r>
      <w:r w:rsidR="00AA3C80" w:rsidRPr="00F4041D">
        <w:rPr>
          <w:rFonts w:ascii="Times New Roman" w:hAnsi="Times New Roman"/>
          <w:color w:val="000000"/>
          <w:sz w:val="24"/>
          <w:szCs w:val="24"/>
        </w:rPr>
        <w:t>vb. etkinliklere yer verilerek planlanması gerektiğini belirtti.</w:t>
      </w:r>
    </w:p>
    <w:p w:rsidR="009E2576" w:rsidRDefault="009E2576" w:rsidP="008D705A">
      <w:pPr>
        <w:pStyle w:val="AralkYok"/>
        <w:spacing w:line="276" w:lineRule="auto"/>
        <w:jc w:val="both"/>
        <w:rPr>
          <w:rFonts w:ascii="Times New Roman" w:hAnsi="Times New Roman"/>
          <w:color w:val="000000"/>
          <w:sz w:val="24"/>
          <w:szCs w:val="24"/>
        </w:rPr>
      </w:pPr>
    </w:p>
    <w:p w:rsidR="00C72A9C" w:rsidRPr="00C72A9C" w:rsidRDefault="00C72A9C" w:rsidP="008D705A">
      <w:pPr>
        <w:pStyle w:val="ListeParagraf"/>
        <w:numPr>
          <w:ilvl w:val="0"/>
          <w:numId w:val="4"/>
        </w:numPr>
        <w:spacing w:after="0"/>
        <w:ind w:left="426" w:hanging="426"/>
        <w:rPr>
          <w:rFonts w:ascii="Times New Roman" w:hAnsi="Times New Roman"/>
          <w:b/>
          <w:sz w:val="24"/>
          <w:szCs w:val="24"/>
        </w:rPr>
      </w:pPr>
      <w:r w:rsidRPr="00C72A9C">
        <w:rPr>
          <w:rFonts w:ascii="Times New Roman" w:hAnsi="Times New Roman"/>
          <w:b/>
          <w:sz w:val="24"/>
          <w:szCs w:val="24"/>
        </w:rPr>
        <w:t>Bakanlığın 21/08/2023 tarihli ve 2023/28 nolu “2023-2024 Eğitim ve Öğetim Yılına Ait İşlemler” konulu genelgesinin incelenmesi</w:t>
      </w:r>
    </w:p>
    <w:p w:rsidR="00C72A9C" w:rsidRDefault="00C72A9C" w:rsidP="008D705A">
      <w:pPr>
        <w:pStyle w:val="ListeParagraf"/>
        <w:spacing w:after="0"/>
        <w:ind w:left="426"/>
        <w:jc w:val="both"/>
        <w:rPr>
          <w:rFonts w:ascii="Times New Roman" w:hAnsi="Times New Roman"/>
          <w:sz w:val="24"/>
          <w:szCs w:val="24"/>
        </w:rPr>
      </w:pPr>
    </w:p>
    <w:p w:rsidR="009E2576" w:rsidRPr="00C72A9C" w:rsidRDefault="009E2576" w:rsidP="00C72A9C">
      <w:pPr>
        <w:spacing w:after="0"/>
        <w:ind w:left="66"/>
        <w:jc w:val="both"/>
        <w:rPr>
          <w:rFonts w:ascii="Times New Roman" w:hAnsi="Times New Roman"/>
          <w:sz w:val="24"/>
          <w:szCs w:val="24"/>
        </w:rPr>
      </w:pPr>
      <w:r w:rsidRPr="00C72A9C">
        <w:rPr>
          <w:rFonts w:ascii="Times New Roman" w:hAnsi="Times New Roman"/>
          <w:sz w:val="24"/>
          <w:szCs w:val="24"/>
        </w:rPr>
        <w:t>Bakanlığın 21/08/2023 tarihli ve 2023/28 nolu “2023-2024 Eğitim ve Öğetim Yılına Ait İşlemler” konulu genelgesi zümre başkanı tarafından okundu. İlgili genelgenin 6. maddesi kapsamında öğrencilere yaşadığımız şehri daha iyi tanıtabilmek amacıyla sınıf seviyelerine uygun gezi yapılabileceği ..................................... tarafından ifade edildi. ........................................ öğrencilere şehrimizi daha iyi tanımaları için bilim, kültür, sanayi ve teknoloji alanında şehrimizle ilgili araştırmalar ve sunumlar yaptırılabilir.</w:t>
      </w:r>
    </w:p>
    <w:p w:rsidR="009E2576" w:rsidRPr="009E2576" w:rsidRDefault="009E2576" w:rsidP="00C72A9C">
      <w:pPr>
        <w:spacing w:after="0"/>
        <w:jc w:val="both"/>
        <w:rPr>
          <w:rFonts w:ascii="Times New Roman" w:hAnsi="Times New Roman"/>
          <w:sz w:val="24"/>
          <w:szCs w:val="24"/>
        </w:rPr>
      </w:pPr>
      <w:r w:rsidRPr="009E2576">
        <w:rPr>
          <w:rFonts w:ascii="Times New Roman" w:hAnsi="Times New Roman"/>
          <w:sz w:val="24"/>
          <w:szCs w:val="24"/>
        </w:rPr>
        <w:t>Yine aynı genelgenin 7. maddesinde belirtilen obezite ve dijital bağımlılığa karşı öğrencilerin okul bahçesinde geleneksel çocuk oyunları oynayabileceği alanların artırılabileceği ................................ tarafından beliritldi. Çocukları bu oyunlara teşvik etmek amacıyla ara sıra onların oyunlarına katılmamızın faydalı olabileceğini  ..................................... ifade etti.</w:t>
      </w:r>
    </w:p>
    <w:p w:rsidR="009E2576" w:rsidRPr="009E2576" w:rsidRDefault="009E2576" w:rsidP="00C72A9C">
      <w:pPr>
        <w:spacing w:after="0"/>
        <w:jc w:val="both"/>
        <w:rPr>
          <w:rFonts w:ascii="Times New Roman" w:hAnsi="Times New Roman"/>
          <w:sz w:val="24"/>
          <w:szCs w:val="24"/>
        </w:rPr>
      </w:pPr>
      <w:r w:rsidRPr="009E2576">
        <w:rPr>
          <w:rFonts w:ascii="Times New Roman" w:hAnsi="Times New Roman"/>
          <w:sz w:val="24"/>
          <w:szCs w:val="24"/>
        </w:rPr>
        <w:t xml:space="preserve">Ayrıva genelgenin 9. maddesinde öğrencilerin güne daha zinde başlamaları ve sağlıklı yaşam için kültürfizik hareketlerini derse girmeden önce her sınıfın yapması gerektiği zümre başkanı ........................................ tarafından belirtildi. </w:t>
      </w:r>
    </w:p>
    <w:p w:rsidR="009E2576" w:rsidRPr="009E2576" w:rsidRDefault="009E2576" w:rsidP="00C72A9C">
      <w:pPr>
        <w:spacing w:after="0"/>
        <w:jc w:val="both"/>
        <w:rPr>
          <w:rFonts w:ascii="Times New Roman" w:hAnsi="Times New Roman"/>
          <w:sz w:val="24"/>
          <w:szCs w:val="24"/>
        </w:rPr>
      </w:pPr>
      <w:r w:rsidRPr="009E2576">
        <w:rPr>
          <w:rFonts w:ascii="Times New Roman" w:hAnsi="Times New Roman"/>
          <w:sz w:val="24"/>
          <w:szCs w:val="24"/>
        </w:rPr>
        <w:t>Genelgenin 10. maddesinde de belirtildiği gibi velilerle görüşmelerin randevu şeklinde yapılmasının daha değerli olabileceği ............................. tarafından ifade edildi.</w:t>
      </w:r>
    </w:p>
    <w:p w:rsidR="009E2576" w:rsidRPr="009E2576" w:rsidRDefault="009E2576" w:rsidP="00C72A9C">
      <w:pPr>
        <w:spacing w:after="0"/>
        <w:jc w:val="both"/>
        <w:rPr>
          <w:rFonts w:ascii="Times New Roman" w:hAnsi="Times New Roman"/>
          <w:sz w:val="24"/>
          <w:szCs w:val="24"/>
        </w:rPr>
      </w:pPr>
      <w:r w:rsidRPr="009E2576">
        <w:rPr>
          <w:rFonts w:ascii="Times New Roman" w:hAnsi="Times New Roman"/>
          <w:sz w:val="24"/>
          <w:szCs w:val="24"/>
        </w:rPr>
        <w:t>Zümra başkanı ....................................... genelgenin 15. maddesinde belirtildiği gibi yıl içerisinde yaptığımız sosyal etkinliklerin zaman kaybetmeden e-okul sistemine işlenmesinin önemli olduğunu belirtti. Ayrıca genelgenin 11. maddesinde EBA’nın daha aktif olarak kullanılması gerektiğini ifade etti.</w:t>
      </w:r>
    </w:p>
    <w:p w:rsidR="009E2576" w:rsidRDefault="009E2576" w:rsidP="00C72A9C">
      <w:pPr>
        <w:spacing w:after="0"/>
        <w:jc w:val="both"/>
        <w:rPr>
          <w:rFonts w:ascii="Times New Roman" w:hAnsi="Times New Roman"/>
          <w:sz w:val="24"/>
          <w:szCs w:val="24"/>
        </w:rPr>
      </w:pPr>
      <w:r w:rsidRPr="009E2576">
        <w:rPr>
          <w:rFonts w:ascii="Times New Roman" w:hAnsi="Times New Roman"/>
          <w:sz w:val="24"/>
          <w:szCs w:val="24"/>
        </w:rPr>
        <w:t>................................ bu yıl genelgenin 18. maddesinde de belirtildiği gibi öğrencilere verilecek ödevlerin bilgilendirmelerinin sosyal medya yoluyla yapılmaması gerektiğini belirtti. ............................. öğrencilerin dijital ortamlarda fazla vakit harcamasına olanak tanıyan ödev vb. çalışmalardan da olabildiğince uzak durulması gerektiğini ifade etti.</w:t>
      </w:r>
    </w:p>
    <w:p w:rsidR="009E2576" w:rsidRPr="009E2576" w:rsidRDefault="009E2576" w:rsidP="00C72A9C">
      <w:pPr>
        <w:spacing w:after="0"/>
        <w:jc w:val="both"/>
        <w:rPr>
          <w:rFonts w:ascii="Times New Roman" w:hAnsi="Times New Roman"/>
          <w:sz w:val="24"/>
          <w:szCs w:val="24"/>
        </w:rPr>
      </w:pPr>
    </w:p>
    <w:p w:rsidR="00A806BE" w:rsidRPr="009E2576" w:rsidRDefault="007437C3" w:rsidP="00C72A9C">
      <w:pPr>
        <w:pStyle w:val="AralkYok"/>
        <w:numPr>
          <w:ilvl w:val="0"/>
          <w:numId w:val="4"/>
        </w:numPr>
        <w:spacing w:line="276" w:lineRule="auto"/>
        <w:jc w:val="both"/>
        <w:rPr>
          <w:rFonts w:ascii="Times New Roman" w:hAnsi="Times New Roman"/>
          <w:color w:val="000000"/>
          <w:sz w:val="24"/>
          <w:szCs w:val="24"/>
        </w:rPr>
      </w:pPr>
      <w:r w:rsidRPr="009E2576">
        <w:rPr>
          <w:rFonts w:ascii="Times New Roman" w:hAnsi="Times New Roman"/>
          <w:b/>
          <w:sz w:val="24"/>
          <w:szCs w:val="24"/>
        </w:rPr>
        <w:t>D</w:t>
      </w:r>
      <w:r w:rsidR="00A806BE" w:rsidRPr="009E2576">
        <w:rPr>
          <w:rFonts w:ascii="Times New Roman" w:hAnsi="Times New Roman"/>
          <w:b/>
          <w:sz w:val="24"/>
          <w:szCs w:val="24"/>
        </w:rPr>
        <w:t>İLEK VE TEMENNİLER</w:t>
      </w:r>
      <w:r w:rsidR="00A806BE" w:rsidRPr="009E2576">
        <w:rPr>
          <w:rFonts w:ascii="Times New Roman" w:hAnsi="Times New Roman"/>
          <w:color w:val="000000"/>
          <w:sz w:val="24"/>
          <w:szCs w:val="24"/>
        </w:rPr>
        <w:t xml:space="preserve"> </w:t>
      </w:r>
    </w:p>
    <w:p w:rsidR="00A806BE" w:rsidRPr="00F4041D" w:rsidRDefault="00A806BE" w:rsidP="00C72A9C">
      <w:pPr>
        <w:spacing w:after="0"/>
        <w:ind w:right="282"/>
        <w:jc w:val="both"/>
        <w:rPr>
          <w:rFonts w:ascii="Times New Roman" w:hAnsi="Times New Roman"/>
          <w:color w:val="000000"/>
          <w:sz w:val="24"/>
          <w:szCs w:val="24"/>
        </w:rPr>
      </w:pPr>
      <w:r w:rsidRPr="00F4041D">
        <w:rPr>
          <w:rFonts w:ascii="Times New Roman" w:hAnsi="Times New Roman"/>
          <w:color w:val="000000"/>
          <w:sz w:val="24"/>
          <w:szCs w:val="24"/>
        </w:rPr>
        <w:t>Zümre toplantısı karşılıklı başarı temennileri ile sona erdirildi.</w:t>
      </w:r>
    </w:p>
    <w:p w:rsidR="00436437" w:rsidRPr="00F4041D" w:rsidRDefault="00436437" w:rsidP="00C72A9C">
      <w:pPr>
        <w:spacing w:after="0"/>
        <w:ind w:right="282"/>
        <w:jc w:val="both"/>
        <w:rPr>
          <w:rFonts w:ascii="Times New Roman" w:hAnsi="Times New Roman"/>
          <w:color w:val="000000"/>
          <w:sz w:val="24"/>
          <w:szCs w:val="24"/>
        </w:rPr>
      </w:pPr>
    </w:p>
    <w:p w:rsidR="005E48F6" w:rsidRDefault="005E48F6" w:rsidP="00C72A9C">
      <w:pPr>
        <w:spacing w:after="0"/>
        <w:ind w:right="282"/>
        <w:jc w:val="both"/>
        <w:rPr>
          <w:rFonts w:ascii="Times New Roman" w:hAnsi="Times New Roman"/>
          <w:color w:val="000000"/>
          <w:sz w:val="24"/>
          <w:szCs w:val="24"/>
        </w:rPr>
      </w:pPr>
    </w:p>
    <w:p w:rsidR="008D705A" w:rsidRDefault="008D705A" w:rsidP="00C72A9C">
      <w:pPr>
        <w:spacing w:after="0"/>
        <w:ind w:right="282"/>
        <w:jc w:val="both"/>
        <w:rPr>
          <w:rFonts w:ascii="Times New Roman" w:hAnsi="Times New Roman"/>
          <w:color w:val="000000"/>
          <w:sz w:val="24"/>
          <w:szCs w:val="24"/>
        </w:rPr>
      </w:pPr>
    </w:p>
    <w:p w:rsidR="008D705A" w:rsidRDefault="008D705A" w:rsidP="00C72A9C">
      <w:pPr>
        <w:spacing w:after="0"/>
        <w:ind w:right="282"/>
        <w:jc w:val="both"/>
        <w:rPr>
          <w:rFonts w:ascii="Times New Roman" w:hAnsi="Times New Roman"/>
          <w:color w:val="000000"/>
          <w:sz w:val="24"/>
          <w:szCs w:val="24"/>
        </w:rPr>
      </w:pPr>
    </w:p>
    <w:p w:rsidR="008D705A" w:rsidRDefault="008D705A" w:rsidP="00C72A9C">
      <w:pPr>
        <w:spacing w:after="0"/>
        <w:ind w:right="282"/>
        <w:jc w:val="both"/>
        <w:rPr>
          <w:rFonts w:ascii="Times New Roman" w:hAnsi="Times New Roman"/>
          <w:color w:val="000000"/>
          <w:sz w:val="24"/>
          <w:szCs w:val="24"/>
        </w:rPr>
      </w:pPr>
    </w:p>
    <w:p w:rsidR="008D705A" w:rsidRDefault="008D705A" w:rsidP="00C72A9C">
      <w:pPr>
        <w:spacing w:after="0"/>
        <w:ind w:right="282"/>
        <w:jc w:val="both"/>
        <w:rPr>
          <w:rFonts w:ascii="Times New Roman" w:hAnsi="Times New Roman"/>
          <w:color w:val="000000"/>
          <w:sz w:val="24"/>
          <w:szCs w:val="24"/>
        </w:rPr>
      </w:pPr>
    </w:p>
    <w:p w:rsidR="008D705A" w:rsidRDefault="008D705A" w:rsidP="00C72A9C">
      <w:pPr>
        <w:spacing w:after="0"/>
        <w:ind w:right="282"/>
        <w:jc w:val="both"/>
        <w:rPr>
          <w:rFonts w:ascii="Times New Roman" w:hAnsi="Times New Roman"/>
          <w:color w:val="000000"/>
          <w:sz w:val="24"/>
          <w:szCs w:val="24"/>
        </w:rPr>
      </w:pPr>
    </w:p>
    <w:p w:rsidR="008D705A" w:rsidRDefault="008D705A" w:rsidP="00C72A9C">
      <w:pPr>
        <w:spacing w:after="0"/>
        <w:ind w:right="282"/>
        <w:jc w:val="both"/>
        <w:rPr>
          <w:rFonts w:ascii="Times New Roman" w:hAnsi="Times New Roman"/>
          <w:color w:val="000000"/>
          <w:sz w:val="24"/>
          <w:szCs w:val="24"/>
        </w:rPr>
      </w:pPr>
    </w:p>
    <w:p w:rsidR="008D705A" w:rsidRDefault="008D705A" w:rsidP="00C72A9C">
      <w:pPr>
        <w:spacing w:after="0"/>
        <w:ind w:right="282"/>
        <w:jc w:val="both"/>
        <w:rPr>
          <w:rFonts w:ascii="Times New Roman" w:hAnsi="Times New Roman"/>
          <w:color w:val="000000"/>
          <w:sz w:val="24"/>
          <w:szCs w:val="24"/>
        </w:rPr>
      </w:pPr>
    </w:p>
    <w:p w:rsidR="008D705A" w:rsidRPr="00F4041D" w:rsidRDefault="008D705A" w:rsidP="00C72A9C">
      <w:pPr>
        <w:spacing w:after="0"/>
        <w:ind w:right="282"/>
        <w:jc w:val="both"/>
        <w:rPr>
          <w:rFonts w:ascii="Times New Roman" w:hAnsi="Times New Roman"/>
          <w:color w:val="000000"/>
          <w:sz w:val="24"/>
          <w:szCs w:val="24"/>
        </w:rPr>
      </w:pPr>
    </w:p>
    <w:p w:rsidR="00436437" w:rsidRPr="00F4041D" w:rsidRDefault="00436437" w:rsidP="00C72A9C">
      <w:pPr>
        <w:pStyle w:val="AralkYok"/>
        <w:spacing w:line="276" w:lineRule="auto"/>
        <w:jc w:val="center"/>
        <w:rPr>
          <w:rFonts w:ascii="Times New Roman" w:hAnsi="Times New Roman"/>
          <w:b/>
          <w:sz w:val="24"/>
          <w:szCs w:val="24"/>
        </w:rPr>
      </w:pPr>
      <w:r w:rsidRPr="00F4041D">
        <w:rPr>
          <w:rFonts w:ascii="Times New Roman" w:hAnsi="Times New Roman"/>
          <w:b/>
          <w:sz w:val="24"/>
          <w:szCs w:val="24"/>
        </w:rPr>
        <w:t>ALINAN KARARLAR</w:t>
      </w:r>
    </w:p>
    <w:p w:rsidR="00436437" w:rsidRPr="00F4041D" w:rsidRDefault="00436437" w:rsidP="00C72A9C">
      <w:pPr>
        <w:pStyle w:val="AralkYok"/>
        <w:numPr>
          <w:ilvl w:val="0"/>
          <w:numId w:val="26"/>
        </w:numPr>
        <w:spacing w:line="276" w:lineRule="auto"/>
        <w:ind w:left="0" w:firstLine="0"/>
        <w:jc w:val="both"/>
        <w:rPr>
          <w:rFonts w:ascii="Times New Roman" w:hAnsi="Times New Roman"/>
          <w:b/>
          <w:sz w:val="24"/>
          <w:szCs w:val="24"/>
        </w:rPr>
      </w:pPr>
      <w:r w:rsidRPr="00F4041D">
        <w:rPr>
          <w:rFonts w:ascii="Times New Roman" w:hAnsi="Times New Roman"/>
          <w:sz w:val="24"/>
          <w:szCs w:val="24"/>
        </w:rPr>
        <w:t>Eğitim ve öğretimin öğrenci merkezli olmasına, mümkün olduğunca görsel materyallere yer verilerek somut kaynaklı, deney ve gözlemle desteklenerek derslerin işlenmesine,</w:t>
      </w:r>
    </w:p>
    <w:p w:rsidR="00436437" w:rsidRPr="00F4041D" w:rsidRDefault="00436437" w:rsidP="00C72A9C">
      <w:pPr>
        <w:pStyle w:val="AralkYok"/>
        <w:numPr>
          <w:ilvl w:val="0"/>
          <w:numId w:val="26"/>
        </w:numPr>
        <w:spacing w:line="276" w:lineRule="auto"/>
        <w:ind w:left="0" w:firstLine="0"/>
        <w:jc w:val="both"/>
        <w:rPr>
          <w:rFonts w:ascii="Times New Roman" w:hAnsi="Times New Roman"/>
          <w:b/>
          <w:sz w:val="24"/>
          <w:szCs w:val="24"/>
        </w:rPr>
      </w:pPr>
      <w:r w:rsidRPr="00F4041D">
        <w:rPr>
          <w:rFonts w:ascii="Times New Roman" w:hAnsi="Times New Roman"/>
          <w:sz w:val="24"/>
          <w:szCs w:val="24"/>
        </w:rPr>
        <w:lastRenderedPageBreak/>
        <w:t>Öğrenme güçlüğü çeken öğrencilere BEP planları doğrultusunda eğitim verilmesine ve mümkün ise ayrı ödevlendirilmesine, üs</w:t>
      </w:r>
      <w:r w:rsidR="00BF35BF" w:rsidRPr="00F4041D">
        <w:rPr>
          <w:rFonts w:ascii="Times New Roman" w:hAnsi="Times New Roman"/>
          <w:sz w:val="24"/>
          <w:szCs w:val="24"/>
        </w:rPr>
        <w:t>tün yetenekli çocukların BİLSEM’e</w:t>
      </w:r>
      <w:r w:rsidRPr="00F4041D">
        <w:rPr>
          <w:rFonts w:ascii="Times New Roman" w:hAnsi="Times New Roman"/>
          <w:sz w:val="24"/>
          <w:szCs w:val="24"/>
        </w:rPr>
        <w:t xml:space="preserve"> yönlendirilmesine,</w:t>
      </w:r>
    </w:p>
    <w:p w:rsidR="00436437" w:rsidRPr="00F4041D" w:rsidRDefault="00436437" w:rsidP="00C72A9C">
      <w:pPr>
        <w:pStyle w:val="AralkYok"/>
        <w:numPr>
          <w:ilvl w:val="0"/>
          <w:numId w:val="26"/>
        </w:numPr>
        <w:spacing w:line="276" w:lineRule="auto"/>
        <w:ind w:left="0" w:firstLine="0"/>
        <w:jc w:val="both"/>
        <w:rPr>
          <w:rFonts w:ascii="Times New Roman" w:hAnsi="Times New Roman"/>
          <w:b/>
          <w:sz w:val="24"/>
          <w:szCs w:val="24"/>
        </w:rPr>
      </w:pPr>
      <w:r w:rsidRPr="00F4041D">
        <w:rPr>
          <w:rFonts w:ascii="Times New Roman" w:hAnsi="Times New Roman"/>
          <w:sz w:val="24"/>
          <w:szCs w:val="24"/>
        </w:rPr>
        <w:t xml:space="preserve"> Davranış bozuklukları olan ve uyum sorunu gösteren öğrenciler ile yakından ilgilenilmesine, nedenlerinin araştırılmasına, ailelerle iş birliğinin sağlanmasına ve Okul Rehberlik Servisine</w:t>
      </w:r>
      <w:r w:rsidRPr="00F4041D">
        <w:rPr>
          <w:rFonts w:ascii="Times New Roman" w:hAnsi="Times New Roman"/>
          <w:bCs/>
          <w:sz w:val="24"/>
          <w:szCs w:val="24"/>
        </w:rPr>
        <w:t xml:space="preserve"> </w:t>
      </w:r>
      <w:r w:rsidRPr="00F4041D">
        <w:rPr>
          <w:rFonts w:ascii="Times New Roman" w:hAnsi="Times New Roman"/>
          <w:sz w:val="24"/>
          <w:szCs w:val="24"/>
        </w:rPr>
        <w:t>yönlendirilmesine,</w:t>
      </w:r>
    </w:p>
    <w:p w:rsidR="00C72A9C" w:rsidRDefault="00C72A9C" w:rsidP="00C72A9C">
      <w:pPr>
        <w:numPr>
          <w:ilvl w:val="0"/>
          <w:numId w:val="26"/>
        </w:numPr>
        <w:spacing w:after="0"/>
        <w:ind w:left="0" w:firstLine="0"/>
        <w:jc w:val="both"/>
        <w:rPr>
          <w:rFonts w:ascii="Times New Roman" w:hAnsi="Times New Roman"/>
          <w:sz w:val="24"/>
          <w:szCs w:val="24"/>
        </w:rPr>
      </w:pPr>
      <w:r w:rsidRPr="00C42A07">
        <w:rPr>
          <w:rFonts w:ascii="Times New Roman" w:hAnsi="Times New Roman"/>
          <w:sz w:val="24"/>
          <w:szCs w:val="24"/>
        </w:rPr>
        <w:t>Sosyal etkinliklere özellikle yarışmalara katılımın artırılması kararlaştırıldı.</w:t>
      </w:r>
    </w:p>
    <w:p w:rsidR="00C72A9C" w:rsidRDefault="00C72A9C" w:rsidP="00C72A9C">
      <w:pPr>
        <w:numPr>
          <w:ilvl w:val="0"/>
          <w:numId w:val="26"/>
        </w:numPr>
        <w:spacing w:after="0"/>
        <w:ind w:left="0" w:firstLine="0"/>
        <w:jc w:val="both"/>
        <w:rPr>
          <w:rFonts w:ascii="Times New Roman" w:hAnsi="Times New Roman"/>
          <w:sz w:val="24"/>
          <w:szCs w:val="24"/>
        </w:rPr>
      </w:pPr>
      <w:r w:rsidRPr="00C42A07">
        <w:rPr>
          <w:rFonts w:ascii="Times New Roman" w:hAnsi="Times New Roman"/>
          <w:sz w:val="24"/>
          <w:szCs w:val="24"/>
        </w:rPr>
        <w:t xml:space="preserve"> </w:t>
      </w:r>
      <w:r>
        <w:rPr>
          <w:rFonts w:ascii="Times New Roman" w:hAnsi="Times New Roman"/>
          <w:sz w:val="24"/>
          <w:szCs w:val="24"/>
        </w:rPr>
        <w:t>G</w:t>
      </w:r>
      <w:r w:rsidRPr="00C42A07">
        <w:rPr>
          <w:rFonts w:ascii="Times New Roman" w:hAnsi="Times New Roman"/>
          <w:sz w:val="24"/>
          <w:szCs w:val="24"/>
        </w:rPr>
        <w:t>ezi, gözlem, deney ve inceleme çalışmalarının da ünitelendirilmiş yıllık planlarda belirlendiği şekilde yapılmasına karar verildi</w:t>
      </w:r>
    </w:p>
    <w:p w:rsidR="00C72A9C" w:rsidRDefault="00C72A9C" w:rsidP="00C72A9C">
      <w:pPr>
        <w:numPr>
          <w:ilvl w:val="0"/>
          <w:numId w:val="26"/>
        </w:numPr>
        <w:spacing w:after="0"/>
        <w:ind w:left="0" w:firstLine="0"/>
        <w:jc w:val="both"/>
        <w:rPr>
          <w:rFonts w:ascii="Times New Roman" w:hAnsi="Times New Roman"/>
          <w:sz w:val="24"/>
          <w:szCs w:val="24"/>
        </w:rPr>
      </w:pPr>
      <w:r w:rsidRPr="00225EDA">
        <w:rPr>
          <w:rFonts w:ascii="Times New Roman" w:hAnsi="Times New Roman"/>
          <w:sz w:val="24"/>
          <w:szCs w:val="24"/>
        </w:rPr>
        <w:t>Zümre ve alanlar arası bilgi akışı ve paylaşımıyla öğrenci başarısının artırılması yönünde çalışmalar yapılması kararlaştırıldı.</w:t>
      </w:r>
    </w:p>
    <w:p w:rsidR="00C72A9C" w:rsidRDefault="00C72A9C" w:rsidP="00C72A9C">
      <w:pPr>
        <w:numPr>
          <w:ilvl w:val="0"/>
          <w:numId w:val="26"/>
        </w:numPr>
        <w:spacing w:after="0"/>
        <w:ind w:left="0" w:firstLine="0"/>
        <w:jc w:val="both"/>
        <w:rPr>
          <w:rFonts w:ascii="Times New Roman" w:hAnsi="Times New Roman"/>
          <w:sz w:val="24"/>
          <w:szCs w:val="24"/>
        </w:rPr>
      </w:pPr>
      <w:r w:rsidRPr="00225EDA">
        <w:rPr>
          <w:rFonts w:ascii="Times New Roman" w:hAnsi="Times New Roman"/>
          <w:color w:val="000000"/>
          <w:sz w:val="24"/>
          <w:szCs w:val="24"/>
        </w:rPr>
        <w:t>BEP çalışma</w:t>
      </w:r>
      <w:r>
        <w:rPr>
          <w:rFonts w:ascii="Times New Roman" w:hAnsi="Times New Roman"/>
          <w:color w:val="000000"/>
          <w:sz w:val="24"/>
          <w:szCs w:val="24"/>
        </w:rPr>
        <w:t>ları</w:t>
      </w:r>
      <w:r w:rsidRPr="00225EDA">
        <w:rPr>
          <w:rFonts w:ascii="Times New Roman" w:hAnsi="Times New Roman"/>
          <w:color w:val="000000"/>
          <w:sz w:val="24"/>
          <w:szCs w:val="24"/>
        </w:rPr>
        <w:t>nın tüm sınıflarda aynı doğrultuda devam ettirilmesi kararlaştırıldı.</w:t>
      </w:r>
    </w:p>
    <w:p w:rsidR="00C72A9C" w:rsidRDefault="00C72A9C" w:rsidP="00C72A9C">
      <w:pPr>
        <w:numPr>
          <w:ilvl w:val="0"/>
          <w:numId w:val="26"/>
        </w:numPr>
        <w:spacing w:after="0"/>
        <w:ind w:left="0" w:firstLine="0"/>
        <w:jc w:val="both"/>
        <w:rPr>
          <w:rFonts w:ascii="Times New Roman" w:hAnsi="Times New Roman"/>
          <w:sz w:val="24"/>
          <w:szCs w:val="24"/>
        </w:rPr>
      </w:pPr>
      <w:r w:rsidRPr="00225EDA">
        <w:rPr>
          <w:rFonts w:ascii="Times New Roman" w:hAnsi="Times New Roman"/>
          <w:sz w:val="24"/>
          <w:szCs w:val="24"/>
        </w:rPr>
        <w:t>Zümreler arasında daha etkin işbirliği sağlanmasına karar verildi</w:t>
      </w:r>
      <w:r w:rsidRPr="00225EDA">
        <w:rPr>
          <w:rFonts w:ascii="Times New Roman" w:hAnsi="Times New Roman"/>
          <w:b/>
          <w:sz w:val="24"/>
          <w:szCs w:val="24"/>
        </w:rPr>
        <w:t>.</w:t>
      </w:r>
    </w:p>
    <w:p w:rsidR="00C72A9C" w:rsidRDefault="00C72A9C" w:rsidP="00C72A9C">
      <w:pPr>
        <w:numPr>
          <w:ilvl w:val="0"/>
          <w:numId w:val="26"/>
        </w:numPr>
        <w:spacing w:after="0"/>
        <w:ind w:left="0" w:firstLine="0"/>
        <w:jc w:val="both"/>
        <w:rPr>
          <w:rFonts w:ascii="Times New Roman" w:hAnsi="Times New Roman"/>
          <w:sz w:val="24"/>
          <w:szCs w:val="24"/>
        </w:rPr>
      </w:pPr>
      <w:r>
        <w:rPr>
          <w:rFonts w:ascii="Times New Roman" w:hAnsi="Times New Roman"/>
          <w:sz w:val="24"/>
          <w:szCs w:val="24"/>
        </w:rPr>
        <w:t>Şehrimizi öğrencilere daha iyi tanıtabilmek için kültür gezileri ve araştırma, sunum çalışmaları yapılmasına karar verildi.</w:t>
      </w:r>
    </w:p>
    <w:p w:rsidR="00C72A9C" w:rsidRDefault="00C72A9C" w:rsidP="00C72A9C">
      <w:pPr>
        <w:numPr>
          <w:ilvl w:val="0"/>
          <w:numId w:val="26"/>
        </w:numPr>
        <w:spacing w:after="0"/>
        <w:ind w:left="0" w:firstLine="0"/>
        <w:jc w:val="both"/>
        <w:rPr>
          <w:rFonts w:ascii="Times New Roman" w:hAnsi="Times New Roman"/>
          <w:sz w:val="24"/>
          <w:szCs w:val="24"/>
        </w:rPr>
      </w:pPr>
      <w:r>
        <w:rPr>
          <w:rFonts w:ascii="Times New Roman" w:hAnsi="Times New Roman"/>
          <w:sz w:val="24"/>
          <w:szCs w:val="24"/>
        </w:rPr>
        <w:t>Obezite ve dijital bağımlılığa karşı çocukların okul bahçesinde daha çok oyun oynamalrının teşvik edilmesine karar verildi.</w:t>
      </w:r>
    </w:p>
    <w:p w:rsidR="00C72A9C" w:rsidRDefault="00C72A9C" w:rsidP="00C72A9C">
      <w:pPr>
        <w:numPr>
          <w:ilvl w:val="0"/>
          <w:numId w:val="26"/>
        </w:numPr>
        <w:spacing w:after="0"/>
        <w:ind w:left="0" w:firstLine="0"/>
        <w:jc w:val="both"/>
        <w:rPr>
          <w:rFonts w:ascii="Times New Roman" w:hAnsi="Times New Roman"/>
          <w:sz w:val="24"/>
          <w:szCs w:val="24"/>
        </w:rPr>
      </w:pPr>
      <w:r>
        <w:rPr>
          <w:rFonts w:ascii="Times New Roman" w:hAnsi="Times New Roman"/>
          <w:sz w:val="24"/>
          <w:szCs w:val="24"/>
        </w:rPr>
        <w:t>Derslere başlamadan önce kültürfizik hareketlerinin yapılmasına karar verildi.</w:t>
      </w:r>
    </w:p>
    <w:p w:rsidR="00C72A9C" w:rsidRDefault="00C72A9C" w:rsidP="00C72A9C">
      <w:pPr>
        <w:numPr>
          <w:ilvl w:val="0"/>
          <w:numId w:val="26"/>
        </w:numPr>
        <w:spacing w:after="0"/>
        <w:ind w:left="0" w:firstLine="0"/>
        <w:jc w:val="both"/>
        <w:rPr>
          <w:rFonts w:ascii="Times New Roman" w:hAnsi="Times New Roman"/>
          <w:sz w:val="24"/>
          <w:szCs w:val="24"/>
        </w:rPr>
      </w:pPr>
      <w:r>
        <w:rPr>
          <w:rFonts w:ascii="Times New Roman" w:hAnsi="Times New Roman"/>
          <w:sz w:val="24"/>
          <w:szCs w:val="24"/>
        </w:rPr>
        <w:t>Her öğretmenin veli görüşme saatlerini belirleyip okul idaresine ve velilere bildirmesine karar verildi.</w:t>
      </w:r>
    </w:p>
    <w:p w:rsidR="00C72A9C" w:rsidRDefault="00C72A9C" w:rsidP="00C72A9C">
      <w:pPr>
        <w:numPr>
          <w:ilvl w:val="0"/>
          <w:numId w:val="26"/>
        </w:numPr>
        <w:spacing w:after="0"/>
        <w:ind w:left="0" w:firstLine="0"/>
        <w:jc w:val="both"/>
        <w:rPr>
          <w:rFonts w:ascii="Times New Roman" w:hAnsi="Times New Roman"/>
          <w:sz w:val="24"/>
          <w:szCs w:val="24"/>
        </w:rPr>
      </w:pPr>
      <w:r>
        <w:rPr>
          <w:rFonts w:ascii="Times New Roman" w:hAnsi="Times New Roman"/>
          <w:sz w:val="24"/>
          <w:szCs w:val="24"/>
        </w:rPr>
        <w:t>Yıl içinde yapılan sosyal etkinlerin vakit kaybetmeden e-okula işlenmesi karalaştırıldı.</w:t>
      </w:r>
    </w:p>
    <w:p w:rsidR="00C72A9C" w:rsidRDefault="00C72A9C" w:rsidP="00C72A9C">
      <w:pPr>
        <w:numPr>
          <w:ilvl w:val="0"/>
          <w:numId w:val="26"/>
        </w:numPr>
        <w:spacing w:after="0"/>
        <w:ind w:left="0" w:firstLine="0"/>
        <w:jc w:val="both"/>
        <w:rPr>
          <w:rFonts w:ascii="Times New Roman" w:hAnsi="Times New Roman"/>
          <w:sz w:val="24"/>
          <w:szCs w:val="24"/>
        </w:rPr>
      </w:pPr>
      <w:r>
        <w:rPr>
          <w:rFonts w:ascii="Times New Roman" w:hAnsi="Times New Roman"/>
          <w:sz w:val="24"/>
          <w:szCs w:val="24"/>
        </w:rPr>
        <w:t>EBA’nın öğrencilere daha aktif kullandırlması ve rehberlik yapılması kararlaştırıldı.</w:t>
      </w:r>
    </w:p>
    <w:p w:rsidR="00C72A9C" w:rsidRDefault="00C72A9C" w:rsidP="00C72A9C">
      <w:pPr>
        <w:numPr>
          <w:ilvl w:val="0"/>
          <w:numId w:val="26"/>
        </w:numPr>
        <w:spacing w:after="0"/>
        <w:ind w:left="0" w:firstLine="0"/>
        <w:jc w:val="both"/>
        <w:rPr>
          <w:rFonts w:ascii="Times New Roman" w:hAnsi="Times New Roman"/>
          <w:sz w:val="24"/>
          <w:szCs w:val="24"/>
        </w:rPr>
      </w:pPr>
      <w:r>
        <w:rPr>
          <w:rFonts w:ascii="Times New Roman" w:hAnsi="Times New Roman"/>
          <w:sz w:val="24"/>
          <w:szCs w:val="24"/>
        </w:rPr>
        <w:t>Öğrencilerin okul dışında dijital ortamlarda zaman geçirmelerine sebebiyet verecek durumlardan ve ödev vb. bilgilendirmelerde sosyal medya uygulamalarının kullanılmasından kaçınılmasına karar verildi.</w:t>
      </w:r>
    </w:p>
    <w:p w:rsidR="00C72A9C" w:rsidRPr="00F4041D" w:rsidRDefault="00C72A9C" w:rsidP="00C72A9C">
      <w:pPr>
        <w:pStyle w:val="AralkYok"/>
        <w:spacing w:before="240" w:line="276" w:lineRule="auto"/>
        <w:jc w:val="both"/>
        <w:rPr>
          <w:rFonts w:ascii="Times New Roman" w:hAnsi="Times New Roman"/>
          <w:b/>
          <w:sz w:val="24"/>
          <w:szCs w:val="24"/>
        </w:rPr>
      </w:pPr>
    </w:p>
    <w:p w:rsidR="00436437" w:rsidRPr="00F4041D" w:rsidRDefault="00436437" w:rsidP="00C72A9C">
      <w:pPr>
        <w:pStyle w:val="AralkYok"/>
        <w:spacing w:before="240" w:line="276" w:lineRule="auto"/>
        <w:ind w:left="426"/>
        <w:jc w:val="both"/>
        <w:rPr>
          <w:rFonts w:ascii="Times New Roman" w:hAnsi="Times New Roman"/>
          <w:b/>
          <w:sz w:val="24"/>
          <w:szCs w:val="24"/>
        </w:rPr>
      </w:pPr>
    </w:p>
    <w:p w:rsidR="00862A86" w:rsidRPr="00F4041D" w:rsidRDefault="00862A86" w:rsidP="00C72A9C">
      <w:pPr>
        <w:pStyle w:val="AralkYok"/>
        <w:spacing w:before="240" w:line="276" w:lineRule="auto"/>
        <w:ind w:left="426"/>
        <w:jc w:val="both"/>
        <w:rPr>
          <w:rFonts w:ascii="Times New Roman" w:hAnsi="Times New Roman"/>
          <w:b/>
          <w:sz w:val="24"/>
          <w:szCs w:val="24"/>
        </w:rPr>
      </w:pPr>
    </w:p>
    <w:p w:rsidR="00C858EF" w:rsidRPr="00F4041D" w:rsidRDefault="00C858EF" w:rsidP="00C72A9C">
      <w:pPr>
        <w:pStyle w:val="AralkYok"/>
        <w:tabs>
          <w:tab w:val="left" w:pos="7005"/>
        </w:tabs>
        <w:spacing w:before="240" w:line="276" w:lineRule="auto"/>
        <w:ind w:left="426"/>
        <w:jc w:val="both"/>
        <w:rPr>
          <w:rFonts w:ascii="Times New Roman" w:hAnsi="Times New Roman"/>
          <w:b/>
          <w:sz w:val="24"/>
          <w:szCs w:val="24"/>
        </w:rPr>
      </w:pPr>
      <w:r w:rsidRPr="00F4041D">
        <w:rPr>
          <w:rFonts w:ascii="Times New Roman" w:hAnsi="Times New Roman"/>
          <w:b/>
          <w:sz w:val="24"/>
          <w:szCs w:val="24"/>
        </w:rPr>
        <w:tab/>
      </w:r>
    </w:p>
    <w:p w:rsidR="002002E2" w:rsidRPr="00F4041D" w:rsidRDefault="002002E2" w:rsidP="00C72A9C">
      <w:pPr>
        <w:pStyle w:val="AralkYok"/>
        <w:spacing w:before="240" w:line="276" w:lineRule="auto"/>
        <w:ind w:left="426"/>
        <w:jc w:val="both"/>
        <w:rPr>
          <w:rFonts w:ascii="Times New Roman" w:hAnsi="Times New Roman"/>
          <w:b/>
          <w:sz w:val="24"/>
          <w:szCs w:val="24"/>
        </w:rPr>
      </w:pPr>
    </w:p>
    <w:sectPr w:rsidR="002002E2" w:rsidRPr="00F4041D" w:rsidSect="00C72A9C">
      <w:pgSz w:w="11906" w:h="16838"/>
      <w:pgMar w:top="1134"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altName w:val="Times New Roman"/>
    <w:panose1 w:val="02020603050405020304"/>
    <w:charset w:val="00"/>
    <w:family w:val="roman"/>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A2"/>
    <w:family w:val="roman"/>
    <w:pitch w:val="variable"/>
    <w:sig w:usb0="E00006FF" w:usb1="420024FF" w:usb2="02000000" w:usb3="00000000" w:csb0="0000019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806519"/>
    <w:multiLevelType w:val="hybridMultilevel"/>
    <w:tmpl w:val="E46CB292"/>
    <w:lvl w:ilvl="0" w:tplc="E384EC2C">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3675D0"/>
    <w:multiLevelType w:val="hybridMultilevel"/>
    <w:tmpl w:val="80EC788E"/>
    <w:lvl w:ilvl="0" w:tplc="9DD68BEA">
      <w:start w:val="1"/>
      <w:numFmt w:val="decimal"/>
      <w:lvlText w:val="%1."/>
      <w:lvlJc w:val="left"/>
      <w:pPr>
        <w:ind w:left="720" w:hanging="360"/>
      </w:pPr>
      <w:rPr>
        <w:rFonts w:hint="default"/>
        <w:b/>
        <w:color w:val="000000"/>
        <w:sz w:val="22"/>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A1169BF"/>
    <w:multiLevelType w:val="hybridMultilevel"/>
    <w:tmpl w:val="E46CB292"/>
    <w:lvl w:ilvl="0" w:tplc="E384EC2C">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 w15:restartNumberingAfterBreak="0">
    <w:nsid w:val="0A452F01"/>
    <w:multiLevelType w:val="hybridMultilevel"/>
    <w:tmpl w:val="F63CE0EA"/>
    <w:lvl w:ilvl="0" w:tplc="E384EC2C">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0CED0605"/>
    <w:multiLevelType w:val="hybridMultilevel"/>
    <w:tmpl w:val="E5184DBE"/>
    <w:lvl w:ilvl="0" w:tplc="45C4C3D8">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0D397E52"/>
    <w:multiLevelType w:val="hybridMultilevel"/>
    <w:tmpl w:val="64568C82"/>
    <w:lvl w:ilvl="0" w:tplc="E384EC2C">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0D7C6F07"/>
    <w:multiLevelType w:val="hybridMultilevel"/>
    <w:tmpl w:val="E46CB292"/>
    <w:lvl w:ilvl="0" w:tplc="E384EC2C">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116A5338"/>
    <w:multiLevelType w:val="hybridMultilevel"/>
    <w:tmpl w:val="E46CB292"/>
    <w:lvl w:ilvl="0" w:tplc="E384EC2C">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19370DE7"/>
    <w:multiLevelType w:val="hybridMultilevel"/>
    <w:tmpl w:val="E46CB292"/>
    <w:lvl w:ilvl="0" w:tplc="E384EC2C">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1A7A706C"/>
    <w:multiLevelType w:val="hybridMultilevel"/>
    <w:tmpl w:val="80EC788E"/>
    <w:lvl w:ilvl="0" w:tplc="9DD68BEA">
      <w:start w:val="1"/>
      <w:numFmt w:val="decimal"/>
      <w:lvlText w:val="%1."/>
      <w:lvlJc w:val="left"/>
      <w:pPr>
        <w:ind w:left="720" w:hanging="360"/>
      </w:pPr>
      <w:rPr>
        <w:rFonts w:hint="default"/>
        <w:b/>
        <w:color w:val="000000"/>
        <w:sz w:val="22"/>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15:restartNumberingAfterBreak="0">
    <w:nsid w:val="1CBB76E4"/>
    <w:multiLevelType w:val="hybridMultilevel"/>
    <w:tmpl w:val="E0387A4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1" w15:restartNumberingAfterBreak="0">
    <w:nsid w:val="228458D0"/>
    <w:multiLevelType w:val="hybridMultilevel"/>
    <w:tmpl w:val="E46CB292"/>
    <w:lvl w:ilvl="0" w:tplc="E384EC2C">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2" w15:restartNumberingAfterBreak="0">
    <w:nsid w:val="238D0313"/>
    <w:multiLevelType w:val="hybridMultilevel"/>
    <w:tmpl w:val="EB4C4AF0"/>
    <w:lvl w:ilvl="0" w:tplc="6EB45E50">
      <w:start w:val="1"/>
      <w:numFmt w:val="decimal"/>
      <w:lvlText w:val="%1."/>
      <w:lvlJc w:val="left"/>
      <w:pPr>
        <w:ind w:left="720" w:hanging="360"/>
      </w:pPr>
      <w:rPr>
        <w:b/>
        <w:color w:val="auto"/>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3" w15:restartNumberingAfterBreak="0">
    <w:nsid w:val="27202456"/>
    <w:multiLevelType w:val="hybridMultilevel"/>
    <w:tmpl w:val="B1DE02BC"/>
    <w:lvl w:ilvl="0" w:tplc="E384EC2C">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4" w15:restartNumberingAfterBreak="0">
    <w:nsid w:val="2A4A2172"/>
    <w:multiLevelType w:val="hybridMultilevel"/>
    <w:tmpl w:val="DF44BF24"/>
    <w:lvl w:ilvl="0" w:tplc="E384EC2C">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5" w15:restartNumberingAfterBreak="0">
    <w:nsid w:val="2CA73C67"/>
    <w:multiLevelType w:val="hybridMultilevel"/>
    <w:tmpl w:val="20C238E6"/>
    <w:lvl w:ilvl="0" w:tplc="652CAE74">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6" w15:restartNumberingAfterBreak="0">
    <w:nsid w:val="3A44090A"/>
    <w:multiLevelType w:val="hybridMultilevel"/>
    <w:tmpl w:val="22C2D920"/>
    <w:lvl w:ilvl="0" w:tplc="29621F68">
      <w:start w:val="1"/>
      <w:numFmt w:val="decimal"/>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7" w15:restartNumberingAfterBreak="0">
    <w:nsid w:val="3BA6093F"/>
    <w:multiLevelType w:val="hybridMultilevel"/>
    <w:tmpl w:val="E46CB292"/>
    <w:lvl w:ilvl="0" w:tplc="E384EC2C">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8" w15:restartNumberingAfterBreak="0">
    <w:nsid w:val="3E116543"/>
    <w:multiLevelType w:val="hybridMultilevel"/>
    <w:tmpl w:val="80EC788E"/>
    <w:lvl w:ilvl="0" w:tplc="9DD68BEA">
      <w:start w:val="1"/>
      <w:numFmt w:val="decimal"/>
      <w:lvlText w:val="%1."/>
      <w:lvlJc w:val="left"/>
      <w:pPr>
        <w:ind w:left="720" w:hanging="360"/>
      </w:pPr>
      <w:rPr>
        <w:rFonts w:hint="default"/>
        <w:b/>
        <w:color w:val="000000"/>
        <w:sz w:val="22"/>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9" w15:restartNumberingAfterBreak="0">
    <w:nsid w:val="3EA46375"/>
    <w:multiLevelType w:val="hybridMultilevel"/>
    <w:tmpl w:val="E46CB292"/>
    <w:lvl w:ilvl="0" w:tplc="E384EC2C">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0" w15:restartNumberingAfterBreak="0">
    <w:nsid w:val="409722DF"/>
    <w:multiLevelType w:val="hybridMultilevel"/>
    <w:tmpl w:val="48E4ACB6"/>
    <w:lvl w:ilvl="0" w:tplc="E384EC2C">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1" w15:restartNumberingAfterBreak="0">
    <w:nsid w:val="41BE5F3E"/>
    <w:multiLevelType w:val="hybridMultilevel"/>
    <w:tmpl w:val="F0DA6E62"/>
    <w:lvl w:ilvl="0" w:tplc="E384EC2C">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2" w15:restartNumberingAfterBreak="0">
    <w:nsid w:val="43BC5439"/>
    <w:multiLevelType w:val="hybridMultilevel"/>
    <w:tmpl w:val="6A62AAF2"/>
    <w:lvl w:ilvl="0" w:tplc="E384EC2C">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3" w15:restartNumberingAfterBreak="0">
    <w:nsid w:val="4AC53B8D"/>
    <w:multiLevelType w:val="multilevel"/>
    <w:tmpl w:val="11F0A9FE"/>
    <w:name w:val="Numaralandırılmış liste 1"/>
    <w:lvl w:ilvl="0">
      <w:start w:val="1"/>
      <w:numFmt w:val="decimal"/>
      <w:lvlText w:val="%1."/>
      <w:lvlJc w:val="left"/>
      <w:pPr>
        <w:tabs>
          <w:tab w:val="left" w:pos="720"/>
        </w:tabs>
        <w:ind w:left="720" w:hanging="360"/>
      </w:pPr>
      <w:rPr>
        <w:rFonts w:ascii="Arial Black" w:hAnsi="Arial Black" w:hint="default"/>
        <w:b/>
        <w:color w:val="FF0000"/>
      </w:r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24" w15:restartNumberingAfterBreak="0">
    <w:nsid w:val="4E9C72FE"/>
    <w:multiLevelType w:val="hybridMultilevel"/>
    <w:tmpl w:val="A2BA5D62"/>
    <w:lvl w:ilvl="0" w:tplc="E384EC2C">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5" w15:restartNumberingAfterBreak="0">
    <w:nsid w:val="533E3FDD"/>
    <w:multiLevelType w:val="hybridMultilevel"/>
    <w:tmpl w:val="759E9826"/>
    <w:lvl w:ilvl="0" w:tplc="4CDC16AA">
      <w:start w:val="1"/>
      <w:numFmt w:val="decimal"/>
      <w:lvlText w:val="%1-"/>
      <w:lvlJc w:val="left"/>
      <w:pPr>
        <w:ind w:left="1080" w:hanging="360"/>
      </w:pPr>
      <w:rPr>
        <w:rFonts w:hint="default"/>
        <w:b/>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26" w15:restartNumberingAfterBreak="0">
    <w:nsid w:val="56221856"/>
    <w:multiLevelType w:val="hybridMultilevel"/>
    <w:tmpl w:val="B8226EA0"/>
    <w:lvl w:ilvl="0" w:tplc="4CDC16AA">
      <w:start w:val="1"/>
      <w:numFmt w:val="decimal"/>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7" w15:restartNumberingAfterBreak="0">
    <w:nsid w:val="618278E2"/>
    <w:multiLevelType w:val="hybridMultilevel"/>
    <w:tmpl w:val="80EC788E"/>
    <w:lvl w:ilvl="0" w:tplc="9DD68BEA">
      <w:start w:val="1"/>
      <w:numFmt w:val="decimal"/>
      <w:lvlText w:val="%1."/>
      <w:lvlJc w:val="left"/>
      <w:pPr>
        <w:ind w:left="720" w:hanging="360"/>
      </w:pPr>
      <w:rPr>
        <w:rFonts w:hint="default"/>
        <w:b/>
        <w:color w:val="000000"/>
        <w:sz w:val="22"/>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8" w15:restartNumberingAfterBreak="0">
    <w:nsid w:val="68E60633"/>
    <w:multiLevelType w:val="hybridMultilevel"/>
    <w:tmpl w:val="DF44BF24"/>
    <w:lvl w:ilvl="0" w:tplc="E384EC2C">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9" w15:restartNumberingAfterBreak="0">
    <w:nsid w:val="6DDA0CE8"/>
    <w:multiLevelType w:val="hybridMultilevel"/>
    <w:tmpl w:val="E46CB292"/>
    <w:lvl w:ilvl="0" w:tplc="E384EC2C">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0" w15:restartNumberingAfterBreak="0">
    <w:nsid w:val="6E1B48E0"/>
    <w:multiLevelType w:val="hybridMultilevel"/>
    <w:tmpl w:val="72E89326"/>
    <w:lvl w:ilvl="0" w:tplc="E384EC2C">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1" w15:restartNumberingAfterBreak="0">
    <w:nsid w:val="71D12D47"/>
    <w:multiLevelType w:val="hybridMultilevel"/>
    <w:tmpl w:val="E46CB292"/>
    <w:lvl w:ilvl="0" w:tplc="E384EC2C">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2" w15:restartNumberingAfterBreak="0">
    <w:nsid w:val="7BAC5ADE"/>
    <w:multiLevelType w:val="hybridMultilevel"/>
    <w:tmpl w:val="E46CB292"/>
    <w:lvl w:ilvl="0" w:tplc="E384EC2C">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16cid:durableId="894006682">
    <w:abstractNumId w:val="19"/>
  </w:num>
  <w:num w:numId="2" w16cid:durableId="1551652321">
    <w:abstractNumId w:val="4"/>
  </w:num>
  <w:num w:numId="3" w16cid:durableId="1530070254">
    <w:abstractNumId w:val="16"/>
  </w:num>
  <w:num w:numId="4" w16cid:durableId="1431928069">
    <w:abstractNumId w:val="26"/>
  </w:num>
  <w:num w:numId="5" w16cid:durableId="1863784251">
    <w:abstractNumId w:val="2"/>
  </w:num>
  <w:num w:numId="6" w16cid:durableId="1707682646">
    <w:abstractNumId w:val="17"/>
  </w:num>
  <w:num w:numId="7" w16cid:durableId="1330982373">
    <w:abstractNumId w:val="6"/>
  </w:num>
  <w:num w:numId="8" w16cid:durableId="1669866255">
    <w:abstractNumId w:val="7"/>
  </w:num>
  <w:num w:numId="9" w16cid:durableId="681975520">
    <w:abstractNumId w:val="31"/>
  </w:num>
  <w:num w:numId="10" w16cid:durableId="551356266">
    <w:abstractNumId w:val="8"/>
  </w:num>
  <w:num w:numId="11" w16cid:durableId="311568998">
    <w:abstractNumId w:val="0"/>
  </w:num>
  <w:num w:numId="12" w16cid:durableId="1284922595">
    <w:abstractNumId w:val="22"/>
  </w:num>
  <w:num w:numId="13" w16cid:durableId="1083139105">
    <w:abstractNumId w:val="5"/>
  </w:num>
  <w:num w:numId="14" w16cid:durableId="350500030">
    <w:abstractNumId w:val="23"/>
  </w:num>
  <w:num w:numId="15" w16cid:durableId="396362309">
    <w:abstractNumId w:val="32"/>
  </w:num>
  <w:num w:numId="16" w16cid:durableId="1180701219">
    <w:abstractNumId w:val="30"/>
  </w:num>
  <w:num w:numId="17" w16cid:durableId="1836652390">
    <w:abstractNumId w:val="11"/>
  </w:num>
  <w:num w:numId="18" w16cid:durableId="1346706476">
    <w:abstractNumId w:val="24"/>
  </w:num>
  <w:num w:numId="19" w16cid:durableId="37171308">
    <w:abstractNumId w:val="13"/>
  </w:num>
  <w:num w:numId="20" w16cid:durableId="1767262455">
    <w:abstractNumId w:val="20"/>
  </w:num>
  <w:num w:numId="21" w16cid:durableId="2084646854">
    <w:abstractNumId w:val="21"/>
  </w:num>
  <w:num w:numId="22" w16cid:durableId="2126536994">
    <w:abstractNumId w:val="3"/>
  </w:num>
  <w:num w:numId="23" w16cid:durableId="828785993">
    <w:abstractNumId w:val="14"/>
  </w:num>
  <w:num w:numId="24" w16cid:durableId="1038435600">
    <w:abstractNumId w:val="29"/>
  </w:num>
  <w:num w:numId="25" w16cid:durableId="779302338">
    <w:abstractNumId w:val="10"/>
  </w:num>
  <w:num w:numId="26" w16cid:durableId="2135974300">
    <w:abstractNumId w:val="12"/>
  </w:num>
  <w:num w:numId="27" w16cid:durableId="1935549671">
    <w:abstractNumId w:val="28"/>
  </w:num>
  <w:num w:numId="28" w16cid:durableId="2085300752">
    <w:abstractNumId w:val="25"/>
  </w:num>
  <w:num w:numId="29" w16cid:durableId="1469711525">
    <w:abstractNumId w:val="9"/>
  </w:num>
  <w:num w:numId="30" w16cid:durableId="1652558278">
    <w:abstractNumId w:val="18"/>
  </w:num>
  <w:num w:numId="31" w16cid:durableId="776171951">
    <w:abstractNumId w:val="1"/>
  </w:num>
  <w:num w:numId="32" w16cid:durableId="632634341">
    <w:abstractNumId w:val="27"/>
  </w:num>
  <w:num w:numId="33" w16cid:durableId="202424155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7"/>
  <w:proofState w:grammar="clean"/>
  <w:defaultTabStop w:val="708"/>
  <w:hyphenationZone w:val="425"/>
  <w:drawingGridHorizontalSpacing w:val="110"/>
  <w:displayHorizont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38C1"/>
    <w:rsid w:val="00015D06"/>
    <w:rsid w:val="00076547"/>
    <w:rsid w:val="000816D0"/>
    <w:rsid w:val="00090BF3"/>
    <w:rsid w:val="000D39B9"/>
    <w:rsid w:val="000D53E0"/>
    <w:rsid w:val="000D5BD3"/>
    <w:rsid w:val="000D70EC"/>
    <w:rsid w:val="00103BD5"/>
    <w:rsid w:val="00120B6C"/>
    <w:rsid w:val="00137005"/>
    <w:rsid w:val="00162FC9"/>
    <w:rsid w:val="00165D63"/>
    <w:rsid w:val="00166647"/>
    <w:rsid w:val="001A0DE4"/>
    <w:rsid w:val="001B5AC1"/>
    <w:rsid w:val="002002E2"/>
    <w:rsid w:val="00241D6C"/>
    <w:rsid w:val="002A24BC"/>
    <w:rsid w:val="002B7F7A"/>
    <w:rsid w:val="002E7832"/>
    <w:rsid w:val="002F3D64"/>
    <w:rsid w:val="003436A5"/>
    <w:rsid w:val="0035236B"/>
    <w:rsid w:val="00355319"/>
    <w:rsid w:val="0037124C"/>
    <w:rsid w:val="00421F5B"/>
    <w:rsid w:val="00436437"/>
    <w:rsid w:val="0044600F"/>
    <w:rsid w:val="00495B1A"/>
    <w:rsid w:val="004B2547"/>
    <w:rsid w:val="004B66B5"/>
    <w:rsid w:val="004D0784"/>
    <w:rsid w:val="004F5BF5"/>
    <w:rsid w:val="0053415A"/>
    <w:rsid w:val="005561F4"/>
    <w:rsid w:val="00571D65"/>
    <w:rsid w:val="00591B93"/>
    <w:rsid w:val="005D22B8"/>
    <w:rsid w:val="005D32D4"/>
    <w:rsid w:val="005E48F6"/>
    <w:rsid w:val="00667872"/>
    <w:rsid w:val="006A5878"/>
    <w:rsid w:val="006C51E5"/>
    <w:rsid w:val="006C6DC5"/>
    <w:rsid w:val="00731D79"/>
    <w:rsid w:val="007437C3"/>
    <w:rsid w:val="00744C3D"/>
    <w:rsid w:val="007838C1"/>
    <w:rsid w:val="007B0D52"/>
    <w:rsid w:val="00862A86"/>
    <w:rsid w:val="008672AF"/>
    <w:rsid w:val="00875B29"/>
    <w:rsid w:val="00880F04"/>
    <w:rsid w:val="00883161"/>
    <w:rsid w:val="00885F04"/>
    <w:rsid w:val="008D705A"/>
    <w:rsid w:val="00900269"/>
    <w:rsid w:val="00912249"/>
    <w:rsid w:val="00923F2E"/>
    <w:rsid w:val="00933023"/>
    <w:rsid w:val="009C052D"/>
    <w:rsid w:val="009E0C9B"/>
    <w:rsid w:val="009E2576"/>
    <w:rsid w:val="00A02719"/>
    <w:rsid w:val="00A806BE"/>
    <w:rsid w:val="00AA178F"/>
    <w:rsid w:val="00AA3C80"/>
    <w:rsid w:val="00AA504C"/>
    <w:rsid w:val="00AC03A1"/>
    <w:rsid w:val="00B26D9A"/>
    <w:rsid w:val="00B6576A"/>
    <w:rsid w:val="00BD3424"/>
    <w:rsid w:val="00BE00CF"/>
    <w:rsid w:val="00BF35BF"/>
    <w:rsid w:val="00C218C4"/>
    <w:rsid w:val="00C43197"/>
    <w:rsid w:val="00C47582"/>
    <w:rsid w:val="00C72A9C"/>
    <w:rsid w:val="00C858EF"/>
    <w:rsid w:val="00C870D6"/>
    <w:rsid w:val="00CA78FE"/>
    <w:rsid w:val="00CF7C4E"/>
    <w:rsid w:val="00D14C2E"/>
    <w:rsid w:val="00D46F21"/>
    <w:rsid w:val="00D54834"/>
    <w:rsid w:val="00D57261"/>
    <w:rsid w:val="00D83370"/>
    <w:rsid w:val="00DA1A6F"/>
    <w:rsid w:val="00DA6357"/>
    <w:rsid w:val="00DA708D"/>
    <w:rsid w:val="00DC64C8"/>
    <w:rsid w:val="00DE69DB"/>
    <w:rsid w:val="00DF41E2"/>
    <w:rsid w:val="00E159E5"/>
    <w:rsid w:val="00E60260"/>
    <w:rsid w:val="00E761C4"/>
    <w:rsid w:val="00E917A4"/>
    <w:rsid w:val="00ED768F"/>
    <w:rsid w:val="00F35FA2"/>
    <w:rsid w:val="00F4041D"/>
    <w:rsid w:val="00F62F64"/>
    <w:rsid w:val="00F9241C"/>
    <w:rsid w:val="00F97DF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5:chartTrackingRefBased/>
  <w15:docId w15:val="{4D04E6B6-DC45-554D-8F9D-C91505AE73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tr-TR" w:eastAsia="tr-T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31D79"/>
    <w:pPr>
      <w:spacing w:after="200" w:line="276" w:lineRule="auto"/>
    </w:pPr>
    <w:rPr>
      <w:sz w:val="22"/>
      <w:szCs w:val="22"/>
    </w:rPr>
  </w:style>
  <w:style w:type="paragraph" w:styleId="Balk1">
    <w:name w:val="heading 1"/>
    <w:basedOn w:val="Normal"/>
    <w:next w:val="Normal"/>
    <w:link w:val="Balk1Char"/>
    <w:uiPriority w:val="9"/>
    <w:qFormat/>
    <w:rsid w:val="004F5BF5"/>
    <w:pPr>
      <w:keepNext/>
      <w:keepLines/>
      <w:spacing w:before="240" w:after="0"/>
      <w:outlineLvl w:val="0"/>
    </w:pPr>
    <w:rPr>
      <w:rFonts w:ascii="Cambria" w:hAnsi="Cambria"/>
      <w:color w:val="365F91"/>
      <w:sz w:val="32"/>
      <w:szCs w:val="32"/>
    </w:rPr>
  </w:style>
  <w:style w:type="paragraph" w:styleId="Balk3">
    <w:name w:val="heading 3"/>
    <w:basedOn w:val="Normal"/>
    <w:next w:val="Normal"/>
    <w:link w:val="Balk3Char"/>
    <w:qFormat/>
    <w:rsid w:val="000816D0"/>
    <w:pPr>
      <w:keepNext/>
      <w:spacing w:before="240" w:after="60" w:line="240" w:lineRule="auto"/>
      <w:outlineLvl w:val="2"/>
    </w:pPr>
    <w:rPr>
      <w:rFonts w:ascii="Cambria" w:hAnsi="Cambria"/>
      <w:b/>
      <w:bCs/>
      <w:sz w:val="26"/>
      <w:szCs w:val="26"/>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qFormat/>
    <w:rsid w:val="007838C1"/>
    <w:pPr>
      <w:ind w:left="720"/>
      <w:contextualSpacing/>
    </w:pPr>
  </w:style>
  <w:style w:type="character" w:styleId="Kpr">
    <w:name w:val="Hyperlink"/>
    <w:uiPriority w:val="99"/>
    <w:unhideWhenUsed/>
    <w:rsid w:val="004B2547"/>
    <w:rPr>
      <w:color w:val="0000FF"/>
      <w:u w:val="single"/>
    </w:rPr>
  </w:style>
  <w:style w:type="paragraph" w:customStyle="1" w:styleId="ListeParagraf1">
    <w:name w:val="Liste Paragraf1"/>
    <w:basedOn w:val="Normal"/>
    <w:qFormat/>
    <w:rsid w:val="00DC64C8"/>
    <w:pPr>
      <w:ind w:left="720"/>
      <w:contextualSpacing/>
    </w:pPr>
    <w:rPr>
      <w:lang w:eastAsia="en-US"/>
    </w:rPr>
  </w:style>
  <w:style w:type="character" w:customStyle="1" w:styleId="Balk3Char">
    <w:name w:val="Başlık 3 Char"/>
    <w:link w:val="Balk3"/>
    <w:rsid w:val="000816D0"/>
    <w:rPr>
      <w:rFonts w:ascii="Cambria" w:eastAsia="Times New Roman" w:hAnsi="Cambria" w:cs="Times New Roman"/>
      <w:b/>
      <w:bCs/>
      <w:sz w:val="26"/>
      <w:szCs w:val="26"/>
    </w:rPr>
  </w:style>
  <w:style w:type="paragraph" w:styleId="GvdeMetni2">
    <w:name w:val="Body Text 2"/>
    <w:basedOn w:val="Normal"/>
    <w:link w:val="GvdeMetni2Char"/>
    <w:uiPriority w:val="99"/>
    <w:semiHidden/>
    <w:unhideWhenUsed/>
    <w:rsid w:val="000816D0"/>
    <w:pPr>
      <w:spacing w:after="120" w:line="480" w:lineRule="auto"/>
    </w:pPr>
    <w:rPr>
      <w:rFonts w:ascii="Times New Roman" w:hAnsi="Times New Roman"/>
      <w:sz w:val="24"/>
      <w:szCs w:val="24"/>
    </w:rPr>
  </w:style>
  <w:style w:type="character" w:customStyle="1" w:styleId="GvdeMetni2Char">
    <w:name w:val="Gövde Metni 2 Char"/>
    <w:link w:val="GvdeMetni2"/>
    <w:uiPriority w:val="99"/>
    <w:semiHidden/>
    <w:rsid w:val="000816D0"/>
    <w:rPr>
      <w:rFonts w:ascii="Times New Roman" w:eastAsia="Times New Roman" w:hAnsi="Times New Roman" w:cs="Times New Roman"/>
      <w:sz w:val="24"/>
      <w:szCs w:val="24"/>
    </w:rPr>
  </w:style>
  <w:style w:type="paragraph" w:styleId="NormalWeb">
    <w:name w:val="Normal (Web)"/>
    <w:basedOn w:val="Normal"/>
    <w:rsid w:val="00103BD5"/>
    <w:pPr>
      <w:spacing w:before="100" w:beforeAutospacing="1" w:after="100" w:afterAutospacing="1" w:line="240" w:lineRule="auto"/>
    </w:pPr>
    <w:rPr>
      <w:rFonts w:ascii="Times New Roman" w:hAnsi="Times New Roman"/>
      <w:sz w:val="24"/>
      <w:szCs w:val="24"/>
    </w:rPr>
  </w:style>
  <w:style w:type="paragraph" w:styleId="KonuBal">
    <w:name w:val="Title"/>
    <w:basedOn w:val="Normal"/>
    <w:link w:val="KonuBalChar"/>
    <w:qFormat/>
    <w:rsid w:val="00103BD5"/>
    <w:pPr>
      <w:spacing w:after="0" w:line="240" w:lineRule="auto"/>
      <w:jc w:val="center"/>
    </w:pPr>
    <w:rPr>
      <w:rFonts w:ascii="Arial Narrow" w:hAnsi="Arial Narrow"/>
      <w:sz w:val="24"/>
      <w:szCs w:val="13"/>
    </w:rPr>
  </w:style>
  <w:style w:type="character" w:customStyle="1" w:styleId="KonuBalChar">
    <w:name w:val="Konu Başlığı Char"/>
    <w:link w:val="KonuBal"/>
    <w:rsid w:val="00103BD5"/>
    <w:rPr>
      <w:rFonts w:ascii="Arial Narrow" w:eastAsia="Times New Roman" w:hAnsi="Arial Narrow" w:cs="Times New Roman"/>
      <w:sz w:val="24"/>
      <w:szCs w:val="13"/>
    </w:rPr>
  </w:style>
  <w:style w:type="character" w:customStyle="1" w:styleId="Balk1Char">
    <w:name w:val="Başlık 1 Char"/>
    <w:link w:val="Balk1"/>
    <w:uiPriority w:val="9"/>
    <w:rsid w:val="004F5BF5"/>
    <w:rPr>
      <w:rFonts w:ascii="Cambria" w:eastAsia="Times New Roman" w:hAnsi="Cambria" w:cs="Times New Roman"/>
      <w:color w:val="365F91"/>
      <w:sz w:val="32"/>
      <w:szCs w:val="32"/>
    </w:rPr>
  </w:style>
  <w:style w:type="paragraph" w:styleId="AralkYok">
    <w:name w:val="No Spacing"/>
    <w:link w:val="AralkYokChar"/>
    <w:uiPriority w:val="1"/>
    <w:qFormat/>
    <w:rsid w:val="00591B93"/>
    <w:rPr>
      <w:rFonts w:eastAsia="Calibri"/>
      <w:sz w:val="22"/>
      <w:szCs w:val="22"/>
      <w:lang w:eastAsia="en-US"/>
    </w:rPr>
  </w:style>
  <w:style w:type="character" w:customStyle="1" w:styleId="AralkYokChar">
    <w:name w:val="Aralık Yok Char"/>
    <w:link w:val="AralkYok"/>
    <w:uiPriority w:val="1"/>
    <w:rsid w:val="00591B93"/>
    <w:rPr>
      <w:rFonts w:eastAsia="Calibri"/>
      <w:sz w:val="22"/>
      <w:szCs w:val="22"/>
      <w:lang w:eastAsia="en-US" w:bidi="ar-SA"/>
    </w:rPr>
  </w:style>
  <w:style w:type="paragraph" w:styleId="BalonMetni">
    <w:name w:val="Balloon Text"/>
    <w:basedOn w:val="Normal"/>
    <w:link w:val="BalonMetniChar"/>
    <w:uiPriority w:val="99"/>
    <w:semiHidden/>
    <w:unhideWhenUsed/>
    <w:rsid w:val="00ED768F"/>
    <w:pPr>
      <w:spacing w:after="0" w:line="240" w:lineRule="auto"/>
    </w:pPr>
    <w:rPr>
      <w:rFonts w:ascii="Tahoma" w:hAnsi="Tahoma" w:cs="Tahoma"/>
      <w:sz w:val="16"/>
      <w:szCs w:val="16"/>
    </w:rPr>
  </w:style>
  <w:style w:type="character" w:customStyle="1" w:styleId="BalonMetniChar">
    <w:name w:val="Balon Metni Char"/>
    <w:link w:val="BalonMetni"/>
    <w:uiPriority w:val="99"/>
    <w:semiHidden/>
    <w:rsid w:val="00ED768F"/>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5665231">
      <w:bodyDiv w:val="1"/>
      <w:marLeft w:val="0"/>
      <w:marRight w:val="0"/>
      <w:marTop w:val="0"/>
      <w:marBottom w:val="0"/>
      <w:divBdr>
        <w:top w:val="none" w:sz="0" w:space="0" w:color="auto"/>
        <w:left w:val="none" w:sz="0" w:space="0" w:color="auto"/>
        <w:bottom w:val="none" w:sz="0" w:space="0" w:color="auto"/>
        <w:right w:val="none" w:sz="0" w:space="0" w:color="auto"/>
      </w:divBdr>
    </w:div>
    <w:div w:id="278148846">
      <w:bodyDiv w:val="1"/>
      <w:marLeft w:val="0"/>
      <w:marRight w:val="0"/>
      <w:marTop w:val="0"/>
      <w:marBottom w:val="0"/>
      <w:divBdr>
        <w:top w:val="none" w:sz="0" w:space="0" w:color="auto"/>
        <w:left w:val="none" w:sz="0" w:space="0" w:color="auto"/>
        <w:bottom w:val="none" w:sz="0" w:space="0" w:color="auto"/>
        <w:right w:val="none" w:sz="0" w:space="0" w:color="auto"/>
      </w:divBdr>
    </w:div>
    <w:div w:id="1709258130">
      <w:bodyDiv w:val="1"/>
      <w:marLeft w:val="0"/>
      <w:marRight w:val="0"/>
      <w:marTop w:val="0"/>
      <w:marBottom w:val="0"/>
      <w:divBdr>
        <w:top w:val="none" w:sz="0" w:space="0" w:color="auto"/>
        <w:left w:val="none" w:sz="0" w:space="0" w:color="auto"/>
        <w:bottom w:val="none" w:sz="0" w:space="0" w:color="auto"/>
        <w:right w:val="none" w:sz="0" w:space="0" w:color="auto"/>
      </w:divBdr>
    </w:div>
    <w:div w:id="20037290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targetScreenSz w:val="800x600"/>
</w:webSettings>
</file>

<file path=word/_rels/document.xml.rels><?xml version="1.0" encoding="UTF-8" standalone="yes"?>
<Relationships xmlns="http://schemas.openxmlformats.org/package/2006/relationships"><Relationship Id="rId3" Type="http://schemas.openxmlformats.org/officeDocument/2006/relationships/settings" Target="settings.xml" /><Relationship Id="rId2" Type="http://schemas.openxmlformats.org/officeDocument/2006/relationships/styles" Target="styles.xml" /><Relationship Id="rId1" Type="http://schemas.openxmlformats.org/officeDocument/2006/relationships/numbering" Target="numbering.xml" /><Relationship Id="rId6" Type="http://schemas.openxmlformats.org/officeDocument/2006/relationships/theme" Target="theme/theme1.xml" /><Relationship Id="rId5" Type="http://schemas.openxmlformats.org/officeDocument/2006/relationships/fontTable" Target="fontTable.xml" /><Relationship Id="rId4" Type="http://schemas.openxmlformats.org/officeDocument/2006/relationships/webSettings" Target="webSettings.xml" /></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1641</Words>
  <Characters>9359</Characters>
  <Application>Microsoft Office Word</Application>
  <DocSecurity>0</DocSecurity>
  <Lines>77</Lines>
  <Paragraphs>21</Paragraphs>
  <ScaleCrop>false</ScaleCrop>
  <HeadingPairs>
    <vt:vector size="2" baseType="variant">
      <vt:variant>
        <vt:lpstr>Konu Başlığı</vt:lpstr>
      </vt:variant>
      <vt:variant>
        <vt:i4>1</vt:i4>
      </vt:variant>
    </vt:vector>
  </HeadingPairs>
  <TitlesOfParts>
    <vt:vector size="1" baseType="lpstr">
      <vt:lpstr/>
    </vt:vector>
  </TitlesOfParts>
  <Company>Microsoft</Company>
  <LinksUpToDate>false</LinksUpToDate>
  <CharactersWithSpaces>10979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UĞUR ÇAKMAK</dc:creator>
  <cp:keywords/>
  <cp:lastModifiedBy>Hasan Ayık</cp:lastModifiedBy>
  <cp:revision>2</cp:revision>
  <dcterms:created xsi:type="dcterms:W3CDTF">2023-09-10T17:22:00Z</dcterms:created>
  <dcterms:modified xsi:type="dcterms:W3CDTF">2023-09-10T17:22:00Z</dcterms:modified>
</cp:coreProperties>
</file>