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2BB1A" w14:textId="77777777" w:rsidR="00B76B89" w:rsidRDefault="00B76B89" w:rsidP="00E35B19">
      <w:pPr>
        <w:pStyle w:val="GvdeMetni"/>
        <w:rPr>
          <w:rFonts w:ascii="Arial Nova" w:hAnsi="Arial Nova"/>
        </w:rPr>
      </w:pPr>
    </w:p>
    <w:p w14:paraId="44603999" w14:textId="598870F2" w:rsidR="00E35B19" w:rsidRPr="00DF4450" w:rsidRDefault="00CF581B" w:rsidP="00E35B19">
      <w:pPr>
        <w:pStyle w:val="GvdeMetni"/>
        <w:rPr>
          <w:rFonts w:ascii="Arial Nova" w:hAnsi="Arial Nova"/>
        </w:rPr>
      </w:pPr>
      <w:r>
        <w:rPr>
          <w:rFonts w:ascii="Arial Nova" w:hAnsi="Arial Nova"/>
        </w:rPr>
        <w:t>20</w:t>
      </w:r>
      <w:bookmarkStart w:id="0" w:name="_GoBack"/>
      <w:bookmarkEnd w:id="0"/>
      <w:r w:rsidR="00F46981">
        <w:rPr>
          <w:rFonts w:ascii="Arial Nova" w:hAnsi="Arial Nova"/>
        </w:rPr>
        <w:t xml:space="preserve">23-2024 </w:t>
      </w:r>
      <w:r w:rsidR="00E35B19" w:rsidRPr="00DF4450">
        <w:rPr>
          <w:rFonts w:ascii="Arial Nova" w:hAnsi="Arial Nova"/>
        </w:rPr>
        <w:t xml:space="preserve">EĞİTİM- ÖĞRETİM YILI </w:t>
      </w:r>
      <w:r w:rsidR="00B76B89">
        <w:rPr>
          <w:rFonts w:ascii="Arial Nova" w:hAnsi="Arial Nova"/>
        </w:rPr>
        <w:t>.........................</w:t>
      </w:r>
      <w:r w:rsidR="00E35B19" w:rsidRPr="00DF4450">
        <w:rPr>
          <w:rFonts w:ascii="Arial Nova" w:hAnsi="Arial Nova"/>
        </w:rPr>
        <w:t>ORTAOKULU</w:t>
      </w:r>
    </w:p>
    <w:p w14:paraId="3A8E7B39" w14:textId="77777777" w:rsidR="00E35B19" w:rsidRPr="00DF4450" w:rsidRDefault="00E35B19" w:rsidP="00E35B19">
      <w:pPr>
        <w:pStyle w:val="GvdeMetni"/>
        <w:rPr>
          <w:rFonts w:ascii="Arial Nova" w:hAnsi="Arial Nova"/>
        </w:rPr>
      </w:pPr>
      <w:r w:rsidRPr="00DF4450">
        <w:rPr>
          <w:rFonts w:ascii="Arial Nova" w:hAnsi="Arial Nova"/>
        </w:rPr>
        <w:t>I.DÖNEM SENE BAŞI ÖĞRETMENLER KURULU TOPLANTISI</w:t>
      </w:r>
    </w:p>
    <w:p w14:paraId="071A0EFB" w14:textId="77777777" w:rsidR="00E35B19" w:rsidRPr="00DF4450" w:rsidRDefault="00E35B19" w:rsidP="00E35B19">
      <w:pPr>
        <w:pStyle w:val="GvdeMetni"/>
        <w:rPr>
          <w:rFonts w:ascii="Arial Nova" w:hAnsi="Arial Nova"/>
        </w:rPr>
      </w:pPr>
    </w:p>
    <w:p w14:paraId="23052183" w14:textId="77777777" w:rsidR="00B76B89" w:rsidRDefault="00B76B89" w:rsidP="00E35B19">
      <w:pPr>
        <w:pStyle w:val="GvdeMetni"/>
        <w:jc w:val="left"/>
      </w:pPr>
    </w:p>
    <w:p w14:paraId="0DBD5B6C" w14:textId="64516E66" w:rsidR="00E35B19" w:rsidRPr="008D606A" w:rsidRDefault="00E35B19" w:rsidP="00E35B19">
      <w:pPr>
        <w:pStyle w:val="GvdeMetni"/>
        <w:jc w:val="left"/>
      </w:pPr>
      <w:r>
        <w:t>GÜNDEM MADDELERİ</w:t>
      </w:r>
    </w:p>
    <w:p w14:paraId="34690677" w14:textId="77777777" w:rsidR="00E35B19" w:rsidRPr="002705BA" w:rsidRDefault="00E35B19" w:rsidP="00E35B19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05BA">
        <w:rPr>
          <w:rFonts w:ascii="Times New Roman" w:hAnsi="Times New Roman" w:cs="Times New Roman"/>
          <w:b/>
          <w:sz w:val="24"/>
          <w:szCs w:val="24"/>
        </w:rPr>
        <w:t>Açılış ve yoklama</w:t>
      </w:r>
    </w:p>
    <w:p w14:paraId="3C29E0F7" w14:textId="77777777" w:rsidR="00E35B19" w:rsidRPr="00E35B19" w:rsidRDefault="00E35B19" w:rsidP="00E35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897E9D">
        <w:rPr>
          <w:rFonts w:ascii="Times New Roman" w:hAnsi="Times New Roman" w:cs="Times New Roman"/>
          <w:sz w:val="24"/>
          <w:szCs w:val="24"/>
        </w:rPr>
        <w:t>Saygı duruşu ve İ</w:t>
      </w:r>
      <w:r w:rsidRPr="00E35B19">
        <w:rPr>
          <w:rFonts w:ascii="Times New Roman" w:hAnsi="Times New Roman" w:cs="Times New Roman"/>
          <w:sz w:val="24"/>
          <w:szCs w:val="24"/>
        </w:rPr>
        <w:t xml:space="preserve">stiklal </w:t>
      </w:r>
      <w:r w:rsidR="00897E9D">
        <w:rPr>
          <w:rFonts w:ascii="Times New Roman" w:hAnsi="Times New Roman" w:cs="Times New Roman"/>
          <w:sz w:val="24"/>
          <w:szCs w:val="24"/>
        </w:rPr>
        <w:t>M</w:t>
      </w:r>
      <w:r w:rsidRPr="00E35B19">
        <w:rPr>
          <w:rFonts w:ascii="Times New Roman" w:hAnsi="Times New Roman" w:cs="Times New Roman"/>
          <w:sz w:val="24"/>
          <w:szCs w:val="24"/>
        </w:rPr>
        <w:t>arşı</w:t>
      </w:r>
      <w:r>
        <w:rPr>
          <w:rFonts w:ascii="Times New Roman" w:hAnsi="Times New Roman" w:cs="Times New Roman"/>
          <w:sz w:val="24"/>
          <w:szCs w:val="24"/>
        </w:rPr>
        <w:t>nın okunması,</w:t>
      </w:r>
    </w:p>
    <w:p w14:paraId="2DA8467D" w14:textId="77777777" w:rsidR="00E35B19" w:rsidRPr="00E35B19" w:rsidRDefault="00E35B19" w:rsidP="00E35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B19">
        <w:rPr>
          <w:rFonts w:ascii="Times New Roman" w:hAnsi="Times New Roman" w:cs="Times New Roman"/>
          <w:sz w:val="24"/>
          <w:szCs w:val="24"/>
        </w:rPr>
        <w:t xml:space="preserve">*Gündem maddelerinin </w:t>
      </w:r>
      <w:r>
        <w:rPr>
          <w:rFonts w:ascii="Times New Roman" w:hAnsi="Times New Roman" w:cs="Times New Roman"/>
          <w:sz w:val="24"/>
          <w:szCs w:val="24"/>
        </w:rPr>
        <w:t xml:space="preserve">okunması varsa eklenecek maddelerin </w:t>
      </w:r>
      <w:r w:rsidR="00897E9D">
        <w:rPr>
          <w:rFonts w:ascii="Times New Roman" w:hAnsi="Times New Roman" w:cs="Times New Roman"/>
          <w:sz w:val="24"/>
          <w:szCs w:val="24"/>
        </w:rPr>
        <w:t>belirlenmesi</w:t>
      </w:r>
    </w:p>
    <w:p w14:paraId="2BA4EC53" w14:textId="77777777" w:rsidR="00E35B19" w:rsidRDefault="00E35B19" w:rsidP="00E35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B19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Yazman seçimi</w:t>
      </w:r>
    </w:p>
    <w:p w14:paraId="710AE77E" w14:textId="77777777" w:rsidR="00E35B19" w:rsidRPr="008D606A" w:rsidRDefault="00E35B19" w:rsidP="00E35B19">
      <w:pPr>
        <w:spacing w:after="0" w:line="240" w:lineRule="auto"/>
        <w:jc w:val="both"/>
      </w:pPr>
    </w:p>
    <w:p w14:paraId="4A5FC795" w14:textId="33DCB096" w:rsidR="00E35B19" w:rsidRDefault="00F46981" w:rsidP="00E35B19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2022-2023</w:t>
      </w:r>
      <w:r w:rsidR="00E35B19">
        <w:rPr>
          <w:rFonts w:ascii="Times New Roman" w:hAnsi="Times New Roman" w:cs="Times New Roman"/>
          <w:b/>
          <w:sz w:val="24"/>
          <w:szCs w:val="24"/>
        </w:rPr>
        <w:t xml:space="preserve"> Eğitim-</w:t>
      </w:r>
      <w:r w:rsidR="00E35B19" w:rsidRPr="002705BA">
        <w:rPr>
          <w:rFonts w:ascii="Times New Roman" w:hAnsi="Times New Roman" w:cs="Times New Roman"/>
          <w:b/>
          <w:sz w:val="24"/>
          <w:szCs w:val="24"/>
        </w:rPr>
        <w:t>Öğretim yılının değerlendirilmesi</w:t>
      </w:r>
    </w:p>
    <w:p w14:paraId="57786DE1" w14:textId="77777777" w:rsidR="009675D9" w:rsidRPr="009675D9" w:rsidRDefault="009675D9" w:rsidP="009675D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9675D9">
        <w:rPr>
          <w:rFonts w:ascii="Times New Roman" w:hAnsi="Times New Roman" w:cs="Times New Roman"/>
          <w:sz w:val="24"/>
          <w:szCs w:val="24"/>
        </w:rPr>
        <w:t>Bir önceki toplantıda alınan kararların gözden geçirilmesi</w:t>
      </w:r>
    </w:p>
    <w:p w14:paraId="421C26E8" w14:textId="77777777" w:rsidR="00E35B19" w:rsidRPr="00E35B19" w:rsidRDefault="00E35B19" w:rsidP="00E35B19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*</w:t>
      </w:r>
      <w:r w:rsidRPr="00E35B19">
        <w:rPr>
          <w:rFonts w:ascii="Times New Roman" w:hAnsi="Times New Roman" w:cs="Times New Roman"/>
          <w:color w:val="000000"/>
          <w:sz w:val="23"/>
          <w:szCs w:val="23"/>
        </w:rPr>
        <w:t>Akademik başarı yönünden</w:t>
      </w:r>
      <w:r w:rsidR="009675D9">
        <w:rPr>
          <w:rFonts w:ascii="Times New Roman" w:hAnsi="Times New Roman" w:cs="Times New Roman"/>
          <w:color w:val="000000"/>
          <w:sz w:val="23"/>
          <w:szCs w:val="23"/>
        </w:rPr>
        <w:t xml:space="preserve"> (</w:t>
      </w:r>
      <w:r w:rsidR="00456FEE">
        <w:rPr>
          <w:rFonts w:ascii="Times New Roman" w:hAnsi="Times New Roman" w:cs="Times New Roman"/>
          <w:color w:val="000000"/>
          <w:sz w:val="23"/>
          <w:szCs w:val="23"/>
        </w:rPr>
        <w:t xml:space="preserve"> öğrenci başarı, ödül-disiplin </w:t>
      </w:r>
      <w:proofErr w:type="spellStart"/>
      <w:proofErr w:type="gramStart"/>
      <w:r w:rsidR="00456FEE">
        <w:rPr>
          <w:rFonts w:ascii="Times New Roman" w:hAnsi="Times New Roman" w:cs="Times New Roman"/>
          <w:color w:val="000000"/>
          <w:sz w:val="23"/>
          <w:szCs w:val="23"/>
        </w:rPr>
        <w:t>işlemleri,okul</w:t>
      </w:r>
      <w:proofErr w:type="spellEnd"/>
      <w:proofErr w:type="gramEnd"/>
      <w:r w:rsidR="00456FEE">
        <w:rPr>
          <w:rFonts w:ascii="Times New Roman" w:hAnsi="Times New Roman" w:cs="Times New Roman"/>
          <w:color w:val="000000"/>
          <w:sz w:val="23"/>
          <w:szCs w:val="23"/>
        </w:rPr>
        <w:t xml:space="preserve"> birinci tespiti)</w:t>
      </w:r>
    </w:p>
    <w:p w14:paraId="4D0D67C6" w14:textId="77777777" w:rsidR="00E35B19" w:rsidRPr="00E35B19" w:rsidRDefault="00E35B19" w:rsidP="00E35B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*</w:t>
      </w:r>
      <w:r w:rsidRPr="00E35B19">
        <w:rPr>
          <w:rFonts w:ascii="Times New Roman" w:hAnsi="Times New Roman" w:cs="Times New Roman"/>
          <w:color w:val="000000"/>
          <w:sz w:val="23"/>
          <w:szCs w:val="23"/>
        </w:rPr>
        <w:t>Sosyal faaliyetler yönünden</w:t>
      </w:r>
    </w:p>
    <w:p w14:paraId="1652FA70" w14:textId="77777777" w:rsidR="00E35B19" w:rsidRPr="00E35B19" w:rsidRDefault="00E35B19" w:rsidP="00E35B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*</w:t>
      </w:r>
      <w:r w:rsidRPr="00E35B19">
        <w:rPr>
          <w:rFonts w:ascii="Times New Roman" w:hAnsi="Times New Roman" w:cs="Times New Roman"/>
          <w:color w:val="000000"/>
          <w:sz w:val="23"/>
          <w:szCs w:val="23"/>
        </w:rPr>
        <w:t>Rehberlik faaliyetleri yönünden</w:t>
      </w:r>
    </w:p>
    <w:p w14:paraId="085E568F" w14:textId="77777777" w:rsidR="00E35B19" w:rsidRDefault="00E35B19" w:rsidP="00E3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*İş sağlığı ve güvenliği yönünden</w:t>
      </w:r>
    </w:p>
    <w:p w14:paraId="262B6472" w14:textId="77777777" w:rsidR="00E35B19" w:rsidRDefault="00E35B19" w:rsidP="00E3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*Öğrenci velileri ve yaşanılan sorunlar yönünden</w:t>
      </w:r>
    </w:p>
    <w:p w14:paraId="69B9419A" w14:textId="77777777" w:rsidR="00BF333B" w:rsidRDefault="00BF333B" w:rsidP="00E3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*Öğrenci davranışları yönünden</w:t>
      </w:r>
      <w:r w:rsidR="00456F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değerlendirmelerin yapılması.</w:t>
      </w:r>
      <w:proofErr w:type="gramEnd"/>
    </w:p>
    <w:p w14:paraId="0316A922" w14:textId="77777777" w:rsidR="00E35B19" w:rsidRPr="00E35B19" w:rsidRDefault="00E35B19" w:rsidP="00E3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7633E51" w14:textId="77777777" w:rsidR="00E35B19" w:rsidRPr="002705BA" w:rsidRDefault="00E35B19" w:rsidP="00E35B19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05BA">
        <w:rPr>
          <w:rFonts w:ascii="Times New Roman" w:hAnsi="Times New Roman" w:cs="Times New Roman"/>
          <w:b/>
          <w:sz w:val="24"/>
          <w:szCs w:val="24"/>
        </w:rPr>
        <w:t>Öğretmenlerle ilgili hususların görüşülmesi</w:t>
      </w:r>
    </w:p>
    <w:p w14:paraId="555A6F69" w14:textId="77777777" w:rsid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456FEE">
        <w:rPr>
          <w:rFonts w:ascii="Times New Roman" w:hAnsi="Times New Roman" w:cs="Times New Roman"/>
          <w:sz w:val="24"/>
          <w:szCs w:val="24"/>
        </w:rPr>
        <w:t xml:space="preserve">Bakanlık Emirleri, </w:t>
      </w:r>
      <w:r w:rsidRPr="00E35B19">
        <w:rPr>
          <w:rFonts w:ascii="Times New Roman" w:hAnsi="Times New Roman" w:cs="Times New Roman"/>
          <w:sz w:val="24"/>
          <w:szCs w:val="24"/>
        </w:rPr>
        <w:t>Mevzuat değişiklikleri ile Tebliğler dergisi ve resmi yazıların incelenmesi</w:t>
      </w:r>
    </w:p>
    <w:p w14:paraId="0970F2A7" w14:textId="77777777" w:rsidR="00456FEE" w:rsidRPr="00E35B19" w:rsidRDefault="00456FEE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Stratejik planlama, eğitimde toplam kalite </w:t>
      </w:r>
      <w:proofErr w:type="gramStart"/>
      <w:r>
        <w:rPr>
          <w:rFonts w:ascii="Times New Roman" w:hAnsi="Times New Roman" w:cs="Times New Roman"/>
          <w:sz w:val="24"/>
          <w:szCs w:val="24"/>
        </w:rPr>
        <w:t>yönetimi ,OGYE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çalışmalarına ilişkin iş ve işlemler.</w:t>
      </w:r>
    </w:p>
    <w:p w14:paraId="4D19AC89" w14:textId="77777777" w:rsidR="00E35B19" w:rsidRP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E35B19">
        <w:rPr>
          <w:rFonts w:ascii="Times New Roman" w:hAnsi="Times New Roman" w:cs="Times New Roman"/>
          <w:sz w:val="24"/>
          <w:szCs w:val="24"/>
        </w:rPr>
        <w:t>Rapor, izin, ayakta tedavi işlemleri</w:t>
      </w:r>
    </w:p>
    <w:p w14:paraId="6CFCE2A0" w14:textId="77777777" w:rsidR="00E35B19" w:rsidRP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E35B19">
        <w:rPr>
          <w:rFonts w:ascii="Times New Roman" w:hAnsi="Times New Roman" w:cs="Times New Roman"/>
          <w:sz w:val="24"/>
          <w:szCs w:val="24"/>
        </w:rPr>
        <w:t>Nöbet görevlerinin görüşülmesi</w:t>
      </w:r>
    </w:p>
    <w:p w14:paraId="3C8F12AE" w14:textId="77777777" w:rsidR="00E35B19" w:rsidRP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E35B19">
        <w:rPr>
          <w:rFonts w:ascii="Times New Roman" w:hAnsi="Times New Roman" w:cs="Times New Roman"/>
          <w:sz w:val="24"/>
          <w:szCs w:val="24"/>
        </w:rPr>
        <w:t>Ders defterleri</w:t>
      </w:r>
      <w:r>
        <w:rPr>
          <w:rFonts w:ascii="Times New Roman" w:hAnsi="Times New Roman" w:cs="Times New Roman"/>
          <w:sz w:val="24"/>
          <w:szCs w:val="24"/>
        </w:rPr>
        <w:t>nin</w:t>
      </w:r>
      <w:r w:rsidRPr="00E35B19">
        <w:rPr>
          <w:rFonts w:ascii="Times New Roman" w:hAnsi="Times New Roman" w:cs="Times New Roman"/>
          <w:sz w:val="24"/>
          <w:szCs w:val="24"/>
        </w:rPr>
        <w:t xml:space="preserve"> işlenmesi</w:t>
      </w:r>
    </w:p>
    <w:p w14:paraId="57CC6F1B" w14:textId="77777777" w:rsidR="00E35B19" w:rsidRP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E35B19">
        <w:rPr>
          <w:rFonts w:ascii="Times New Roman" w:hAnsi="Times New Roman" w:cs="Times New Roman"/>
          <w:sz w:val="24"/>
          <w:szCs w:val="24"/>
        </w:rPr>
        <w:t xml:space="preserve">Atama ve </w:t>
      </w:r>
      <w:r w:rsidR="00E30C98" w:rsidRPr="00E35B19">
        <w:rPr>
          <w:rFonts w:ascii="Times New Roman" w:hAnsi="Times New Roman" w:cs="Times New Roman"/>
          <w:sz w:val="24"/>
          <w:szCs w:val="24"/>
        </w:rPr>
        <w:t>Hizmet İçi Eğitim</w:t>
      </w:r>
      <w:r w:rsidRPr="00E35B19">
        <w:rPr>
          <w:rFonts w:ascii="Times New Roman" w:hAnsi="Times New Roman" w:cs="Times New Roman"/>
          <w:sz w:val="24"/>
          <w:szCs w:val="24"/>
        </w:rPr>
        <w:t xml:space="preserve"> başvuruları ile onayları</w:t>
      </w:r>
    </w:p>
    <w:p w14:paraId="58CF4D1A" w14:textId="77777777" w:rsidR="00E35B19" w:rsidRP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proofErr w:type="gramStart"/>
      <w:r w:rsidR="00456FEE">
        <w:rPr>
          <w:rFonts w:ascii="Times New Roman" w:hAnsi="Times New Roman" w:cs="Times New Roman"/>
          <w:sz w:val="24"/>
          <w:szCs w:val="24"/>
        </w:rPr>
        <w:t>MEBBİS ,e</w:t>
      </w:r>
      <w:proofErr w:type="gramEnd"/>
      <w:r w:rsidR="00456FEE">
        <w:rPr>
          <w:rFonts w:ascii="Times New Roman" w:hAnsi="Times New Roman" w:cs="Times New Roman"/>
          <w:sz w:val="24"/>
          <w:szCs w:val="24"/>
        </w:rPr>
        <w:t>-okul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5B19">
        <w:rPr>
          <w:rFonts w:ascii="Times New Roman" w:hAnsi="Times New Roman" w:cs="Times New Roman"/>
          <w:sz w:val="24"/>
          <w:szCs w:val="24"/>
        </w:rPr>
        <w:t>bilgileri ve özlük hakları (derece-kademe, ek ders, maaş )</w:t>
      </w:r>
    </w:p>
    <w:p w14:paraId="23CDC6AC" w14:textId="77777777" w:rsidR="00E35B19" w:rsidRP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456FEE">
        <w:rPr>
          <w:rFonts w:ascii="Times New Roman" w:hAnsi="Times New Roman" w:cs="Times New Roman"/>
          <w:sz w:val="24"/>
          <w:szCs w:val="24"/>
        </w:rPr>
        <w:t>İdarenin verdiği görevler</w:t>
      </w:r>
    </w:p>
    <w:p w14:paraId="284B815D" w14:textId="77777777" w:rsidR="00E35B19" w:rsidRP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E35B19">
        <w:rPr>
          <w:rFonts w:ascii="Times New Roman" w:hAnsi="Times New Roman" w:cs="Times New Roman"/>
          <w:sz w:val="24"/>
          <w:szCs w:val="24"/>
        </w:rPr>
        <w:t>Denetim ve rehberlik çalışmaları</w:t>
      </w:r>
    </w:p>
    <w:p w14:paraId="73AE8E32" w14:textId="77777777" w:rsidR="00E35B19" w:rsidRP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E35B19">
        <w:rPr>
          <w:rFonts w:ascii="Times New Roman" w:hAnsi="Times New Roman" w:cs="Times New Roman"/>
          <w:sz w:val="24"/>
          <w:szCs w:val="24"/>
        </w:rPr>
        <w:t xml:space="preserve">Bayrak törenleri başta olmak üzere her türlü anma ve kutlama törenlerinde uyulacak esasların </w:t>
      </w:r>
      <w:proofErr w:type="gramStart"/>
      <w:r w:rsidRPr="00E35B19">
        <w:rPr>
          <w:rFonts w:ascii="Times New Roman" w:hAnsi="Times New Roman" w:cs="Times New Roman"/>
          <w:sz w:val="24"/>
          <w:szCs w:val="24"/>
        </w:rPr>
        <w:t>görüşülmesi</w:t>
      </w:r>
      <w:proofErr w:type="gramEnd"/>
    </w:p>
    <w:p w14:paraId="0A9203F6" w14:textId="77777777" w:rsidR="00E35B19" w:rsidRP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Pr="00E35B19">
        <w:rPr>
          <w:rFonts w:ascii="Times New Roman" w:eastAsia="Times New Roman" w:hAnsi="Times New Roman" w:cs="Times New Roman"/>
          <w:sz w:val="24"/>
          <w:szCs w:val="24"/>
        </w:rPr>
        <w:t>Personel kılık-kıyafet yönetmeliğinin incelenmesi</w:t>
      </w:r>
    </w:p>
    <w:p w14:paraId="1EAEA825" w14:textId="77777777" w:rsid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E35B19">
        <w:rPr>
          <w:rFonts w:ascii="Times New Roman" w:hAnsi="Times New Roman" w:cs="Times New Roman"/>
          <w:sz w:val="24"/>
          <w:szCs w:val="24"/>
        </w:rPr>
        <w:t>Mesleki çalışma esaslarının görüşülmesi</w:t>
      </w:r>
    </w:p>
    <w:p w14:paraId="2D755AA0" w14:textId="6C82A2BC" w:rsid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F46981">
        <w:rPr>
          <w:rFonts w:ascii="Times New Roman" w:hAnsi="Times New Roman" w:cs="Times New Roman"/>
          <w:sz w:val="24"/>
          <w:szCs w:val="24"/>
        </w:rPr>
        <w:t xml:space="preserve">20223-2024 </w:t>
      </w:r>
      <w:r w:rsidRPr="00E35B19">
        <w:rPr>
          <w:rFonts w:ascii="Times New Roman" w:hAnsi="Times New Roman" w:cs="Times New Roman"/>
          <w:sz w:val="24"/>
          <w:szCs w:val="24"/>
        </w:rPr>
        <w:t>Eğitim-Öğretim yılı için oluşturulacak kurul/komisyonlara üye seçimleri</w:t>
      </w:r>
    </w:p>
    <w:p w14:paraId="0A227509" w14:textId="77777777" w:rsidR="00AF2CC8" w:rsidRPr="00E35B19" w:rsidRDefault="00AF2CC8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F083A1" w14:textId="77777777" w:rsidR="00E35B19" w:rsidRPr="002705BA" w:rsidRDefault="00E35B19" w:rsidP="00E35B19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05BA">
        <w:rPr>
          <w:rFonts w:ascii="Times New Roman" w:hAnsi="Times New Roman" w:cs="Times New Roman"/>
          <w:b/>
          <w:sz w:val="24"/>
          <w:szCs w:val="24"/>
        </w:rPr>
        <w:t>Ders işlemleri ile ilgili esasların görüşülmesi</w:t>
      </w:r>
    </w:p>
    <w:p w14:paraId="33F69B85" w14:textId="77777777" w:rsidR="00E35B19" w:rsidRPr="00FB2F72" w:rsidRDefault="00FB2F72" w:rsidP="00FB2F72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FB2F72">
        <w:rPr>
          <w:rFonts w:ascii="Times New Roman" w:hAnsi="Times New Roman" w:cs="Times New Roman"/>
          <w:sz w:val="24"/>
          <w:szCs w:val="24"/>
        </w:rPr>
        <w:t>Zümre Öğretmenler Kurulu toplantılarının planlanması</w:t>
      </w:r>
    </w:p>
    <w:p w14:paraId="16B9039A" w14:textId="77777777" w:rsidR="00E35B19" w:rsidRPr="00FB2F72" w:rsidRDefault="00FB2F72" w:rsidP="00FB2F72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FB2F72">
        <w:rPr>
          <w:rFonts w:ascii="Times New Roman" w:hAnsi="Times New Roman" w:cs="Times New Roman"/>
          <w:sz w:val="24"/>
          <w:szCs w:val="24"/>
        </w:rPr>
        <w:t>Şube Öğretmenler Kurulu toplantılarının planlanması</w:t>
      </w:r>
    </w:p>
    <w:p w14:paraId="52CBECF5" w14:textId="77777777" w:rsidR="00E35B19" w:rsidRPr="00FB2F72" w:rsidRDefault="00FB2F72" w:rsidP="00FB2F72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FB2F72">
        <w:rPr>
          <w:rFonts w:ascii="Times New Roman" w:hAnsi="Times New Roman" w:cs="Times New Roman"/>
          <w:sz w:val="24"/>
          <w:szCs w:val="24"/>
        </w:rPr>
        <w:t>Okul zümre başkanlarının belirlenmesi.</w:t>
      </w:r>
      <w:proofErr w:type="gramEnd"/>
    </w:p>
    <w:p w14:paraId="744E4DD0" w14:textId="77777777" w:rsidR="00E35B19" w:rsidRPr="00FB2F72" w:rsidRDefault="00FB2F72" w:rsidP="00FB2F72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FB2F72">
        <w:rPr>
          <w:rFonts w:ascii="Times New Roman" w:hAnsi="Times New Roman" w:cs="Times New Roman"/>
          <w:sz w:val="24"/>
          <w:szCs w:val="24"/>
        </w:rPr>
        <w:t>Ders yılı, ders süresi ve zaman çizelgesinin açıklanması</w:t>
      </w:r>
    </w:p>
    <w:p w14:paraId="7B0C2A75" w14:textId="77777777" w:rsidR="00E35B19" w:rsidRDefault="00FB2F72" w:rsidP="00FB2F72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="00E35B19" w:rsidRPr="00FB2F72">
        <w:rPr>
          <w:rFonts w:ascii="Times New Roman" w:eastAsia="Times New Roman" w:hAnsi="Times New Roman" w:cs="Times New Roman"/>
          <w:sz w:val="24"/>
          <w:szCs w:val="24"/>
        </w:rPr>
        <w:t xml:space="preserve">Ders dağılımı </w:t>
      </w:r>
      <w:r w:rsidR="00E35B19" w:rsidRPr="00FB2F72">
        <w:rPr>
          <w:rFonts w:ascii="Times New Roman" w:hAnsi="Times New Roman" w:cs="Times New Roman"/>
          <w:sz w:val="24"/>
          <w:szCs w:val="24"/>
        </w:rPr>
        <w:t xml:space="preserve">ve haftalık ders programı </w:t>
      </w:r>
      <w:r w:rsidR="00E35B19" w:rsidRPr="00FB2F72">
        <w:rPr>
          <w:rFonts w:ascii="Times New Roman" w:eastAsia="Times New Roman" w:hAnsi="Times New Roman" w:cs="Times New Roman"/>
          <w:sz w:val="24"/>
          <w:szCs w:val="24"/>
        </w:rPr>
        <w:t xml:space="preserve">hususlarının görüşülmesi </w:t>
      </w:r>
    </w:p>
    <w:p w14:paraId="1CC5BB20" w14:textId="77777777" w:rsidR="00FB2F72" w:rsidRDefault="00FB2F72" w:rsidP="00FB2F72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*Seçmeli derslerin etkili ve verimli bir şekilde </w:t>
      </w:r>
      <w:r w:rsidR="0022693D">
        <w:rPr>
          <w:rFonts w:ascii="Times New Roman" w:eastAsia="Times New Roman" w:hAnsi="Times New Roman" w:cs="Times New Roman"/>
          <w:sz w:val="24"/>
          <w:szCs w:val="24"/>
        </w:rPr>
        <w:t>değerlendirilmesi</w:t>
      </w:r>
    </w:p>
    <w:p w14:paraId="68A86E66" w14:textId="77777777" w:rsidR="00E35B19" w:rsidRPr="00BA1F2D" w:rsidRDefault="00FB2F72" w:rsidP="00FB2F72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>
        <w:rPr>
          <w:rFonts w:ascii="Times New Roman" w:hAnsi="Times New Roman" w:cs="Times New Roman"/>
          <w:sz w:val="24"/>
          <w:szCs w:val="24"/>
        </w:rPr>
        <w:t>Sınıf rehber öğretmen</w:t>
      </w:r>
      <w:r w:rsidR="00E35B19" w:rsidRPr="00BA1F2D">
        <w:rPr>
          <w:rFonts w:ascii="Times New Roman" w:hAnsi="Times New Roman" w:cs="Times New Roman"/>
          <w:sz w:val="24"/>
          <w:szCs w:val="24"/>
        </w:rPr>
        <w:t xml:space="preserve"> da</w:t>
      </w:r>
      <w:r w:rsidR="00E35B19">
        <w:rPr>
          <w:rFonts w:ascii="Times New Roman" w:hAnsi="Times New Roman" w:cs="Times New Roman"/>
          <w:sz w:val="24"/>
          <w:szCs w:val="24"/>
        </w:rPr>
        <w:t>ğılımı ve görevlerinin görüşülmesi</w:t>
      </w:r>
    </w:p>
    <w:p w14:paraId="20A02C9A" w14:textId="77777777" w:rsidR="00E35B19" w:rsidRPr="00BA1F2D" w:rsidRDefault="00FB2F72" w:rsidP="00FB2F72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>
        <w:rPr>
          <w:rFonts w:ascii="Times New Roman" w:hAnsi="Times New Roman" w:cs="Times New Roman"/>
          <w:sz w:val="24"/>
          <w:szCs w:val="24"/>
        </w:rPr>
        <w:t>Yıllık ve günlük planlar ile Bireyselleştirilmiş Eğitim Programlarının</w:t>
      </w:r>
      <w:r w:rsidR="00456FEE">
        <w:rPr>
          <w:rFonts w:ascii="Times New Roman" w:hAnsi="Times New Roman" w:cs="Times New Roman"/>
          <w:sz w:val="24"/>
          <w:szCs w:val="24"/>
        </w:rPr>
        <w:t>( BEP)</w:t>
      </w:r>
      <w:r w:rsidR="00E35B19">
        <w:rPr>
          <w:rFonts w:ascii="Times New Roman" w:hAnsi="Times New Roman" w:cs="Times New Roman"/>
          <w:sz w:val="24"/>
          <w:szCs w:val="24"/>
        </w:rPr>
        <w:t xml:space="preserve"> görüşülmesi</w:t>
      </w:r>
    </w:p>
    <w:p w14:paraId="3BDBD8DA" w14:textId="77777777" w:rsidR="00E35B19" w:rsidRPr="00BA1F2D" w:rsidRDefault="00FB2F72" w:rsidP="00FB2F72">
      <w:pPr>
        <w:tabs>
          <w:tab w:val="left" w:pos="180"/>
          <w:tab w:val="left" w:pos="360"/>
          <w:tab w:val="left" w:pos="540"/>
          <w:tab w:val="left" w:pos="709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BA1F2D">
        <w:rPr>
          <w:rFonts w:ascii="Times New Roman" w:hAnsi="Times New Roman" w:cs="Times New Roman"/>
          <w:sz w:val="24"/>
          <w:szCs w:val="24"/>
        </w:rPr>
        <w:t>Atatürkçülükle ilgili konuların işlenişi</w:t>
      </w:r>
      <w:r w:rsidR="00E35B19">
        <w:rPr>
          <w:rFonts w:ascii="Times New Roman" w:hAnsi="Times New Roman" w:cs="Times New Roman"/>
          <w:sz w:val="24"/>
          <w:szCs w:val="24"/>
        </w:rPr>
        <w:t xml:space="preserve"> ile öğretim programlarının uygulanmasına yönelik </w:t>
      </w:r>
      <w:r w:rsidR="00E35B19" w:rsidRPr="00BA1F2D">
        <w:rPr>
          <w:rFonts w:ascii="Times New Roman" w:hAnsi="Times New Roman" w:cs="Times New Roman"/>
          <w:sz w:val="24"/>
          <w:szCs w:val="24"/>
        </w:rPr>
        <w:t>hususların görüşülmesi</w:t>
      </w:r>
    </w:p>
    <w:p w14:paraId="7C1AF2EA" w14:textId="77777777" w:rsidR="00E35B19" w:rsidRDefault="00FB2F72" w:rsidP="00FB2F72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="00E35B19">
        <w:rPr>
          <w:rFonts w:ascii="Times New Roman" w:eastAsia="Times New Roman" w:hAnsi="Times New Roman" w:cs="Times New Roman"/>
          <w:sz w:val="24"/>
          <w:szCs w:val="24"/>
        </w:rPr>
        <w:t>Ders kitapları, eğitim aracı ve bireysel öğrenme materyallerinin</w:t>
      </w:r>
      <w:r w:rsidR="00E35B19" w:rsidRPr="00BA1F2D">
        <w:rPr>
          <w:rFonts w:ascii="Times New Roman" w:eastAsia="Times New Roman" w:hAnsi="Times New Roman" w:cs="Times New Roman"/>
          <w:sz w:val="24"/>
          <w:szCs w:val="24"/>
        </w:rPr>
        <w:t xml:space="preserve"> görüşülmesi</w:t>
      </w:r>
    </w:p>
    <w:p w14:paraId="30E60567" w14:textId="77777777" w:rsidR="00BF333B" w:rsidRDefault="00FB2F72" w:rsidP="00BF333B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BA1F2D">
        <w:rPr>
          <w:rFonts w:ascii="Times New Roman" w:hAnsi="Times New Roman" w:cs="Times New Roman"/>
          <w:sz w:val="24"/>
          <w:szCs w:val="24"/>
        </w:rPr>
        <w:t>Konuların işlenişinde uygulanacak öğretim yöntem ve teknikleri</w:t>
      </w:r>
      <w:r w:rsidR="00BF333B">
        <w:rPr>
          <w:rFonts w:ascii="Times New Roman" w:hAnsi="Times New Roman" w:cs="Times New Roman"/>
          <w:sz w:val="24"/>
          <w:szCs w:val="24"/>
        </w:rPr>
        <w:t>nin görüşülmesi</w:t>
      </w:r>
    </w:p>
    <w:p w14:paraId="036A06C8" w14:textId="77777777" w:rsidR="00BF333B" w:rsidRDefault="00BF333B" w:rsidP="00BF333B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92C947" w14:textId="77777777" w:rsidR="00BF333B" w:rsidRPr="0020762D" w:rsidRDefault="00CF581B" w:rsidP="00BF333B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hyperlink r:id="rId6" w:history="1">
        <w:r w:rsidR="0020762D" w:rsidRPr="0020762D">
          <w:rPr>
            <w:rStyle w:val="Kpr"/>
            <w:rFonts w:ascii="Times New Roman" w:hAnsi="Times New Roman"/>
            <w:color w:val="FFFFFF" w:themeColor="background1"/>
            <w:sz w:val="24"/>
            <w:szCs w:val="24"/>
          </w:rPr>
          <w:t>https://www.sorubak.com</w:t>
        </w:r>
      </w:hyperlink>
      <w:r w:rsidR="0020762D" w:rsidRPr="0020762D">
        <w:rPr>
          <w:rFonts w:ascii="Times New Roman" w:hAnsi="Times New Roman"/>
          <w:color w:val="FFFFFF" w:themeColor="background1"/>
          <w:sz w:val="24"/>
          <w:szCs w:val="24"/>
        </w:rPr>
        <w:t xml:space="preserve"> </w:t>
      </w:r>
    </w:p>
    <w:p w14:paraId="3B40591F" w14:textId="77777777" w:rsidR="0059694B" w:rsidRDefault="0059694B" w:rsidP="00BF333B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A7DA2C" w14:textId="77777777" w:rsidR="0059694B" w:rsidRDefault="0059694B" w:rsidP="00BF333B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990A3" w14:textId="77777777" w:rsidR="00647C8A" w:rsidRDefault="00647C8A" w:rsidP="00BF333B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DEC870" w14:textId="77777777" w:rsidR="00647C8A" w:rsidRDefault="00647C8A" w:rsidP="00BF333B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BC10AE" w14:textId="77777777" w:rsidR="00647C8A" w:rsidRDefault="00647C8A" w:rsidP="00BF333B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D8D28E" w14:textId="77777777" w:rsidR="00647C8A" w:rsidRPr="00BF333B" w:rsidRDefault="00647C8A" w:rsidP="00BF333B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12686D" w14:textId="77777777" w:rsidR="00E35B19" w:rsidRDefault="00E35B19" w:rsidP="00E35B19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05BA">
        <w:rPr>
          <w:rFonts w:ascii="Times New Roman" w:hAnsi="Times New Roman" w:cs="Times New Roman"/>
          <w:b/>
          <w:sz w:val="24"/>
          <w:szCs w:val="24"/>
        </w:rPr>
        <w:t>Öğrencileri ilgilendiren hususların görüşülmesi</w:t>
      </w:r>
    </w:p>
    <w:p w14:paraId="783D0B70" w14:textId="77777777" w:rsidR="00E35B19" w:rsidRPr="00686BF4" w:rsidRDefault="00686BF4" w:rsidP="00686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686BF4">
        <w:rPr>
          <w:rFonts w:ascii="Times New Roman" w:hAnsi="Times New Roman" w:cs="Times New Roman"/>
          <w:sz w:val="24"/>
          <w:szCs w:val="24"/>
        </w:rPr>
        <w:t>Ölçme değerlendirme ve sınavlar hakkında genel bilgilerin verilmesi</w:t>
      </w:r>
    </w:p>
    <w:p w14:paraId="58ECD2D4" w14:textId="77777777" w:rsidR="00E35B19" w:rsidRPr="00686BF4" w:rsidRDefault="00686BF4" w:rsidP="00686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686BF4">
        <w:rPr>
          <w:rFonts w:ascii="Times New Roman" w:hAnsi="Times New Roman" w:cs="Times New Roman"/>
          <w:sz w:val="24"/>
          <w:szCs w:val="24"/>
        </w:rPr>
        <w:t xml:space="preserve">E-okul uygulamaları (sınav tarihleri, not ve devamsızlık girişleri, öğrenci </w:t>
      </w:r>
      <w:r w:rsidR="00DF4450" w:rsidRPr="00686BF4">
        <w:rPr>
          <w:rFonts w:ascii="Times New Roman" w:hAnsi="Times New Roman" w:cs="Times New Roman"/>
          <w:sz w:val="24"/>
          <w:szCs w:val="24"/>
        </w:rPr>
        <w:t>bilgilerinin e-okula işlenmesi</w:t>
      </w:r>
      <w:r w:rsidR="00E35B19" w:rsidRPr="00686BF4">
        <w:rPr>
          <w:rFonts w:ascii="Times New Roman" w:hAnsi="Times New Roman" w:cs="Times New Roman"/>
          <w:sz w:val="24"/>
          <w:szCs w:val="24"/>
        </w:rPr>
        <w:t>)</w:t>
      </w:r>
    </w:p>
    <w:p w14:paraId="1060F4B2" w14:textId="77777777" w:rsidR="00E35B19" w:rsidRPr="00686BF4" w:rsidRDefault="00686BF4" w:rsidP="00686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686BF4">
        <w:rPr>
          <w:rFonts w:ascii="Times New Roman" w:hAnsi="Times New Roman" w:cs="Times New Roman"/>
          <w:sz w:val="24"/>
          <w:szCs w:val="24"/>
        </w:rPr>
        <w:t>Öğrenci devam-devamsızlık, izin, faaliyet, sevk ve rapor durumları</w:t>
      </w:r>
    </w:p>
    <w:p w14:paraId="729816CB" w14:textId="77777777" w:rsidR="00E35B19" w:rsidRPr="00686BF4" w:rsidRDefault="00686BF4" w:rsidP="00686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686BF4">
        <w:rPr>
          <w:rFonts w:ascii="Times New Roman" w:hAnsi="Times New Roman" w:cs="Times New Roman"/>
          <w:sz w:val="24"/>
          <w:szCs w:val="24"/>
        </w:rPr>
        <w:t>Başarıyı artırmak için yapılacak çalışmaların görüşülmesi</w:t>
      </w:r>
    </w:p>
    <w:p w14:paraId="4FAF6A8C" w14:textId="77777777" w:rsidR="00E35B19" w:rsidRPr="00686BF4" w:rsidRDefault="00686BF4" w:rsidP="00686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686BF4">
        <w:rPr>
          <w:rFonts w:ascii="Times New Roman" w:hAnsi="Times New Roman" w:cs="Times New Roman"/>
          <w:sz w:val="24"/>
          <w:szCs w:val="24"/>
        </w:rPr>
        <w:t>Okul Aile Birliği oluşumu ve veli toplantılarının planlanması</w:t>
      </w:r>
    </w:p>
    <w:p w14:paraId="17975FFE" w14:textId="77777777" w:rsidR="00E35B19" w:rsidRPr="00686BF4" w:rsidRDefault="00686BF4" w:rsidP="00686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686BF4">
        <w:rPr>
          <w:rFonts w:ascii="Times New Roman" w:hAnsi="Times New Roman" w:cs="Times New Roman"/>
          <w:sz w:val="24"/>
          <w:szCs w:val="24"/>
        </w:rPr>
        <w:t>Öğrenci kıyafetleriyle ilgili uygulanacak ortak esasların tespit edilmesi</w:t>
      </w:r>
    </w:p>
    <w:p w14:paraId="254A52AA" w14:textId="77777777" w:rsidR="00E35B19" w:rsidRPr="00686BF4" w:rsidRDefault="00686BF4" w:rsidP="00686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="00E35B19" w:rsidRPr="00686BF4">
        <w:rPr>
          <w:rFonts w:ascii="Times New Roman" w:eastAsia="Times New Roman" w:hAnsi="Times New Roman" w:cs="Times New Roman"/>
          <w:sz w:val="24"/>
          <w:szCs w:val="24"/>
        </w:rPr>
        <w:t>Okul demirbaşları ve ortak kullanım alanları</w:t>
      </w:r>
      <w:r w:rsidR="00FB2F72" w:rsidRPr="00686B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5B19" w:rsidRPr="00686BF4">
        <w:rPr>
          <w:rFonts w:ascii="Times New Roman" w:eastAsia="Times New Roman" w:hAnsi="Times New Roman" w:cs="Times New Roman"/>
          <w:sz w:val="24"/>
          <w:szCs w:val="24"/>
        </w:rPr>
        <w:t xml:space="preserve">ile okul, </w:t>
      </w:r>
      <w:r w:rsidR="00E35B19" w:rsidRPr="00686BF4">
        <w:rPr>
          <w:rFonts w:ascii="Times New Roman" w:hAnsi="Times New Roman" w:cs="Times New Roman"/>
          <w:sz w:val="24"/>
          <w:szCs w:val="24"/>
        </w:rPr>
        <w:t xml:space="preserve">sınıf ve çevrenin korunması, bakımı, temiz tutulması </w:t>
      </w:r>
      <w:r w:rsidR="00E35B19" w:rsidRPr="00686BF4">
        <w:rPr>
          <w:rFonts w:ascii="Times New Roman" w:eastAsia="Times New Roman" w:hAnsi="Times New Roman" w:cs="Times New Roman"/>
          <w:sz w:val="24"/>
          <w:szCs w:val="24"/>
        </w:rPr>
        <w:t>ve tasarruf tedbirlerinin görüşülmesi</w:t>
      </w:r>
    </w:p>
    <w:p w14:paraId="2F5210DC" w14:textId="77777777" w:rsidR="00E35B19" w:rsidRPr="00686BF4" w:rsidRDefault="00686BF4" w:rsidP="00686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686BF4">
        <w:rPr>
          <w:rFonts w:ascii="Times New Roman" w:hAnsi="Times New Roman" w:cs="Times New Roman"/>
          <w:sz w:val="24"/>
          <w:szCs w:val="24"/>
        </w:rPr>
        <w:t>Öğrenci sağlığı</w:t>
      </w:r>
      <w:r>
        <w:rPr>
          <w:rFonts w:ascii="Times New Roman" w:hAnsi="Times New Roman" w:cs="Times New Roman"/>
          <w:sz w:val="24"/>
          <w:szCs w:val="24"/>
        </w:rPr>
        <w:t xml:space="preserve"> ve</w:t>
      </w:r>
      <w:r w:rsidR="00E35B19" w:rsidRPr="00686BF4">
        <w:rPr>
          <w:rFonts w:ascii="Times New Roman" w:hAnsi="Times New Roman" w:cs="Times New Roman"/>
          <w:sz w:val="24"/>
          <w:szCs w:val="24"/>
        </w:rPr>
        <w:t xml:space="preserve"> güvenliği hususlarının görüşülmesi</w:t>
      </w:r>
    </w:p>
    <w:p w14:paraId="7A5D9E3C" w14:textId="77777777" w:rsidR="00E35B19" w:rsidRPr="00686BF4" w:rsidRDefault="00686BF4" w:rsidP="00686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686BF4">
        <w:rPr>
          <w:rFonts w:ascii="Times New Roman" w:hAnsi="Times New Roman" w:cs="Times New Roman"/>
          <w:sz w:val="24"/>
          <w:szCs w:val="24"/>
        </w:rPr>
        <w:t>Öğrenci Davranışları Değerlendirme Kurulu üyelerinin belirlenmesi</w:t>
      </w:r>
    </w:p>
    <w:p w14:paraId="748C6D96" w14:textId="77777777" w:rsidR="00AF2CC8" w:rsidRPr="006D3AC9" w:rsidRDefault="00AF2CC8" w:rsidP="00AF2CC8">
      <w:pPr>
        <w:pStyle w:val="ListeParagraf"/>
        <w:spacing w:line="240" w:lineRule="auto"/>
        <w:ind w:left="928"/>
        <w:rPr>
          <w:rFonts w:ascii="Times New Roman" w:hAnsi="Times New Roman" w:cs="Times New Roman"/>
          <w:sz w:val="24"/>
          <w:szCs w:val="24"/>
        </w:rPr>
      </w:pPr>
    </w:p>
    <w:p w14:paraId="4A551531" w14:textId="77777777" w:rsidR="00AF2CC8" w:rsidRPr="00AF2CC8" w:rsidRDefault="0022693D" w:rsidP="00AF2CC8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05BA">
        <w:rPr>
          <w:rFonts w:ascii="Times New Roman" w:hAnsi="Times New Roman" w:cs="Times New Roman"/>
          <w:b/>
          <w:sz w:val="24"/>
          <w:szCs w:val="24"/>
        </w:rPr>
        <w:t xml:space="preserve"> Sosyal. Etkinlikler Yönetmenliğine göre yapılacak çalışma esaslarının görüşülmesi</w:t>
      </w:r>
    </w:p>
    <w:p w14:paraId="3D1AE2D3" w14:textId="135021B9" w:rsidR="0022693D" w:rsidRPr="00BF333B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F46981">
        <w:rPr>
          <w:rFonts w:ascii="Times New Roman" w:hAnsi="Times New Roman" w:cs="Times New Roman"/>
          <w:sz w:val="24"/>
          <w:szCs w:val="24"/>
        </w:rPr>
        <w:t xml:space="preserve">20223-2024 </w:t>
      </w:r>
      <w:r w:rsidR="0022693D" w:rsidRPr="00BF333B">
        <w:rPr>
          <w:rFonts w:ascii="Times New Roman" w:hAnsi="Times New Roman" w:cs="Times New Roman"/>
          <w:sz w:val="24"/>
          <w:szCs w:val="24"/>
        </w:rPr>
        <w:t>Eğitim Öğretim döneminde okulumuzda açı</w:t>
      </w:r>
      <w:r w:rsidR="00075581" w:rsidRPr="00BF333B">
        <w:rPr>
          <w:rFonts w:ascii="Times New Roman" w:hAnsi="Times New Roman" w:cs="Times New Roman"/>
          <w:sz w:val="24"/>
          <w:szCs w:val="24"/>
        </w:rPr>
        <w:t>lacak kulüplerin belirlenmesi,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 danışman </w:t>
      </w:r>
      <w:r w:rsidR="00075581" w:rsidRPr="00BF333B">
        <w:rPr>
          <w:rFonts w:ascii="Times New Roman" w:hAnsi="Times New Roman" w:cs="Times New Roman"/>
          <w:sz w:val="24"/>
          <w:szCs w:val="24"/>
        </w:rPr>
        <w:t>öğretmenlerin seçimi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 </w:t>
      </w:r>
      <w:r w:rsidR="00075581" w:rsidRPr="00BF333B">
        <w:rPr>
          <w:rFonts w:ascii="Times New Roman" w:hAnsi="Times New Roman" w:cs="Times New Roman"/>
          <w:sz w:val="24"/>
          <w:szCs w:val="24"/>
        </w:rPr>
        <w:t>ve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 görevleri</w:t>
      </w:r>
    </w:p>
    <w:p w14:paraId="4B7C9351" w14:textId="77777777" w:rsidR="0022693D" w:rsidRPr="00BF333B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Sosyal Etkinlikler Kurulunun oluşturulması ve görev esaslarının belirlenmesi </w:t>
      </w:r>
      <w:proofErr w:type="gramStart"/>
      <w:r w:rsidR="0022693D" w:rsidRPr="00BF333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2693D" w:rsidRPr="00BF333B">
        <w:rPr>
          <w:rFonts w:ascii="Times New Roman" w:hAnsi="Times New Roman" w:cs="Times New Roman"/>
          <w:sz w:val="24"/>
          <w:szCs w:val="24"/>
        </w:rPr>
        <w:t xml:space="preserve">Sos. </w:t>
      </w:r>
      <w:proofErr w:type="spellStart"/>
      <w:r w:rsidR="00075581" w:rsidRPr="00BF333B">
        <w:rPr>
          <w:rFonts w:ascii="Times New Roman" w:hAnsi="Times New Roman" w:cs="Times New Roman"/>
          <w:sz w:val="24"/>
          <w:szCs w:val="24"/>
        </w:rPr>
        <w:t>Etk</w:t>
      </w:r>
      <w:proofErr w:type="spellEnd"/>
      <w:r w:rsidR="00075581" w:rsidRPr="00BF333B">
        <w:rPr>
          <w:rFonts w:ascii="Times New Roman" w:hAnsi="Times New Roman" w:cs="Times New Roman"/>
          <w:sz w:val="24"/>
          <w:szCs w:val="24"/>
        </w:rPr>
        <w:t>. Yön. Mad</w:t>
      </w:r>
      <w:r w:rsidR="0022693D" w:rsidRPr="00BF333B">
        <w:rPr>
          <w:rFonts w:ascii="Times New Roman" w:hAnsi="Times New Roman" w:cs="Times New Roman"/>
          <w:sz w:val="24"/>
          <w:szCs w:val="24"/>
        </w:rPr>
        <w:t>:6</w:t>
      </w:r>
      <w:proofErr w:type="gramStart"/>
      <w:r w:rsidR="0022693D" w:rsidRPr="00BF333B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22693D" w:rsidRPr="00BF333B">
        <w:rPr>
          <w:rFonts w:ascii="Times New Roman" w:hAnsi="Times New Roman" w:cs="Times New Roman"/>
          <w:sz w:val="24"/>
          <w:szCs w:val="24"/>
        </w:rPr>
        <w:t xml:space="preserve">, (1 müdür yardımcısı, 3 </w:t>
      </w:r>
      <w:r w:rsidR="00075581" w:rsidRPr="00BF333B">
        <w:rPr>
          <w:rFonts w:ascii="Times New Roman" w:hAnsi="Times New Roman" w:cs="Times New Roman"/>
          <w:sz w:val="24"/>
          <w:szCs w:val="24"/>
        </w:rPr>
        <w:t>öğretmen, 2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 öğrenci </w:t>
      </w:r>
      <w:r w:rsidR="00075581" w:rsidRPr="00BF333B">
        <w:rPr>
          <w:rFonts w:ascii="Times New Roman" w:hAnsi="Times New Roman" w:cs="Times New Roman"/>
          <w:sz w:val="24"/>
          <w:szCs w:val="24"/>
        </w:rPr>
        <w:t>ve 1 veli</w:t>
      </w:r>
      <w:r w:rsidR="0022693D" w:rsidRPr="00BF333B">
        <w:rPr>
          <w:rFonts w:ascii="Times New Roman" w:hAnsi="Times New Roman" w:cs="Times New Roman"/>
          <w:sz w:val="24"/>
          <w:szCs w:val="24"/>
        </w:rPr>
        <w:t>)</w:t>
      </w:r>
    </w:p>
    <w:p w14:paraId="052C5C07" w14:textId="77777777" w:rsidR="0022693D" w:rsidRPr="00BF333B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897E9D" w:rsidRPr="00BF333B">
        <w:rPr>
          <w:rFonts w:ascii="Times New Roman" w:hAnsi="Times New Roman" w:cs="Times New Roman"/>
          <w:sz w:val="24"/>
          <w:szCs w:val="24"/>
        </w:rPr>
        <w:t>Belirli gün ve haftalar ve milli bayramlardan sorumlu öğretmenlerin belirlenmesi</w:t>
      </w:r>
    </w:p>
    <w:p w14:paraId="11D3249B" w14:textId="77777777" w:rsidR="0022693D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22693D" w:rsidRPr="00BF333B">
        <w:rPr>
          <w:rFonts w:ascii="Times New Roman" w:hAnsi="Times New Roman" w:cs="Times New Roman"/>
          <w:sz w:val="24"/>
          <w:szCs w:val="24"/>
        </w:rPr>
        <w:t>Yıl içinde yapılacak bilimsel, sosyal, kültürel, sanatsal ve sportif etkinlikler ile gezi ve yarışmaların planlanması</w:t>
      </w:r>
    </w:p>
    <w:p w14:paraId="6C2FFA4A" w14:textId="77777777" w:rsidR="00BF333B" w:rsidRPr="00BF333B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A1DAA1" w14:textId="77777777" w:rsidR="0022693D" w:rsidRPr="002705BA" w:rsidRDefault="0022693D" w:rsidP="0022693D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05BA">
        <w:rPr>
          <w:rFonts w:ascii="Times New Roman" w:hAnsi="Times New Roman" w:cs="Times New Roman"/>
          <w:b/>
          <w:sz w:val="24"/>
          <w:szCs w:val="24"/>
        </w:rPr>
        <w:t xml:space="preserve">Öğrenci rehberlik hizmetleri </w:t>
      </w:r>
      <w:r w:rsidR="00DF4450">
        <w:rPr>
          <w:rFonts w:ascii="Times New Roman" w:hAnsi="Times New Roman" w:cs="Times New Roman"/>
          <w:b/>
          <w:sz w:val="24"/>
          <w:szCs w:val="24"/>
        </w:rPr>
        <w:t xml:space="preserve">ile ilgili </w:t>
      </w:r>
      <w:r w:rsidRPr="002705BA">
        <w:rPr>
          <w:rFonts w:ascii="Times New Roman" w:hAnsi="Times New Roman" w:cs="Times New Roman"/>
          <w:b/>
          <w:sz w:val="24"/>
          <w:szCs w:val="24"/>
        </w:rPr>
        <w:t>yapılacak çalışma esaslarının görüşülmesi</w:t>
      </w:r>
    </w:p>
    <w:p w14:paraId="674CFBC6" w14:textId="77777777" w:rsidR="0022693D" w:rsidRPr="00BF333B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22693D" w:rsidRPr="00BF333B">
        <w:rPr>
          <w:rFonts w:ascii="Times New Roman" w:hAnsi="Times New Roman" w:cs="Times New Roman"/>
          <w:sz w:val="24"/>
          <w:szCs w:val="24"/>
        </w:rPr>
        <w:t>Rehberlik çerçeve planının hazırlanması</w:t>
      </w:r>
    </w:p>
    <w:p w14:paraId="0F63B7FE" w14:textId="77777777" w:rsidR="00BF333B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22693D" w:rsidRPr="00BF333B">
        <w:rPr>
          <w:rFonts w:ascii="Times New Roman" w:hAnsi="Times New Roman" w:cs="Times New Roman"/>
          <w:sz w:val="24"/>
          <w:szCs w:val="24"/>
        </w:rPr>
        <w:t>Rehberlik hizmetleri yürütme komisyonunun oluşturulması</w:t>
      </w:r>
    </w:p>
    <w:p w14:paraId="7F9655AC" w14:textId="77777777" w:rsidR="0022693D" w:rsidRDefault="00BF333B" w:rsidP="00BF333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*</w:t>
      </w:r>
      <w:r w:rsidR="0022693D" w:rsidRPr="00BF333B">
        <w:rPr>
          <w:rFonts w:ascii="Times New Roman" w:eastAsia="Times New Roman" w:hAnsi="Times New Roman" w:cs="Times New Roman"/>
          <w:bCs/>
          <w:sz w:val="24"/>
          <w:szCs w:val="24"/>
        </w:rPr>
        <w:t xml:space="preserve">Kaynaştırma Bütünleştirme Yoluyla Eğitim uygulamaları </w:t>
      </w:r>
    </w:p>
    <w:p w14:paraId="4561B5D9" w14:textId="77777777" w:rsidR="00BF333B" w:rsidRPr="00BF333B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8A242B" w14:textId="77777777" w:rsidR="0022693D" w:rsidRPr="002705BA" w:rsidRDefault="0022693D" w:rsidP="0022693D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05BA">
        <w:rPr>
          <w:rFonts w:ascii="Times New Roman" w:hAnsi="Times New Roman" w:cs="Times New Roman"/>
          <w:b/>
          <w:sz w:val="24"/>
          <w:szCs w:val="24"/>
        </w:rPr>
        <w:t>Ders dışı eğitim ve öğretim faaliyetlerinin görüşülmesi</w:t>
      </w:r>
    </w:p>
    <w:p w14:paraId="5E9A5365" w14:textId="77777777" w:rsidR="0022693D" w:rsidRPr="00BF333B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DF4450" w:rsidRPr="00BF333B">
        <w:rPr>
          <w:rFonts w:ascii="Times New Roman" w:hAnsi="Times New Roman" w:cs="Times New Roman"/>
          <w:sz w:val="24"/>
          <w:szCs w:val="24"/>
        </w:rPr>
        <w:t>Kurs çalışmaları</w:t>
      </w:r>
    </w:p>
    <w:p w14:paraId="617E385C" w14:textId="77777777" w:rsidR="0022693D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Proje çalışmaları (Değerler </w:t>
      </w:r>
      <w:r w:rsidR="00AF2CC8" w:rsidRPr="00BF333B">
        <w:rPr>
          <w:rFonts w:ascii="Times New Roman" w:hAnsi="Times New Roman" w:cs="Times New Roman"/>
          <w:sz w:val="24"/>
          <w:szCs w:val="24"/>
        </w:rPr>
        <w:t>E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ğitimi, </w:t>
      </w:r>
      <w:r w:rsidR="00AF2CC8" w:rsidRPr="00BF333B">
        <w:rPr>
          <w:rFonts w:ascii="Times New Roman" w:hAnsi="Times New Roman" w:cs="Times New Roman"/>
          <w:sz w:val="24"/>
          <w:szCs w:val="24"/>
        </w:rPr>
        <w:t>B</w:t>
      </w:r>
      <w:r w:rsidR="0022693D" w:rsidRPr="00BF333B">
        <w:rPr>
          <w:rFonts w:ascii="Times New Roman" w:hAnsi="Times New Roman" w:cs="Times New Roman"/>
          <w:sz w:val="24"/>
          <w:szCs w:val="24"/>
        </w:rPr>
        <w:t>eyaz</w:t>
      </w:r>
      <w:r w:rsidR="00075581" w:rsidRPr="00BF333B">
        <w:rPr>
          <w:rFonts w:ascii="Times New Roman" w:hAnsi="Times New Roman" w:cs="Times New Roman"/>
          <w:sz w:val="24"/>
          <w:szCs w:val="24"/>
        </w:rPr>
        <w:t xml:space="preserve"> </w:t>
      </w:r>
      <w:r w:rsidR="00AF2CC8" w:rsidRPr="00BF333B">
        <w:rPr>
          <w:rFonts w:ascii="Times New Roman" w:hAnsi="Times New Roman" w:cs="Times New Roman"/>
          <w:sz w:val="24"/>
          <w:szCs w:val="24"/>
        </w:rPr>
        <w:t>B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ayrak, </w:t>
      </w:r>
      <w:r w:rsidR="00AF2CC8" w:rsidRPr="00BF333B">
        <w:rPr>
          <w:rFonts w:ascii="Times New Roman" w:hAnsi="Times New Roman" w:cs="Times New Roman"/>
          <w:sz w:val="24"/>
          <w:szCs w:val="24"/>
        </w:rPr>
        <w:t>B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eslenme </w:t>
      </w:r>
      <w:r w:rsidR="00AF2CC8" w:rsidRPr="00BF333B">
        <w:rPr>
          <w:rFonts w:ascii="Times New Roman" w:hAnsi="Times New Roman" w:cs="Times New Roman"/>
          <w:sz w:val="24"/>
          <w:szCs w:val="24"/>
        </w:rPr>
        <w:t>D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ostu </w:t>
      </w:r>
      <w:r w:rsidR="00AF2CC8" w:rsidRPr="00BF333B">
        <w:rPr>
          <w:rFonts w:ascii="Times New Roman" w:hAnsi="Times New Roman" w:cs="Times New Roman"/>
          <w:sz w:val="24"/>
          <w:szCs w:val="24"/>
        </w:rPr>
        <w:t>O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kul, </w:t>
      </w:r>
      <w:r w:rsidR="00AF2CC8" w:rsidRPr="00BF333B">
        <w:rPr>
          <w:rFonts w:ascii="Times New Roman" w:hAnsi="Times New Roman" w:cs="Times New Roman"/>
          <w:sz w:val="24"/>
          <w:szCs w:val="24"/>
        </w:rPr>
        <w:t>TÜBİTAK,  Y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erel </w:t>
      </w:r>
      <w:r w:rsidR="00AF2CC8" w:rsidRPr="00BF333B">
        <w:rPr>
          <w:rFonts w:ascii="Times New Roman" w:hAnsi="Times New Roman" w:cs="Times New Roman"/>
          <w:sz w:val="24"/>
          <w:szCs w:val="24"/>
        </w:rPr>
        <w:t>P</w:t>
      </w:r>
      <w:r w:rsidR="0022693D" w:rsidRPr="00BF333B">
        <w:rPr>
          <w:rFonts w:ascii="Times New Roman" w:hAnsi="Times New Roman" w:cs="Times New Roman"/>
          <w:sz w:val="24"/>
          <w:szCs w:val="24"/>
        </w:rPr>
        <w:t>rojeler</w:t>
      </w:r>
      <w:r w:rsidR="00AF2CC8" w:rsidRPr="00BF333B">
        <w:rPr>
          <w:rFonts w:ascii="Times New Roman" w:hAnsi="Times New Roman" w:cs="Times New Roman"/>
          <w:sz w:val="24"/>
          <w:szCs w:val="24"/>
        </w:rPr>
        <w:t>...</w:t>
      </w:r>
      <w:r w:rsidR="0022693D" w:rsidRPr="00BF333B">
        <w:rPr>
          <w:rFonts w:ascii="Times New Roman" w:hAnsi="Times New Roman" w:cs="Times New Roman"/>
          <w:sz w:val="24"/>
          <w:szCs w:val="24"/>
        </w:rPr>
        <w:t>)</w:t>
      </w:r>
    </w:p>
    <w:p w14:paraId="42450620" w14:textId="77777777" w:rsidR="00BF333B" w:rsidRPr="00BF333B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08D842" w14:textId="77777777" w:rsidR="00897E9D" w:rsidRPr="00897E9D" w:rsidRDefault="00DF4450" w:rsidP="00897E9D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İş</w:t>
      </w:r>
      <w:r w:rsidR="00686BF4">
        <w:rPr>
          <w:rFonts w:ascii="Times New Roman" w:hAnsi="Times New Roman" w:cs="Times New Roman"/>
          <w:b/>
          <w:sz w:val="24"/>
          <w:szCs w:val="24"/>
        </w:rPr>
        <w:t>yeri sağlık</w:t>
      </w:r>
      <w:r>
        <w:rPr>
          <w:rFonts w:ascii="Times New Roman" w:hAnsi="Times New Roman" w:cs="Times New Roman"/>
          <w:b/>
          <w:sz w:val="24"/>
          <w:szCs w:val="24"/>
        </w:rPr>
        <w:t xml:space="preserve"> ve güvenliği hususunda görüşülmesi</w:t>
      </w:r>
    </w:p>
    <w:p w14:paraId="075D45A1" w14:textId="77777777" w:rsidR="00686BF4" w:rsidRPr="00686BF4" w:rsidRDefault="00686BF4" w:rsidP="00686BF4">
      <w:pPr>
        <w:pStyle w:val="ListeParagraf"/>
        <w:shd w:val="clear" w:color="auto" w:fill="FEFEFE"/>
        <w:spacing w:after="0" w:line="240" w:lineRule="auto"/>
        <w:ind w:left="360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686BF4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 xml:space="preserve">* </w:t>
      </w:r>
      <w:r w:rsidRPr="00686BF4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>Çalışan Temsilcilerinin  Güncellenmesi</w:t>
      </w:r>
    </w:p>
    <w:p w14:paraId="2044E976" w14:textId="77777777" w:rsidR="00686BF4" w:rsidRPr="00686BF4" w:rsidRDefault="00686BF4" w:rsidP="00686BF4">
      <w:pPr>
        <w:pStyle w:val="ListeParagraf"/>
        <w:shd w:val="clear" w:color="auto" w:fill="FEFEFE"/>
        <w:spacing w:after="0" w:line="240" w:lineRule="auto"/>
        <w:ind w:left="360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>*</w:t>
      </w:r>
      <w:r w:rsidRPr="00686BF4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>Risk Değerlendirme Ekibinin Güncellenmesi</w:t>
      </w:r>
    </w:p>
    <w:p w14:paraId="0EBD21A5" w14:textId="77777777" w:rsidR="00686BF4" w:rsidRPr="00686BF4" w:rsidRDefault="00686BF4" w:rsidP="00686BF4">
      <w:pPr>
        <w:pStyle w:val="ListeParagraf"/>
        <w:shd w:val="clear" w:color="auto" w:fill="FEFEFE"/>
        <w:spacing w:after="0" w:line="240" w:lineRule="auto"/>
        <w:ind w:left="360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>*</w:t>
      </w:r>
      <w:proofErr w:type="spellStart"/>
      <w:r w:rsidRPr="00686BF4">
        <w:rPr>
          <w:rFonts w:ascii="Times New Roman" w:eastAsia="Times New Roman" w:hAnsi="Times New Roman" w:cs="Times New Roman"/>
          <w:color w:val="191919"/>
          <w:sz w:val="24"/>
          <w:szCs w:val="24"/>
        </w:rPr>
        <w:t>İsg</w:t>
      </w:r>
      <w:proofErr w:type="spellEnd"/>
      <w:r w:rsidRPr="00686BF4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Risk Değerlendirme Ekibi Görevlendirme Formu(Doküman No:918-04-F.01)’</w:t>
      </w:r>
      <w:proofErr w:type="spellStart"/>
      <w:r w:rsidR="00EB3780" w:rsidRPr="00686BF4">
        <w:rPr>
          <w:rFonts w:ascii="Times New Roman" w:eastAsia="Times New Roman" w:hAnsi="Times New Roman" w:cs="Times New Roman"/>
          <w:color w:val="191919"/>
          <w:sz w:val="24"/>
          <w:szCs w:val="24"/>
        </w:rPr>
        <w:t>nun</w:t>
      </w:r>
      <w:proofErr w:type="spellEnd"/>
      <w:r w:rsidR="00EB3780" w:rsidRPr="00686BF4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</w:t>
      </w:r>
      <w:r w:rsidR="00EB3780">
        <w:rPr>
          <w:rFonts w:ascii="Times New Roman" w:eastAsia="Times New Roman" w:hAnsi="Times New Roman" w:cs="Times New Roman"/>
          <w:color w:val="191919"/>
          <w:sz w:val="24"/>
          <w:szCs w:val="24"/>
        </w:rPr>
        <w:t>doldurulması</w:t>
      </w:r>
      <w:r w:rsidRPr="00686BF4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ve MEBBİS  </w:t>
      </w:r>
      <w:r w:rsidRPr="00686BF4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>Kurum Risk Değerlendirme İşlemleri/Kurum Risk</w:t>
      </w:r>
      <w:r w:rsidRPr="00686BF4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 xml:space="preserve"> </w:t>
      </w:r>
      <w:r w:rsidRPr="00686BF4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>Değerlendirme Ekibi Bilgi Girişi</w:t>
      </w:r>
      <w:r w:rsidRPr="00686BF4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 </w:t>
      </w:r>
      <w:r w:rsidRPr="00686BF4">
        <w:rPr>
          <w:rFonts w:ascii="Times New Roman" w:eastAsia="Times New Roman" w:hAnsi="Times New Roman" w:cs="Times New Roman"/>
          <w:color w:val="191919"/>
          <w:sz w:val="24"/>
          <w:szCs w:val="24"/>
        </w:rPr>
        <w:t>sayfasında güncelleme yapılması.                                   </w:t>
      </w:r>
    </w:p>
    <w:p w14:paraId="08C07F40" w14:textId="77777777" w:rsidR="00686BF4" w:rsidRPr="00686BF4" w:rsidRDefault="00EB3780" w:rsidP="00EB3780">
      <w:pPr>
        <w:pStyle w:val="ListeParagraf"/>
        <w:shd w:val="clear" w:color="auto" w:fill="FEFEFE"/>
        <w:spacing w:after="0" w:line="240" w:lineRule="auto"/>
        <w:ind w:left="360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*</w:t>
      </w:r>
      <w:r w:rsidR="00686BF4" w:rsidRPr="00686BF4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 xml:space="preserve"> </w:t>
      </w:r>
      <w:r w:rsidR="00686BF4" w:rsidRPr="00EB3780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>Acil Durum Ekiplerinin Belirlenmesi</w:t>
      </w:r>
    </w:p>
    <w:p w14:paraId="5BDE7897" w14:textId="77777777" w:rsidR="00BF333B" w:rsidRDefault="00EB3780" w:rsidP="00EB3780">
      <w:pPr>
        <w:pStyle w:val="ListeParagraf"/>
        <w:shd w:val="clear" w:color="auto" w:fill="FEFEFE"/>
        <w:spacing w:after="0" w:line="240" w:lineRule="auto"/>
        <w:ind w:left="360" w:right="-851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*</w:t>
      </w:r>
      <w:r w:rsidR="00686BF4" w:rsidRPr="00EB3780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 </w:t>
      </w:r>
      <w:r w:rsidR="00686BF4" w:rsidRPr="00EB3780">
        <w:rPr>
          <w:rFonts w:ascii="Times New Roman" w:eastAsia="Times New Roman" w:hAnsi="Times New Roman" w:cs="Times New Roman"/>
          <w:color w:val="191919"/>
          <w:sz w:val="24"/>
          <w:szCs w:val="24"/>
        </w:rPr>
        <w:t>Ekiplerin  MEBBİS</w:t>
      </w:r>
      <w:r w:rsidR="00686BF4" w:rsidRPr="00EB3780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 xml:space="preserve">  </w:t>
      </w:r>
      <w:r w:rsidR="00686BF4" w:rsidRPr="00EB3780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>Kurum Acil Durum İşlemleri/Acil Durum Ekipleri Bilgi</w:t>
      </w:r>
      <w:r w:rsidR="00686BF4" w:rsidRPr="00EB3780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 xml:space="preserve"> </w:t>
      </w:r>
      <w:r w:rsidR="00686BF4" w:rsidRPr="00EB3780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>Girişi </w:t>
      </w:r>
      <w:r w:rsidR="00686BF4" w:rsidRPr="00EB3780">
        <w:rPr>
          <w:rFonts w:ascii="Times New Roman" w:eastAsia="Times New Roman" w:hAnsi="Times New Roman" w:cs="Times New Roman"/>
          <w:color w:val="191919"/>
          <w:sz w:val="24"/>
          <w:szCs w:val="24"/>
        </w:rPr>
        <w:t>sayfasında güncellemelerinin yapı</w:t>
      </w: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>lması.</w:t>
      </w:r>
      <w:r w:rsidR="0020762D">
        <w:rPr>
          <w:rFonts w:ascii="TTKB Dik Temel Abece" w:hAnsi="TTKB Dik Temel Abece"/>
          <w:color w:val="FFFF00"/>
          <w:sz w:val="18"/>
          <w:szCs w:val="18"/>
        </w:rPr>
        <w:t xml:space="preserve"> </w:t>
      </w:r>
    </w:p>
    <w:p w14:paraId="00C5177E" w14:textId="77777777" w:rsidR="00BF333B" w:rsidRPr="00B76B89" w:rsidRDefault="00CF581B" w:rsidP="00EB3780">
      <w:pPr>
        <w:pStyle w:val="ListeParagraf"/>
        <w:shd w:val="clear" w:color="auto" w:fill="FEFEFE"/>
        <w:spacing w:after="0" w:line="240" w:lineRule="auto"/>
        <w:ind w:left="360" w:right="-851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  <w:hyperlink r:id="rId7" w:history="1">
        <w:r w:rsidR="0020762D" w:rsidRPr="00B76B89">
          <w:rPr>
            <w:rStyle w:val="Kpr"/>
            <w:rFonts w:ascii="Times New Roman" w:hAnsi="Times New Roman"/>
            <w:color w:val="FFFFFF" w:themeColor="background1"/>
            <w:sz w:val="24"/>
            <w:szCs w:val="24"/>
          </w:rPr>
          <w:t>https://www.sorubak.com</w:t>
        </w:r>
      </w:hyperlink>
      <w:r w:rsidR="0020762D" w:rsidRPr="00B76B89">
        <w:rPr>
          <w:rFonts w:ascii="Times New Roman" w:hAnsi="Times New Roman"/>
          <w:color w:val="FFFFFF" w:themeColor="background1"/>
          <w:sz w:val="24"/>
          <w:szCs w:val="24"/>
        </w:rPr>
        <w:t xml:space="preserve"> </w:t>
      </w:r>
    </w:p>
    <w:p w14:paraId="24230010" w14:textId="77777777" w:rsidR="00BF333B" w:rsidRPr="00BF333B" w:rsidRDefault="00BF333B" w:rsidP="00BF333B">
      <w:pPr>
        <w:pStyle w:val="ListeParagraf"/>
        <w:numPr>
          <w:ilvl w:val="0"/>
          <w:numId w:val="1"/>
        </w:numPr>
        <w:rPr>
          <w:b/>
        </w:rPr>
      </w:pPr>
      <w:r w:rsidRPr="00BF333B">
        <w:rPr>
          <w:b/>
        </w:rPr>
        <w:t>Dilek ve teminiler, kapanış.</w:t>
      </w:r>
      <w:r w:rsidR="00501A06">
        <w:rPr>
          <w:b/>
        </w:rPr>
        <w:t xml:space="preserve">                    </w:t>
      </w:r>
    </w:p>
    <w:p w14:paraId="6DC61DA2" w14:textId="77777777" w:rsidR="0059694B" w:rsidRDefault="0059694B" w:rsidP="00BF333B">
      <w:pPr>
        <w:tabs>
          <w:tab w:val="left" w:pos="6165"/>
        </w:tabs>
      </w:pPr>
      <w:proofErr w:type="gramStart"/>
      <w:r>
        <w:t>NOT : Gündeme</w:t>
      </w:r>
      <w:proofErr w:type="gramEnd"/>
      <w:r>
        <w:t xml:space="preserve"> eklenmesini istediğiniz maddeler varsa lütfen belirtiniz.</w:t>
      </w:r>
    </w:p>
    <w:p w14:paraId="646BC18E" w14:textId="77777777" w:rsidR="0059694B" w:rsidRDefault="0059694B" w:rsidP="00BF333B">
      <w:pPr>
        <w:tabs>
          <w:tab w:val="left" w:pos="6165"/>
        </w:tabs>
      </w:pPr>
      <w:r>
        <w:t>1</w:t>
      </w:r>
      <w:proofErr w:type="gramStart"/>
      <w:r>
        <w:t>…..</w:t>
      </w:r>
      <w:proofErr w:type="gramEnd"/>
    </w:p>
    <w:p w14:paraId="14ED43D3" w14:textId="77777777" w:rsidR="0059694B" w:rsidRDefault="0059694B" w:rsidP="00BF333B">
      <w:pPr>
        <w:tabs>
          <w:tab w:val="left" w:pos="6165"/>
        </w:tabs>
      </w:pPr>
      <w:r>
        <w:t>2</w:t>
      </w:r>
      <w:proofErr w:type="gramStart"/>
      <w:r>
        <w:t>…..</w:t>
      </w:r>
      <w:proofErr w:type="gramEnd"/>
      <w:r w:rsidR="00BF333B">
        <w:tab/>
      </w:r>
    </w:p>
    <w:p w14:paraId="6D4FA3F5" w14:textId="064370F7" w:rsidR="00686BF4" w:rsidRDefault="00BF333B" w:rsidP="00BF333B">
      <w:pPr>
        <w:tabs>
          <w:tab w:val="left" w:pos="6090"/>
        </w:tabs>
        <w:spacing w:after="0"/>
      </w:pPr>
      <w:r>
        <w:lastRenderedPageBreak/>
        <w:tab/>
      </w:r>
      <w:proofErr w:type="gramStart"/>
      <w:r w:rsidR="00B76B89">
        <w:t>…………….</w:t>
      </w:r>
      <w:proofErr w:type="gramEnd"/>
    </w:p>
    <w:p w14:paraId="2351D196" w14:textId="77777777" w:rsidR="00BF333B" w:rsidRPr="00BF333B" w:rsidRDefault="00BF333B" w:rsidP="00BF333B">
      <w:pPr>
        <w:tabs>
          <w:tab w:val="left" w:pos="6090"/>
        </w:tabs>
        <w:spacing w:after="0"/>
      </w:pPr>
      <w:r>
        <w:t xml:space="preserve">                                                                                                                           Okul Müdürü</w:t>
      </w:r>
    </w:p>
    <w:sectPr w:rsidR="00BF333B" w:rsidRPr="00BF333B" w:rsidSect="0059694B">
      <w:pgSz w:w="11906" w:h="16838"/>
      <w:pgMar w:top="426" w:right="96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Nova">
    <w:altName w:val="Arial"/>
    <w:panose1 w:val="020B0604020202020204"/>
    <w:charset w:val="00"/>
    <w:family w:val="swiss"/>
    <w:pitch w:val="variable"/>
    <w:sig w:usb0="2000028F" w:usb1="00000002" w:usb2="00000000" w:usb3="00000000" w:csb0="0000019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586"/>
    <w:multiLevelType w:val="hybridMultilevel"/>
    <w:tmpl w:val="3A1C916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46646E7"/>
    <w:multiLevelType w:val="hybridMultilevel"/>
    <w:tmpl w:val="8CD2DCF2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714A4"/>
    <w:multiLevelType w:val="hybridMultilevel"/>
    <w:tmpl w:val="380483F0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54C42F1"/>
    <w:multiLevelType w:val="hybridMultilevel"/>
    <w:tmpl w:val="BC3E390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14F59"/>
    <w:multiLevelType w:val="hybridMultilevel"/>
    <w:tmpl w:val="A5AE7906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48D5C23"/>
    <w:multiLevelType w:val="hybridMultilevel"/>
    <w:tmpl w:val="2F2E526E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CDD05052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62D93"/>
    <w:multiLevelType w:val="hybridMultilevel"/>
    <w:tmpl w:val="35DC901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2385" w:hanging="360"/>
      </w:pPr>
    </w:lvl>
    <w:lvl w:ilvl="2" w:tplc="041F001B" w:tentative="1">
      <w:start w:val="1"/>
      <w:numFmt w:val="lowerRoman"/>
      <w:lvlText w:val="%3."/>
      <w:lvlJc w:val="right"/>
      <w:pPr>
        <w:ind w:left="3105" w:hanging="180"/>
      </w:pPr>
    </w:lvl>
    <w:lvl w:ilvl="3" w:tplc="041F000F" w:tentative="1">
      <w:start w:val="1"/>
      <w:numFmt w:val="decimal"/>
      <w:lvlText w:val="%4."/>
      <w:lvlJc w:val="left"/>
      <w:pPr>
        <w:ind w:left="3825" w:hanging="360"/>
      </w:pPr>
    </w:lvl>
    <w:lvl w:ilvl="4" w:tplc="041F0019" w:tentative="1">
      <w:start w:val="1"/>
      <w:numFmt w:val="lowerLetter"/>
      <w:lvlText w:val="%5."/>
      <w:lvlJc w:val="left"/>
      <w:pPr>
        <w:ind w:left="4545" w:hanging="360"/>
      </w:pPr>
    </w:lvl>
    <w:lvl w:ilvl="5" w:tplc="041F001B" w:tentative="1">
      <w:start w:val="1"/>
      <w:numFmt w:val="lowerRoman"/>
      <w:lvlText w:val="%6."/>
      <w:lvlJc w:val="right"/>
      <w:pPr>
        <w:ind w:left="5265" w:hanging="180"/>
      </w:pPr>
    </w:lvl>
    <w:lvl w:ilvl="6" w:tplc="041F000F" w:tentative="1">
      <w:start w:val="1"/>
      <w:numFmt w:val="decimal"/>
      <w:lvlText w:val="%7."/>
      <w:lvlJc w:val="left"/>
      <w:pPr>
        <w:ind w:left="5985" w:hanging="360"/>
      </w:pPr>
    </w:lvl>
    <w:lvl w:ilvl="7" w:tplc="041F0019" w:tentative="1">
      <w:start w:val="1"/>
      <w:numFmt w:val="lowerLetter"/>
      <w:lvlText w:val="%8."/>
      <w:lvlJc w:val="left"/>
      <w:pPr>
        <w:ind w:left="6705" w:hanging="360"/>
      </w:pPr>
    </w:lvl>
    <w:lvl w:ilvl="8" w:tplc="041F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7">
    <w:nsid w:val="732069FB"/>
    <w:multiLevelType w:val="hybridMultilevel"/>
    <w:tmpl w:val="26EC7F3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8FD59DC"/>
    <w:multiLevelType w:val="hybridMultilevel"/>
    <w:tmpl w:val="1EFE74B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5B19"/>
    <w:rsid w:val="00075581"/>
    <w:rsid w:val="0020762D"/>
    <w:rsid w:val="0022693D"/>
    <w:rsid w:val="002D3EF8"/>
    <w:rsid w:val="00456FEE"/>
    <w:rsid w:val="00501A06"/>
    <w:rsid w:val="0059694B"/>
    <w:rsid w:val="00647C8A"/>
    <w:rsid w:val="00686BF4"/>
    <w:rsid w:val="00897E9D"/>
    <w:rsid w:val="00967192"/>
    <w:rsid w:val="009675D9"/>
    <w:rsid w:val="00AE4A78"/>
    <w:rsid w:val="00AF2CC8"/>
    <w:rsid w:val="00B76B89"/>
    <w:rsid w:val="00BF333B"/>
    <w:rsid w:val="00C00097"/>
    <w:rsid w:val="00C86D69"/>
    <w:rsid w:val="00CF581B"/>
    <w:rsid w:val="00DF4450"/>
    <w:rsid w:val="00E30C98"/>
    <w:rsid w:val="00E35B19"/>
    <w:rsid w:val="00EB3780"/>
    <w:rsid w:val="00F26EC8"/>
    <w:rsid w:val="00F46981"/>
    <w:rsid w:val="00FB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193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EF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E35B1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rsid w:val="00E35B19"/>
    <w:rPr>
      <w:rFonts w:ascii="Times New Roman" w:eastAsia="Calibri" w:hAnsi="Times New Roman" w:cs="Times New Roman"/>
      <w:b/>
      <w:bCs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E35B19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686BF4"/>
    <w:rPr>
      <w:b/>
      <w:bCs/>
    </w:rPr>
  </w:style>
  <w:style w:type="paragraph" w:customStyle="1" w:styleId="default">
    <w:name w:val="default"/>
    <w:basedOn w:val="Normal"/>
    <w:rsid w:val="0068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501A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3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2019-08-29T10:41:00Z</dcterms:created>
  <dcterms:modified xsi:type="dcterms:W3CDTF">2023-09-01T08:42:00Z</dcterms:modified>
  <cp:category>https://www.sorubak.com</cp:category>
</cp:coreProperties>
</file>