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E6A82" w14:textId="77777777" w:rsidR="00EA435A" w:rsidRPr="00906821" w:rsidRDefault="00EA435A" w:rsidP="00EA435A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pPr w:leftFromText="45" w:rightFromText="45" w:bottomFromText="200" w:vertAnchor="text" w:horzAnchor="margin" w:tblpXSpec="center" w:tblpY="180"/>
        <w:tblW w:w="105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639"/>
        <w:gridCol w:w="3456"/>
      </w:tblGrid>
      <w:tr w:rsidR="00EA435A" w:rsidRPr="00134048" w14:paraId="219E5101" w14:textId="77777777" w:rsidTr="00B429EA">
        <w:trPr>
          <w:trHeight w:val="454"/>
        </w:trPr>
        <w:tc>
          <w:tcPr>
            <w:tcW w:w="708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CF8D26B" w14:textId="590AE118" w:rsidR="00EA435A" w:rsidRPr="00C54DE8" w:rsidRDefault="00C54DE8" w:rsidP="00C54DE8">
            <w:pPr>
              <w:pStyle w:val="AralkYok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eastAsia="tr-TR"/>
              </w:rPr>
              <w:t xml:space="preserve">         SOSYAL </w:t>
            </w:r>
            <w:r w:rsidR="00EA435A" w:rsidRPr="00C54DE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eastAsia="tr-TR"/>
              </w:rPr>
              <w:t>KULÜBÜN ADI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14:paraId="50AD40DD" w14:textId="315356C3" w:rsidR="00EA435A" w:rsidRPr="00C54DE8" w:rsidRDefault="00C54DE8" w:rsidP="00C54DE8">
            <w:pPr>
              <w:pStyle w:val="AralkYok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eastAsia="tr-TR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eastAsia="tr-TR"/>
              </w:rPr>
              <w:t xml:space="preserve">  </w:t>
            </w:r>
            <w:r w:rsidR="00EA435A" w:rsidRPr="00C54DE8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lang w:eastAsia="tr-TR"/>
              </w:rPr>
              <w:t>DANIŞMAN ÖĞRETMEN</w:t>
            </w:r>
          </w:p>
        </w:tc>
      </w:tr>
      <w:tr w:rsidR="00B83D00" w:rsidRPr="00134048" w14:paraId="67AC4F54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1964A5C" w14:textId="77777777" w:rsidR="00B83D00" w:rsidRPr="00134048" w:rsidRDefault="00B83D00" w:rsidP="00B83D00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1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AF91B4" w14:textId="6CE8EA2B" w:rsidR="00B83D00" w:rsidRPr="00134048" w:rsidRDefault="00B83D00" w:rsidP="00B83D00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0439E6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HOŞ SADÂ MUSÎKİ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8BA82B9" w14:textId="77777777" w:rsidR="00B83D00" w:rsidRDefault="002E157E" w:rsidP="00B83D00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2375578C" w14:textId="09640519" w:rsidR="002E157E" w:rsidRPr="00134048" w:rsidRDefault="002E157E" w:rsidP="00B83D00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B83D00" w:rsidRPr="00134048" w14:paraId="0D81156F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6C2F91" w14:textId="77777777" w:rsidR="00B83D00" w:rsidRPr="00134048" w:rsidRDefault="00B83D00" w:rsidP="00B83D00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2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9B6A6" w14:textId="6233F0EE" w:rsidR="00B83D00" w:rsidRPr="00134048" w:rsidRDefault="00B83D00" w:rsidP="00B83D00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GÖRSEL SANATLAR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64E682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7790EA80" w14:textId="3DEBEB75" w:rsidR="00B83D00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087F938B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C1FEA37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3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8FDDF" w14:textId="36DF6AC0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BİLİŞİM VE İNTERNET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BB66A6E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59E02F33" w14:textId="701DA3DF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4EEF3437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4BF112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4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C1481" w14:textId="134F2003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E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-TWİNNİNG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C249EC5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425B9851" w14:textId="63EBAFAD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1DC16033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B3052F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5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AC8CB" w14:textId="4C84A13A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SPOR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3BF5DF5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2B560317" w14:textId="3F845F3D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3C3F0E09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E944C03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6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4CD81" w14:textId="42DA432E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KÜTÜPHANECİLİK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4467BD4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603DC1C2" w14:textId="2F095799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25C7881A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A0A51F3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7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F6B995" w14:textId="7AC271A3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BİLİMSEL VE SOSYAL ARAŞTIRMALAR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724B6C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38BF8113" w14:textId="7FC4229B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6B575156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2BD0AE2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8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577E34" w14:textId="433AC0CB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DEMOKRASİ, İNSAN HAKLARI VE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YURTTAŞLIK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270933D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45C32B0C" w14:textId="53CD599C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205E8FCE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FD83240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9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C8B34" w14:textId="4E8FC1F3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AA6F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ÖRNEK, ÖNCÜ ŞAHSİYETLER VE DEĞERLER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7F39655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19139C44" w14:textId="26DAFA7F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0A0DE910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BFA707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10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77A589" w14:textId="1B33F008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60E26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SİVİL SAVUNMA</w:t>
            </w: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160E26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VE YEŞİLAY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9C895C8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65265168" w14:textId="5F26E39C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1F975AAD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2B2BBF7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11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1D291" w14:textId="10F06739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GİRİŞİMCİLİK, MESLEK TANITMA &amp; İLETİŞİM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1F6BC39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01150CC4" w14:textId="219FCDC5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71B4F321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C7E5D6B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12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D2842F" w14:textId="03F13EC3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SAĞLIK, TEMİZLİK, BESLENME</w:t>
            </w: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VE </w:t>
            </w: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İLKYARDIM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AA5CA2C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0AB58B7D" w14:textId="1549B807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1FCF2F9C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E02615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13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21DF73" w14:textId="287CD43C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BİLİM, FEN, TEKNOLOJİ VE ASTRONOMİ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25A74E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069BBDDB" w14:textId="67902F1B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2E157E" w:rsidRPr="00134048" w14:paraId="7979AC5E" w14:textId="77777777" w:rsidTr="00B429EA">
        <w:trPr>
          <w:trHeight w:val="737"/>
        </w:trPr>
        <w:tc>
          <w:tcPr>
            <w:tcW w:w="4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A623E39" w14:textId="77777777" w:rsidR="002E157E" w:rsidRPr="00134048" w:rsidRDefault="002E157E" w:rsidP="002E157E">
            <w:pPr>
              <w:pStyle w:val="AralkYok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14</w:t>
            </w:r>
          </w:p>
        </w:tc>
        <w:tc>
          <w:tcPr>
            <w:tcW w:w="6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FA06A5" w14:textId="4E511037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ENGELLİLERLE DAYANIŞMA VE KIZILAY KULÜBÜ</w:t>
            </w:r>
          </w:p>
        </w:tc>
        <w:tc>
          <w:tcPr>
            <w:tcW w:w="3456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16BFB7F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1CD02DCC" w14:textId="469C0510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</w:tr>
      <w:tr w:rsidR="00EA435A" w:rsidRPr="00134048" w14:paraId="2AEEEA1F" w14:textId="77777777" w:rsidTr="00B429EA">
        <w:trPr>
          <w:trHeight w:val="829"/>
        </w:trPr>
        <w:tc>
          <w:tcPr>
            <w:tcW w:w="1053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D19A859" w14:textId="77777777" w:rsidR="00EA435A" w:rsidRPr="00134048" w:rsidRDefault="00EA435A" w:rsidP="00AA35A3">
            <w:pPr>
              <w:spacing w:after="0"/>
              <w:ind w:left="113"/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tr-TR"/>
              </w:rPr>
            </w:pPr>
            <w:r w:rsidRPr="00134048">
              <w:rPr>
                <w:rFonts w:ascii="Times New Roman" w:eastAsia="Times New Roman" w:hAnsi="Times New Roman" w:cs="Times New Roman"/>
                <w:b/>
                <w:i/>
                <w:iCs/>
                <w:color w:val="333333"/>
                <w:lang w:eastAsia="tr-TR"/>
              </w:rPr>
              <w:t>Açıklama:</w:t>
            </w:r>
            <w:r w:rsidRPr="00134048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tr-TR"/>
              </w:rPr>
              <w:t xml:space="preserve"> Konuları birbirine yakın olan kulüpler birleştirilerek yeni öğrenci kulüpleri kurulabilir.</w:t>
            </w:r>
          </w:p>
          <w:p w14:paraId="6C5C45CE" w14:textId="77777777" w:rsidR="00EA435A" w:rsidRPr="00134048" w:rsidRDefault="00EA435A" w:rsidP="00AA35A3">
            <w:pPr>
              <w:spacing w:after="0"/>
              <w:ind w:left="113"/>
              <w:rPr>
                <w:rFonts w:ascii="Times New Roman" w:eastAsia="Times New Roman" w:hAnsi="Times New Roman" w:cs="Times New Roman"/>
                <w:color w:val="333333"/>
                <w:lang w:eastAsia="tr-TR"/>
              </w:rPr>
            </w:pPr>
            <w:r w:rsidRPr="00134048">
              <w:rPr>
                <w:rFonts w:ascii="Times New Roman" w:eastAsia="Times New Roman" w:hAnsi="Times New Roman" w:cs="Times New Roman"/>
                <w:i/>
                <w:iCs/>
                <w:color w:val="333333"/>
                <w:lang w:eastAsia="tr-TR"/>
              </w:rPr>
              <w:t>(Değişti: R.G: 25.08.2005, 25917, Md: 1) (Değişti: RG- 2.3.2008/ 26804), (Değişti: RG-12.9.2019-30886 Ek-4)</w:t>
            </w:r>
          </w:p>
        </w:tc>
      </w:tr>
    </w:tbl>
    <w:p w14:paraId="2A986B86" w14:textId="08CC58CB" w:rsidR="00EA435A" w:rsidRDefault="00EA435A" w:rsidP="00EA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770C5C" w14:textId="77777777" w:rsidR="00FF0AB6" w:rsidRDefault="00FF0AB6" w:rsidP="00EA43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B17EEC" w14:textId="77777777" w:rsidR="00DD221B" w:rsidRDefault="00DD221B" w:rsidP="00DD221B">
      <w:pPr>
        <w:spacing w:after="0"/>
        <w:ind w:left="77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… … … …</w:t>
      </w:r>
    </w:p>
    <w:p w14:paraId="385F0A2A" w14:textId="77777777" w:rsidR="00DD221B" w:rsidRDefault="00DD221B" w:rsidP="00DD221B">
      <w:pPr>
        <w:spacing w:after="0"/>
        <w:ind w:left="77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Okul Müdürü</w:t>
      </w:r>
    </w:p>
    <w:p w14:paraId="7CD7E489" w14:textId="77777777" w:rsidR="00914841" w:rsidRDefault="00914841" w:rsidP="009148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ayout w:type="fixed"/>
        <w:tblLook w:val="04A0" w:firstRow="1" w:lastRow="0" w:firstColumn="1" w:lastColumn="0" w:noHBand="0" w:noVBand="1"/>
      </w:tblPr>
      <w:tblGrid>
        <w:gridCol w:w="644"/>
        <w:gridCol w:w="3887"/>
        <w:gridCol w:w="2948"/>
        <w:gridCol w:w="2948"/>
      </w:tblGrid>
      <w:tr w:rsidR="00085A77" w14:paraId="61D4FE18" w14:textId="77777777" w:rsidTr="00255550">
        <w:trPr>
          <w:trHeight w:val="614"/>
        </w:trPr>
        <w:tc>
          <w:tcPr>
            <w:tcW w:w="644" w:type="dxa"/>
            <w:shd w:val="clear" w:color="auto" w:fill="FF0000"/>
            <w:vAlign w:val="center"/>
          </w:tcPr>
          <w:p w14:paraId="01674845" w14:textId="02663DAC" w:rsidR="00085A77" w:rsidRPr="00255550" w:rsidRDefault="006713CF" w:rsidP="00914841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18"/>
              </w:rPr>
              <w:t>SN</w:t>
            </w:r>
          </w:p>
        </w:tc>
        <w:tc>
          <w:tcPr>
            <w:tcW w:w="3887" w:type="dxa"/>
            <w:shd w:val="clear" w:color="auto" w:fill="FF0000"/>
            <w:vAlign w:val="center"/>
          </w:tcPr>
          <w:p w14:paraId="724C3324" w14:textId="1BAA18A2" w:rsidR="00085A77" w:rsidRPr="00255550" w:rsidRDefault="00255550" w:rsidP="0025555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 SOSYAL </w:t>
            </w:r>
            <w:r w:rsidR="00085A77"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KULÜP ADI</w:t>
            </w:r>
          </w:p>
        </w:tc>
        <w:tc>
          <w:tcPr>
            <w:tcW w:w="2948" w:type="dxa"/>
            <w:shd w:val="clear" w:color="auto" w:fill="FF0000"/>
            <w:vAlign w:val="center"/>
          </w:tcPr>
          <w:p w14:paraId="7052CF22" w14:textId="77777777" w:rsidR="00085A77" w:rsidRPr="00255550" w:rsidRDefault="00085A77" w:rsidP="0025555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DANIŞMAN ÖĞRETMENLER</w:t>
            </w:r>
          </w:p>
        </w:tc>
        <w:tc>
          <w:tcPr>
            <w:tcW w:w="2948" w:type="dxa"/>
            <w:shd w:val="clear" w:color="auto" w:fill="FF0000"/>
            <w:vAlign w:val="center"/>
          </w:tcPr>
          <w:p w14:paraId="33E135AD" w14:textId="77777777" w:rsidR="00085A77" w:rsidRPr="00255550" w:rsidRDefault="00085A77" w:rsidP="0025555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KULÜP BAŞKANI VE BAŞKAN YARDIMCISI</w:t>
            </w:r>
          </w:p>
        </w:tc>
      </w:tr>
      <w:tr w:rsidR="002E157E" w14:paraId="17B7DEEC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4324CD2A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7" w:type="dxa"/>
            <w:vAlign w:val="center"/>
          </w:tcPr>
          <w:p w14:paraId="75DF940E" w14:textId="56DA558B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0439E6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HOŞ SADÂ MUSÎKİ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KULÜBÜ</w:t>
            </w:r>
          </w:p>
        </w:tc>
        <w:tc>
          <w:tcPr>
            <w:tcW w:w="2948" w:type="dxa"/>
            <w:vAlign w:val="center"/>
          </w:tcPr>
          <w:p w14:paraId="36413103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1D3FC816" w14:textId="7E0211D5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32EBB628" w14:textId="14F92E9F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7A23013C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03EFB4AB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7" w:type="dxa"/>
            <w:vAlign w:val="center"/>
          </w:tcPr>
          <w:p w14:paraId="1DF2A8B0" w14:textId="38C04EFE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GÖRSEL SANATLAR KULÜBÜ</w:t>
            </w:r>
          </w:p>
        </w:tc>
        <w:tc>
          <w:tcPr>
            <w:tcW w:w="2948" w:type="dxa"/>
            <w:vAlign w:val="center"/>
          </w:tcPr>
          <w:p w14:paraId="30731F1A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013E33FE" w14:textId="4B7CF2B3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4A5D58C3" w14:textId="367E4209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7300B989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2BF362A5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7" w:type="dxa"/>
            <w:vAlign w:val="center"/>
          </w:tcPr>
          <w:p w14:paraId="331C138F" w14:textId="246320DA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BİLİŞİM VE İNTERNET KULÜBÜ</w:t>
            </w:r>
          </w:p>
        </w:tc>
        <w:tc>
          <w:tcPr>
            <w:tcW w:w="2948" w:type="dxa"/>
            <w:vAlign w:val="center"/>
          </w:tcPr>
          <w:p w14:paraId="3683378C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57271097" w14:textId="62F6CE20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10B4612D" w14:textId="24B8168F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1E7CDC10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7DDAB3D4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7" w:type="dxa"/>
            <w:vAlign w:val="center"/>
          </w:tcPr>
          <w:p w14:paraId="4A31BDFB" w14:textId="37492051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E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-TWİNNİNG KULÜBÜ</w:t>
            </w:r>
          </w:p>
        </w:tc>
        <w:tc>
          <w:tcPr>
            <w:tcW w:w="2948" w:type="dxa"/>
            <w:vAlign w:val="center"/>
          </w:tcPr>
          <w:p w14:paraId="314E7A6B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71522AA9" w14:textId="2ABB17B7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783B857C" w14:textId="454623C5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1FE44A4C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37130896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87" w:type="dxa"/>
            <w:vAlign w:val="center"/>
          </w:tcPr>
          <w:p w14:paraId="703D33DD" w14:textId="07A4F94A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SPOR KULÜBÜ</w:t>
            </w:r>
          </w:p>
        </w:tc>
        <w:tc>
          <w:tcPr>
            <w:tcW w:w="2948" w:type="dxa"/>
            <w:vAlign w:val="center"/>
          </w:tcPr>
          <w:p w14:paraId="66898DD6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76FB8929" w14:textId="46133A16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2AC9EF0B" w14:textId="2ED722C5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0E5D6D8A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1402FC29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87" w:type="dxa"/>
            <w:vAlign w:val="center"/>
          </w:tcPr>
          <w:p w14:paraId="51906D5C" w14:textId="3179C32E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KÜTÜPHANECİLİK KULÜBÜ</w:t>
            </w:r>
          </w:p>
        </w:tc>
        <w:tc>
          <w:tcPr>
            <w:tcW w:w="2948" w:type="dxa"/>
            <w:vAlign w:val="center"/>
          </w:tcPr>
          <w:p w14:paraId="6AA834AF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69302157" w14:textId="51F9FD7B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767C01C9" w14:textId="0E5DB01E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78490855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314001CE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87" w:type="dxa"/>
            <w:vAlign w:val="center"/>
          </w:tcPr>
          <w:p w14:paraId="7F91F7ED" w14:textId="6E910577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BİLİMSEL VE SOSYAL ARAŞTIRMALAR KULÜBÜ</w:t>
            </w:r>
          </w:p>
        </w:tc>
        <w:tc>
          <w:tcPr>
            <w:tcW w:w="2948" w:type="dxa"/>
            <w:vAlign w:val="center"/>
          </w:tcPr>
          <w:p w14:paraId="7E7E44B3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63691430" w14:textId="4D1E923E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51384F5A" w14:textId="3B3A2C7D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3ED6F2E4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24D1A083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87" w:type="dxa"/>
            <w:vAlign w:val="center"/>
          </w:tcPr>
          <w:p w14:paraId="19079058" w14:textId="0FC08D2B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DEMOKRASİ, İNSAN HAKLARI VE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YURTTAŞLIK KULÜBÜ</w:t>
            </w:r>
          </w:p>
        </w:tc>
        <w:tc>
          <w:tcPr>
            <w:tcW w:w="2948" w:type="dxa"/>
            <w:vAlign w:val="center"/>
          </w:tcPr>
          <w:p w14:paraId="28DD413F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76EA946B" w14:textId="4B1CD6DE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204CD6BE" w14:textId="41C99D17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1AEC000C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5730F3B0" w14:textId="7CD92FD1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87" w:type="dxa"/>
            <w:vAlign w:val="center"/>
          </w:tcPr>
          <w:p w14:paraId="0C017F22" w14:textId="327D1AAC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AA6F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ÖRNEK, ÖNCÜ ŞAHSİYETLER VE DEĞERLER KULÜBÜ</w:t>
            </w:r>
          </w:p>
        </w:tc>
        <w:tc>
          <w:tcPr>
            <w:tcW w:w="2948" w:type="dxa"/>
            <w:vAlign w:val="center"/>
          </w:tcPr>
          <w:p w14:paraId="2C6BD958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5C817A86" w14:textId="407DBE84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6E465306" w14:textId="6E9C417C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45E9081F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6ACA915E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87" w:type="dxa"/>
            <w:vAlign w:val="center"/>
          </w:tcPr>
          <w:p w14:paraId="7837A826" w14:textId="77643C06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60E26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SİVİL SAVUNMA</w:t>
            </w: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160E26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VE YEŞİLAY KULÜBÜ</w:t>
            </w:r>
          </w:p>
        </w:tc>
        <w:tc>
          <w:tcPr>
            <w:tcW w:w="2948" w:type="dxa"/>
            <w:vAlign w:val="center"/>
          </w:tcPr>
          <w:p w14:paraId="3302949D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09243A4E" w14:textId="050C0987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4DDD82A0" w14:textId="7B8932D8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4C7B5D1A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17E9587E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87" w:type="dxa"/>
            <w:vAlign w:val="center"/>
          </w:tcPr>
          <w:p w14:paraId="6DF49B55" w14:textId="473E96FB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GİRİŞİMCİLİK, MESLEK TANITMA VE İLETİŞİM KULÜBÜ</w:t>
            </w:r>
          </w:p>
        </w:tc>
        <w:tc>
          <w:tcPr>
            <w:tcW w:w="2948" w:type="dxa"/>
            <w:vAlign w:val="center"/>
          </w:tcPr>
          <w:p w14:paraId="39D64640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559577B8" w14:textId="6C51E6A8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621EA3B6" w14:textId="597091F6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0D00F69F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33AF7C12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87" w:type="dxa"/>
            <w:vAlign w:val="center"/>
          </w:tcPr>
          <w:p w14:paraId="6E379F45" w14:textId="77B7D2B9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SAĞLIK, TEMİZLİK, BESLENME</w:t>
            </w: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VE </w:t>
            </w:r>
            <w:r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 xml:space="preserve">İLKYARDIM </w:t>
            </w: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KULÜBÜ</w:t>
            </w:r>
          </w:p>
        </w:tc>
        <w:tc>
          <w:tcPr>
            <w:tcW w:w="2948" w:type="dxa"/>
            <w:vAlign w:val="center"/>
          </w:tcPr>
          <w:p w14:paraId="1D0A99F8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21A7DC21" w14:textId="3AC177F7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3FB48FE4" w14:textId="4E9C7032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7226F5FB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7901EE9A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87" w:type="dxa"/>
            <w:vAlign w:val="center"/>
          </w:tcPr>
          <w:p w14:paraId="5A2B76AA" w14:textId="2BF48E46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BİLİM, FEN, TEKNOLOJİ VE ASTRONOMİ KULÜBÜ</w:t>
            </w:r>
          </w:p>
        </w:tc>
        <w:tc>
          <w:tcPr>
            <w:tcW w:w="2948" w:type="dxa"/>
            <w:vAlign w:val="center"/>
          </w:tcPr>
          <w:p w14:paraId="2B241367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17DB6703" w14:textId="220913A3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570B9383" w14:textId="6289023B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57E" w14:paraId="378744AC" w14:textId="77777777" w:rsidTr="00B429EA">
        <w:trPr>
          <w:trHeight w:val="794"/>
        </w:trPr>
        <w:tc>
          <w:tcPr>
            <w:tcW w:w="644" w:type="dxa"/>
            <w:vAlign w:val="center"/>
          </w:tcPr>
          <w:p w14:paraId="5BB7A5E1" w14:textId="77777777" w:rsidR="002E157E" w:rsidRDefault="002E157E" w:rsidP="002E1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87" w:type="dxa"/>
            <w:vAlign w:val="center"/>
          </w:tcPr>
          <w:p w14:paraId="2F6380C8" w14:textId="7F8AE9F1" w:rsidR="002E157E" w:rsidRPr="00134048" w:rsidRDefault="002E157E" w:rsidP="002E157E">
            <w:pPr>
              <w:pStyle w:val="AralkYok"/>
              <w:rPr>
                <w:rFonts w:ascii="Times New Roman" w:hAnsi="Times New Roman" w:cs="Times New Roman"/>
                <w:sz w:val="24"/>
                <w:szCs w:val="24"/>
                <w:lang w:eastAsia="tr-TR"/>
              </w:rPr>
            </w:pPr>
            <w:r w:rsidRPr="00134048">
              <w:rPr>
                <w:rFonts w:ascii="Times New Roman" w:hAnsi="Times New Roman" w:cs="Times New Roman"/>
                <w:sz w:val="24"/>
                <w:szCs w:val="24"/>
                <w:lang w:eastAsia="tr-TR"/>
              </w:rPr>
              <w:t>ENGELLİLERLE DAYANIŞMA VE KIZILAY KULÜBÜ</w:t>
            </w:r>
          </w:p>
        </w:tc>
        <w:tc>
          <w:tcPr>
            <w:tcW w:w="2948" w:type="dxa"/>
            <w:vAlign w:val="center"/>
          </w:tcPr>
          <w:p w14:paraId="5143170D" w14:textId="77777777" w:rsidR="002E157E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</w:t>
            </w:r>
          </w:p>
          <w:p w14:paraId="7C2F69B3" w14:textId="15D82877" w:rsidR="002E157E" w:rsidRPr="00134048" w:rsidRDefault="002E157E" w:rsidP="002E157E">
            <w:pPr>
              <w:pStyle w:val="AralkYok"/>
              <w:ind w:left="113"/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tr-TR"/>
              </w:rPr>
              <w:t>… … … …</w:t>
            </w:r>
          </w:p>
        </w:tc>
        <w:tc>
          <w:tcPr>
            <w:tcW w:w="2948" w:type="dxa"/>
            <w:vAlign w:val="center"/>
          </w:tcPr>
          <w:p w14:paraId="41F6E3A0" w14:textId="3D2789FE" w:rsidR="002E157E" w:rsidRDefault="002E157E" w:rsidP="002E15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86CF21" w14:textId="77777777" w:rsidR="00914841" w:rsidRDefault="00914841" w:rsidP="009148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C4EABE" w14:textId="4C21EA21" w:rsidR="002110D8" w:rsidRDefault="002110D8" w:rsidP="0091484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60A989" w14:textId="77777777" w:rsidR="00DD221B" w:rsidRDefault="00DD221B" w:rsidP="00DD221B">
      <w:pPr>
        <w:spacing w:after="0"/>
        <w:ind w:left="77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… … … …</w:t>
      </w:r>
    </w:p>
    <w:p w14:paraId="7B54CEB3" w14:textId="77777777" w:rsidR="00DD221B" w:rsidRDefault="00DD221B" w:rsidP="00DD221B">
      <w:pPr>
        <w:spacing w:after="0"/>
        <w:ind w:left="778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Okul Müdürü</w:t>
      </w:r>
    </w:p>
    <w:p w14:paraId="63393B32" w14:textId="77777777" w:rsidR="00A84C5E" w:rsidRPr="00EC6FB4" w:rsidRDefault="00A84C5E" w:rsidP="005D1A78">
      <w:pPr>
        <w:spacing w:after="0"/>
        <w:rPr>
          <w:rFonts w:ascii="Times New Roman" w:hAnsi="Times New Roman" w:cs="Times New Roman"/>
          <w:sz w:val="16"/>
          <w:szCs w:val="10"/>
        </w:rPr>
      </w:pPr>
    </w:p>
    <w:p w14:paraId="25A0C92E" w14:textId="7ABA0841" w:rsidR="005D1A78" w:rsidRDefault="005D1A78" w:rsidP="005D1A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Kulüp Danışman Öğretmeni</w:t>
      </w:r>
      <w:r w:rsidR="00514B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FA11BD">
        <w:rPr>
          <w:rFonts w:ascii="Times New Roman" w:hAnsi="Times New Roman" w:cs="Times New Roman"/>
          <w:sz w:val="24"/>
          <w:szCs w:val="24"/>
        </w:rPr>
        <w:t xml:space="preserve"> </w:t>
      </w:r>
      <w:r w:rsidR="000E31AC">
        <w:rPr>
          <w:rFonts w:ascii="Times New Roman" w:hAnsi="Times New Roman" w:cs="Times New Roman"/>
          <w:sz w:val="24"/>
          <w:szCs w:val="24"/>
        </w:rPr>
        <w:t>… … …</w:t>
      </w:r>
    </w:p>
    <w:p w14:paraId="24529F49" w14:textId="05CF7F20" w:rsidR="005D1A78" w:rsidRDefault="005D1A78" w:rsidP="005D1A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Kulüp Öğrenci Temsilcisi</w:t>
      </w:r>
      <w:r w:rsidR="00514B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FA11BD">
        <w:rPr>
          <w:rFonts w:ascii="Times New Roman" w:hAnsi="Times New Roman" w:cs="Times New Roman"/>
          <w:sz w:val="24"/>
          <w:szCs w:val="24"/>
        </w:rPr>
        <w:t xml:space="preserve"> </w:t>
      </w:r>
      <w:r w:rsidR="000E31AC">
        <w:rPr>
          <w:rFonts w:ascii="Times New Roman" w:hAnsi="Times New Roman" w:cs="Times New Roman"/>
          <w:sz w:val="24"/>
          <w:szCs w:val="24"/>
        </w:rPr>
        <w:t>… … … …</w:t>
      </w:r>
    </w:p>
    <w:p w14:paraId="10B5887E" w14:textId="380C3EEF" w:rsidR="005D1A78" w:rsidRDefault="005D1A78" w:rsidP="005D1A7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Kulüp Öğrenci Mevcudu</w:t>
      </w:r>
      <w:r w:rsidR="00514B6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FA11BD">
        <w:rPr>
          <w:rFonts w:ascii="Times New Roman" w:hAnsi="Times New Roman" w:cs="Times New Roman"/>
          <w:sz w:val="24"/>
          <w:szCs w:val="24"/>
        </w:rPr>
        <w:t xml:space="preserve"> </w:t>
      </w:r>
      <w:r w:rsidR="000E31AC">
        <w:rPr>
          <w:rFonts w:ascii="Times New Roman" w:hAnsi="Times New Roman" w:cs="Times New Roman"/>
          <w:sz w:val="24"/>
          <w:szCs w:val="24"/>
        </w:rPr>
        <w:t>… … … … …</w:t>
      </w:r>
    </w:p>
    <w:p w14:paraId="1F41FC81" w14:textId="77777777" w:rsidR="000326CB" w:rsidRPr="000326CB" w:rsidRDefault="000326CB" w:rsidP="005D1A78">
      <w:pPr>
        <w:spacing w:after="0"/>
        <w:rPr>
          <w:rFonts w:ascii="Times New Roman" w:hAnsi="Times New Roman" w:cs="Times New Roman"/>
          <w:sz w:val="10"/>
          <w:szCs w:val="1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8"/>
        <w:gridCol w:w="988"/>
        <w:gridCol w:w="8817"/>
      </w:tblGrid>
      <w:tr w:rsidR="005D1A78" w14:paraId="37D06669" w14:textId="77777777" w:rsidTr="00255550">
        <w:trPr>
          <w:trHeight w:val="454"/>
        </w:trPr>
        <w:tc>
          <w:tcPr>
            <w:tcW w:w="538" w:type="dxa"/>
            <w:shd w:val="clear" w:color="auto" w:fill="FF0000"/>
            <w:vAlign w:val="center"/>
          </w:tcPr>
          <w:p w14:paraId="41809337" w14:textId="77777777" w:rsidR="005D1A78" w:rsidRPr="00255550" w:rsidRDefault="003568DC" w:rsidP="00FF0AB6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8"/>
                <w:szCs w:val="18"/>
              </w:rPr>
            </w:pPr>
            <w:r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18"/>
              </w:rPr>
              <w:t>SN</w:t>
            </w:r>
          </w:p>
        </w:tc>
        <w:tc>
          <w:tcPr>
            <w:tcW w:w="988" w:type="dxa"/>
            <w:shd w:val="clear" w:color="auto" w:fill="FF0000"/>
            <w:vAlign w:val="center"/>
          </w:tcPr>
          <w:p w14:paraId="7C9C8137" w14:textId="77777777" w:rsidR="005D1A78" w:rsidRPr="00255550" w:rsidRDefault="003568DC" w:rsidP="005D1A78">
            <w:pPr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SINIF</w:t>
            </w:r>
          </w:p>
        </w:tc>
        <w:tc>
          <w:tcPr>
            <w:tcW w:w="8817" w:type="dxa"/>
            <w:shd w:val="clear" w:color="auto" w:fill="FF0000"/>
            <w:vAlign w:val="center"/>
          </w:tcPr>
          <w:p w14:paraId="1B160BD3" w14:textId="09FC64F6" w:rsidR="005D1A78" w:rsidRPr="00255550" w:rsidRDefault="00255550" w:rsidP="00255550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SOSYAL </w:t>
            </w:r>
            <w:r w:rsidR="005D1A78"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KULÜ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BE</w:t>
            </w:r>
            <w:r w:rsidR="005D1A78" w:rsidRPr="00255550"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 xml:space="preserve"> ÜYE ÖĞRENCİLER</w:t>
            </w:r>
          </w:p>
        </w:tc>
      </w:tr>
      <w:tr w:rsidR="005D1A78" w14:paraId="2919BE70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50F58BEE" w14:textId="77777777" w:rsidR="005D1A78" w:rsidRDefault="005D1A78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 w14:paraId="770615BB" w14:textId="77777777" w:rsidR="005D1A78" w:rsidRPr="00EA435A" w:rsidRDefault="005D1A78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5/A</w:t>
            </w:r>
          </w:p>
        </w:tc>
        <w:tc>
          <w:tcPr>
            <w:tcW w:w="8817" w:type="dxa"/>
            <w:vAlign w:val="center"/>
          </w:tcPr>
          <w:p w14:paraId="3F7C92D5" w14:textId="77777777" w:rsidR="005D1A78" w:rsidRDefault="005D1A78" w:rsidP="00164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A78" w14:paraId="070990C4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5BAB85FC" w14:textId="77777777" w:rsidR="005D1A78" w:rsidRDefault="005D1A78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 w14:paraId="5E3FF055" w14:textId="77777777" w:rsidR="005D1A78" w:rsidRPr="00EA435A" w:rsidRDefault="005D1A78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5/B</w:t>
            </w:r>
          </w:p>
        </w:tc>
        <w:tc>
          <w:tcPr>
            <w:tcW w:w="8817" w:type="dxa"/>
            <w:vAlign w:val="center"/>
          </w:tcPr>
          <w:p w14:paraId="55F3DA46" w14:textId="77777777" w:rsidR="005D1A78" w:rsidRDefault="005D1A78" w:rsidP="00164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A78" w14:paraId="0F4C43EF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150360CF" w14:textId="77777777" w:rsidR="005D1A78" w:rsidRDefault="005D1A78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  <w:vAlign w:val="center"/>
          </w:tcPr>
          <w:p w14:paraId="3DA5A21E" w14:textId="77777777" w:rsidR="005D1A78" w:rsidRPr="00EA435A" w:rsidRDefault="005D1A78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5/C</w:t>
            </w:r>
          </w:p>
        </w:tc>
        <w:tc>
          <w:tcPr>
            <w:tcW w:w="8817" w:type="dxa"/>
            <w:vAlign w:val="center"/>
          </w:tcPr>
          <w:p w14:paraId="1649263A" w14:textId="77777777" w:rsidR="005D1A78" w:rsidRDefault="005D1A78" w:rsidP="00164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460" w14:paraId="7F25F48B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7BD6D886" w14:textId="77777777" w:rsidR="00A12460" w:rsidRDefault="00A12460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vAlign w:val="center"/>
          </w:tcPr>
          <w:p w14:paraId="7C3D8F6D" w14:textId="77777777" w:rsidR="00A12460" w:rsidRPr="00EA435A" w:rsidRDefault="00A12460" w:rsidP="005D1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5/D</w:t>
            </w:r>
          </w:p>
        </w:tc>
        <w:tc>
          <w:tcPr>
            <w:tcW w:w="8817" w:type="dxa"/>
            <w:vAlign w:val="center"/>
          </w:tcPr>
          <w:p w14:paraId="60B44773" w14:textId="77777777" w:rsidR="00A12460" w:rsidRDefault="00A12460" w:rsidP="00164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4182E9B7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6E237CAB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8" w:type="dxa"/>
            <w:vAlign w:val="center"/>
          </w:tcPr>
          <w:p w14:paraId="627295D8" w14:textId="5C913B3B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6/A</w:t>
            </w:r>
          </w:p>
        </w:tc>
        <w:tc>
          <w:tcPr>
            <w:tcW w:w="8817" w:type="dxa"/>
            <w:vAlign w:val="center"/>
          </w:tcPr>
          <w:p w14:paraId="60EB64B2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2C3D60EC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564CDE48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8" w:type="dxa"/>
            <w:vAlign w:val="center"/>
          </w:tcPr>
          <w:p w14:paraId="5DF850F6" w14:textId="4A9A2A03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6/B</w:t>
            </w:r>
          </w:p>
        </w:tc>
        <w:tc>
          <w:tcPr>
            <w:tcW w:w="8817" w:type="dxa"/>
            <w:vAlign w:val="center"/>
          </w:tcPr>
          <w:p w14:paraId="1A46E149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71364082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49BC0870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8" w:type="dxa"/>
            <w:vAlign w:val="center"/>
          </w:tcPr>
          <w:p w14:paraId="4D9C8E33" w14:textId="174A9E4B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6/C</w:t>
            </w:r>
          </w:p>
        </w:tc>
        <w:tc>
          <w:tcPr>
            <w:tcW w:w="8817" w:type="dxa"/>
            <w:vAlign w:val="center"/>
          </w:tcPr>
          <w:p w14:paraId="0A080862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7A0C70E3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4955C22C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8" w:type="dxa"/>
            <w:vAlign w:val="center"/>
          </w:tcPr>
          <w:p w14:paraId="7A06F111" w14:textId="24A7579F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6/D</w:t>
            </w:r>
          </w:p>
        </w:tc>
        <w:tc>
          <w:tcPr>
            <w:tcW w:w="8817" w:type="dxa"/>
            <w:vAlign w:val="center"/>
          </w:tcPr>
          <w:p w14:paraId="775B0645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77F9C4C1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4A539CFD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8" w:type="dxa"/>
            <w:vAlign w:val="center"/>
          </w:tcPr>
          <w:p w14:paraId="04BA7EBD" w14:textId="42D94754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7/A</w:t>
            </w:r>
          </w:p>
        </w:tc>
        <w:tc>
          <w:tcPr>
            <w:tcW w:w="8817" w:type="dxa"/>
            <w:vAlign w:val="center"/>
          </w:tcPr>
          <w:p w14:paraId="019CD090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2A25C40D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43FE12E8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8" w:type="dxa"/>
            <w:vAlign w:val="center"/>
          </w:tcPr>
          <w:p w14:paraId="052817CA" w14:textId="24922FD1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7/B</w:t>
            </w:r>
          </w:p>
        </w:tc>
        <w:tc>
          <w:tcPr>
            <w:tcW w:w="8817" w:type="dxa"/>
            <w:vAlign w:val="center"/>
          </w:tcPr>
          <w:p w14:paraId="6E255B20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0D13D1CF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05DEF015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8" w:type="dxa"/>
            <w:vAlign w:val="center"/>
          </w:tcPr>
          <w:p w14:paraId="54AD026F" w14:textId="174137A6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7/C</w:t>
            </w:r>
          </w:p>
        </w:tc>
        <w:tc>
          <w:tcPr>
            <w:tcW w:w="8817" w:type="dxa"/>
            <w:vAlign w:val="center"/>
          </w:tcPr>
          <w:p w14:paraId="0C434DFE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7CEF0E22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4C649F15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8" w:type="dxa"/>
            <w:vAlign w:val="center"/>
          </w:tcPr>
          <w:p w14:paraId="4B37BAE6" w14:textId="3C00A329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7/D</w:t>
            </w:r>
          </w:p>
        </w:tc>
        <w:tc>
          <w:tcPr>
            <w:tcW w:w="8817" w:type="dxa"/>
            <w:vAlign w:val="center"/>
          </w:tcPr>
          <w:p w14:paraId="3409F454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59B80020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79FE2376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8" w:type="dxa"/>
            <w:vAlign w:val="center"/>
          </w:tcPr>
          <w:p w14:paraId="25A3627A" w14:textId="7F803D26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8/A</w:t>
            </w:r>
          </w:p>
        </w:tc>
        <w:tc>
          <w:tcPr>
            <w:tcW w:w="8817" w:type="dxa"/>
            <w:vAlign w:val="center"/>
          </w:tcPr>
          <w:p w14:paraId="0805987F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2F92F280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02E9AA1D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8" w:type="dxa"/>
            <w:vAlign w:val="center"/>
          </w:tcPr>
          <w:p w14:paraId="592FCFE2" w14:textId="75B6D22A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8/B</w:t>
            </w:r>
          </w:p>
        </w:tc>
        <w:tc>
          <w:tcPr>
            <w:tcW w:w="8817" w:type="dxa"/>
            <w:vAlign w:val="center"/>
          </w:tcPr>
          <w:p w14:paraId="1A46F789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1C58A0AF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336DE707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8" w:type="dxa"/>
            <w:vAlign w:val="center"/>
          </w:tcPr>
          <w:p w14:paraId="1A44B8CF" w14:textId="01A97CBD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8/C</w:t>
            </w:r>
          </w:p>
        </w:tc>
        <w:tc>
          <w:tcPr>
            <w:tcW w:w="8817" w:type="dxa"/>
            <w:vAlign w:val="center"/>
          </w:tcPr>
          <w:p w14:paraId="597298B1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AB6" w14:paraId="53FEE827" w14:textId="77777777" w:rsidTr="0070285F">
        <w:trPr>
          <w:trHeight w:val="624"/>
        </w:trPr>
        <w:tc>
          <w:tcPr>
            <w:tcW w:w="538" w:type="dxa"/>
            <w:vAlign w:val="center"/>
          </w:tcPr>
          <w:p w14:paraId="0F192003" w14:textId="77777777" w:rsidR="00FF0AB6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8" w:type="dxa"/>
            <w:vAlign w:val="center"/>
          </w:tcPr>
          <w:p w14:paraId="51EDBCAD" w14:textId="5E230C4A" w:rsidR="00FF0AB6" w:rsidRPr="00EA435A" w:rsidRDefault="00FF0AB6" w:rsidP="00FF0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35A">
              <w:rPr>
                <w:rFonts w:ascii="Times New Roman" w:hAnsi="Times New Roman" w:cs="Times New Roman"/>
                <w:sz w:val="24"/>
                <w:szCs w:val="24"/>
              </w:rPr>
              <w:t>8/D</w:t>
            </w:r>
          </w:p>
        </w:tc>
        <w:tc>
          <w:tcPr>
            <w:tcW w:w="8817" w:type="dxa"/>
            <w:vAlign w:val="center"/>
          </w:tcPr>
          <w:p w14:paraId="286C0B6C" w14:textId="77777777" w:rsidR="00FF0AB6" w:rsidRDefault="00FF0AB6" w:rsidP="00FF0A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6C5637" w14:textId="77777777" w:rsidR="005D1A78" w:rsidRDefault="005D1A78" w:rsidP="005D1A7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E066C2" w14:textId="77777777" w:rsidR="000D6813" w:rsidRDefault="000D6813" w:rsidP="005D1A7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4F1F57" w14:textId="77777777" w:rsidR="000D6813" w:rsidRDefault="000D6813" w:rsidP="005D1A7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343A66" w14:textId="77777777" w:rsidR="005D1A78" w:rsidRDefault="00561CA1" w:rsidP="00561CA1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… … … … … … … …</w:t>
      </w:r>
    </w:p>
    <w:p w14:paraId="27B11A4C" w14:textId="77777777" w:rsidR="005D1A78" w:rsidRDefault="00FA2857" w:rsidP="00FA2857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Kulüp Danışman Öğretmeni</w:t>
      </w:r>
    </w:p>
    <w:p w14:paraId="3EEE55F5" w14:textId="77777777" w:rsidR="005D1A78" w:rsidRDefault="005D1A78" w:rsidP="005D1A7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A06F" w14:textId="77777777" w:rsidR="0070285F" w:rsidRDefault="0070285F" w:rsidP="0070285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850"/>
        <w:gridCol w:w="3119"/>
        <w:gridCol w:w="2693"/>
      </w:tblGrid>
      <w:tr w:rsidR="00255550" w14:paraId="35C0A0C8" w14:textId="77777777" w:rsidTr="00255550">
        <w:trPr>
          <w:trHeight w:val="680"/>
        </w:trPr>
        <w:tc>
          <w:tcPr>
            <w:tcW w:w="562" w:type="dxa"/>
            <w:shd w:val="clear" w:color="auto" w:fill="FF0000"/>
            <w:vAlign w:val="center"/>
          </w:tcPr>
          <w:p w14:paraId="2EC57F51" w14:textId="4543FD90" w:rsidR="00255550" w:rsidRPr="001A3057" w:rsidRDefault="00255550" w:rsidP="00255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lastRenderedPageBreak/>
              <w:t>SN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69B21AB8" w14:textId="6821FB36" w:rsidR="00255550" w:rsidRPr="001A3057" w:rsidRDefault="00255550" w:rsidP="0025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ÖĞRENCİ ADI SOYADI</w:t>
            </w:r>
          </w:p>
        </w:tc>
        <w:tc>
          <w:tcPr>
            <w:tcW w:w="850" w:type="dxa"/>
            <w:shd w:val="clear" w:color="auto" w:fill="FF0000"/>
            <w:vAlign w:val="center"/>
          </w:tcPr>
          <w:p w14:paraId="70B7EBF1" w14:textId="2EC73449" w:rsidR="00255550" w:rsidRDefault="00255550" w:rsidP="00255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NO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5AE37A5B" w14:textId="0FBDF12B" w:rsidR="00255550" w:rsidRDefault="00255550" w:rsidP="0025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SOSYAL KULÜBÜ</w:t>
            </w:r>
          </w:p>
        </w:tc>
        <w:tc>
          <w:tcPr>
            <w:tcW w:w="2693" w:type="dxa"/>
            <w:shd w:val="clear" w:color="auto" w:fill="FF0000"/>
            <w:vAlign w:val="center"/>
          </w:tcPr>
          <w:p w14:paraId="63D9CDFF" w14:textId="322FD11D" w:rsidR="00255550" w:rsidRDefault="00255550" w:rsidP="0025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KULÜP DANIŞMAN ÖĞRETMENLERİ</w:t>
            </w:r>
          </w:p>
        </w:tc>
      </w:tr>
      <w:tr w:rsidR="0070285F" w14:paraId="05EB0533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9E4D6C6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14:paraId="1B1033A9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79AAA0B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37A450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4B81AD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A7B5552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24332D80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14:paraId="5A65554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C854D1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0EB9CC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9EAA9A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1009247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884E29D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5CF660D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EF41EC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FC0DEB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52BEBC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37261C97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0DF859A1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vAlign w:val="center"/>
          </w:tcPr>
          <w:p w14:paraId="0B9332E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915B7B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135516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81299C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B0C4618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4C239B4E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vAlign w:val="center"/>
          </w:tcPr>
          <w:p w14:paraId="0D09DFF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EE2F94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480EE4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14123E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1A2CC936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70E9B805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vAlign w:val="center"/>
          </w:tcPr>
          <w:p w14:paraId="5145859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322A96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3C8B89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5D73B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FF7A8DB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432FEA05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vAlign w:val="center"/>
          </w:tcPr>
          <w:p w14:paraId="20318DA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13C5E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99B723B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B79EFF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7741007B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2B159008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vAlign w:val="center"/>
          </w:tcPr>
          <w:p w14:paraId="75435EC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97799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21F8CF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F6F98AC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A84056B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13BC7495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vAlign w:val="center"/>
          </w:tcPr>
          <w:p w14:paraId="3FD1426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EC83A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183F75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EB46B4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53D40047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05D09B10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  <w:vAlign w:val="center"/>
          </w:tcPr>
          <w:p w14:paraId="2ED9695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5AAEEB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995DB7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1077E3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88C2D46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071B8235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vAlign w:val="center"/>
          </w:tcPr>
          <w:p w14:paraId="455ED9A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D0066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1925C2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6E55F7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05C821E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64B1B67C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vAlign w:val="center"/>
          </w:tcPr>
          <w:p w14:paraId="10B2AE0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1CA38F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5F895C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C96CDA9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28970D71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57F89BCD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vAlign w:val="center"/>
          </w:tcPr>
          <w:p w14:paraId="777DFEA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A0590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D84A9FB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579B16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78D6E4D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45EB5FCC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vAlign w:val="center"/>
          </w:tcPr>
          <w:p w14:paraId="71C6F45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98A8A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38A58F3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D830CC3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738E768A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7CD7B88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vAlign w:val="center"/>
          </w:tcPr>
          <w:p w14:paraId="6108D809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54C3FD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DEF77E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6D7E59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3646F58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B6672EF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vAlign w:val="center"/>
          </w:tcPr>
          <w:p w14:paraId="64541CC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9E0017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1A4F48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04648D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2756AF3A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F102849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vAlign w:val="center"/>
          </w:tcPr>
          <w:p w14:paraId="69E63D8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D3490C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4A6258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4F99F0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4D91C183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438D1C43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9" w:type="dxa"/>
            <w:vAlign w:val="center"/>
          </w:tcPr>
          <w:p w14:paraId="1782082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7FF43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1C8F4B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55FF6F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2750BDE5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6BB99461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9" w:type="dxa"/>
            <w:vAlign w:val="center"/>
          </w:tcPr>
          <w:p w14:paraId="497E4C9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D4E1B2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8743AC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E009493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61FC7E0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5F91C2A5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9" w:type="dxa"/>
            <w:vAlign w:val="center"/>
          </w:tcPr>
          <w:p w14:paraId="75E5269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305F88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71BF0C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5F1539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43D349" w14:textId="77777777" w:rsidR="0070285F" w:rsidRPr="00914841" w:rsidRDefault="0070285F" w:rsidP="007028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0D7B7A" w14:textId="77777777" w:rsidR="0070285F" w:rsidRDefault="0070285F" w:rsidP="0070285F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>… … … … … … … …</w:t>
      </w:r>
    </w:p>
    <w:p w14:paraId="7D46B6C8" w14:textId="77777777" w:rsidR="0070285F" w:rsidRDefault="0070285F" w:rsidP="0070285F">
      <w:pPr>
        <w:spacing w:after="0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Sınıf Rehber Öğretmeni</w:t>
      </w:r>
    </w:p>
    <w:p w14:paraId="1CDF1118" w14:textId="77777777" w:rsidR="0070285F" w:rsidRDefault="0070285F" w:rsidP="007028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9F7D17" w14:textId="77777777" w:rsidR="0070285F" w:rsidRDefault="0070285F" w:rsidP="0070285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850"/>
        <w:gridCol w:w="3119"/>
        <w:gridCol w:w="2693"/>
      </w:tblGrid>
      <w:tr w:rsidR="00255550" w14:paraId="310F8629" w14:textId="77777777" w:rsidTr="00255550">
        <w:trPr>
          <w:trHeight w:val="680"/>
        </w:trPr>
        <w:tc>
          <w:tcPr>
            <w:tcW w:w="562" w:type="dxa"/>
            <w:shd w:val="clear" w:color="auto" w:fill="FF0000"/>
            <w:vAlign w:val="center"/>
          </w:tcPr>
          <w:p w14:paraId="658EBE1C" w14:textId="0344D5B9" w:rsidR="00255550" w:rsidRPr="001A3057" w:rsidRDefault="00255550" w:rsidP="00255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lastRenderedPageBreak/>
              <w:t>SN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30202173" w14:textId="530491DE" w:rsidR="00255550" w:rsidRPr="001A3057" w:rsidRDefault="00255550" w:rsidP="0025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ÖĞRENCİ ADI SOYADI</w:t>
            </w:r>
          </w:p>
        </w:tc>
        <w:tc>
          <w:tcPr>
            <w:tcW w:w="850" w:type="dxa"/>
            <w:shd w:val="clear" w:color="auto" w:fill="FF0000"/>
            <w:vAlign w:val="center"/>
          </w:tcPr>
          <w:p w14:paraId="5BAFF41F" w14:textId="2111C0B0" w:rsidR="00255550" w:rsidRDefault="00255550" w:rsidP="002555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NO</w:t>
            </w:r>
          </w:p>
        </w:tc>
        <w:tc>
          <w:tcPr>
            <w:tcW w:w="3119" w:type="dxa"/>
            <w:shd w:val="clear" w:color="auto" w:fill="FF0000"/>
            <w:vAlign w:val="center"/>
          </w:tcPr>
          <w:p w14:paraId="08351DB6" w14:textId="1BC6E205" w:rsidR="00255550" w:rsidRDefault="00255550" w:rsidP="0025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SOSYAL KULÜBÜ</w:t>
            </w:r>
          </w:p>
        </w:tc>
        <w:tc>
          <w:tcPr>
            <w:tcW w:w="2693" w:type="dxa"/>
            <w:shd w:val="clear" w:color="auto" w:fill="FF0000"/>
            <w:vAlign w:val="center"/>
          </w:tcPr>
          <w:p w14:paraId="78C1776D" w14:textId="32F9A64B" w:rsidR="00255550" w:rsidRDefault="00255550" w:rsidP="00255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KULÜP DANIŞMAN ÖĞRETMENLERİ</w:t>
            </w:r>
          </w:p>
        </w:tc>
      </w:tr>
      <w:tr w:rsidR="0070285F" w14:paraId="35636951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B9AAC96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19" w:type="dxa"/>
            <w:vAlign w:val="center"/>
          </w:tcPr>
          <w:p w14:paraId="37DBBA3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38424B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F80DADD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D594973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30ED9C0B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41CC062B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19" w:type="dxa"/>
            <w:vAlign w:val="center"/>
          </w:tcPr>
          <w:p w14:paraId="4B156CD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FE8B4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3318AE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EAA28D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491ACC35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268826F7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19" w:type="dxa"/>
            <w:vAlign w:val="center"/>
          </w:tcPr>
          <w:p w14:paraId="504BAAD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1E5130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C16E999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0C836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E193513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2418DE67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19" w:type="dxa"/>
            <w:vAlign w:val="center"/>
          </w:tcPr>
          <w:p w14:paraId="6918E46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AFEBB6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968278D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BC20A7D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32B48063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581607AC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19" w:type="dxa"/>
            <w:vAlign w:val="center"/>
          </w:tcPr>
          <w:p w14:paraId="60312F5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F319D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E332E23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C7DD72B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1870E21F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51AE21DE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19" w:type="dxa"/>
            <w:vAlign w:val="center"/>
          </w:tcPr>
          <w:p w14:paraId="20561B9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6C3BF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D44D4E9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4A8BD3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3077911D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D9F76A2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19" w:type="dxa"/>
            <w:vAlign w:val="center"/>
          </w:tcPr>
          <w:p w14:paraId="2997079C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0BAE9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5356BD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D76C52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26936DEE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7606D4BB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19" w:type="dxa"/>
            <w:vAlign w:val="center"/>
          </w:tcPr>
          <w:p w14:paraId="7F1C09E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1B512C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A9E1BC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E9BB59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3395B226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00ECFCC9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19" w:type="dxa"/>
            <w:vAlign w:val="center"/>
          </w:tcPr>
          <w:p w14:paraId="1EAA5CC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8B5E2CA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4CA099B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5DF5392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0458492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10E038CB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19" w:type="dxa"/>
            <w:vAlign w:val="center"/>
          </w:tcPr>
          <w:p w14:paraId="04EF872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21DBD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1FB5857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78D30E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6DB6B45E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65FBAFA0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19" w:type="dxa"/>
            <w:vAlign w:val="center"/>
          </w:tcPr>
          <w:p w14:paraId="038D7E1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2C1B7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525900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D13051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15A52149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15326DC4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19" w:type="dxa"/>
            <w:vAlign w:val="center"/>
          </w:tcPr>
          <w:p w14:paraId="4AA9B62B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BBE71C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41FB73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FC36276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B844349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7AFAADE1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19" w:type="dxa"/>
            <w:vAlign w:val="center"/>
          </w:tcPr>
          <w:p w14:paraId="7DED921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E095D6F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8523B4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B8BF0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092386BB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6C160AA7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19" w:type="dxa"/>
            <w:vAlign w:val="center"/>
          </w:tcPr>
          <w:p w14:paraId="24A39F4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225550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42FB4D5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5390FE4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85F" w14:paraId="74A686FD" w14:textId="77777777" w:rsidTr="00086B36">
        <w:trPr>
          <w:trHeight w:val="567"/>
        </w:trPr>
        <w:tc>
          <w:tcPr>
            <w:tcW w:w="562" w:type="dxa"/>
            <w:vAlign w:val="center"/>
          </w:tcPr>
          <w:p w14:paraId="32F472CD" w14:textId="77777777" w:rsidR="0070285F" w:rsidRDefault="0070285F" w:rsidP="00086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19" w:type="dxa"/>
            <w:vAlign w:val="center"/>
          </w:tcPr>
          <w:p w14:paraId="66E4E52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63822B1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297E778" w14:textId="77777777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897DA81" w14:textId="6F25A0FB" w:rsidR="0070285F" w:rsidRDefault="0070285F" w:rsidP="00086B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958921" w14:textId="77777777" w:rsidR="0070285F" w:rsidRPr="00914841" w:rsidRDefault="0070285F" w:rsidP="007028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ABA7C27" w14:textId="77777777" w:rsidR="0070285F" w:rsidRDefault="0070285F" w:rsidP="0070285F">
      <w:pPr>
        <w:spacing w:after="0"/>
        <w:ind w:left="7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  <w:t>… … … … … … … …</w:t>
      </w:r>
    </w:p>
    <w:p w14:paraId="2F398A62" w14:textId="77777777" w:rsidR="0070285F" w:rsidRDefault="0070285F" w:rsidP="0070285F">
      <w:pPr>
        <w:spacing w:after="0"/>
        <w:ind w:left="708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Sınıf Rehber Öğretmeni</w:t>
      </w:r>
    </w:p>
    <w:p w14:paraId="4D7E9D81" w14:textId="77777777" w:rsidR="0070285F" w:rsidRPr="00914841" w:rsidRDefault="0070285F" w:rsidP="007028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8FB607" w14:textId="77777777" w:rsidR="000E7FB8" w:rsidRPr="00914841" w:rsidRDefault="000E7FB8" w:rsidP="001D711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E7FB8" w:rsidRPr="00914841" w:rsidSect="00914841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785AF" w14:textId="77777777" w:rsidR="004127F1" w:rsidRDefault="004127F1" w:rsidP="00FF0AB6">
      <w:pPr>
        <w:spacing w:after="0" w:line="240" w:lineRule="auto"/>
      </w:pPr>
      <w:r>
        <w:separator/>
      </w:r>
    </w:p>
  </w:endnote>
  <w:endnote w:type="continuationSeparator" w:id="0">
    <w:p w14:paraId="55E939D7" w14:textId="77777777" w:rsidR="004127F1" w:rsidRDefault="004127F1" w:rsidP="00FF0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4F9C7" w14:textId="77777777" w:rsidR="004127F1" w:rsidRDefault="004127F1" w:rsidP="00FF0AB6">
      <w:pPr>
        <w:spacing w:after="0" w:line="240" w:lineRule="auto"/>
      </w:pPr>
      <w:r>
        <w:separator/>
      </w:r>
    </w:p>
  </w:footnote>
  <w:footnote w:type="continuationSeparator" w:id="0">
    <w:p w14:paraId="636EE312" w14:textId="77777777" w:rsidR="004127F1" w:rsidRDefault="004127F1" w:rsidP="00FF0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1384"/>
      <w:gridCol w:w="7655"/>
      <w:gridCol w:w="1275"/>
    </w:tblGrid>
    <w:tr w:rsidR="00FF0AB6" w:rsidRPr="00990CC4" w14:paraId="6BB88501" w14:textId="77777777" w:rsidTr="00086B36">
      <w:trPr>
        <w:trHeight w:val="1056"/>
      </w:trPr>
      <w:tc>
        <w:tcPr>
          <w:tcW w:w="1384" w:type="dxa"/>
          <w:hideMark/>
        </w:tcPr>
        <w:p w14:paraId="09CA138C" w14:textId="77777777" w:rsidR="00FF0AB6" w:rsidRPr="00990CC4" w:rsidRDefault="00FF0AB6" w:rsidP="00FF0AB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90CC4">
            <w:rPr>
              <w:rFonts w:ascii="Times New Roman" w:hAnsi="Times New Roman"/>
              <w:b/>
              <w:noProof/>
              <w:lang w:eastAsia="tr-TR"/>
            </w:rPr>
            <w:drawing>
              <wp:inline distT="0" distB="0" distL="0" distR="0" wp14:anchorId="20D3583F" wp14:editId="66ED3D7B">
                <wp:extent cx="727075" cy="727075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075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  <w:hideMark/>
        </w:tcPr>
        <w:p w14:paraId="285CA55F" w14:textId="77777777" w:rsidR="00FF0AB6" w:rsidRPr="00990CC4" w:rsidRDefault="00FF0AB6" w:rsidP="00FF0AB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90CC4">
            <w:rPr>
              <w:rFonts w:ascii="Times New Roman" w:hAnsi="Times New Roman"/>
              <w:sz w:val="24"/>
              <w:szCs w:val="24"/>
            </w:rPr>
            <w:t>T.C.</w:t>
          </w:r>
        </w:p>
        <w:p w14:paraId="0540FA3E" w14:textId="170F5A4F" w:rsidR="00FF0AB6" w:rsidRPr="00990CC4" w:rsidRDefault="00DD221B" w:rsidP="00FF0AB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… … …</w:t>
          </w:r>
          <w:r w:rsidR="00FF0AB6">
            <w:rPr>
              <w:rFonts w:ascii="Times New Roman" w:hAnsi="Times New Roman"/>
              <w:sz w:val="24"/>
              <w:szCs w:val="24"/>
            </w:rPr>
            <w:t xml:space="preserve"> </w:t>
          </w:r>
          <w:r w:rsidR="00FF0AB6" w:rsidRPr="00990CC4">
            <w:rPr>
              <w:rFonts w:ascii="Times New Roman" w:hAnsi="Times New Roman"/>
              <w:sz w:val="24"/>
              <w:szCs w:val="24"/>
            </w:rPr>
            <w:t>KAYMAKAMLIĞI</w:t>
          </w:r>
        </w:p>
        <w:p w14:paraId="28CCD000" w14:textId="0588C95B" w:rsidR="00FF0AB6" w:rsidRDefault="00DD221B" w:rsidP="00FF0AB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… … … … … …</w:t>
          </w:r>
          <w:r w:rsidR="00FF0AB6">
            <w:rPr>
              <w:rFonts w:ascii="Times New Roman" w:hAnsi="Times New Roman"/>
              <w:sz w:val="24"/>
              <w:szCs w:val="24"/>
            </w:rPr>
            <w:t xml:space="preserve"> </w:t>
          </w:r>
          <w:r w:rsidR="00FF0AB6" w:rsidRPr="00990CC4">
            <w:rPr>
              <w:rFonts w:ascii="Times New Roman" w:hAnsi="Times New Roman"/>
              <w:sz w:val="24"/>
              <w:szCs w:val="24"/>
            </w:rPr>
            <w:t>ORTAOKULU MÜDÜRLÜĞÜ</w:t>
          </w:r>
        </w:p>
        <w:p w14:paraId="545461AC" w14:textId="77777777" w:rsidR="00FF0AB6" w:rsidRPr="002C656D" w:rsidRDefault="00FF0AB6" w:rsidP="00FF0AB6">
          <w:pPr>
            <w:spacing w:after="0" w:line="240" w:lineRule="auto"/>
            <w:jc w:val="center"/>
            <w:rPr>
              <w:rFonts w:ascii="Times New Roman" w:hAnsi="Times New Roman"/>
              <w:sz w:val="4"/>
              <w:szCs w:val="4"/>
            </w:rPr>
          </w:pPr>
        </w:p>
        <w:p w14:paraId="4433DCE0" w14:textId="25B399B4" w:rsidR="00FF0AB6" w:rsidRDefault="00FF0AB6" w:rsidP="00FF0AB6">
          <w:pPr>
            <w:spacing w:after="0"/>
            <w:jc w:val="center"/>
            <w:rPr>
              <w:rFonts w:ascii="Times New Roman" w:hAnsi="Times New Roman" w:cs="Times New Roman"/>
              <w:sz w:val="23"/>
              <w:szCs w:val="23"/>
            </w:rPr>
          </w:pPr>
          <w:r w:rsidRPr="002C656D">
            <w:rPr>
              <w:rFonts w:ascii="Times New Roman" w:hAnsi="Times New Roman" w:cs="Times New Roman"/>
              <w:sz w:val="23"/>
              <w:szCs w:val="23"/>
            </w:rPr>
            <w:t>20</w:t>
          </w:r>
          <w:r>
            <w:rPr>
              <w:rFonts w:ascii="Times New Roman" w:hAnsi="Times New Roman" w:cs="Times New Roman"/>
              <w:sz w:val="23"/>
              <w:szCs w:val="23"/>
            </w:rPr>
            <w:t>2</w:t>
          </w:r>
          <w:r w:rsidR="00DD221B">
            <w:rPr>
              <w:rFonts w:ascii="Times New Roman" w:hAnsi="Times New Roman" w:cs="Times New Roman"/>
              <w:sz w:val="23"/>
              <w:szCs w:val="23"/>
            </w:rPr>
            <w:t>3</w:t>
          </w:r>
          <w:r w:rsidRPr="002C656D">
            <w:rPr>
              <w:rFonts w:ascii="Times New Roman" w:hAnsi="Times New Roman" w:cs="Times New Roman"/>
              <w:sz w:val="23"/>
              <w:szCs w:val="23"/>
            </w:rPr>
            <w:t>-202</w:t>
          </w:r>
          <w:r w:rsidR="00DD221B">
            <w:rPr>
              <w:rFonts w:ascii="Times New Roman" w:hAnsi="Times New Roman" w:cs="Times New Roman"/>
              <w:sz w:val="23"/>
              <w:szCs w:val="23"/>
            </w:rPr>
            <w:t>4</w:t>
          </w:r>
          <w:r w:rsidRPr="002C656D">
            <w:rPr>
              <w:rFonts w:ascii="Times New Roman" w:hAnsi="Times New Roman" w:cs="Times New Roman"/>
              <w:sz w:val="23"/>
              <w:szCs w:val="23"/>
            </w:rPr>
            <w:t xml:space="preserve"> EĞİTİM-ÖĞRETİM YILI </w:t>
          </w:r>
          <w:r>
            <w:rPr>
              <w:rFonts w:ascii="Times New Roman" w:hAnsi="Times New Roman" w:cs="Times New Roman"/>
              <w:sz w:val="23"/>
              <w:szCs w:val="23"/>
            </w:rPr>
            <w:t xml:space="preserve">SOSYAL </w:t>
          </w:r>
          <w:r w:rsidRPr="002C656D">
            <w:rPr>
              <w:rFonts w:ascii="Times New Roman" w:hAnsi="Times New Roman" w:cs="Times New Roman"/>
              <w:sz w:val="23"/>
              <w:szCs w:val="23"/>
            </w:rPr>
            <w:t>KULÜPLER ÇİZELGESİ</w:t>
          </w:r>
        </w:p>
        <w:p w14:paraId="14AD4B9A" w14:textId="77777777" w:rsidR="00FF0AB6" w:rsidRPr="002C656D" w:rsidRDefault="00FF0AB6" w:rsidP="00FF0AB6">
          <w:pPr>
            <w:spacing w:after="0"/>
            <w:jc w:val="center"/>
            <w:rPr>
              <w:rFonts w:ascii="Times New Roman" w:hAnsi="Times New Roman" w:cs="Times New Roman"/>
              <w:sz w:val="23"/>
              <w:szCs w:val="23"/>
            </w:rPr>
          </w:pPr>
        </w:p>
      </w:tc>
      <w:tc>
        <w:tcPr>
          <w:tcW w:w="1275" w:type="dxa"/>
          <w:hideMark/>
        </w:tcPr>
        <w:p w14:paraId="573A1EB2" w14:textId="77777777" w:rsidR="00FF0AB6" w:rsidRPr="00990CC4" w:rsidRDefault="00FF0AB6" w:rsidP="00FF0AB6">
          <w:pPr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90CC4">
            <w:rPr>
              <w:rFonts w:ascii="Times New Roman" w:hAnsi="Times New Roman"/>
              <w:b/>
              <w:noProof/>
              <w:lang w:eastAsia="tr-TR"/>
            </w:rPr>
            <w:drawing>
              <wp:inline distT="0" distB="0" distL="0" distR="0" wp14:anchorId="365C744C" wp14:editId="13E64E92">
                <wp:extent cx="727075" cy="727075"/>
                <wp:effectExtent l="0" t="0" r="0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075" cy="727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604839" w14:textId="77777777" w:rsidR="00FF0AB6" w:rsidRDefault="00FF0AB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DE"/>
    <w:rsid w:val="000326CB"/>
    <w:rsid w:val="000439E6"/>
    <w:rsid w:val="00056C14"/>
    <w:rsid w:val="0006315B"/>
    <w:rsid w:val="00065916"/>
    <w:rsid w:val="00085A77"/>
    <w:rsid w:val="000A7CE7"/>
    <w:rsid w:val="000B5AEE"/>
    <w:rsid w:val="000C1B0C"/>
    <w:rsid w:val="000C3915"/>
    <w:rsid w:val="000D3579"/>
    <w:rsid w:val="000D6813"/>
    <w:rsid w:val="000E31AC"/>
    <w:rsid w:val="000E3A73"/>
    <w:rsid w:val="000E7FB8"/>
    <w:rsid w:val="00103141"/>
    <w:rsid w:val="00111EE2"/>
    <w:rsid w:val="00142ABA"/>
    <w:rsid w:val="001641CD"/>
    <w:rsid w:val="001A3057"/>
    <w:rsid w:val="001D7111"/>
    <w:rsid w:val="001E3BE9"/>
    <w:rsid w:val="001F5EAC"/>
    <w:rsid w:val="002110D8"/>
    <w:rsid w:val="00213FED"/>
    <w:rsid w:val="00255550"/>
    <w:rsid w:val="0026046C"/>
    <w:rsid w:val="002732B1"/>
    <w:rsid w:val="00280453"/>
    <w:rsid w:val="002B5471"/>
    <w:rsid w:val="002C4C03"/>
    <w:rsid w:val="002C656D"/>
    <w:rsid w:val="002E157E"/>
    <w:rsid w:val="002F5BF9"/>
    <w:rsid w:val="003104C0"/>
    <w:rsid w:val="00313A98"/>
    <w:rsid w:val="003568DC"/>
    <w:rsid w:val="003A4EC6"/>
    <w:rsid w:val="003B3CB0"/>
    <w:rsid w:val="003E60E0"/>
    <w:rsid w:val="00407113"/>
    <w:rsid w:val="004127F1"/>
    <w:rsid w:val="004962A6"/>
    <w:rsid w:val="004B3861"/>
    <w:rsid w:val="004E5375"/>
    <w:rsid w:val="00514B64"/>
    <w:rsid w:val="00517125"/>
    <w:rsid w:val="00561CA1"/>
    <w:rsid w:val="00571369"/>
    <w:rsid w:val="005B1CDE"/>
    <w:rsid w:val="005D1A78"/>
    <w:rsid w:val="006244D0"/>
    <w:rsid w:val="00634A28"/>
    <w:rsid w:val="006700D3"/>
    <w:rsid w:val="006713CF"/>
    <w:rsid w:val="006B5E62"/>
    <w:rsid w:val="006D722D"/>
    <w:rsid w:val="0070285F"/>
    <w:rsid w:val="00713A51"/>
    <w:rsid w:val="00741CA8"/>
    <w:rsid w:val="007B4805"/>
    <w:rsid w:val="007D2E70"/>
    <w:rsid w:val="007F12E5"/>
    <w:rsid w:val="0085712A"/>
    <w:rsid w:val="008920F5"/>
    <w:rsid w:val="008C61B4"/>
    <w:rsid w:val="00906821"/>
    <w:rsid w:val="00914841"/>
    <w:rsid w:val="00933515"/>
    <w:rsid w:val="00960533"/>
    <w:rsid w:val="009613A7"/>
    <w:rsid w:val="009637D9"/>
    <w:rsid w:val="00977833"/>
    <w:rsid w:val="009974D2"/>
    <w:rsid w:val="00A12460"/>
    <w:rsid w:val="00A60479"/>
    <w:rsid w:val="00A70B70"/>
    <w:rsid w:val="00A72584"/>
    <w:rsid w:val="00A7771D"/>
    <w:rsid w:val="00A84C5E"/>
    <w:rsid w:val="00AA35A3"/>
    <w:rsid w:val="00AB6B52"/>
    <w:rsid w:val="00AE1C0C"/>
    <w:rsid w:val="00AF6304"/>
    <w:rsid w:val="00B40931"/>
    <w:rsid w:val="00B429EA"/>
    <w:rsid w:val="00B54077"/>
    <w:rsid w:val="00B83D00"/>
    <w:rsid w:val="00BC0781"/>
    <w:rsid w:val="00BD3690"/>
    <w:rsid w:val="00BD4C86"/>
    <w:rsid w:val="00BE5798"/>
    <w:rsid w:val="00C230F2"/>
    <w:rsid w:val="00C37963"/>
    <w:rsid w:val="00C45855"/>
    <w:rsid w:val="00C5041E"/>
    <w:rsid w:val="00C54DE8"/>
    <w:rsid w:val="00CA6B45"/>
    <w:rsid w:val="00CB08D8"/>
    <w:rsid w:val="00CB2231"/>
    <w:rsid w:val="00D263A1"/>
    <w:rsid w:val="00D273BD"/>
    <w:rsid w:val="00D75DCC"/>
    <w:rsid w:val="00DD221B"/>
    <w:rsid w:val="00DD2A70"/>
    <w:rsid w:val="00DF11DE"/>
    <w:rsid w:val="00E4329C"/>
    <w:rsid w:val="00E71955"/>
    <w:rsid w:val="00E77282"/>
    <w:rsid w:val="00E849F7"/>
    <w:rsid w:val="00E9659C"/>
    <w:rsid w:val="00E970F0"/>
    <w:rsid w:val="00EA435A"/>
    <w:rsid w:val="00EA57AE"/>
    <w:rsid w:val="00EC6FB4"/>
    <w:rsid w:val="00EE1EF4"/>
    <w:rsid w:val="00EF1AF3"/>
    <w:rsid w:val="00F138EF"/>
    <w:rsid w:val="00F16B8D"/>
    <w:rsid w:val="00F246E8"/>
    <w:rsid w:val="00F5109C"/>
    <w:rsid w:val="00FA11BD"/>
    <w:rsid w:val="00FA1B3D"/>
    <w:rsid w:val="00FA2857"/>
    <w:rsid w:val="00FA6A55"/>
    <w:rsid w:val="00FB0FC8"/>
    <w:rsid w:val="00FC36E1"/>
    <w:rsid w:val="00FF0AB6"/>
    <w:rsid w:val="00FF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4C30B"/>
  <w15:docId w15:val="{63847C47-6D07-49E2-9997-8BCDC568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C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1B0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13FED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E4329C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056C1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F0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F0AB6"/>
  </w:style>
  <w:style w:type="paragraph" w:styleId="AltBilgi">
    <w:name w:val="footer"/>
    <w:basedOn w:val="Normal"/>
    <w:link w:val="AltBilgiChar"/>
    <w:uiPriority w:val="99"/>
    <w:unhideWhenUsed/>
    <w:rsid w:val="00FF0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F0A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399</Words>
  <Characters>2280</Characters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2017-09-27T12:26:00Z</cp:lastPrinted>
  <dcterms:created xsi:type="dcterms:W3CDTF">2019-10-02T07:46:00Z</dcterms:created>
  <dcterms:modified xsi:type="dcterms:W3CDTF">2023-09-16T20:14:00Z</dcterms:modified>
</cp:coreProperties>
</file>