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010B" w:rsidRPr="007724DF" w:rsidRDefault="008C2D3A" w:rsidP="00324CE9">
      <w:pPr>
        <w:jc w:val="center"/>
        <w:rPr>
          <w:b/>
          <w:bCs/>
          <w:sz w:val="24"/>
          <w:szCs w:val="24"/>
        </w:rPr>
      </w:pPr>
      <w:r>
        <w:rPr>
          <w:b/>
          <w:bCs/>
          <w:sz w:val="24"/>
          <w:szCs w:val="24"/>
        </w:rPr>
        <w:t>2023-2024</w:t>
      </w:r>
      <w:r w:rsidR="00954B5D" w:rsidRPr="007724DF">
        <w:rPr>
          <w:b/>
          <w:bCs/>
          <w:sz w:val="24"/>
          <w:szCs w:val="24"/>
        </w:rPr>
        <w:t xml:space="preserve"> EĞİTİM</w:t>
      </w:r>
      <w:r w:rsidR="009E010B" w:rsidRPr="007724DF">
        <w:rPr>
          <w:b/>
          <w:bCs/>
          <w:sz w:val="24"/>
          <w:szCs w:val="24"/>
        </w:rPr>
        <w:t>-ÖĞRETİM YILI</w:t>
      </w:r>
      <w:r w:rsidR="00804152" w:rsidRPr="007724DF">
        <w:rPr>
          <w:b/>
          <w:bCs/>
          <w:sz w:val="24"/>
          <w:szCs w:val="24"/>
        </w:rPr>
        <w:t xml:space="preserve"> </w:t>
      </w:r>
      <w:r w:rsidR="007225EE">
        <w:rPr>
          <w:b/>
          <w:bCs/>
          <w:sz w:val="24"/>
          <w:szCs w:val="24"/>
        </w:rPr>
        <w:t>……………………….</w:t>
      </w:r>
      <w:r w:rsidR="006A3124" w:rsidRPr="007724DF">
        <w:rPr>
          <w:b/>
          <w:bCs/>
          <w:sz w:val="24"/>
          <w:szCs w:val="24"/>
        </w:rPr>
        <w:t xml:space="preserve"> </w:t>
      </w:r>
      <w:r w:rsidR="009C5A82" w:rsidRPr="007724DF">
        <w:rPr>
          <w:b/>
          <w:bCs/>
          <w:sz w:val="24"/>
          <w:szCs w:val="24"/>
        </w:rPr>
        <w:t>ORTA</w:t>
      </w:r>
      <w:r w:rsidR="00EA4E94" w:rsidRPr="007724DF">
        <w:rPr>
          <w:b/>
          <w:bCs/>
          <w:sz w:val="24"/>
          <w:szCs w:val="24"/>
        </w:rPr>
        <w:t>OKULU</w:t>
      </w:r>
    </w:p>
    <w:p w:rsidR="006A3124" w:rsidRPr="007724DF" w:rsidRDefault="009E010B" w:rsidP="00324CE9">
      <w:pPr>
        <w:jc w:val="center"/>
        <w:rPr>
          <w:b/>
          <w:bCs/>
          <w:sz w:val="24"/>
          <w:szCs w:val="24"/>
        </w:rPr>
      </w:pPr>
      <w:r w:rsidRPr="007724DF">
        <w:rPr>
          <w:b/>
          <w:bCs/>
          <w:sz w:val="24"/>
          <w:szCs w:val="24"/>
        </w:rPr>
        <w:t xml:space="preserve">BİLİŞİM </w:t>
      </w:r>
      <w:r w:rsidR="0009441F" w:rsidRPr="007724DF">
        <w:rPr>
          <w:b/>
          <w:bCs/>
          <w:sz w:val="24"/>
          <w:szCs w:val="24"/>
        </w:rPr>
        <w:t>TEKNOLOJİLERİ</w:t>
      </w:r>
      <w:r w:rsidR="005026DD" w:rsidRPr="007724DF">
        <w:rPr>
          <w:b/>
          <w:bCs/>
          <w:sz w:val="24"/>
          <w:szCs w:val="24"/>
        </w:rPr>
        <w:t xml:space="preserve"> VE YAZILIM</w:t>
      </w:r>
      <w:r w:rsidR="0009441F" w:rsidRPr="007724DF">
        <w:rPr>
          <w:b/>
          <w:bCs/>
          <w:sz w:val="24"/>
          <w:szCs w:val="24"/>
        </w:rPr>
        <w:t xml:space="preserve"> DERSİ</w:t>
      </w:r>
    </w:p>
    <w:p w:rsidR="002A5F22" w:rsidRPr="007724DF" w:rsidRDefault="00324CE9" w:rsidP="00324CE9">
      <w:pPr>
        <w:pStyle w:val="Balk3"/>
      </w:pPr>
      <w:r>
        <w:t xml:space="preserve">I. DÖNEM </w:t>
      </w:r>
      <w:r w:rsidR="002A5F22" w:rsidRPr="007724DF">
        <w:t xml:space="preserve">ZÜMRE </w:t>
      </w:r>
      <w:r w:rsidR="00ED0ED5" w:rsidRPr="007724DF">
        <w:t>ÖĞRETMENLERİ TOPLANTI</w:t>
      </w:r>
      <w:r w:rsidR="002A5F22" w:rsidRPr="007724DF">
        <w:t xml:space="preserve"> TUTANAĞI</w:t>
      </w:r>
    </w:p>
    <w:p w:rsidR="003E7CE1" w:rsidRPr="007724DF" w:rsidRDefault="003E7CE1" w:rsidP="003E7CE1">
      <w:pPr>
        <w:rPr>
          <w:sz w:val="24"/>
          <w:szCs w:val="24"/>
        </w:rPr>
      </w:pPr>
    </w:p>
    <w:p w:rsidR="00D87181" w:rsidRPr="007724DF" w:rsidRDefault="003E7CE1" w:rsidP="003E7CE1">
      <w:pPr>
        <w:rPr>
          <w:b/>
          <w:sz w:val="24"/>
          <w:szCs w:val="24"/>
        </w:rPr>
      </w:pPr>
      <w:r w:rsidRPr="007724DF">
        <w:rPr>
          <w:b/>
          <w:sz w:val="24"/>
          <w:szCs w:val="24"/>
        </w:rPr>
        <w:t>Toplantı Yeri:</w:t>
      </w:r>
      <w:r w:rsidR="007724DF">
        <w:rPr>
          <w:b/>
          <w:sz w:val="24"/>
          <w:szCs w:val="24"/>
        </w:rPr>
        <w:tab/>
      </w:r>
      <w:r w:rsidR="00E41968">
        <w:rPr>
          <w:b/>
          <w:sz w:val="24"/>
          <w:szCs w:val="24"/>
        </w:rPr>
        <w:tab/>
      </w:r>
      <w:r w:rsidR="00D87181" w:rsidRPr="007724DF">
        <w:rPr>
          <w:sz w:val="24"/>
          <w:szCs w:val="24"/>
        </w:rPr>
        <w:t>Öğretmenler Odası</w:t>
      </w:r>
    </w:p>
    <w:p w:rsidR="003E7CE1" w:rsidRPr="007724DF" w:rsidRDefault="003E7CE1" w:rsidP="003E7CE1">
      <w:pPr>
        <w:rPr>
          <w:b/>
          <w:sz w:val="24"/>
          <w:szCs w:val="24"/>
        </w:rPr>
      </w:pPr>
      <w:r w:rsidRPr="007724DF">
        <w:rPr>
          <w:b/>
          <w:sz w:val="24"/>
          <w:szCs w:val="24"/>
        </w:rPr>
        <w:t>Toplantı Tarihi:</w:t>
      </w:r>
      <w:r w:rsidR="007724DF">
        <w:rPr>
          <w:b/>
          <w:sz w:val="24"/>
          <w:szCs w:val="24"/>
        </w:rPr>
        <w:tab/>
      </w:r>
      <w:r w:rsidR="00E41968">
        <w:rPr>
          <w:b/>
          <w:sz w:val="24"/>
          <w:szCs w:val="24"/>
        </w:rPr>
        <w:tab/>
      </w:r>
      <w:r w:rsidR="00933A75">
        <w:rPr>
          <w:sz w:val="24"/>
          <w:szCs w:val="24"/>
        </w:rPr>
        <w:t>………</w:t>
      </w:r>
      <w:r w:rsidR="00E41968">
        <w:rPr>
          <w:sz w:val="24"/>
          <w:szCs w:val="24"/>
        </w:rPr>
        <w:t>.09</w:t>
      </w:r>
      <w:r w:rsidR="00F24EE1">
        <w:rPr>
          <w:sz w:val="24"/>
          <w:szCs w:val="24"/>
        </w:rPr>
        <w:t>.202</w:t>
      </w:r>
      <w:r w:rsidR="008C2D3A">
        <w:rPr>
          <w:sz w:val="24"/>
          <w:szCs w:val="24"/>
        </w:rPr>
        <w:t>3</w:t>
      </w:r>
    </w:p>
    <w:p w:rsidR="003E7CE1" w:rsidRPr="007724DF" w:rsidRDefault="003E7CE1" w:rsidP="003E7CE1">
      <w:pPr>
        <w:rPr>
          <w:sz w:val="24"/>
          <w:szCs w:val="24"/>
        </w:rPr>
      </w:pPr>
      <w:r w:rsidRPr="007724DF">
        <w:rPr>
          <w:b/>
          <w:sz w:val="24"/>
          <w:szCs w:val="24"/>
        </w:rPr>
        <w:t>Toplantı Saati:</w:t>
      </w:r>
      <w:r w:rsidR="007724DF">
        <w:rPr>
          <w:b/>
          <w:sz w:val="24"/>
          <w:szCs w:val="24"/>
        </w:rPr>
        <w:tab/>
      </w:r>
      <w:r w:rsidR="00E41968">
        <w:rPr>
          <w:b/>
          <w:sz w:val="24"/>
          <w:szCs w:val="24"/>
        </w:rPr>
        <w:tab/>
      </w:r>
      <w:r w:rsidR="00F24EE1">
        <w:rPr>
          <w:sz w:val="24"/>
          <w:szCs w:val="24"/>
        </w:rPr>
        <w:t>14</w:t>
      </w:r>
      <w:r w:rsidR="00E169B0" w:rsidRPr="007724DF">
        <w:rPr>
          <w:sz w:val="24"/>
          <w:szCs w:val="24"/>
        </w:rPr>
        <w:t>:00</w:t>
      </w:r>
    </w:p>
    <w:p w:rsidR="004805D4" w:rsidRPr="007724DF" w:rsidRDefault="003E7CE1" w:rsidP="009C5A82">
      <w:pPr>
        <w:rPr>
          <w:sz w:val="24"/>
          <w:szCs w:val="24"/>
        </w:rPr>
      </w:pPr>
      <w:r w:rsidRPr="007724DF">
        <w:rPr>
          <w:b/>
          <w:sz w:val="24"/>
          <w:szCs w:val="24"/>
        </w:rPr>
        <w:t>Toplantıya Katılanlar:</w:t>
      </w:r>
      <w:r w:rsidR="001F48FE" w:rsidRPr="007724DF">
        <w:rPr>
          <w:b/>
          <w:sz w:val="24"/>
          <w:szCs w:val="24"/>
        </w:rPr>
        <w:t xml:space="preserve">  </w:t>
      </w:r>
      <w:r w:rsidR="00E41968">
        <w:rPr>
          <w:b/>
          <w:sz w:val="24"/>
          <w:szCs w:val="24"/>
        </w:rPr>
        <w:tab/>
      </w:r>
      <w:r w:rsidR="007225EE">
        <w:rPr>
          <w:sz w:val="24"/>
          <w:szCs w:val="24"/>
        </w:rPr>
        <w:t>………</w:t>
      </w:r>
      <w:r w:rsidR="00D150A0" w:rsidRPr="00D150A0">
        <w:rPr>
          <w:i/>
          <w:sz w:val="24"/>
          <w:szCs w:val="24"/>
        </w:rPr>
        <w:t>adı soyadı</w:t>
      </w:r>
      <w:r w:rsidR="007225EE">
        <w:rPr>
          <w:sz w:val="24"/>
          <w:szCs w:val="24"/>
        </w:rPr>
        <w:t>……………….</w:t>
      </w:r>
      <w:r w:rsidR="006A3124" w:rsidRPr="007724DF">
        <w:rPr>
          <w:sz w:val="24"/>
          <w:szCs w:val="24"/>
        </w:rPr>
        <w:t xml:space="preserve"> </w:t>
      </w:r>
      <w:r w:rsidR="00D87181" w:rsidRPr="007724DF">
        <w:rPr>
          <w:sz w:val="24"/>
          <w:szCs w:val="24"/>
        </w:rPr>
        <w:t>-</w:t>
      </w:r>
      <w:r w:rsidR="006A3124" w:rsidRPr="007724DF">
        <w:rPr>
          <w:sz w:val="24"/>
          <w:szCs w:val="24"/>
        </w:rPr>
        <w:t xml:space="preserve"> </w:t>
      </w:r>
      <w:r w:rsidR="00D87181" w:rsidRPr="007724DF">
        <w:rPr>
          <w:sz w:val="24"/>
          <w:szCs w:val="24"/>
        </w:rPr>
        <w:t>Bilişim Teknolojileri Öğretmeni</w:t>
      </w:r>
    </w:p>
    <w:p w:rsidR="00D87181" w:rsidRPr="007724DF" w:rsidRDefault="00D87181" w:rsidP="009C5A82">
      <w:pPr>
        <w:rPr>
          <w:sz w:val="24"/>
          <w:szCs w:val="24"/>
        </w:rPr>
      </w:pPr>
      <w:r w:rsidRPr="007724DF">
        <w:rPr>
          <w:sz w:val="24"/>
          <w:szCs w:val="24"/>
        </w:rPr>
        <w:tab/>
      </w:r>
      <w:r w:rsidRPr="007724DF">
        <w:rPr>
          <w:sz w:val="24"/>
          <w:szCs w:val="24"/>
        </w:rPr>
        <w:tab/>
      </w:r>
      <w:r w:rsidRPr="007724DF">
        <w:rPr>
          <w:sz w:val="24"/>
          <w:szCs w:val="24"/>
        </w:rPr>
        <w:tab/>
        <w:t xml:space="preserve">  </w:t>
      </w:r>
      <w:r w:rsidR="007724DF">
        <w:rPr>
          <w:sz w:val="24"/>
          <w:szCs w:val="24"/>
        </w:rPr>
        <w:t xml:space="preserve">   </w:t>
      </w:r>
      <w:r w:rsidR="00E41968">
        <w:rPr>
          <w:sz w:val="24"/>
          <w:szCs w:val="24"/>
        </w:rPr>
        <w:tab/>
      </w:r>
      <w:r w:rsidR="007225EE">
        <w:rPr>
          <w:sz w:val="24"/>
          <w:szCs w:val="24"/>
        </w:rPr>
        <w:t>………</w:t>
      </w:r>
      <w:r w:rsidR="00D150A0" w:rsidRPr="00D150A0">
        <w:rPr>
          <w:i/>
          <w:sz w:val="24"/>
          <w:szCs w:val="24"/>
        </w:rPr>
        <w:t xml:space="preserve"> adı soyadı</w:t>
      </w:r>
      <w:r w:rsidR="00D150A0">
        <w:rPr>
          <w:sz w:val="24"/>
          <w:szCs w:val="24"/>
        </w:rPr>
        <w:t xml:space="preserve"> </w:t>
      </w:r>
      <w:r w:rsidR="007225EE">
        <w:rPr>
          <w:sz w:val="24"/>
          <w:szCs w:val="24"/>
        </w:rPr>
        <w:t>………………</w:t>
      </w:r>
      <w:r w:rsidR="006A3124" w:rsidRPr="007724DF">
        <w:rPr>
          <w:sz w:val="24"/>
          <w:szCs w:val="24"/>
        </w:rPr>
        <w:t xml:space="preserve"> </w:t>
      </w:r>
      <w:r w:rsidRPr="007724DF">
        <w:rPr>
          <w:sz w:val="24"/>
          <w:szCs w:val="24"/>
        </w:rPr>
        <w:t>- Müdür Yardımcısı</w:t>
      </w:r>
    </w:p>
    <w:p w:rsidR="002A5F22" w:rsidRPr="007724DF" w:rsidRDefault="002A5F22" w:rsidP="002A5F22">
      <w:pPr>
        <w:jc w:val="both"/>
        <w:rPr>
          <w:sz w:val="24"/>
          <w:szCs w:val="24"/>
        </w:rPr>
      </w:pPr>
    </w:p>
    <w:p w:rsidR="003E7CE1" w:rsidRPr="007724DF" w:rsidRDefault="003E7CE1" w:rsidP="002A5F22">
      <w:pPr>
        <w:jc w:val="both"/>
        <w:rPr>
          <w:b/>
          <w:bCs/>
          <w:sz w:val="24"/>
          <w:szCs w:val="24"/>
          <w:u w:val="single"/>
        </w:rPr>
      </w:pPr>
    </w:p>
    <w:p w:rsidR="004805D4" w:rsidRPr="00E41968" w:rsidRDefault="00E41968" w:rsidP="0000479A">
      <w:pPr>
        <w:ind w:left="360" w:firstLine="348"/>
        <w:rPr>
          <w:b/>
          <w:sz w:val="24"/>
          <w:szCs w:val="24"/>
          <w:u w:val="single"/>
        </w:rPr>
      </w:pPr>
      <w:r w:rsidRPr="00E41968">
        <w:rPr>
          <w:b/>
          <w:sz w:val="24"/>
          <w:szCs w:val="24"/>
          <w:u w:val="single"/>
        </w:rPr>
        <w:t>GÜNDEM MADDELERİ</w:t>
      </w:r>
    </w:p>
    <w:p w:rsidR="002A5F22" w:rsidRPr="007724DF" w:rsidRDefault="002A5F22" w:rsidP="00D87181">
      <w:pPr>
        <w:jc w:val="both"/>
        <w:rPr>
          <w:b/>
          <w:bCs/>
          <w:sz w:val="24"/>
          <w:szCs w:val="24"/>
          <w:u w:val="single"/>
        </w:rPr>
      </w:pPr>
    </w:p>
    <w:p w:rsidR="00E41968" w:rsidRPr="00B72F6B" w:rsidRDefault="00E41968" w:rsidP="007171BF">
      <w:pPr>
        <w:numPr>
          <w:ilvl w:val="0"/>
          <w:numId w:val="30"/>
        </w:numPr>
        <w:autoSpaceDE/>
        <w:autoSpaceDN/>
        <w:adjustRightInd/>
        <w:spacing w:line="360" w:lineRule="auto"/>
        <w:jc w:val="both"/>
        <w:rPr>
          <w:sz w:val="22"/>
          <w:szCs w:val="22"/>
        </w:rPr>
      </w:pPr>
      <w:r w:rsidRPr="00B72F6B">
        <w:rPr>
          <w:sz w:val="22"/>
          <w:szCs w:val="22"/>
        </w:rPr>
        <w:t>Açılış ve Yoklama.</w:t>
      </w:r>
    </w:p>
    <w:p w:rsidR="00E41968" w:rsidRPr="00B72F6B" w:rsidRDefault="00E41968" w:rsidP="007171BF">
      <w:pPr>
        <w:numPr>
          <w:ilvl w:val="0"/>
          <w:numId w:val="30"/>
        </w:numPr>
        <w:autoSpaceDE/>
        <w:autoSpaceDN/>
        <w:adjustRightInd/>
        <w:spacing w:line="360" w:lineRule="auto"/>
        <w:jc w:val="both"/>
        <w:rPr>
          <w:sz w:val="22"/>
          <w:szCs w:val="22"/>
        </w:rPr>
      </w:pPr>
      <w:r w:rsidRPr="00B72F6B">
        <w:rPr>
          <w:sz w:val="22"/>
          <w:szCs w:val="22"/>
        </w:rPr>
        <w:t>Türk Milli Eğitiminin Amaçlarının ve Kurumlar Yönetmeliğindeki değişikliklerin okunması</w:t>
      </w:r>
    </w:p>
    <w:p w:rsidR="00E41968" w:rsidRPr="00B72F6B" w:rsidRDefault="00D76D71" w:rsidP="007171BF">
      <w:pPr>
        <w:numPr>
          <w:ilvl w:val="0"/>
          <w:numId w:val="30"/>
        </w:numPr>
        <w:autoSpaceDE/>
        <w:autoSpaceDN/>
        <w:adjustRightInd/>
        <w:spacing w:line="360" w:lineRule="auto"/>
        <w:jc w:val="both"/>
        <w:rPr>
          <w:sz w:val="22"/>
          <w:szCs w:val="22"/>
        </w:rPr>
      </w:pPr>
      <w:r>
        <w:rPr>
          <w:sz w:val="22"/>
          <w:szCs w:val="22"/>
        </w:rPr>
        <w:t>Derslerin işlenişinde uygulanacak öğretim yöntem ve tekniklerinin belirlenmesi</w:t>
      </w:r>
    </w:p>
    <w:p w:rsidR="00E41968" w:rsidRPr="00B72F6B" w:rsidRDefault="00D76D71" w:rsidP="007171BF">
      <w:pPr>
        <w:numPr>
          <w:ilvl w:val="0"/>
          <w:numId w:val="30"/>
        </w:numPr>
        <w:autoSpaceDE/>
        <w:autoSpaceDN/>
        <w:adjustRightInd/>
        <w:spacing w:line="360" w:lineRule="auto"/>
        <w:jc w:val="both"/>
        <w:rPr>
          <w:sz w:val="22"/>
          <w:szCs w:val="22"/>
        </w:rPr>
      </w:pPr>
      <w:r>
        <w:rPr>
          <w:sz w:val="22"/>
          <w:szCs w:val="22"/>
        </w:rPr>
        <w:t xml:space="preserve">Atatürkçülük ile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 </w:t>
      </w:r>
    </w:p>
    <w:p w:rsidR="00E41968" w:rsidRPr="00B72F6B" w:rsidRDefault="00D76D71" w:rsidP="007171BF">
      <w:pPr>
        <w:numPr>
          <w:ilvl w:val="0"/>
          <w:numId w:val="30"/>
        </w:numPr>
        <w:autoSpaceDE/>
        <w:autoSpaceDN/>
        <w:adjustRightInd/>
        <w:spacing w:line="360" w:lineRule="auto"/>
        <w:jc w:val="both"/>
        <w:rPr>
          <w:sz w:val="22"/>
          <w:szCs w:val="22"/>
        </w:rPr>
      </w:pPr>
      <w:r>
        <w:rPr>
          <w:sz w:val="22"/>
          <w:szCs w:val="22"/>
        </w:rPr>
        <w:t>Derslerin daha verimli işlenebilmesi için ihtiyaç duyulan kitap, araç-gereç ve öğretim materyallerinin belirlenmesi</w:t>
      </w:r>
    </w:p>
    <w:p w:rsidR="00E41968" w:rsidRPr="00B72F6B" w:rsidRDefault="00D76D71" w:rsidP="007171BF">
      <w:pPr>
        <w:numPr>
          <w:ilvl w:val="0"/>
          <w:numId w:val="30"/>
        </w:numPr>
        <w:autoSpaceDE/>
        <w:autoSpaceDN/>
        <w:adjustRightInd/>
        <w:spacing w:line="360" w:lineRule="auto"/>
        <w:jc w:val="both"/>
        <w:rPr>
          <w:sz w:val="22"/>
          <w:szCs w:val="22"/>
        </w:rPr>
      </w:pPr>
      <w:r>
        <w:rPr>
          <w:sz w:val="22"/>
          <w:szCs w:val="22"/>
        </w:rPr>
        <w:t>Öğretim alanı ile bilim ve teknolojideki gelişmelerin izlenerek uygulamalara yansıtılması</w:t>
      </w:r>
    </w:p>
    <w:p w:rsidR="00E41968" w:rsidRPr="00B72F6B" w:rsidRDefault="00D76D71" w:rsidP="007171BF">
      <w:pPr>
        <w:numPr>
          <w:ilvl w:val="0"/>
          <w:numId w:val="30"/>
        </w:numPr>
        <w:autoSpaceDE/>
        <w:autoSpaceDN/>
        <w:adjustRightInd/>
        <w:spacing w:line="360" w:lineRule="auto"/>
        <w:jc w:val="both"/>
        <w:rPr>
          <w:sz w:val="22"/>
          <w:szCs w:val="22"/>
        </w:rPr>
      </w:pPr>
      <w:r>
        <w:rPr>
          <w:sz w:val="22"/>
          <w:szCs w:val="22"/>
        </w:rPr>
        <w:t>Sınavların, beceri sınavlarının ve ortak sınavların planlanması</w:t>
      </w:r>
    </w:p>
    <w:p w:rsidR="00E41968" w:rsidRPr="00B72F6B" w:rsidRDefault="00D76D71" w:rsidP="007171BF">
      <w:pPr>
        <w:numPr>
          <w:ilvl w:val="0"/>
          <w:numId w:val="30"/>
        </w:numPr>
        <w:autoSpaceDE/>
        <w:autoSpaceDN/>
        <w:adjustRightInd/>
        <w:spacing w:line="360" w:lineRule="auto"/>
        <w:jc w:val="both"/>
        <w:rPr>
          <w:sz w:val="22"/>
          <w:szCs w:val="22"/>
        </w:rPr>
      </w:pPr>
      <w:r>
        <w:rPr>
          <w:sz w:val="22"/>
          <w:szCs w:val="22"/>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E41968" w:rsidRPr="00B72F6B" w:rsidRDefault="00D76D71" w:rsidP="007171BF">
      <w:pPr>
        <w:numPr>
          <w:ilvl w:val="0"/>
          <w:numId w:val="30"/>
        </w:numPr>
        <w:autoSpaceDE/>
        <w:autoSpaceDN/>
        <w:adjustRightInd/>
        <w:spacing w:line="360" w:lineRule="auto"/>
        <w:jc w:val="both"/>
        <w:rPr>
          <w:sz w:val="22"/>
          <w:szCs w:val="22"/>
        </w:rPr>
      </w:pPr>
      <w:r>
        <w:rPr>
          <w:sz w:val="22"/>
          <w:szCs w:val="22"/>
        </w:rPr>
        <w:t xml:space="preserve">Diğer zümre ve </w:t>
      </w:r>
      <w:r w:rsidR="00C27318">
        <w:rPr>
          <w:sz w:val="22"/>
          <w:szCs w:val="22"/>
        </w:rPr>
        <w:t>alan öğretmenleriyle yapılabilecek işbirliği ve esaslarının belirlenmesi</w:t>
      </w:r>
    </w:p>
    <w:p w:rsidR="00E41968" w:rsidRPr="00B72F6B" w:rsidRDefault="00C27318" w:rsidP="007171BF">
      <w:pPr>
        <w:numPr>
          <w:ilvl w:val="0"/>
          <w:numId w:val="30"/>
        </w:numPr>
        <w:autoSpaceDE/>
        <w:autoSpaceDN/>
        <w:adjustRightInd/>
        <w:spacing w:line="360" w:lineRule="auto"/>
        <w:jc w:val="both"/>
        <w:rPr>
          <w:sz w:val="22"/>
          <w:szCs w:val="22"/>
        </w:rPr>
      </w:pPr>
      <w:r>
        <w:rPr>
          <w:sz w:val="22"/>
          <w:szCs w:val="22"/>
        </w:rPr>
        <w:t>İş sağlığı ve güvenliği tedbirlerinin değerlendirilmesi</w:t>
      </w:r>
    </w:p>
    <w:p w:rsidR="00E41968" w:rsidRDefault="00E41968" w:rsidP="007171BF">
      <w:pPr>
        <w:numPr>
          <w:ilvl w:val="0"/>
          <w:numId w:val="30"/>
        </w:numPr>
        <w:autoSpaceDE/>
        <w:autoSpaceDN/>
        <w:adjustRightInd/>
        <w:spacing w:line="360" w:lineRule="auto"/>
        <w:jc w:val="both"/>
        <w:rPr>
          <w:sz w:val="22"/>
          <w:szCs w:val="22"/>
        </w:rPr>
      </w:pPr>
      <w:r w:rsidRPr="00B72F6B">
        <w:rPr>
          <w:sz w:val="22"/>
          <w:szCs w:val="22"/>
        </w:rPr>
        <w:t xml:space="preserve">Dilek ve Temenniler </w:t>
      </w:r>
    </w:p>
    <w:p w:rsidR="00C27318" w:rsidRPr="00B72F6B" w:rsidRDefault="00C27318" w:rsidP="007171BF">
      <w:pPr>
        <w:numPr>
          <w:ilvl w:val="0"/>
          <w:numId w:val="30"/>
        </w:numPr>
        <w:autoSpaceDE/>
        <w:autoSpaceDN/>
        <w:adjustRightInd/>
        <w:spacing w:line="360" w:lineRule="auto"/>
        <w:jc w:val="both"/>
        <w:rPr>
          <w:sz w:val="22"/>
          <w:szCs w:val="22"/>
        </w:rPr>
      </w:pPr>
      <w:r>
        <w:rPr>
          <w:sz w:val="22"/>
          <w:szCs w:val="22"/>
        </w:rPr>
        <w:t>Kapanış</w:t>
      </w:r>
    </w:p>
    <w:p w:rsidR="009C5A82" w:rsidRDefault="009C5A82" w:rsidP="003A3BF4">
      <w:pPr>
        <w:pStyle w:val="Balk1"/>
        <w:jc w:val="left"/>
        <w:rPr>
          <w:sz w:val="24"/>
          <w:szCs w:val="24"/>
        </w:rPr>
      </w:pPr>
    </w:p>
    <w:p w:rsidR="0000479A" w:rsidRDefault="0000479A"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F24EE1" w:rsidRDefault="00F24EE1" w:rsidP="0000479A"/>
    <w:p w:rsidR="0000479A" w:rsidRDefault="0000479A" w:rsidP="0000479A"/>
    <w:p w:rsidR="0000479A" w:rsidRPr="0000479A" w:rsidRDefault="0000479A" w:rsidP="0000479A"/>
    <w:p w:rsidR="00E41968" w:rsidRPr="00E41968" w:rsidRDefault="00E41968" w:rsidP="0000479A">
      <w:pPr>
        <w:spacing w:line="360" w:lineRule="auto"/>
        <w:ind w:firstLine="708"/>
        <w:rPr>
          <w:b/>
          <w:iCs/>
          <w:sz w:val="24"/>
          <w:szCs w:val="22"/>
          <w:u w:val="single"/>
        </w:rPr>
      </w:pPr>
      <w:r w:rsidRPr="00E41968">
        <w:rPr>
          <w:b/>
          <w:iCs/>
          <w:sz w:val="24"/>
          <w:szCs w:val="22"/>
          <w:u w:val="single"/>
        </w:rPr>
        <w:t>ALINAN KARARLAR:</w:t>
      </w:r>
    </w:p>
    <w:p w:rsidR="00E41968" w:rsidRPr="00B72F6B" w:rsidRDefault="00E41968" w:rsidP="00E41968">
      <w:pPr>
        <w:spacing w:line="360" w:lineRule="auto"/>
        <w:rPr>
          <w:b/>
          <w:iCs/>
          <w:sz w:val="22"/>
          <w:szCs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 xml:space="preserve">Bilişim Teknolojileri dersi zümre öğretmenler kurulu, Zümre Başkanı </w:t>
      </w:r>
      <w:r w:rsidR="00D150A0">
        <w:rPr>
          <w:sz w:val="22"/>
        </w:rPr>
        <w:t>(BT öğretmeni)</w:t>
      </w:r>
      <w:r w:rsidR="007225EE">
        <w:rPr>
          <w:sz w:val="22"/>
        </w:rPr>
        <w:t>…………………</w:t>
      </w:r>
      <w:r w:rsidRPr="00C27318">
        <w:rPr>
          <w:sz w:val="22"/>
        </w:rPr>
        <w:t xml:space="preserve"> ve Yedek Başkan </w:t>
      </w:r>
      <w:r w:rsidR="00D150A0">
        <w:rPr>
          <w:sz w:val="22"/>
        </w:rPr>
        <w:t>(Mdr YRD)</w:t>
      </w:r>
      <w:r w:rsidR="007225EE">
        <w:rPr>
          <w:sz w:val="22"/>
        </w:rPr>
        <w:t>………………..</w:t>
      </w:r>
      <w:r w:rsidRPr="00C27318">
        <w:rPr>
          <w:sz w:val="22"/>
        </w:rPr>
        <w:t>’un katılımıyla başlamıştır</w:t>
      </w:r>
    </w:p>
    <w:p w:rsidR="00C27318" w:rsidRPr="00C27318" w:rsidRDefault="00C27318" w:rsidP="007171BF">
      <w:pPr>
        <w:pStyle w:val="ListeParagraf"/>
        <w:jc w:val="both"/>
        <w:rPr>
          <w:sz w:val="22"/>
        </w:rPr>
      </w:pPr>
    </w:p>
    <w:p w:rsidR="00F24EE1" w:rsidRPr="007171BF" w:rsidRDefault="00C27318" w:rsidP="007171BF">
      <w:pPr>
        <w:pStyle w:val="ListeParagraf"/>
        <w:numPr>
          <w:ilvl w:val="0"/>
          <w:numId w:val="34"/>
        </w:numPr>
        <w:spacing w:after="160" w:line="259" w:lineRule="auto"/>
        <w:contextualSpacing/>
        <w:jc w:val="both"/>
        <w:rPr>
          <w:sz w:val="22"/>
        </w:rPr>
      </w:pPr>
      <w:r w:rsidRPr="00C27318">
        <w:rPr>
          <w:sz w:val="22"/>
        </w:rPr>
        <w:t>1739 sayılı Milli Eğitim temel kanunun genel ve özel amaçları zümre başkanı tarafından okunup incelenmiştir</w:t>
      </w:r>
    </w:p>
    <w:p w:rsidR="00F24EE1" w:rsidRDefault="00F24EE1" w:rsidP="007171BF">
      <w:pPr>
        <w:pStyle w:val="ListeParagraf"/>
        <w:ind w:left="0"/>
        <w:jc w:val="both"/>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Ders konularının işlenmesinde öğrencilerin derse katılmaları ve daha aktif olabilmelerini sağlamak için; bireysel ve grupla öğretim teknikleri; bilgisayar destekli eğitim, anlatım, soru-cevap, balık kılçığı, tartışma ve gösterip uygulama başta olmak üzere öğrencilerin hazırbulunuşluk düzeyine uygun öğretim yöntemleri kullanılacak. Uygulama yapılan konularda Etkileşimli Tahtalardan faydalanılacaktır. Ders içi ve ders dışı etkinliklerde EBA Portalı kullanılacaktır. Yapılacak uygulamaların yaşam içinde değerlendirilmesine özen gösterilecektir.</w:t>
      </w:r>
    </w:p>
    <w:p w:rsidR="00C27318" w:rsidRPr="00C27318" w:rsidRDefault="00C27318" w:rsidP="007171BF">
      <w:pPr>
        <w:pStyle w:val="ListeParagraf"/>
        <w:jc w:val="both"/>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2488 sayılı Tebliğler Dergisinde yer alan Atatürkçülük ile ilgili konuların yoğun olarak milli bayramlarda ve genel olarak da her fırsatta derslerde uygulanmasına karar verildi.</w:t>
      </w:r>
    </w:p>
    <w:p w:rsidR="00C27318" w:rsidRPr="00C27318" w:rsidRDefault="00C27318" w:rsidP="007171BF">
      <w:pPr>
        <w:pStyle w:val="ListeParagraf"/>
        <w:jc w:val="both"/>
        <w:rPr>
          <w:sz w:val="22"/>
        </w:rPr>
      </w:pPr>
    </w:p>
    <w:p w:rsidR="00C27318" w:rsidRPr="00C27318" w:rsidRDefault="00C27318" w:rsidP="007171BF">
      <w:pPr>
        <w:pStyle w:val="ListeParagraf"/>
        <w:ind w:left="1068"/>
        <w:jc w:val="both"/>
        <w:rPr>
          <w:sz w:val="22"/>
        </w:rPr>
      </w:pPr>
      <w:r w:rsidRPr="00C27318">
        <w:rPr>
          <w:sz w:val="22"/>
        </w:rPr>
        <w:t>Yıllık plan v</w:t>
      </w:r>
      <w:r>
        <w:rPr>
          <w:sz w:val="22"/>
        </w:rPr>
        <w:t>e ders planlarının hazırlanması</w:t>
      </w:r>
      <w:r w:rsidRPr="00C27318">
        <w:rPr>
          <w:sz w:val="22"/>
        </w:rPr>
        <w:t xml:space="preserve"> ve uygulanmasında konu ve kazanımların dikkate alınması kararlaştırıldı.</w:t>
      </w:r>
    </w:p>
    <w:p w:rsidR="00C27318" w:rsidRPr="00C27318" w:rsidRDefault="00C27318" w:rsidP="007171BF">
      <w:pPr>
        <w:pStyle w:val="ListeParagraf"/>
        <w:jc w:val="both"/>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 xml:space="preserve">Derslerde kullanılacak materyaller </w:t>
      </w:r>
      <w:r w:rsidR="0000479A">
        <w:rPr>
          <w:sz w:val="22"/>
        </w:rPr>
        <w:t xml:space="preserve">(donanım ürünleri) </w:t>
      </w:r>
      <w:r w:rsidRPr="00C27318">
        <w:rPr>
          <w:sz w:val="22"/>
        </w:rPr>
        <w:t>ve e-ortam materyalleri</w:t>
      </w:r>
      <w:r w:rsidR="0000479A">
        <w:rPr>
          <w:sz w:val="22"/>
        </w:rPr>
        <w:t xml:space="preserve"> (e-kitap, web sayfaları, bloglar)</w:t>
      </w:r>
      <w:r w:rsidRPr="00C27318">
        <w:rPr>
          <w:sz w:val="22"/>
        </w:rPr>
        <w:t xml:space="preserve"> belirlendi.</w:t>
      </w:r>
    </w:p>
    <w:p w:rsidR="00C27318" w:rsidRPr="00C27318" w:rsidRDefault="00C27318" w:rsidP="007171BF">
      <w:pPr>
        <w:pStyle w:val="ListeParagraf"/>
        <w:jc w:val="both"/>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21. yüzyıl becerisi olarak kabul edilen ve öğrencilerin zihinsel gelişimine yardımcı olan, öğrencilerin problem çözme odaklı olmalarını sağlayan, öğrencilere analitik düşünebilme kabiliyeti kazandıran kodlama ve programlama konularının öğretim programında ve ders planında olduğu belirtildi. Derslerde bu plan doğrultusunda uygulama ve etkinliklere bol miktarda yer verileceği kararlaştırıldı.</w:t>
      </w:r>
    </w:p>
    <w:p w:rsidR="00C27318" w:rsidRPr="00C27318" w:rsidRDefault="00C27318" w:rsidP="007171BF">
      <w:pPr>
        <w:pStyle w:val="ListeParagraf"/>
        <w:jc w:val="both"/>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Bilişim Teknolojileri ve Yazılım Dersinde bir dönemde 2 adet yazılı sınavın gerçekleştirileceği ve 2 adet ders etkinliklerine katılım notu verileceği belirtildi.</w:t>
      </w:r>
    </w:p>
    <w:p w:rsidR="00C27318" w:rsidRPr="00C27318" w:rsidRDefault="00C27318" w:rsidP="007171BF">
      <w:pPr>
        <w:pStyle w:val="ListeParagraf"/>
        <w:jc w:val="both"/>
        <w:rPr>
          <w:sz w:val="22"/>
        </w:rPr>
      </w:pPr>
    </w:p>
    <w:p w:rsidR="00C27318" w:rsidRDefault="00C27318" w:rsidP="007171BF">
      <w:pPr>
        <w:pStyle w:val="ListeParagraf"/>
        <w:numPr>
          <w:ilvl w:val="0"/>
          <w:numId w:val="34"/>
        </w:numPr>
        <w:spacing w:after="160" w:line="259" w:lineRule="auto"/>
        <w:contextualSpacing/>
        <w:jc w:val="both"/>
        <w:rPr>
          <w:sz w:val="22"/>
        </w:rPr>
      </w:pPr>
      <w:r w:rsidRPr="00C27318">
        <w:rPr>
          <w:sz w:val="22"/>
        </w:rPr>
        <w:t>Proje/ödev konuları ve değerlendirme ölçekleri okul ve çevre şartları göz önüne alınarak belirlendi. Belirlenen bu proje ve ödev konularının yıllık planda yer alan kazanımlara yönelik olması kararlaştırıldı.</w:t>
      </w:r>
    </w:p>
    <w:p w:rsidR="00C27318" w:rsidRDefault="00C27318" w:rsidP="007171BF">
      <w:pPr>
        <w:pStyle w:val="ListeParagraf"/>
        <w:jc w:val="both"/>
        <w:rPr>
          <w:sz w:val="22"/>
        </w:rPr>
      </w:pPr>
    </w:p>
    <w:p w:rsidR="00C27318" w:rsidRDefault="00C27318" w:rsidP="007171BF">
      <w:pPr>
        <w:autoSpaceDE/>
        <w:autoSpaceDN/>
        <w:adjustRightInd/>
        <w:ind w:left="1077"/>
        <w:jc w:val="both"/>
        <w:rPr>
          <w:sz w:val="22"/>
          <w:szCs w:val="22"/>
        </w:rPr>
      </w:pPr>
      <w:r w:rsidRPr="00B72F6B">
        <w:rPr>
          <w:sz w:val="22"/>
          <w:szCs w:val="22"/>
        </w:rPr>
        <w:t xml:space="preserve">Dersle ilgili proje ödevi almak isteyen öğrencilerden ise </w:t>
      </w:r>
      <w:r>
        <w:rPr>
          <w:sz w:val="22"/>
          <w:szCs w:val="22"/>
        </w:rPr>
        <w:t xml:space="preserve">aşağıdaki konuların araştırılıp </w:t>
      </w:r>
      <w:r w:rsidR="0000479A">
        <w:rPr>
          <w:sz w:val="22"/>
          <w:szCs w:val="22"/>
        </w:rPr>
        <w:t>raporlan</w:t>
      </w:r>
      <w:r w:rsidRPr="00B72F6B">
        <w:rPr>
          <w:sz w:val="22"/>
          <w:szCs w:val="22"/>
        </w:rPr>
        <w:t>mış halinin kelime işlemci programında hazırlanmış çıktıları istenir.</w:t>
      </w:r>
    </w:p>
    <w:p w:rsidR="0000479A" w:rsidRPr="00B72F6B" w:rsidRDefault="0000479A" w:rsidP="007171BF">
      <w:pPr>
        <w:autoSpaceDE/>
        <w:autoSpaceDN/>
        <w:adjustRightInd/>
        <w:ind w:left="1077"/>
        <w:jc w:val="both"/>
        <w:rPr>
          <w:sz w:val="22"/>
          <w:szCs w:val="22"/>
        </w:rPr>
      </w:pPr>
    </w:p>
    <w:p w:rsidR="00C27318" w:rsidRPr="00B72F6B" w:rsidRDefault="00C27318" w:rsidP="007171BF">
      <w:pPr>
        <w:ind w:left="709"/>
        <w:jc w:val="both"/>
        <w:rPr>
          <w:sz w:val="22"/>
          <w:szCs w:val="22"/>
        </w:rPr>
      </w:pPr>
      <w:r w:rsidRPr="00B72F6B">
        <w:rPr>
          <w:sz w:val="22"/>
          <w:szCs w:val="22"/>
        </w:rPr>
        <w:tab/>
        <w:t>a) Bilgi ve İletişim Teknolojilerini kullanırken nelere dikkat etmeliyiz</w:t>
      </w:r>
    </w:p>
    <w:p w:rsidR="00C27318" w:rsidRPr="00B72F6B" w:rsidRDefault="00C27318" w:rsidP="007171BF">
      <w:pPr>
        <w:ind w:left="709"/>
        <w:jc w:val="both"/>
        <w:rPr>
          <w:sz w:val="22"/>
          <w:szCs w:val="22"/>
        </w:rPr>
      </w:pPr>
      <w:r w:rsidRPr="00B72F6B">
        <w:rPr>
          <w:sz w:val="22"/>
          <w:szCs w:val="22"/>
        </w:rPr>
        <w:tab/>
        <w:t>b) Bilgi ve İletişim Teknolojileri ve İnsan Sağlığı</w:t>
      </w:r>
    </w:p>
    <w:p w:rsidR="00C27318" w:rsidRPr="00B72F6B" w:rsidRDefault="00C27318" w:rsidP="007171BF">
      <w:pPr>
        <w:ind w:left="709"/>
        <w:jc w:val="both"/>
        <w:rPr>
          <w:sz w:val="22"/>
          <w:szCs w:val="22"/>
        </w:rPr>
      </w:pPr>
      <w:r w:rsidRPr="00B72F6B">
        <w:rPr>
          <w:sz w:val="22"/>
          <w:szCs w:val="22"/>
        </w:rPr>
        <w:tab/>
        <w:t>c) Bilgi ve İletişim Teknolojilerinin Kullanıldığı Alanlar</w:t>
      </w:r>
    </w:p>
    <w:p w:rsidR="00C27318" w:rsidRPr="00B72F6B" w:rsidRDefault="00C27318" w:rsidP="007171BF">
      <w:pPr>
        <w:ind w:left="709"/>
        <w:jc w:val="both"/>
        <w:rPr>
          <w:sz w:val="22"/>
          <w:szCs w:val="22"/>
        </w:rPr>
      </w:pPr>
      <w:r w:rsidRPr="00B72F6B">
        <w:rPr>
          <w:sz w:val="22"/>
          <w:szCs w:val="22"/>
        </w:rPr>
        <w:tab/>
        <w:t xml:space="preserve">d) </w:t>
      </w:r>
      <w:r>
        <w:rPr>
          <w:sz w:val="22"/>
          <w:szCs w:val="22"/>
        </w:rPr>
        <w:t>Kelime İşlemci Programını Kullanabilme becerisi</w:t>
      </w:r>
    </w:p>
    <w:p w:rsidR="00C27318" w:rsidRPr="00B72F6B" w:rsidRDefault="00C27318" w:rsidP="007171BF">
      <w:pPr>
        <w:ind w:left="709"/>
        <w:jc w:val="both"/>
        <w:rPr>
          <w:sz w:val="22"/>
          <w:szCs w:val="22"/>
        </w:rPr>
      </w:pPr>
      <w:r w:rsidRPr="00B72F6B">
        <w:rPr>
          <w:sz w:val="22"/>
          <w:szCs w:val="22"/>
        </w:rPr>
        <w:tab/>
        <w:t>e) Dijital Vatandaşlık</w:t>
      </w:r>
    </w:p>
    <w:p w:rsidR="00C27318" w:rsidRPr="00B72F6B" w:rsidRDefault="00C27318" w:rsidP="007171BF">
      <w:pPr>
        <w:ind w:left="709"/>
        <w:jc w:val="both"/>
        <w:rPr>
          <w:sz w:val="22"/>
          <w:szCs w:val="22"/>
        </w:rPr>
      </w:pPr>
      <w:r w:rsidRPr="00B72F6B">
        <w:rPr>
          <w:sz w:val="22"/>
          <w:szCs w:val="22"/>
        </w:rPr>
        <w:tab/>
        <w:t>f) Bilgi ve İletişim Teknolojileri Çeşitleri</w:t>
      </w:r>
    </w:p>
    <w:p w:rsidR="00C27318" w:rsidRPr="00B72F6B" w:rsidRDefault="00C27318" w:rsidP="007171BF">
      <w:pPr>
        <w:ind w:left="709"/>
        <w:jc w:val="both"/>
        <w:rPr>
          <w:sz w:val="22"/>
          <w:szCs w:val="22"/>
        </w:rPr>
      </w:pPr>
      <w:r w:rsidRPr="00B72F6B">
        <w:rPr>
          <w:sz w:val="22"/>
          <w:szCs w:val="22"/>
        </w:rPr>
        <w:tab/>
        <w:t>g) Bilgisayar donanımlarını tanıtınız</w:t>
      </w:r>
    </w:p>
    <w:p w:rsidR="00C27318" w:rsidRDefault="00C27318" w:rsidP="007171BF">
      <w:pPr>
        <w:ind w:left="709"/>
        <w:jc w:val="both"/>
        <w:rPr>
          <w:sz w:val="22"/>
          <w:szCs w:val="22"/>
        </w:rPr>
      </w:pPr>
      <w:r w:rsidRPr="00B72F6B">
        <w:rPr>
          <w:sz w:val="22"/>
          <w:szCs w:val="22"/>
        </w:rPr>
        <w:tab/>
        <w:t>h) İşletim Sistemleri Nedir? Çeşitleri nelerdir?</w:t>
      </w:r>
    </w:p>
    <w:p w:rsidR="00C27318" w:rsidRDefault="00C27318" w:rsidP="007171BF">
      <w:pPr>
        <w:ind w:left="709" w:firstLine="708"/>
        <w:jc w:val="both"/>
        <w:rPr>
          <w:sz w:val="22"/>
          <w:szCs w:val="22"/>
        </w:rPr>
      </w:pPr>
      <w:r>
        <w:rPr>
          <w:sz w:val="22"/>
          <w:szCs w:val="22"/>
        </w:rPr>
        <w:t>i</w:t>
      </w:r>
      <w:r w:rsidRPr="00B72F6B">
        <w:rPr>
          <w:sz w:val="22"/>
          <w:szCs w:val="22"/>
        </w:rPr>
        <w:t xml:space="preserve">) </w:t>
      </w:r>
      <w:r>
        <w:rPr>
          <w:sz w:val="22"/>
          <w:szCs w:val="22"/>
        </w:rPr>
        <w:t>Sunu Hazırlama</w:t>
      </w:r>
      <w:r w:rsidRPr="00AB0A21">
        <w:rPr>
          <w:sz w:val="22"/>
          <w:szCs w:val="22"/>
        </w:rPr>
        <w:t xml:space="preserve"> </w:t>
      </w:r>
    </w:p>
    <w:p w:rsidR="0000479A" w:rsidRDefault="00C27318" w:rsidP="007171BF">
      <w:pPr>
        <w:ind w:left="709" w:firstLine="708"/>
        <w:jc w:val="both"/>
        <w:rPr>
          <w:sz w:val="22"/>
          <w:szCs w:val="22"/>
        </w:rPr>
      </w:pPr>
      <w:r>
        <w:rPr>
          <w:sz w:val="22"/>
          <w:szCs w:val="22"/>
        </w:rPr>
        <w:t>j</w:t>
      </w:r>
      <w:r w:rsidRPr="00B72F6B">
        <w:rPr>
          <w:sz w:val="22"/>
          <w:szCs w:val="22"/>
        </w:rPr>
        <w:t xml:space="preserve">) </w:t>
      </w:r>
      <w:r>
        <w:rPr>
          <w:sz w:val="22"/>
          <w:szCs w:val="22"/>
        </w:rPr>
        <w:t>Programlama Becerisi</w:t>
      </w:r>
    </w:p>
    <w:p w:rsidR="0000479A" w:rsidRDefault="0000479A" w:rsidP="007171BF">
      <w:pPr>
        <w:ind w:left="709" w:firstLine="708"/>
        <w:jc w:val="both"/>
        <w:rPr>
          <w:sz w:val="22"/>
          <w:szCs w:val="22"/>
        </w:rPr>
      </w:pPr>
    </w:p>
    <w:p w:rsidR="00C27318" w:rsidRDefault="00C27318" w:rsidP="007171BF">
      <w:pPr>
        <w:ind w:left="709"/>
        <w:jc w:val="both"/>
        <w:rPr>
          <w:sz w:val="22"/>
          <w:szCs w:val="22"/>
        </w:rPr>
      </w:pPr>
      <w:r>
        <w:rPr>
          <w:sz w:val="22"/>
          <w:szCs w:val="22"/>
        </w:rPr>
        <w:t>Yukarıda belirtilen konu başlıkları dışında öğrencilerin seviyelerine ve öğretim programa uygun olacak şekilde farklı konu başlıklarında da proje görevi verilebilecektir.</w:t>
      </w:r>
    </w:p>
    <w:p w:rsidR="0000479A" w:rsidRDefault="0000479A" w:rsidP="00C27318">
      <w:pPr>
        <w:ind w:left="709"/>
        <w:jc w:val="both"/>
        <w:rPr>
          <w:sz w:val="22"/>
          <w:szCs w:val="22"/>
        </w:rPr>
      </w:pPr>
    </w:p>
    <w:p w:rsidR="00382263" w:rsidRDefault="00382263" w:rsidP="00382263">
      <w:pPr>
        <w:jc w:val="both"/>
        <w:rPr>
          <w:sz w:val="22"/>
          <w:szCs w:val="22"/>
        </w:rPr>
      </w:pPr>
    </w:p>
    <w:p w:rsidR="00C27318" w:rsidRDefault="00C27318" w:rsidP="00C27318">
      <w:pPr>
        <w:spacing w:line="360" w:lineRule="auto"/>
        <w:ind w:left="708"/>
        <w:jc w:val="both"/>
        <w:rPr>
          <w:b/>
        </w:rPr>
      </w:pPr>
      <w:r w:rsidRPr="00E41968">
        <w:rPr>
          <w:b/>
        </w:rPr>
        <w:t>Proje Değerlendirme Ölçeği:</w:t>
      </w:r>
    </w:p>
    <w:tbl>
      <w:tblPr>
        <w:tblpPr w:leftFromText="141" w:rightFromText="141" w:vertAnchor="text" w:horzAnchor="margin" w:tblpXSpec="center" w:tblpY="24"/>
        <w:tblW w:w="80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7502"/>
        <w:gridCol w:w="536"/>
      </w:tblGrid>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Göreve uygun çalışma plânı yapma (5)</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Göreve uygun bir program kullanımı (10)</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Farklı kaynaklardan bilgi toplama (5)</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Projeden beklenenleri gerçekleştirme (15)</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Özgün özelliklere sahiptir ürün ortaya koyma (15)</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Düzgün, akıcı ve anlaşılır bir dille yazma ve Türkçe yazım kurallarına uyma (10)</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Düzenli ve temiz hazırlama (10)</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Düzgün, akıcı bir dille proje sürecinde yapılanları anlatma (10)</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Projeyi ilgi çekici bir biçimde sunma (10)</w:t>
            </w:r>
          </w:p>
        </w:tc>
        <w:tc>
          <w:tcPr>
            <w:tcW w:w="536" w:type="dxa"/>
            <w:tcMar>
              <w:top w:w="100" w:type="dxa"/>
              <w:left w:w="100" w:type="dxa"/>
              <w:bottom w:w="100" w:type="dxa"/>
              <w:right w:w="100" w:type="dxa"/>
            </w:tcMar>
          </w:tcPr>
          <w:p w:rsidR="0000479A" w:rsidRPr="007724DF" w:rsidRDefault="0000479A" w:rsidP="00382263"/>
        </w:tc>
      </w:tr>
      <w:tr w:rsidR="0000479A" w:rsidRPr="007724DF" w:rsidTr="0000479A">
        <w:tblPrEx>
          <w:tblCellMar>
            <w:top w:w="0" w:type="dxa"/>
            <w:bottom w:w="0" w:type="dxa"/>
          </w:tblCellMar>
        </w:tblPrEx>
        <w:trPr>
          <w:trHeight w:val="288"/>
        </w:trPr>
        <w:tc>
          <w:tcPr>
            <w:tcW w:w="7502" w:type="dxa"/>
            <w:tcMar>
              <w:top w:w="100" w:type="dxa"/>
              <w:left w:w="100" w:type="dxa"/>
              <w:bottom w:w="100" w:type="dxa"/>
              <w:right w:w="100" w:type="dxa"/>
            </w:tcMar>
          </w:tcPr>
          <w:p w:rsidR="0000479A" w:rsidRPr="007724DF" w:rsidRDefault="0000479A" w:rsidP="00382263">
            <w:r w:rsidRPr="007724DF">
              <w:t>Çalışmayı zamanında teslim etme (10)</w:t>
            </w:r>
          </w:p>
        </w:tc>
        <w:tc>
          <w:tcPr>
            <w:tcW w:w="536" w:type="dxa"/>
            <w:tcMar>
              <w:top w:w="100" w:type="dxa"/>
              <w:left w:w="100" w:type="dxa"/>
              <w:bottom w:w="100" w:type="dxa"/>
              <w:right w:w="100" w:type="dxa"/>
            </w:tcMar>
          </w:tcPr>
          <w:p w:rsidR="0000479A" w:rsidRPr="007724DF" w:rsidRDefault="0000479A" w:rsidP="00382263"/>
        </w:tc>
      </w:tr>
    </w:tbl>
    <w:p w:rsidR="00C27318" w:rsidRPr="00C27318" w:rsidRDefault="00C27318" w:rsidP="00C27318">
      <w:pPr>
        <w:pStyle w:val="ListeParagraf"/>
        <w:spacing w:after="160" w:line="259" w:lineRule="auto"/>
        <w:ind w:left="1068"/>
        <w:contextualSpacing/>
        <w:rPr>
          <w:sz w:val="22"/>
        </w:rPr>
      </w:pPr>
    </w:p>
    <w:p w:rsidR="00C27318" w:rsidRPr="00C27318" w:rsidRDefault="00C27318" w:rsidP="00C27318">
      <w:pPr>
        <w:pStyle w:val="ListeParagraf"/>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Bilgisayar Destekli Eğitimin tüm sınıf, kademe ve derslerde uygulanabilirliği için diğer zümre öğretmenleri ile işbirliğinin sağlanması kararlaştırıldı</w:t>
      </w:r>
    </w:p>
    <w:p w:rsidR="00C27318" w:rsidRPr="00C27318" w:rsidRDefault="00C27318" w:rsidP="007171BF">
      <w:pPr>
        <w:pStyle w:val="ListeParagraf"/>
        <w:jc w:val="both"/>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Etkileşimli Tahta, kişisel öğretmen bil</w:t>
      </w:r>
      <w:r>
        <w:rPr>
          <w:sz w:val="22"/>
        </w:rPr>
        <w:t>gisayarı ve diğer ders içi araç</w:t>
      </w:r>
      <w:r w:rsidRPr="00C27318">
        <w:rPr>
          <w:sz w:val="22"/>
        </w:rPr>
        <w:t xml:space="preserve"> gereç, materyal kullanırken oluşabilecek iş kazalarına karşı alınması gereken tedbirler değerlendirildi.</w:t>
      </w:r>
    </w:p>
    <w:p w:rsidR="00C27318" w:rsidRPr="00C27318" w:rsidRDefault="00C27318" w:rsidP="007171BF">
      <w:pPr>
        <w:pStyle w:val="ListeParagraf"/>
        <w:jc w:val="both"/>
        <w:rPr>
          <w:sz w:val="22"/>
        </w:rPr>
      </w:pPr>
    </w:p>
    <w:p w:rsidR="00C27318" w:rsidRPr="00C27318" w:rsidRDefault="008C2D3A" w:rsidP="007171BF">
      <w:pPr>
        <w:pStyle w:val="ListeParagraf"/>
        <w:numPr>
          <w:ilvl w:val="0"/>
          <w:numId w:val="34"/>
        </w:numPr>
        <w:spacing w:after="160" w:line="259" w:lineRule="auto"/>
        <w:contextualSpacing/>
        <w:jc w:val="both"/>
        <w:rPr>
          <w:sz w:val="22"/>
        </w:rPr>
      </w:pPr>
      <w:r>
        <w:rPr>
          <w:sz w:val="22"/>
        </w:rPr>
        <w:t>2023-2024</w:t>
      </w:r>
      <w:r w:rsidR="00C27318" w:rsidRPr="00C27318">
        <w:rPr>
          <w:sz w:val="22"/>
        </w:rPr>
        <w:t xml:space="preserve"> Eğitim Öğretim yılının okulumuza ve Türk Milli Eğitimine hayırlı olmasını ve başarı kazandırmasını temenni ederiz</w:t>
      </w:r>
    </w:p>
    <w:p w:rsidR="00C27318" w:rsidRPr="00C27318" w:rsidRDefault="00C27318" w:rsidP="007171BF">
      <w:pPr>
        <w:pStyle w:val="ListeParagraf"/>
        <w:jc w:val="both"/>
        <w:rPr>
          <w:sz w:val="22"/>
        </w:rPr>
      </w:pPr>
    </w:p>
    <w:p w:rsidR="00C27318" w:rsidRPr="00C27318" w:rsidRDefault="00C27318" w:rsidP="007171BF">
      <w:pPr>
        <w:pStyle w:val="ListeParagraf"/>
        <w:numPr>
          <w:ilvl w:val="0"/>
          <w:numId w:val="34"/>
        </w:numPr>
        <w:spacing w:after="160" w:line="259" w:lineRule="auto"/>
        <w:contextualSpacing/>
        <w:jc w:val="both"/>
        <w:rPr>
          <w:sz w:val="22"/>
        </w:rPr>
      </w:pPr>
      <w:r w:rsidRPr="00C27318">
        <w:rPr>
          <w:sz w:val="22"/>
        </w:rPr>
        <w:t>Alınan kararlar sonucunda toplantı sona erdi.</w:t>
      </w:r>
    </w:p>
    <w:p w:rsidR="007724DF" w:rsidRPr="007724DF" w:rsidRDefault="007724DF" w:rsidP="00D87181">
      <w:pPr>
        <w:rPr>
          <w:sz w:val="24"/>
          <w:szCs w:val="24"/>
        </w:rPr>
      </w:pPr>
    </w:p>
    <w:p w:rsidR="00A55852" w:rsidRPr="007724DF" w:rsidRDefault="00A55852" w:rsidP="00A55852">
      <w:pPr>
        <w:rPr>
          <w:sz w:val="24"/>
          <w:szCs w:val="24"/>
        </w:rPr>
      </w:pPr>
    </w:p>
    <w:p w:rsidR="007724DF" w:rsidRDefault="007724DF" w:rsidP="0000479A">
      <w:pPr>
        <w:jc w:val="both"/>
        <w:rPr>
          <w:sz w:val="24"/>
          <w:szCs w:val="24"/>
        </w:rPr>
      </w:pPr>
    </w:p>
    <w:p w:rsidR="00382263" w:rsidRDefault="00382263" w:rsidP="0000479A">
      <w:pPr>
        <w:jc w:val="both"/>
        <w:rPr>
          <w:sz w:val="24"/>
          <w:szCs w:val="24"/>
        </w:rPr>
      </w:pPr>
    </w:p>
    <w:p w:rsidR="007724DF" w:rsidRPr="007724DF" w:rsidRDefault="007724DF" w:rsidP="002A5F22">
      <w:pPr>
        <w:ind w:firstLine="709"/>
        <w:jc w:val="both"/>
        <w:rPr>
          <w:sz w:val="24"/>
          <w:szCs w:val="24"/>
        </w:rPr>
      </w:pPr>
    </w:p>
    <w:p w:rsidR="001A26BD" w:rsidRPr="007724DF" w:rsidRDefault="006F539D" w:rsidP="001A26BD">
      <w:pPr>
        <w:ind w:firstLine="709"/>
        <w:jc w:val="both"/>
        <w:rPr>
          <w:sz w:val="24"/>
          <w:szCs w:val="24"/>
        </w:rPr>
      </w:pPr>
      <w:r w:rsidRPr="007724DF">
        <w:rPr>
          <w:b/>
          <w:bCs/>
          <w:sz w:val="24"/>
          <w:szCs w:val="24"/>
        </w:rPr>
        <w:t xml:space="preserve"> </w:t>
      </w:r>
    </w:p>
    <w:p w:rsidR="002A5F22" w:rsidRPr="0000479A" w:rsidRDefault="008B5869">
      <w:pPr>
        <w:rPr>
          <w:sz w:val="22"/>
          <w:szCs w:val="22"/>
        </w:rPr>
      </w:pPr>
      <w:r w:rsidRPr="0000479A">
        <w:rPr>
          <w:sz w:val="22"/>
          <w:szCs w:val="22"/>
        </w:rPr>
        <w:t xml:space="preserve"> </w:t>
      </w:r>
      <w:r w:rsidR="0000479A">
        <w:rPr>
          <w:sz w:val="22"/>
          <w:szCs w:val="22"/>
        </w:rPr>
        <w:t xml:space="preserve">      </w:t>
      </w:r>
      <w:r w:rsidRPr="0000479A">
        <w:rPr>
          <w:sz w:val="22"/>
          <w:szCs w:val="22"/>
        </w:rPr>
        <w:t xml:space="preserve"> </w:t>
      </w:r>
      <w:r w:rsidR="0000479A">
        <w:rPr>
          <w:sz w:val="22"/>
          <w:szCs w:val="22"/>
        </w:rPr>
        <w:t xml:space="preserve">   </w:t>
      </w:r>
      <w:r w:rsidR="007225EE">
        <w:rPr>
          <w:sz w:val="22"/>
          <w:szCs w:val="22"/>
        </w:rPr>
        <w:t>………………………</w:t>
      </w:r>
      <w:r w:rsidRPr="0000479A">
        <w:rPr>
          <w:sz w:val="22"/>
          <w:szCs w:val="22"/>
        </w:rPr>
        <w:tab/>
      </w:r>
      <w:r w:rsidRPr="0000479A">
        <w:rPr>
          <w:sz w:val="22"/>
          <w:szCs w:val="22"/>
        </w:rPr>
        <w:tab/>
      </w:r>
      <w:r w:rsidRPr="0000479A">
        <w:rPr>
          <w:sz w:val="22"/>
          <w:szCs w:val="22"/>
        </w:rPr>
        <w:tab/>
      </w:r>
      <w:r w:rsidRPr="0000479A">
        <w:rPr>
          <w:sz w:val="22"/>
          <w:szCs w:val="22"/>
        </w:rPr>
        <w:tab/>
      </w:r>
      <w:r w:rsidRPr="0000479A">
        <w:rPr>
          <w:sz w:val="22"/>
          <w:szCs w:val="22"/>
        </w:rPr>
        <w:tab/>
      </w:r>
      <w:r w:rsidRPr="0000479A">
        <w:rPr>
          <w:sz w:val="22"/>
          <w:szCs w:val="22"/>
        </w:rPr>
        <w:tab/>
      </w:r>
      <w:r w:rsidRPr="0000479A">
        <w:rPr>
          <w:sz w:val="22"/>
          <w:szCs w:val="22"/>
        </w:rPr>
        <w:tab/>
      </w:r>
      <w:r w:rsidR="007225EE">
        <w:rPr>
          <w:sz w:val="22"/>
          <w:szCs w:val="22"/>
        </w:rPr>
        <w:t>……………………</w:t>
      </w:r>
    </w:p>
    <w:p w:rsidR="008B5869" w:rsidRPr="0000479A" w:rsidRDefault="0000479A">
      <w:pPr>
        <w:rPr>
          <w:sz w:val="22"/>
          <w:szCs w:val="22"/>
        </w:rPr>
      </w:pPr>
      <w:r>
        <w:rPr>
          <w:sz w:val="22"/>
          <w:szCs w:val="22"/>
        </w:rPr>
        <w:t xml:space="preserve">      </w:t>
      </w:r>
      <w:r w:rsidR="006A3124" w:rsidRPr="0000479A">
        <w:rPr>
          <w:sz w:val="22"/>
          <w:szCs w:val="22"/>
        </w:rPr>
        <w:t>Bil</w:t>
      </w:r>
      <w:r w:rsidR="003C46D7" w:rsidRPr="0000479A">
        <w:rPr>
          <w:sz w:val="22"/>
          <w:szCs w:val="22"/>
        </w:rPr>
        <w:t>işim Teknolojileri Öğretmeni</w:t>
      </w:r>
      <w:r w:rsidR="008B5869" w:rsidRPr="0000479A">
        <w:rPr>
          <w:sz w:val="22"/>
          <w:szCs w:val="22"/>
        </w:rPr>
        <w:tab/>
      </w:r>
      <w:r w:rsidR="008B5869" w:rsidRPr="0000479A">
        <w:rPr>
          <w:sz w:val="22"/>
          <w:szCs w:val="22"/>
        </w:rPr>
        <w:tab/>
      </w:r>
      <w:r w:rsidR="008B5869" w:rsidRPr="0000479A">
        <w:rPr>
          <w:sz w:val="22"/>
          <w:szCs w:val="22"/>
        </w:rPr>
        <w:tab/>
      </w:r>
      <w:r w:rsidR="008B5869" w:rsidRPr="0000479A">
        <w:rPr>
          <w:sz w:val="22"/>
          <w:szCs w:val="22"/>
        </w:rPr>
        <w:tab/>
      </w:r>
      <w:r w:rsidR="008B5869" w:rsidRPr="0000479A">
        <w:rPr>
          <w:sz w:val="22"/>
          <w:szCs w:val="22"/>
        </w:rPr>
        <w:tab/>
      </w:r>
      <w:r w:rsidR="008B5869" w:rsidRPr="0000479A">
        <w:rPr>
          <w:sz w:val="22"/>
          <w:szCs w:val="22"/>
        </w:rPr>
        <w:tab/>
      </w:r>
      <w:r>
        <w:rPr>
          <w:sz w:val="22"/>
          <w:szCs w:val="22"/>
        </w:rPr>
        <w:t xml:space="preserve">             </w:t>
      </w:r>
      <w:r w:rsidR="003C46D7" w:rsidRPr="0000479A">
        <w:rPr>
          <w:sz w:val="22"/>
          <w:szCs w:val="22"/>
        </w:rPr>
        <w:t xml:space="preserve"> </w:t>
      </w:r>
      <w:r w:rsidR="008B5869" w:rsidRPr="0000479A">
        <w:rPr>
          <w:sz w:val="22"/>
          <w:szCs w:val="22"/>
        </w:rPr>
        <w:t>Müdür Yard.</w:t>
      </w:r>
    </w:p>
    <w:p w:rsidR="008B5869" w:rsidRPr="0000479A" w:rsidRDefault="008B5869">
      <w:pPr>
        <w:rPr>
          <w:sz w:val="22"/>
          <w:szCs w:val="22"/>
        </w:rPr>
      </w:pPr>
    </w:p>
    <w:p w:rsidR="008B5869" w:rsidRPr="0000479A" w:rsidRDefault="008B5869">
      <w:pPr>
        <w:rPr>
          <w:sz w:val="22"/>
          <w:szCs w:val="22"/>
        </w:rPr>
      </w:pPr>
    </w:p>
    <w:p w:rsidR="000E005E" w:rsidRPr="0000479A" w:rsidRDefault="0000479A">
      <w:pPr>
        <w:rPr>
          <w:sz w:val="22"/>
          <w:szCs w:val="22"/>
        </w:rPr>
      </w:pPr>
      <w:r>
        <w:rPr>
          <w:sz w:val="22"/>
          <w:szCs w:val="22"/>
        </w:rPr>
        <w:t xml:space="preserve">  </w:t>
      </w:r>
    </w:p>
    <w:p w:rsidR="000E005E" w:rsidRPr="0000479A" w:rsidRDefault="000E005E">
      <w:pPr>
        <w:rPr>
          <w:sz w:val="22"/>
          <w:szCs w:val="22"/>
        </w:rPr>
      </w:pPr>
    </w:p>
    <w:p w:rsidR="000E005E" w:rsidRPr="0000479A" w:rsidRDefault="000E005E">
      <w:pPr>
        <w:rPr>
          <w:sz w:val="22"/>
          <w:szCs w:val="22"/>
        </w:rPr>
      </w:pPr>
    </w:p>
    <w:p w:rsidR="000E005E" w:rsidRPr="0000479A" w:rsidRDefault="000E005E">
      <w:pPr>
        <w:rPr>
          <w:sz w:val="22"/>
          <w:szCs w:val="22"/>
        </w:rPr>
      </w:pPr>
    </w:p>
    <w:p w:rsidR="000E005E" w:rsidRPr="0000479A" w:rsidRDefault="000E005E" w:rsidP="000E005E">
      <w:pPr>
        <w:spacing w:line="360" w:lineRule="auto"/>
        <w:ind w:left="3540"/>
        <w:rPr>
          <w:sz w:val="22"/>
          <w:szCs w:val="22"/>
        </w:rPr>
      </w:pPr>
      <w:r w:rsidRPr="0000479A">
        <w:rPr>
          <w:sz w:val="22"/>
          <w:szCs w:val="22"/>
        </w:rPr>
        <w:t xml:space="preserve">         </w:t>
      </w:r>
      <w:r w:rsidR="0000479A" w:rsidRPr="0000479A">
        <w:rPr>
          <w:sz w:val="22"/>
          <w:szCs w:val="22"/>
        </w:rPr>
        <w:t xml:space="preserve">      </w:t>
      </w:r>
      <w:r w:rsidR="00933A75">
        <w:rPr>
          <w:sz w:val="22"/>
          <w:szCs w:val="22"/>
        </w:rPr>
        <w:t>……</w:t>
      </w:r>
      <w:r w:rsidR="00F24EE1">
        <w:rPr>
          <w:sz w:val="22"/>
          <w:szCs w:val="22"/>
        </w:rPr>
        <w:t>.09.202</w:t>
      </w:r>
      <w:r w:rsidR="008C2D3A">
        <w:rPr>
          <w:sz w:val="22"/>
          <w:szCs w:val="22"/>
        </w:rPr>
        <w:t>3</w:t>
      </w:r>
    </w:p>
    <w:p w:rsidR="000E005E" w:rsidRPr="0000479A" w:rsidRDefault="000E005E" w:rsidP="000E005E">
      <w:pPr>
        <w:spacing w:line="360" w:lineRule="auto"/>
        <w:rPr>
          <w:sz w:val="22"/>
          <w:szCs w:val="22"/>
        </w:rPr>
      </w:pPr>
      <w:r w:rsidRPr="0000479A">
        <w:rPr>
          <w:sz w:val="22"/>
          <w:szCs w:val="22"/>
        </w:rPr>
        <w:t xml:space="preserve">                                                                                 Uygundur</w:t>
      </w:r>
    </w:p>
    <w:p w:rsidR="008B5869" w:rsidRPr="0000479A" w:rsidRDefault="007225EE" w:rsidP="008B5869">
      <w:pPr>
        <w:jc w:val="center"/>
        <w:rPr>
          <w:sz w:val="22"/>
          <w:szCs w:val="22"/>
        </w:rPr>
      </w:pPr>
      <w:r>
        <w:rPr>
          <w:sz w:val="22"/>
          <w:szCs w:val="22"/>
        </w:rPr>
        <w:t>…………………</w:t>
      </w:r>
    </w:p>
    <w:p w:rsidR="008B5869" w:rsidRPr="0000479A" w:rsidRDefault="008B5869" w:rsidP="008B5869">
      <w:pPr>
        <w:jc w:val="center"/>
        <w:rPr>
          <w:sz w:val="22"/>
          <w:szCs w:val="22"/>
        </w:rPr>
      </w:pPr>
      <w:r w:rsidRPr="0000479A">
        <w:rPr>
          <w:sz w:val="22"/>
          <w:szCs w:val="22"/>
        </w:rPr>
        <w:t>Okul Müdürü</w:t>
      </w:r>
    </w:p>
    <w:sectPr w:rsidR="008B5869" w:rsidRPr="0000479A" w:rsidSect="003A3BF4">
      <w:type w:val="continuous"/>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5F7C"/>
    <w:multiLevelType w:val="hybridMultilevel"/>
    <w:tmpl w:val="B4EEC3A6"/>
    <w:lvl w:ilvl="0" w:tplc="041F0001">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05FA664C"/>
    <w:multiLevelType w:val="hybridMultilevel"/>
    <w:tmpl w:val="F706394A"/>
    <w:lvl w:ilvl="0" w:tplc="2A349728">
      <w:start w:val="1"/>
      <w:numFmt w:val="decimal"/>
      <w:lvlText w:val="%1."/>
      <w:lvlJc w:val="left"/>
      <w:pPr>
        <w:tabs>
          <w:tab w:val="num" w:pos="1080"/>
        </w:tabs>
        <w:ind w:left="1080" w:hanging="360"/>
      </w:pPr>
      <w:rPr>
        <w:b/>
        <w:i w:val="0"/>
      </w:rPr>
    </w:lvl>
    <w:lvl w:ilvl="1" w:tplc="5C827778">
      <w:start w:val="1"/>
      <w:numFmt w:val="lowerLetter"/>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15:restartNumberingAfterBreak="0">
    <w:nsid w:val="0A0513A2"/>
    <w:multiLevelType w:val="hybridMultilevel"/>
    <w:tmpl w:val="8D325670"/>
    <w:lvl w:ilvl="0" w:tplc="1DFA6EB4">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0CAB2EA7"/>
    <w:multiLevelType w:val="hybridMultilevel"/>
    <w:tmpl w:val="24262D1C"/>
    <w:lvl w:ilvl="0" w:tplc="F80CA57A">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1B87130"/>
    <w:multiLevelType w:val="hybridMultilevel"/>
    <w:tmpl w:val="F706394A"/>
    <w:lvl w:ilvl="0" w:tplc="2A349728">
      <w:start w:val="1"/>
      <w:numFmt w:val="decimal"/>
      <w:lvlText w:val="%1."/>
      <w:lvlJc w:val="left"/>
      <w:pPr>
        <w:tabs>
          <w:tab w:val="num" w:pos="1080"/>
        </w:tabs>
        <w:ind w:left="1080" w:hanging="360"/>
      </w:pPr>
      <w:rPr>
        <w:b/>
        <w:i w:val="0"/>
      </w:rPr>
    </w:lvl>
    <w:lvl w:ilvl="1" w:tplc="5C827778">
      <w:start w:val="1"/>
      <w:numFmt w:val="lowerLetter"/>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 w15:restartNumberingAfterBreak="0">
    <w:nsid w:val="14077BD3"/>
    <w:multiLevelType w:val="hybridMultilevel"/>
    <w:tmpl w:val="5DBC7F1A"/>
    <w:lvl w:ilvl="0" w:tplc="041F000F">
      <w:start w:val="1"/>
      <w:numFmt w:val="decimal"/>
      <w:lvlText w:val="%1."/>
      <w:lvlJc w:val="left"/>
      <w:pPr>
        <w:tabs>
          <w:tab w:val="num" w:pos="720"/>
        </w:tabs>
        <w:ind w:left="720" w:hanging="360"/>
      </w:pPr>
    </w:lvl>
    <w:lvl w:ilvl="1" w:tplc="A1DAD65C">
      <w:start w:val="1"/>
      <w:numFmt w:val="decimal"/>
      <w:lvlText w:val="%2-"/>
      <w:lvlJc w:val="left"/>
      <w:pPr>
        <w:tabs>
          <w:tab w:val="num" w:pos="1440"/>
        </w:tabs>
        <w:ind w:left="1440" w:hanging="360"/>
      </w:pPr>
      <w:rPr>
        <w:b/>
        <w:bCs/>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15:restartNumberingAfterBreak="0">
    <w:nsid w:val="1C995F8B"/>
    <w:multiLevelType w:val="hybridMultilevel"/>
    <w:tmpl w:val="F5241EA2"/>
    <w:lvl w:ilvl="0" w:tplc="A656DE76">
      <w:start w:val="1"/>
      <w:numFmt w:val="lowerLetter"/>
      <w:lvlText w:val="%1-"/>
      <w:lvlJc w:val="left"/>
      <w:pPr>
        <w:tabs>
          <w:tab w:val="num" w:pos="1440"/>
        </w:tabs>
        <w:ind w:left="1440" w:hanging="360"/>
      </w:pPr>
      <w:rPr>
        <w:b/>
      </w:rPr>
    </w:lvl>
    <w:lvl w:ilvl="1" w:tplc="041F0019">
      <w:start w:val="1"/>
      <w:numFmt w:val="lowerLetter"/>
      <w:lvlText w:val="%2."/>
      <w:lvlJc w:val="left"/>
      <w:pPr>
        <w:tabs>
          <w:tab w:val="num" w:pos="2160"/>
        </w:tabs>
        <w:ind w:left="2160" w:hanging="360"/>
      </w:pPr>
    </w:lvl>
    <w:lvl w:ilvl="2" w:tplc="041F001B">
      <w:start w:val="1"/>
      <w:numFmt w:val="lowerRoman"/>
      <w:lvlText w:val="%3."/>
      <w:lvlJc w:val="right"/>
      <w:pPr>
        <w:tabs>
          <w:tab w:val="num" w:pos="2880"/>
        </w:tabs>
        <w:ind w:left="2880" w:hanging="180"/>
      </w:pPr>
    </w:lvl>
    <w:lvl w:ilvl="3" w:tplc="041F000F">
      <w:start w:val="1"/>
      <w:numFmt w:val="decimal"/>
      <w:lvlText w:val="%4."/>
      <w:lvlJc w:val="left"/>
      <w:pPr>
        <w:tabs>
          <w:tab w:val="num" w:pos="3600"/>
        </w:tabs>
        <w:ind w:left="3600" w:hanging="360"/>
      </w:pPr>
    </w:lvl>
    <w:lvl w:ilvl="4" w:tplc="041F0019">
      <w:start w:val="1"/>
      <w:numFmt w:val="lowerLetter"/>
      <w:lvlText w:val="%5."/>
      <w:lvlJc w:val="left"/>
      <w:pPr>
        <w:tabs>
          <w:tab w:val="num" w:pos="4320"/>
        </w:tabs>
        <w:ind w:left="4320" w:hanging="360"/>
      </w:pPr>
    </w:lvl>
    <w:lvl w:ilvl="5" w:tplc="041F001B">
      <w:start w:val="1"/>
      <w:numFmt w:val="lowerRoman"/>
      <w:lvlText w:val="%6."/>
      <w:lvlJc w:val="right"/>
      <w:pPr>
        <w:tabs>
          <w:tab w:val="num" w:pos="5040"/>
        </w:tabs>
        <w:ind w:left="5040" w:hanging="180"/>
      </w:pPr>
    </w:lvl>
    <w:lvl w:ilvl="6" w:tplc="041F000F">
      <w:start w:val="1"/>
      <w:numFmt w:val="decimal"/>
      <w:lvlText w:val="%7."/>
      <w:lvlJc w:val="left"/>
      <w:pPr>
        <w:tabs>
          <w:tab w:val="num" w:pos="5760"/>
        </w:tabs>
        <w:ind w:left="5760" w:hanging="360"/>
      </w:pPr>
    </w:lvl>
    <w:lvl w:ilvl="7" w:tplc="041F0019">
      <w:start w:val="1"/>
      <w:numFmt w:val="lowerLetter"/>
      <w:lvlText w:val="%8."/>
      <w:lvlJc w:val="left"/>
      <w:pPr>
        <w:tabs>
          <w:tab w:val="num" w:pos="6480"/>
        </w:tabs>
        <w:ind w:left="6480" w:hanging="360"/>
      </w:pPr>
    </w:lvl>
    <w:lvl w:ilvl="8" w:tplc="041F001B">
      <w:start w:val="1"/>
      <w:numFmt w:val="lowerRoman"/>
      <w:lvlText w:val="%9."/>
      <w:lvlJc w:val="right"/>
      <w:pPr>
        <w:tabs>
          <w:tab w:val="num" w:pos="7200"/>
        </w:tabs>
        <w:ind w:left="7200" w:hanging="180"/>
      </w:pPr>
    </w:lvl>
  </w:abstractNum>
  <w:abstractNum w:abstractNumId="7" w15:restartNumberingAfterBreak="0">
    <w:nsid w:val="1F4676D2"/>
    <w:multiLevelType w:val="hybridMultilevel"/>
    <w:tmpl w:val="37A63E4C"/>
    <w:lvl w:ilvl="0" w:tplc="041F0001">
      <w:start w:val="1"/>
      <w:numFmt w:val="bullet"/>
      <w:lvlText w:val=""/>
      <w:lvlJc w:val="left"/>
      <w:pPr>
        <w:tabs>
          <w:tab w:val="num" w:pos="1429"/>
        </w:tabs>
        <w:ind w:left="1429" w:hanging="360"/>
      </w:pPr>
      <w:rPr>
        <w:rFonts w:ascii="Symbol" w:hAnsi="Symbol" w:cs="Symbol" w:hint="default"/>
      </w:rPr>
    </w:lvl>
    <w:lvl w:ilvl="1" w:tplc="041F0003">
      <w:start w:val="1"/>
      <w:numFmt w:val="bullet"/>
      <w:lvlText w:val="o"/>
      <w:lvlJc w:val="left"/>
      <w:pPr>
        <w:tabs>
          <w:tab w:val="num" w:pos="2149"/>
        </w:tabs>
        <w:ind w:left="2149" w:hanging="360"/>
      </w:pPr>
      <w:rPr>
        <w:rFonts w:ascii="Courier New" w:hAnsi="Courier New" w:cs="Courier New" w:hint="default"/>
      </w:rPr>
    </w:lvl>
    <w:lvl w:ilvl="2" w:tplc="041F0005">
      <w:start w:val="1"/>
      <w:numFmt w:val="bullet"/>
      <w:lvlText w:val=""/>
      <w:lvlJc w:val="left"/>
      <w:pPr>
        <w:tabs>
          <w:tab w:val="num" w:pos="2869"/>
        </w:tabs>
        <w:ind w:left="2869" w:hanging="360"/>
      </w:pPr>
      <w:rPr>
        <w:rFonts w:ascii="Wingdings" w:hAnsi="Wingdings" w:cs="Wingdings" w:hint="default"/>
      </w:rPr>
    </w:lvl>
    <w:lvl w:ilvl="3" w:tplc="041F0001">
      <w:start w:val="1"/>
      <w:numFmt w:val="bullet"/>
      <w:lvlText w:val=""/>
      <w:lvlJc w:val="left"/>
      <w:pPr>
        <w:tabs>
          <w:tab w:val="num" w:pos="3589"/>
        </w:tabs>
        <w:ind w:left="3589" w:hanging="360"/>
      </w:pPr>
      <w:rPr>
        <w:rFonts w:ascii="Symbol" w:hAnsi="Symbol" w:cs="Symbol" w:hint="default"/>
      </w:rPr>
    </w:lvl>
    <w:lvl w:ilvl="4" w:tplc="041F0003">
      <w:start w:val="1"/>
      <w:numFmt w:val="bullet"/>
      <w:lvlText w:val="o"/>
      <w:lvlJc w:val="left"/>
      <w:pPr>
        <w:tabs>
          <w:tab w:val="num" w:pos="4309"/>
        </w:tabs>
        <w:ind w:left="4309" w:hanging="360"/>
      </w:pPr>
      <w:rPr>
        <w:rFonts w:ascii="Courier New" w:hAnsi="Courier New" w:cs="Courier New" w:hint="default"/>
      </w:rPr>
    </w:lvl>
    <w:lvl w:ilvl="5" w:tplc="041F0005">
      <w:start w:val="1"/>
      <w:numFmt w:val="bullet"/>
      <w:lvlText w:val=""/>
      <w:lvlJc w:val="left"/>
      <w:pPr>
        <w:tabs>
          <w:tab w:val="num" w:pos="5029"/>
        </w:tabs>
        <w:ind w:left="5029" w:hanging="360"/>
      </w:pPr>
      <w:rPr>
        <w:rFonts w:ascii="Wingdings" w:hAnsi="Wingdings" w:cs="Wingdings" w:hint="default"/>
      </w:rPr>
    </w:lvl>
    <w:lvl w:ilvl="6" w:tplc="041F0001">
      <w:start w:val="1"/>
      <w:numFmt w:val="bullet"/>
      <w:lvlText w:val=""/>
      <w:lvlJc w:val="left"/>
      <w:pPr>
        <w:tabs>
          <w:tab w:val="num" w:pos="5749"/>
        </w:tabs>
        <w:ind w:left="5749" w:hanging="360"/>
      </w:pPr>
      <w:rPr>
        <w:rFonts w:ascii="Symbol" w:hAnsi="Symbol" w:cs="Symbol" w:hint="default"/>
      </w:rPr>
    </w:lvl>
    <w:lvl w:ilvl="7" w:tplc="041F0003">
      <w:start w:val="1"/>
      <w:numFmt w:val="bullet"/>
      <w:lvlText w:val="o"/>
      <w:lvlJc w:val="left"/>
      <w:pPr>
        <w:tabs>
          <w:tab w:val="num" w:pos="6469"/>
        </w:tabs>
        <w:ind w:left="6469" w:hanging="360"/>
      </w:pPr>
      <w:rPr>
        <w:rFonts w:ascii="Courier New" w:hAnsi="Courier New" w:cs="Courier New" w:hint="default"/>
      </w:rPr>
    </w:lvl>
    <w:lvl w:ilvl="8" w:tplc="041F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236C22B6"/>
    <w:multiLevelType w:val="hybridMultilevel"/>
    <w:tmpl w:val="54A000F2"/>
    <w:lvl w:ilvl="0" w:tplc="3F86499C">
      <w:start w:val="1"/>
      <w:numFmt w:val="decimal"/>
      <w:lvlText w:val="%1."/>
      <w:lvlJc w:val="left"/>
      <w:pPr>
        <w:tabs>
          <w:tab w:val="num" w:pos="720"/>
        </w:tabs>
        <w:ind w:left="720" w:hanging="360"/>
      </w:pPr>
      <w:rPr>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82D0767"/>
    <w:multiLevelType w:val="multilevel"/>
    <w:tmpl w:val="77D230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2B714579"/>
    <w:multiLevelType w:val="hybridMultilevel"/>
    <w:tmpl w:val="5FBE7FBC"/>
    <w:lvl w:ilvl="0" w:tplc="EB688D2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34282B65"/>
    <w:multiLevelType w:val="hybridMultilevel"/>
    <w:tmpl w:val="0C4E813A"/>
    <w:lvl w:ilvl="0" w:tplc="E90CEFEE">
      <w:start w:val="1"/>
      <w:numFmt w:val="decimal"/>
      <w:lvlText w:val="%1."/>
      <w:lvlJc w:val="left"/>
      <w:pPr>
        <w:tabs>
          <w:tab w:val="num" w:pos="720"/>
        </w:tabs>
        <w:ind w:left="720" w:hanging="360"/>
      </w:pPr>
      <w:rPr>
        <w:rFonts w:hint="default"/>
        <w:b/>
      </w:rPr>
    </w:lvl>
    <w:lvl w:ilvl="1" w:tplc="0C96226A">
      <w:start w:val="1"/>
      <w:numFmt w:val="lowerLetter"/>
      <w:lvlText w:val="%2."/>
      <w:lvlJc w:val="left"/>
      <w:pPr>
        <w:tabs>
          <w:tab w:val="num" w:pos="1440"/>
        </w:tabs>
        <w:ind w:left="1440" w:hanging="360"/>
      </w:pPr>
      <w:rPr>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66860D0"/>
    <w:multiLevelType w:val="hybridMultilevel"/>
    <w:tmpl w:val="D4F68FC6"/>
    <w:lvl w:ilvl="0" w:tplc="AF12F0F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8B36993"/>
    <w:multiLevelType w:val="multilevel"/>
    <w:tmpl w:val="497817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A353010"/>
    <w:multiLevelType w:val="multilevel"/>
    <w:tmpl w:val="5DBC7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bC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04D0C65"/>
    <w:multiLevelType w:val="hybridMultilevel"/>
    <w:tmpl w:val="02A81F9A"/>
    <w:lvl w:ilvl="0" w:tplc="041F000F">
      <w:start w:val="9"/>
      <w:numFmt w:val="decimal"/>
      <w:lvlText w:val="%1."/>
      <w:lvlJc w:val="left"/>
      <w:pPr>
        <w:tabs>
          <w:tab w:val="num" w:pos="720"/>
        </w:tabs>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7CF0DFE"/>
    <w:multiLevelType w:val="hybridMultilevel"/>
    <w:tmpl w:val="761A4882"/>
    <w:lvl w:ilvl="0" w:tplc="53A8A67C">
      <w:start w:val="1"/>
      <w:numFmt w:val="decimal"/>
      <w:lvlText w:val="%1-"/>
      <w:lvlJc w:val="left"/>
      <w:pPr>
        <w:tabs>
          <w:tab w:val="num" w:pos="454"/>
        </w:tabs>
        <w:ind w:left="0" w:firstLine="0"/>
      </w:pPr>
      <w:rPr>
        <w:rFonts w:hint="default"/>
        <w:b/>
        <w:i w:val="0"/>
      </w:rPr>
    </w:lvl>
    <w:lvl w:ilvl="1" w:tplc="349CB59A">
      <w:start w:val="1"/>
      <w:numFmt w:val="lowerLetter"/>
      <w:lvlText w:val="%2."/>
      <w:lvlJc w:val="left"/>
      <w:pPr>
        <w:tabs>
          <w:tab w:val="num" w:pos="1440"/>
        </w:tabs>
        <w:ind w:left="1440" w:hanging="360"/>
      </w:pPr>
      <w:rPr>
        <w:rFonts w:hint="default"/>
        <w:b/>
        <w:i w:val="0"/>
      </w:rPr>
    </w:lvl>
    <w:lvl w:ilvl="2" w:tplc="041F0001">
      <w:start w:val="1"/>
      <w:numFmt w:val="bullet"/>
      <w:lvlText w:val=""/>
      <w:lvlJc w:val="left"/>
      <w:pPr>
        <w:tabs>
          <w:tab w:val="num" w:pos="2340"/>
        </w:tabs>
        <w:ind w:left="2340" w:hanging="360"/>
      </w:pPr>
      <w:rPr>
        <w:rFonts w:ascii="Symbol" w:hAnsi="Symbol" w:hint="default"/>
        <w:b/>
        <w:i w:val="0"/>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A4A46AD"/>
    <w:multiLevelType w:val="hybridMultilevel"/>
    <w:tmpl w:val="F39AE5AC"/>
    <w:lvl w:ilvl="0" w:tplc="041F0013">
      <w:start w:val="1"/>
      <w:numFmt w:val="upperRoman"/>
      <w:lvlText w:val="%1."/>
      <w:lvlJc w:val="right"/>
      <w:pPr>
        <w:tabs>
          <w:tab w:val="num" w:pos="540"/>
        </w:tabs>
        <w:ind w:left="540" w:hanging="18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AC93F48"/>
    <w:multiLevelType w:val="hybridMultilevel"/>
    <w:tmpl w:val="B92A2F2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1131E7"/>
    <w:multiLevelType w:val="hybridMultilevel"/>
    <w:tmpl w:val="D0AA9FF6"/>
    <w:lvl w:ilvl="0" w:tplc="26FE2DEC">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0" w15:restartNumberingAfterBreak="0">
    <w:nsid w:val="61FA07BB"/>
    <w:multiLevelType w:val="hybridMultilevel"/>
    <w:tmpl w:val="7500F06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CF6B9B"/>
    <w:multiLevelType w:val="hybridMultilevel"/>
    <w:tmpl w:val="4CAAA93E"/>
    <w:lvl w:ilvl="0" w:tplc="48566380">
      <w:start w:val="1"/>
      <w:numFmt w:val="decimal"/>
      <w:lvlText w:val="%1."/>
      <w:lvlJc w:val="left"/>
      <w:pPr>
        <w:tabs>
          <w:tab w:val="num" w:pos="1080"/>
        </w:tabs>
        <w:ind w:left="1080" w:hanging="360"/>
      </w:pPr>
      <w:rPr>
        <w:b/>
      </w:rPr>
    </w:lvl>
    <w:lvl w:ilvl="1" w:tplc="6D2A4A1A">
      <w:start w:val="2"/>
      <w:numFmt w:val="lowerLetter"/>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2" w15:restartNumberingAfterBreak="0">
    <w:nsid w:val="6FA8594F"/>
    <w:multiLevelType w:val="hybridMultilevel"/>
    <w:tmpl w:val="A7D880F4"/>
    <w:lvl w:ilvl="0" w:tplc="E1109CC4">
      <w:start w:val="1"/>
      <w:numFmt w:val="decimal"/>
      <w:lvlText w:val="%1-"/>
      <w:lvlJc w:val="left"/>
      <w:pPr>
        <w:tabs>
          <w:tab w:val="num" w:pos="454"/>
        </w:tabs>
        <w:ind w:left="454" w:hanging="454"/>
      </w:pPr>
      <w:rPr>
        <w:rFonts w:hint="default"/>
        <w:b/>
        <w:i w:val="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3" w15:restartNumberingAfterBreak="0">
    <w:nsid w:val="72BE3FEC"/>
    <w:multiLevelType w:val="hybridMultilevel"/>
    <w:tmpl w:val="376CB8E8"/>
    <w:lvl w:ilvl="0" w:tplc="39B07286">
      <w:start w:val="12"/>
      <w:numFmt w:val="decimal"/>
      <w:lvlText w:val="%1."/>
      <w:lvlJc w:val="left"/>
      <w:pPr>
        <w:tabs>
          <w:tab w:val="num" w:pos="756"/>
        </w:tabs>
        <w:ind w:left="756" w:hanging="396"/>
      </w:pPr>
      <w:rPr>
        <w:rFonts w:hint="default"/>
      </w:rPr>
    </w:lvl>
    <w:lvl w:ilvl="1" w:tplc="45AADA36">
      <w:start w:val="13"/>
      <w:numFmt w:val="decimal"/>
      <w:lvlText w:val="%2"/>
      <w:lvlJc w:val="left"/>
      <w:pPr>
        <w:tabs>
          <w:tab w:val="num" w:pos="1476"/>
        </w:tabs>
        <w:ind w:left="1476" w:hanging="396"/>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31B248C"/>
    <w:multiLevelType w:val="hybridMultilevel"/>
    <w:tmpl w:val="ADC265EE"/>
    <w:lvl w:ilvl="0" w:tplc="041F000F">
      <w:start w:val="9"/>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94B0623"/>
    <w:multiLevelType w:val="multilevel"/>
    <w:tmpl w:val="4CB8B3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79F323F1"/>
    <w:multiLevelType w:val="hybridMultilevel"/>
    <w:tmpl w:val="C8A265FC"/>
    <w:lvl w:ilvl="0" w:tplc="07E43536">
      <w:start w:val="1"/>
      <w:numFmt w:val="decimal"/>
      <w:lvlText w:val="%1."/>
      <w:lvlJc w:val="left"/>
      <w:pPr>
        <w:tabs>
          <w:tab w:val="num" w:pos="1428"/>
        </w:tabs>
        <w:ind w:left="1428" w:hanging="360"/>
      </w:pPr>
      <w:rPr>
        <w:b/>
      </w:rPr>
    </w:lvl>
    <w:lvl w:ilvl="1" w:tplc="041F0019">
      <w:start w:val="1"/>
      <w:numFmt w:val="lowerLetter"/>
      <w:lvlText w:val="%2."/>
      <w:lvlJc w:val="left"/>
      <w:pPr>
        <w:tabs>
          <w:tab w:val="num" w:pos="2148"/>
        </w:tabs>
        <w:ind w:left="2148" w:hanging="360"/>
      </w:pPr>
    </w:lvl>
    <w:lvl w:ilvl="2" w:tplc="041F001B">
      <w:start w:val="1"/>
      <w:numFmt w:val="lowerRoman"/>
      <w:lvlText w:val="%3."/>
      <w:lvlJc w:val="right"/>
      <w:pPr>
        <w:tabs>
          <w:tab w:val="num" w:pos="2868"/>
        </w:tabs>
        <w:ind w:left="2868" w:hanging="180"/>
      </w:pPr>
    </w:lvl>
    <w:lvl w:ilvl="3" w:tplc="041F000F">
      <w:start w:val="1"/>
      <w:numFmt w:val="decimal"/>
      <w:lvlText w:val="%4."/>
      <w:lvlJc w:val="left"/>
      <w:pPr>
        <w:tabs>
          <w:tab w:val="num" w:pos="3588"/>
        </w:tabs>
        <w:ind w:left="3588" w:hanging="360"/>
      </w:pPr>
    </w:lvl>
    <w:lvl w:ilvl="4" w:tplc="041F0019">
      <w:start w:val="1"/>
      <w:numFmt w:val="lowerLetter"/>
      <w:lvlText w:val="%5."/>
      <w:lvlJc w:val="left"/>
      <w:pPr>
        <w:tabs>
          <w:tab w:val="num" w:pos="4308"/>
        </w:tabs>
        <w:ind w:left="4308" w:hanging="360"/>
      </w:pPr>
    </w:lvl>
    <w:lvl w:ilvl="5" w:tplc="041F001B">
      <w:start w:val="1"/>
      <w:numFmt w:val="lowerRoman"/>
      <w:lvlText w:val="%6."/>
      <w:lvlJc w:val="right"/>
      <w:pPr>
        <w:tabs>
          <w:tab w:val="num" w:pos="5028"/>
        </w:tabs>
        <w:ind w:left="5028" w:hanging="180"/>
      </w:pPr>
    </w:lvl>
    <w:lvl w:ilvl="6" w:tplc="041F000F">
      <w:start w:val="1"/>
      <w:numFmt w:val="decimal"/>
      <w:lvlText w:val="%7."/>
      <w:lvlJc w:val="left"/>
      <w:pPr>
        <w:tabs>
          <w:tab w:val="num" w:pos="5748"/>
        </w:tabs>
        <w:ind w:left="5748" w:hanging="360"/>
      </w:pPr>
    </w:lvl>
    <w:lvl w:ilvl="7" w:tplc="041F0019">
      <w:start w:val="1"/>
      <w:numFmt w:val="lowerLetter"/>
      <w:lvlText w:val="%8."/>
      <w:lvlJc w:val="left"/>
      <w:pPr>
        <w:tabs>
          <w:tab w:val="num" w:pos="6468"/>
        </w:tabs>
        <w:ind w:left="6468" w:hanging="360"/>
      </w:pPr>
    </w:lvl>
    <w:lvl w:ilvl="8" w:tplc="041F001B">
      <w:start w:val="1"/>
      <w:numFmt w:val="lowerRoman"/>
      <w:lvlText w:val="%9."/>
      <w:lvlJc w:val="right"/>
      <w:pPr>
        <w:tabs>
          <w:tab w:val="num" w:pos="7188"/>
        </w:tabs>
        <w:ind w:left="7188" w:hanging="180"/>
      </w:pPr>
    </w:lvl>
  </w:abstractNum>
  <w:abstractNum w:abstractNumId="27" w15:restartNumberingAfterBreak="0">
    <w:nsid w:val="7A316EF7"/>
    <w:multiLevelType w:val="hybridMultilevel"/>
    <w:tmpl w:val="5FB03FA4"/>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37C57"/>
    <w:multiLevelType w:val="hybridMultilevel"/>
    <w:tmpl w:val="7EE0F8E8"/>
    <w:lvl w:ilvl="0" w:tplc="A1E8C6AE">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C5D568F"/>
    <w:multiLevelType w:val="hybridMultilevel"/>
    <w:tmpl w:val="C34E3A42"/>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49"/>
        </w:tabs>
        <w:ind w:left="2149" w:hanging="360"/>
      </w:pPr>
      <w:rPr>
        <w:rFonts w:ascii="Courier New" w:hAnsi="Courier New" w:cs="Courier New" w:hint="default"/>
      </w:rPr>
    </w:lvl>
    <w:lvl w:ilvl="2" w:tplc="041F0005" w:tentative="1">
      <w:start w:val="1"/>
      <w:numFmt w:val="bullet"/>
      <w:lvlText w:val=""/>
      <w:lvlJc w:val="left"/>
      <w:pPr>
        <w:tabs>
          <w:tab w:val="num" w:pos="2869"/>
        </w:tabs>
        <w:ind w:left="2869" w:hanging="360"/>
      </w:pPr>
      <w:rPr>
        <w:rFonts w:ascii="Wingdings" w:hAnsi="Wingdings" w:hint="default"/>
      </w:rPr>
    </w:lvl>
    <w:lvl w:ilvl="3" w:tplc="041F0001" w:tentative="1">
      <w:start w:val="1"/>
      <w:numFmt w:val="bullet"/>
      <w:lvlText w:val=""/>
      <w:lvlJc w:val="left"/>
      <w:pPr>
        <w:tabs>
          <w:tab w:val="num" w:pos="3589"/>
        </w:tabs>
        <w:ind w:left="3589" w:hanging="360"/>
      </w:pPr>
      <w:rPr>
        <w:rFonts w:ascii="Symbol" w:hAnsi="Symbol" w:hint="default"/>
      </w:rPr>
    </w:lvl>
    <w:lvl w:ilvl="4" w:tplc="041F0003" w:tentative="1">
      <w:start w:val="1"/>
      <w:numFmt w:val="bullet"/>
      <w:lvlText w:val="o"/>
      <w:lvlJc w:val="left"/>
      <w:pPr>
        <w:tabs>
          <w:tab w:val="num" w:pos="4309"/>
        </w:tabs>
        <w:ind w:left="4309" w:hanging="360"/>
      </w:pPr>
      <w:rPr>
        <w:rFonts w:ascii="Courier New" w:hAnsi="Courier New" w:cs="Courier New" w:hint="default"/>
      </w:rPr>
    </w:lvl>
    <w:lvl w:ilvl="5" w:tplc="041F0005" w:tentative="1">
      <w:start w:val="1"/>
      <w:numFmt w:val="bullet"/>
      <w:lvlText w:val=""/>
      <w:lvlJc w:val="left"/>
      <w:pPr>
        <w:tabs>
          <w:tab w:val="num" w:pos="5029"/>
        </w:tabs>
        <w:ind w:left="5029" w:hanging="360"/>
      </w:pPr>
      <w:rPr>
        <w:rFonts w:ascii="Wingdings" w:hAnsi="Wingdings" w:hint="default"/>
      </w:rPr>
    </w:lvl>
    <w:lvl w:ilvl="6" w:tplc="041F0001" w:tentative="1">
      <w:start w:val="1"/>
      <w:numFmt w:val="bullet"/>
      <w:lvlText w:val=""/>
      <w:lvlJc w:val="left"/>
      <w:pPr>
        <w:tabs>
          <w:tab w:val="num" w:pos="5749"/>
        </w:tabs>
        <w:ind w:left="5749" w:hanging="360"/>
      </w:pPr>
      <w:rPr>
        <w:rFonts w:ascii="Symbol" w:hAnsi="Symbol" w:hint="default"/>
      </w:rPr>
    </w:lvl>
    <w:lvl w:ilvl="7" w:tplc="041F0003" w:tentative="1">
      <w:start w:val="1"/>
      <w:numFmt w:val="bullet"/>
      <w:lvlText w:val="o"/>
      <w:lvlJc w:val="left"/>
      <w:pPr>
        <w:tabs>
          <w:tab w:val="num" w:pos="6469"/>
        </w:tabs>
        <w:ind w:left="6469" w:hanging="360"/>
      </w:pPr>
      <w:rPr>
        <w:rFonts w:ascii="Courier New" w:hAnsi="Courier New" w:cs="Courier New" w:hint="default"/>
      </w:rPr>
    </w:lvl>
    <w:lvl w:ilvl="8" w:tplc="041F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D4C1016"/>
    <w:multiLevelType w:val="hybridMultilevel"/>
    <w:tmpl w:val="1806E570"/>
    <w:lvl w:ilvl="0" w:tplc="81D8D004">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DD079F2"/>
    <w:multiLevelType w:val="hybridMultilevel"/>
    <w:tmpl w:val="7E40D2EC"/>
    <w:lvl w:ilvl="0" w:tplc="041F000F">
      <w:start w:val="1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842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2947086">
    <w:abstractNumId w:val="6"/>
  </w:num>
  <w:num w:numId="3" w16cid:durableId="644554815">
    <w:abstractNumId w:val="0"/>
    <w:lvlOverride w:ilvl="0"/>
    <w:lvlOverride w:ilvl="1"/>
    <w:lvlOverride w:ilvl="2"/>
    <w:lvlOverride w:ilvl="3"/>
    <w:lvlOverride w:ilvl="4"/>
    <w:lvlOverride w:ilvl="5"/>
    <w:lvlOverride w:ilvl="6"/>
    <w:lvlOverride w:ilvl="7"/>
    <w:lvlOverride w:ilvl="8"/>
  </w:num>
  <w:num w:numId="4" w16cid:durableId="1294941535">
    <w:abstractNumId w:val="7"/>
    <w:lvlOverride w:ilvl="0"/>
    <w:lvlOverride w:ilvl="1"/>
    <w:lvlOverride w:ilvl="2"/>
    <w:lvlOverride w:ilvl="3"/>
    <w:lvlOverride w:ilvl="4"/>
    <w:lvlOverride w:ilvl="5"/>
    <w:lvlOverride w:ilvl="6"/>
    <w:lvlOverride w:ilvl="7"/>
    <w:lvlOverride w:ilvl="8"/>
  </w:num>
  <w:num w:numId="5" w16cid:durableId="7693566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5242801">
    <w:abstractNumId w:val="0"/>
  </w:num>
  <w:num w:numId="7" w16cid:durableId="1592200873">
    <w:abstractNumId w:val="5"/>
  </w:num>
  <w:num w:numId="8" w16cid:durableId="169300776">
    <w:abstractNumId w:val="29"/>
  </w:num>
  <w:num w:numId="9" w16cid:durableId="1608729819">
    <w:abstractNumId w:val="14"/>
  </w:num>
  <w:num w:numId="10" w16cid:durableId="911549043">
    <w:abstractNumId w:val="3"/>
  </w:num>
  <w:num w:numId="11" w16cid:durableId="1285691518">
    <w:abstractNumId w:val="11"/>
  </w:num>
  <w:num w:numId="12" w16cid:durableId="1469786085">
    <w:abstractNumId w:val="8"/>
  </w:num>
  <w:num w:numId="13" w16cid:durableId="857739147">
    <w:abstractNumId w:val="27"/>
  </w:num>
  <w:num w:numId="14" w16cid:durableId="2013406930">
    <w:abstractNumId w:val="24"/>
  </w:num>
  <w:num w:numId="15" w16cid:durableId="2027518547">
    <w:abstractNumId w:val="31"/>
  </w:num>
  <w:num w:numId="16" w16cid:durableId="435372708">
    <w:abstractNumId w:val="16"/>
  </w:num>
  <w:num w:numId="17" w16cid:durableId="1547984588">
    <w:abstractNumId w:val="20"/>
  </w:num>
  <w:num w:numId="18" w16cid:durableId="244650810">
    <w:abstractNumId w:val="15"/>
  </w:num>
  <w:num w:numId="19" w16cid:durableId="1189107119">
    <w:abstractNumId w:val="22"/>
  </w:num>
  <w:num w:numId="20" w16cid:durableId="1358775850">
    <w:abstractNumId w:val="6"/>
  </w:num>
  <w:num w:numId="21" w16cid:durableId="1850027381">
    <w:abstractNumId w:val="23"/>
  </w:num>
  <w:num w:numId="22" w16cid:durableId="684332958">
    <w:abstractNumId w:val="17"/>
  </w:num>
  <w:num w:numId="23" w16cid:durableId="960920533">
    <w:abstractNumId w:val="13"/>
  </w:num>
  <w:num w:numId="24" w16cid:durableId="1791895807">
    <w:abstractNumId w:val="18"/>
  </w:num>
  <w:num w:numId="25" w16cid:durableId="1719357702">
    <w:abstractNumId w:val="10"/>
  </w:num>
  <w:num w:numId="26" w16cid:durableId="442382458">
    <w:abstractNumId w:val="9"/>
  </w:num>
  <w:num w:numId="27" w16cid:durableId="1726101604">
    <w:abstractNumId w:val="25"/>
  </w:num>
  <w:num w:numId="28" w16cid:durableId="226771165">
    <w:abstractNumId w:val="12"/>
  </w:num>
  <w:num w:numId="29" w16cid:durableId="467750785">
    <w:abstractNumId w:val="2"/>
  </w:num>
  <w:num w:numId="30" w16cid:durableId="1441297637">
    <w:abstractNumId w:val="21"/>
  </w:num>
  <w:num w:numId="31" w16cid:durableId="1305427621">
    <w:abstractNumId w:val="4"/>
  </w:num>
  <w:num w:numId="32" w16cid:durableId="2021152820">
    <w:abstractNumId w:val="30"/>
  </w:num>
  <w:num w:numId="33" w16cid:durableId="2063409524">
    <w:abstractNumId w:val="28"/>
  </w:num>
  <w:num w:numId="34" w16cid:durableId="391805505">
    <w:abstractNumId w:val="19"/>
  </w:num>
  <w:num w:numId="35" w16cid:durableId="1500850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F22"/>
    <w:rsid w:val="00003DC5"/>
    <w:rsid w:val="0000479A"/>
    <w:rsid w:val="000279DF"/>
    <w:rsid w:val="0004695B"/>
    <w:rsid w:val="000469B8"/>
    <w:rsid w:val="000709E6"/>
    <w:rsid w:val="00081576"/>
    <w:rsid w:val="00092F7B"/>
    <w:rsid w:val="0009441F"/>
    <w:rsid w:val="000A32EC"/>
    <w:rsid w:val="000A668B"/>
    <w:rsid w:val="000E005E"/>
    <w:rsid w:val="001131C7"/>
    <w:rsid w:val="00135EFF"/>
    <w:rsid w:val="00144712"/>
    <w:rsid w:val="00156E97"/>
    <w:rsid w:val="00167F15"/>
    <w:rsid w:val="001739D3"/>
    <w:rsid w:val="00192702"/>
    <w:rsid w:val="001A26BD"/>
    <w:rsid w:val="001B3773"/>
    <w:rsid w:val="001F236E"/>
    <w:rsid w:val="001F48FE"/>
    <w:rsid w:val="00231EC5"/>
    <w:rsid w:val="00234CEE"/>
    <w:rsid w:val="0025431E"/>
    <w:rsid w:val="0027127B"/>
    <w:rsid w:val="00272E41"/>
    <w:rsid w:val="002A5F22"/>
    <w:rsid w:val="002A60AC"/>
    <w:rsid w:val="002B1EDD"/>
    <w:rsid w:val="002E3895"/>
    <w:rsid w:val="00313F34"/>
    <w:rsid w:val="00324CE9"/>
    <w:rsid w:val="00336865"/>
    <w:rsid w:val="00337E9D"/>
    <w:rsid w:val="00346113"/>
    <w:rsid w:val="00353B53"/>
    <w:rsid w:val="00361ACE"/>
    <w:rsid w:val="00371037"/>
    <w:rsid w:val="00381132"/>
    <w:rsid w:val="00382263"/>
    <w:rsid w:val="003828FE"/>
    <w:rsid w:val="00390713"/>
    <w:rsid w:val="003A3BF4"/>
    <w:rsid w:val="003C46D7"/>
    <w:rsid w:val="003D0DB7"/>
    <w:rsid w:val="003D3513"/>
    <w:rsid w:val="003D498B"/>
    <w:rsid w:val="003E612E"/>
    <w:rsid w:val="003E7CE1"/>
    <w:rsid w:val="003F15A7"/>
    <w:rsid w:val="00403086"/>
    <w:rsid w:val="004375AB"/>
    <w:rsid w:val="0045136C"/>
    <w:rsid w:val="00454D4A"/>
    <w:rsid w:val="00470873"/>
    <w:rsid w:val="004805D4"/>
    <w:rsid w:val="004B022B"/>
    <w:rsid w:val="004C0C8F"/>
    <w:rsid w:val="004C1821"/>
    <w:rsid w:val="004C3FA6"/>
    <w:rsid w:val="004C6675"/>
    <w:rsid w:val="004C7FA6"/>
    <w:rsid w:val="004E13AD"/>
    <w:rsid w:val="004E2CB7"/>
    <w:rsid w:val="004E3D15"/>
    <w:rsid w:val="004F3BB8"/>
    <w:rsid w:val="005026DD"/>
    <w:rsid w:val="00514386"/>
    <w:rsid w:val="00544968"/>
    <w:rsid w:val="00550F6E"/>
    <w:rsid w:val="00563E93"/>
    <w:rsid w:val="00564E2D"/>
    <w:rsid w:val="005955FA"/>
    <w:rsid w:val="005A10BC"/>
    <w:rsid w:val="005A284E"/>
    <w:rsid w:val="005E1B6B"/>
    <w:rsid w:val="00600A08"/>
    <w:rsid w:val="006067FD"/>
    <w:rsid w:val="00610B8F"/>
    <w:rsid w:val="00674E2C"/>
    <w:rsid w:val="00676C5B"/>
    <w:rsid w:val="0068358F"/>
    <w:rsid w:val="006A3124"/>
    <w:rsid w:val="006C6636"/>
    <w:rsid w:val="006F0B6E"/>
    <w:rsid w:val="006F539D"/>
    <w:rsid w:val="00715181"/>
    <w:rsid w:val="007171BF"/>
    <w:rsid w:val="007225EE"/>
    <w:rsid w:val="007251A9"/>
    <w:rsid w:val="0072549B"/>
    <w:rsid w:val="007724DF"/>
    <w:rsid w:val="00774A27"/>
    <w:rsid w:val="00793733"/>
    <w:rsid w:val="00795B84"/>
    <w:rsid w:val="007A3665"/>
    <w:rsid w:val="007B272E"/>
    <w:rsid w:val="007B2826"/>
    <w:rsid w:val="007B35B0"/>
    <w:rsid w:val="007D63CC"/>
    <w:rsid w:val="007E349F"/>
    <w:rsid w:val="00804152"/>
    <w:rsid w:val="00811722"/>
    <w:rsid w:val="00812729"/>
    <w:rsid w:val="00821E70"/>
    <w:rsid w:val="0088305E"/>
    <w:rsid w:val="008B5869"/>
    <w:rsid w:val="008C085F"/>
    <w:rsid w:val="008C14D5"/>
    <w:rsid w:val="008C2D3A"/>
    <w:rsid w:val="008C4EE5"/>
    <w:rsid w:val="009036F6"/>
    <w:rsid w:val="00931957"/>
    <w:rsid w:val="00933A75"/>
    <w:rsid w:val="009468CF"/>
    <w:rsid w:val="00950A75"/>
    <w:rsid w:val="00954B5D"/>
    <w:rsid w:val="00966753"/>
    <w:rsid w:val="00983467"/>
    <w:rsid w:val="00993248"/>
    <w:rsid w:val="00997BA1"/>
    <w:rsid w:val="009C5A82"/>
    <w:rsid w:val="009D545E"/>
    <w:rsid w:val="009E010B"/>
    <w:rsid w:val="00A35608"/>
    <w:rsid w:val="00A55852"/>
    <w:rsid w:val="00A56801"/>
    <w:rsid w:val="00A622E2"/>
    <w:rsid w:val="00AC2358"/>
    <w:rsid w:val="00AC6426"/>
    <w:rsid w:val="00AC6934"/>
    <w:rsid w:val="00AF086A"/>
    <w:rsid w:val="00AF5991"/>
    <w:rsid w:val="00B134B7"/>
    <w:rsid w:val="00B40EBD"/>
    <w:rsid w:val="00B45498"/>
    <w:rsid w:val="00B73AD7"/>
    <w:rsid w:val="00BA26AE"/>
    <w:rsid w:val="00BA6091"/>
    <w:rsid w:val="00BB2D8C"/>
    <w:rsid w:val="00BD147B"/>
    <w:rsid w:val="00C22F2A"/>
    <w:rsid w:val="00C27318"/>
    <w:rsid w:val="00C325C0"/>
    <w:rsid w:val="00C43369"/>
    <w:rsid w:val="00C45116"/>
    <w:rsid w:val="00C615C2"/>
    <w:rsid w:val="00C670F9"/>
    <w:rsid w:val="00C838E1"/>
    <w:rsid w:val="00CA03CB"/>
    <w:rsid w:val="00CC6146"/>
    <w:rsid w:val="00CE0AF9"/>
    <w:rsid w:val="00CE184B"/>
    <w:rsid w:val="00D06A15"/>
    <w:rsid w:val="00D113B4"/>
    <w:rsid w:val="00D150A0"/>
    <w:rsid w:val="00D2455F"/>
    <w:rsid w:val="00D30827"/>
    <w:rsid w:val="00D33815"/>
    <w:rsid w:val="00D561EA"/>
    <w:rsid w:val="00D64F2B"/>
    <w:rsid w:val="00D76D71"/>
    <w:rsid w:val="00D87181"/>
    <w:rsid w:val="00DA2E16"/>
    <w:rsid w:val="00DB0EAF"/>
    <w:rsid w:val="00DC216D"/>
    <w:rsid w:val="00DF7E98"/>
    <w:rsid w:val="00E169B0"/>
    <w:rsid w:val="00E41968"/>
    <w:rsid w:val="00E636C4"/>
    <w:rsid w:val="00E7393B"/>
    <w:rsid w:val="00E87DA3"/>
    <w:rsid w:val="00E92447"/>
    <w:rsid w:val="00E959B5"/>
    <w:rsid w:val="00E96574"/>
    <w:rsid w:val="00EA4E94"/>
    <w:rsid w:val="00ED0ED5"/>
    <w:rsid w:val="00ED561B"/>
    <w:rsid w:val="00EE2081"/>
    <w:rsid w:val="00EE6517"/>
    <w:rsid w:val="00EF0AB1"/>
    <w:rsid w:val="00F24EE1"/>
    <w:rsid w:val="00F25C57"/>
    <w:rsid w:val="00F47E6B"/>
    <w:rsid w:val="00FA1530"/>
    <w:rsid w:val="00FA1C6C"/>
    <w:rsid w:val="00FC0673"/>
    <w:rsid w:val="00FC5448"/>
    <w:rsid w:val="00FC7D36"/>
    <w:rsid w:val="00FF6391"/>
    <w:rsid w:val="00FF79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B61DE49-7ABA-DF46-8CA6-DDDCC9BF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F22"/>
    <w:pPr>
      <w:autoSpaceDE w:val="0"/>
      <w:autoSpaceDN w:val="0"/>
      <w:adjustRightInd w:val="0"/>
    </w:pPr>
  </w:style>
  <w:style w:type="paragraph" w:styleId="Balk1">
    <w:name w:val="heading 1"/>
    <w:basedOn w:val="Normal"/>
    <w:next w:val="Normal"/>
    <w:qFormat/>
    <w:rsid w:val="002A5F22"/>
    <w:pPr>
      <w:keepNext/>
      <w:jc w:val="center"/>
      <w:outlineLvl w:val="0"/>
    </w:pPr>
    <w:rPr>
      <w:b/>
      <w:bCs/>
    </w:rPr>
  </w:style>
  <w:style w:type="paragraph" w:styleId="Balk3">
    <w:name w:val="heading 3"/>
    <w:basedOn w:val="Normal"/>
    <w:next w:val="Normal"/>
    <w:qFormat/>
    <w:rsid w:val="002A5F22"/>
    <w:pPr>
      <w:keepNext/>
      <w:jc w:val="center"/>
      <w:outlineLvl w:val="2"/>
    </w:pPr>
    <w:rPr>
      <w:b/>
      <w:bCs/>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2A5F22"/>
    <w:rPr>
      <w:color w:val="0000FF"/>
      <w:u w:val="single"/>
    </w:rPr>
  </w:style>
  <w:style w:type="table" w:styleId="TabloKlavuzu">
    <w:name w:val="Table Grid"/>
    <w:basedOn w:val="NormalTablo"/>
    <w:rsid w:val="00CE1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qFormat/>
    <w:rsid w:val="00C43369"/>
    <w:rPr>
      <w:b/>
      <w:bCs/>
    </w:rPr>
  </w:style>
  <w:style w:type="paragraph" w:styleId="BalonMetni">
    <w:name w:val="Balloon Text"/>
    <w:basedOn w:val="Normal"/>
    <w:link w:val="BalonMetniChar"/>
    <w:rsid w:val="008B5869"/>
    <w:rPr>
      <w:rFonts w:ascii="Tahoma" w:hAnsi="Tahoma"/>
      <w:sz w:val="16"/>
      <w:szCs w:val="16"/>
      <w:lang w:val="x-none" w:eastAsia="x-none"/>
    </w:rPr>
  </w:style>
  <w:style w:type="character" w:customStyle="1" w:styleId="BalonMetniChar">
    <w:name w:val="Balon Metni Char"/>
    <w:link w:val="BalonMetni"/>
    <w:rsid w:val="008B5869"/>
    <w:rPr>
      <w:rFonts w:ascii="Tahoma" w:hAnsi="Tahoma" w:cs="Tahoma"/>
      <w:sz w:val="16"/>
      <w:szCs w:val="16"/>
    </w:rPr>
  </w:style>
  <w:style w:type="paragraph" w:customStyle="1" w:styleId="meb1">
    <w:name w:val="meb1"/>
    <w:basedOn w:val="Normal"/>
    <w:rsid w:val="00550F6E"/>
    <w:pPr>
      <w:autoSpaceDE/>
      <w:autoSpaceDN/>
      <w:adjustRightInd/>
      <w:spacing w:before="100" w:beforeAutospacing="1" w:after="100" w:afterAutospacing="1"/>
    </w:pPr>
    <w:rPr>
      <w:sz w:val="24"/>
      <w:szCs w:val="24"/>
    </w:rPr>
  </w:style>
  <w:style w:type="paragraph" w:customStyle="1" w:styleId="paraf">
    <w:name w:val="paraf"/>
    <w:basedOn w:val="Normal"/>
    <w:rsid w:val="00550F6E"/>
    <w:pPr>
      <w:autoSpaceDE/>
      <w:autoSpaceDN/>
      <w:adjustRightInd/>
      <w:spacing w:before="100" w:beforeAutospacing="1" w:after="100" w:afterAutospacing="1"/>
      <w:ind w:firstLine="600"/>
      <w:jc w:val="both"/>
    </w:pPr>
    <w:rPr>
      <w:rFonts w:ascii="Verdana" w:hAnsi="Verdana"/>
      <w:sz w:val="16"/>
      <w:szCs w:val="16"/>
    </w:rPr>
  </w:style>
  <w:style w:type="paragraph" w:styleId="ListeParagraf">
    <w:name w:val="List Paragraph"/>
    <w:basedOn w:val="Normal"/>
    <w:uiPriority w:val="34"/>
    <w:qFormat/>
    <w:rsid w:val="00E41968"/>
    <w:pPr>
      <w:autoSpaceDE/>
      <w:autoSpaceDN/>
      <w:adjustRightInd/>
      <w:ind w:left="70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159139">
      <w:bodyDiv w:val="1"/>
      <w:marLeft w:val="0"/>
      <w:marRight w:val="0"/>
      <w:marTop w:val="0"/>
      <w:marBottom w:val="0"/>
      <w:divBdr>
        <w:top w:val="none" w:sz="0" w:space="0" w:color="auto"/>
        <w:left w:val="none" w:sz="0" w:space="0" w:color="auto"/>
        <w:bottom w:val="none" w:sz="0" w:space="0" w:color="auto"/>
        <w:right w:val="none" w:sz="0" w:space="0" w:color="auto"/>
      </w:divBdr>
    </w:div>
    <w:div w:id="191858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847</Words>
  <Characters>4831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isa</dc:creator>
  <cp:keywords>https:/www.sorubak.com</cp:keywords>
  <dc:description>https://www.sorubak.com/</dc:description>
  <cp:lastModifiedBy>Hasan Ayık</cp:lastModifiedBy>
  <cp:revision>2</cp:revision>
  <cp:lastPrinted>2014-09-12T09:03:00Z</cp:lastPrinted>
  <dcterms:created xsi:type="dcterms:W3CDTF">2023-09-04T16:20:00Z</dcterms:created>
  <dcterms:modified xsi:type="dcterms:W3CDTF">2023-09-04T16:20:00Z</dcterms:modified>
</cp:coreProperties>
</file>