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
        <w:tblpPr w:leftFromText="141" w:rightFromText="141" w:vertAnchor="page" w:horzAnchor="margin" w:tblpY="2641"/>
        <w:tblW w:w="1584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96"/>
        <w:gridCol w:w="421"/>
        <w:gridCol w:w="620"/>
        <w:gridCol w:w="393"/>
        <w:gridCol w:w="3527"/>
        <w:gridCol w:w="5386"/>
        <w:gridCol w:w="1276"/>
        <w:gridCol w:w="1681"/>
        <w:gridCol w:w="2044"/>
      </w:tblGrid>
      <w:tr w:rsidR="007A0820" w:rsidTr="007A0820">
        <w:trPr>
          <w:trHeight w:val="549"/>
        </w:trPr>
        <w:tc>
          <w:tcPr>
            <w:tcW w:w="496" w:type="dxa"/>
            <w:shd w:val="clear" w:color="auto" w:fill="DBE5F1"/>
          </w:tcPr>
          <w:p w:rsidR="007A0820" w:rsidRDefault="007A0820" w:rsidP="007A0820">
            <w:pPr>
              <w:rPr>
                <w:b/>
                <w:sz w:val="16"/>
                <w:szCs w:val="16"/>
              </w:rPr>
            </w:pPr>
          </w:p>
          <w:p w:rsidR="007A0820" w:rsidRDefault="007A0820" w:rsidP="007A0820">
            <w:pPr>
              <w:rPr>
                <w:sz w:val="16"/>
                <w:szCs w:val="16"/>
              </w:rPr>
            </w:pPr>
          </w:p>
        </w:tc>
        <w:tc>
          <w:tcPr>
            <w:tcW w:w="1041" w:type="dxa"/>
            <w:gridSpan w:val="2"/>
            <w:tcBorders>
              <w:bottom w:val="single" w:sz="4" w:space="0" w:color="000000"/>
            </w:tcBorders>
            <w:shd w:val="clear" w:color="auto" w:fill="DBE5F1"/>
          </w:tcPr>
          <w:p w:rsidR="007A0820" w:rsidRDefault="007A0820" w:rsidP="007A0820">
            <w:pPr>
              <w:jc w:val="center"/>
              <w:rPr>
                <w:sz w:val="16"/>
                <w:szCs w:val="16"/>
              </w:rPr>
            </w:pPr>
          </w:p>
          <w:p w:rsidR="007A0820" w:rsidRDefault="007A0820" w:rsidP="007A0820">
            <w:pPr>
              <w:rPr>
                <w:sz w:val="16"/>
                <w:szCs w:val="16"/>
              </w:rPr>
            </w:pPr>
            <w:r>
              <w:rPr>
                <w:b/>
                <w:sz w:val="16"/>
                <w:szCs w:val="16"/>
              </w:rPr>
              <w:t>HAFTA</w:t>
            </w:r>
          </w:p>
        </w:tc>
        <w:tc>
          <w:tcPr>
            <w:tcW w:w="393" w:type="dxa"/>
            <w:tcBorders>
              <w:bottom w:val="single" w:sz="4" w:space="0" w:color="000000"/>
            </w:tcBorders>
            <w:shd w:val="clear" w:color="auto" w:fill="DBE5F1"/>
          </w:tcPr>
          <w:p w:rsidR="007A0820" w:rsidRDefault="007A0820" w:rsidP="007A0820">
            <w:pPr>
              <w:rPr>
                <w:sz w:val="16"/>
                <w:szCs w:val="16"/>
              </w:rPr>
            </w:pPr>
            <w:r>
              <w:rPr>
                <w:b/>
                <w:sz w:val="16"/>
                <w:szCs w:val="16"/>
              </w:rPr>
              <w:t>SAAT</w:t>
            </w:r>
          </w:p>
        </w:tc>
        <w:tc>
          <w:tcPr>
            <w:tcW w:w="3527" w:type="dxa"/>
            <w:tcBorders>
              <w:bottom w:val="single" w:sz="4" w:space="0" w:color="000000"/>
            </w:tcBorders>
            <w:shd w:val="clear" w:color="auto" w:fill="DBE5F1"/>
            <w:vAlign w:val="center"/>
          </w:tcPr>
          <w:p w:rsidR="007A0820" w:rsidRDefault="007A0820" w:rsidP="007A0820">
            <w:pPr>
              <w:jc w:val="center"/>
              <w:rPr>
                <w:sz w:val="16"/>
                <w:szCs w:val="16"/>
              </w:rPr>
            </w:pPr>
            <w:r>
              <w:rPr>
                <w:b/>
                <w:sz w:val="16"/>
                <w:szCs w:val="16"/>
              </w:rPr>
              <w:t>KONULAR</w:t>
            </w:r>
          </w:p>
        </w:tc>
        <w:tc>
          <w:tcPr>
            <w:tcW w:w="5386" w:type="dxa"/>
            <w:tcBorders>
              <w:bottom w:val="single" w:sz="4" w:space="0" w:color="000000"/>
            </w:tcBorders>
            <w:shd w:val="clear" w:color="auto" w:fill="DBE5F1"/>
            <w:vAlign w:val="center"/>
          </w:tcPr>
          <w:p w:rsidR="007A0820" w:rsidRDefault="007A0820" w:rsidP="007A0820">
            <w:pPr>
              <w:jc w:val="center"/>
              <w:rPr>
                <w:sz w:val="16"/>
                <w:szCs w:val="16"/>
              </w:rPr>
            </w:pPr>
            <w:r>
              <w:rPr>
                <w:b/>
                <w:sz w:val="16"/>
                <w:szCs w:val="16"/>
              </w:rPr>
              <w:t>KAZANIMLAR</w:t>
            </w:r>
            <w:r>
              <w:rPr>
                <w:b/>
                <w:sz w:val="16"/>
                <w:szCs w:val="16"/>
              </w:rPr>
              <w:br/>
              <w:t>(HEDEF VE DAVRANIŞLAR)</w:t>
            </w:r>
          </w:p>
        </w:tc>
        <w:tc>
          <w:tcPr>
            <w:tcW w:w="1276" w:type="dxa"/>
            <w:tcBorders>
              <w:bottom w:val="single" w:sz="4" w:space="0" w:color="000000"/>
            </w:tcBorders>
            <w:shd w:val="clear" w:color="auto" w:fill="DBE5F1"/>
            <w:vAlign w:val="center"/>
          </w:tcPr>
          <w:p w:rsidR="007A0820" w:rsidRDefault="007A0820" w:rsidP="007A0820">
            <w:pPr>
              <w:jc w:val="center"/>
              <w:rPr>
                <w:sz w:val="16"/>
                <w:szCs w:val="16"/>
              </w:rPr>
            </w:pPr>
            <w:r>
              <w:rPr>
                <w:b/>
                <w:sz w:val="16"/>
                <w:szCs w:val="16"/>
              </w:rPr>
              <w:t>ÖĞRENME ÖĞRETME YÖNTEM VE TEKNİKLERİ</w:t>
            </w:r>
          </w:p>
        </w:tc>
        <w:tc>
          <w:tcPr>
            <w:tcW w:w="1681" w:type="dxa"/>
            <w:tcBorders>
              <w:bottom w:val="single" w:sz="4" w:space="0" w:color="000000"/>
            </w:tcBorders>
            <w:shd w:val="clear" w:color="auto" w:fill="DBE5F1"/>
            <w:vAlign w:val="center"/>
          </w:tcPr>
          <w:p w:rsidR="007A0820" w:rsidRDefault="007A0820" w:rsidP="007A0820">
            <w:pPr>
              <w:jc w:val="center"/>
              <w:rPr>
                <w:sz w:val="16"/>
                <w:szCs w:val="16"/>
              </w:rPr>
            </w:pPr>
            <w:r>
              <w:rPr>
                <w:b/>
                <w:sz w:val="16"/>
                <w:szCs w:val="16"/>
              </w:rPr>
              <w:t>EĞİTİM TEKNOLOJİLERİ, ARAÇ VE GEREÇLER</w:t>
            </w:r>
          </w:p>
        </w:tc>
        <w:tc>
          <w:tcPr>
            <w:tcW w:w="2044" w:type="dxa"/>
            <w:tcBorders>
              <w:bottom w:val="single" w:sz="4" w:space="0" w:color="000000"/>
            </w:tcBorders>
            <w:shd w:val="clear" w:color="auto" w:fill="DBE5F1"/>
            <w:vAlign w:val="center"/>
          </w:tcPr>
          <w:p w:rsidR="007A0820" w:rsidRDefault="007A0820" w:rsidP="007A0820">
            <w:pPr>
              <w:jc w:val="center"/>
              <w:rPr>
                <w:sz w:val="16"/>
                <w:szCs w:val="16"/>
              </w:rPr>
            </w:pPr>
            <w:r>
              <w:rPr>
                <w:b/>
                <w:sz w:val="16"/>
                <w:szCs w:val="16"/>
              </w:rPr>
              <w:t>DEĞERLENDİRME</w:t>
            </w:r>
          </w:p>
        </w:tc>
      </w:tr>
      <w:tr w:rsidR="007A0820" w:rsidTr="007A0820">
        <w:trPr>
          <w:cantSplit/>
          <w:trHeight w:val="857"/>
        </w:trPr>
        <w:tc>
          <w:tcPr>
            <w:tcW w:w="496" w:type="dxa"/>
            <w:shd w:val="clear" w:color="auto" w:fill="DBE5F1"/>
            <w:vAlign w:val="center"/>
          </w:tcPr>
          <w:p w:rsidR="007A0820" w:rsidRDefault="007A0820" w:rsidP="007A0820">
            <w:pPr>
              <w:jc w:val="center"/>
              <w:rPr>
                <w:sz w:val="16"/>
                <w:szCs w:val="16"/>
              </w:rPr>
            </w:pPr>
            <w:r>
              <w:rPr>
                <w:b/>
                <w:sz w:val="16"/>
                <w:szCs w:val="16"/>
              </w:rPr>
              <w:t xml:space="preserve">EYLÜL </w:t>
            </w:r>
          </w:p>
        </w:tc>
        <w:tc>
          <w:tcPr>
            <w:tcW w:w="421" w:type="dxa"/>
            <w:vAlign w:val="center"/>
          </w:tcPr>
          <w:p w:rsidR="007A0820" w:rsidRDefault="007A0820" w:rsidP="007A0820">
            <w:pPr>
              <w:jc w:val="center"/>
              <w:rPr>
                <w:sz w:val="16"/>
                <w:szCs w:val="16"/>
              </w:rPr>
            </w:pPr>
            <w:r>
              <w:rPr>
                <w:b/>
                <w:sz w:val="16"/>
                <w:szCs w:val="16"/>
              </w:rPr>
              <w:t xml:space="preserve">1. HAFTA    </w:t>
            </w:r>
          </w:p>
        </w:tc>
        <w:tc>
          <w:tcPr>
            <w:tcW w:w="620" w:type="dxa"/>
          </w:tcPr>
          <w:p w:rsidR="007A0820" w:rsidRDefault="007A0820" w:rsidP="007A0820">
            <w:pPr>
              <w:ind w:left="113" w:right="113"/>
              <w:jc w:val="center"/>
              <w:rPr>
                <w:sz w:val="16"/>
                <w:szCs w:val="16"/>
              </w:rPr>
            </w:pPr>
            <w:r>
              <w:rPr>
                <w:b/>
                <w:sz w:val="16"/>
                <w:szCs w:val="16"/>
              </w:rPr>
              <w:t>11-15 Eylül</w:t>
            </w:r>
          </w:p>
        </w:tc>
        <w:tc>
          <w:tcPr>
            <w:tcW w:w="393" w:type="dxa"/>
          </w:tcPr>
          <w:p w:rsidR="007A0820" w:rsidRDefault="007A0820" w:rsidP="007A0820">
            <w:pPr>
              <w:ind w:left="113" w:right="113"/>
              <w:jc w:val="center"/>
              <w:rPr>
                <w:sz w:val="16"/>
                <w:szCs w:val="16"/>
              </w:rPr>
            </w:pPr>
            <w:r>
              <w:rPr>
                <w:b/>
                <w:sz w:val="16"/>
                <w:szCs w:val="16"/>
              </w:rPr>
              <w:t>2</w:t>
            </w:r>
          </w:p>
        </w:tc>
        <w:tc>
          <w:tcPr>
            <w:tcW w:w="3527" w:type="dxa"/>
            <w:tcBorders>
              <w:top w:val="nil"/>
              <w:left w:val="nil"/>
              <w:right w:val="single" w:sz="4" w:space="0" w:color="000000"/>
            </w:tcBorders>
          </w:tcPr>
          <w:p w:rsidR="007A0820" w:rsidRDefault="007A0820" w:rsidP="007A0820">
            <w:pPr>
              <w:rPr>
                <w:sz w:val="16"/>
                <w:szCs w:val="16"/>
              </w:rPr>
            </w:pPr>
          </w:p>
          <w:p w:rsidR="007A0820" w:rsidRDefault="007A0820" w:rsidP="007A0820">
            <w:pPr>
              <w:rPr>
                <w:sz w:val="16"/>
                <w:szCs w:val="16"/>
              </w:rPr>
            </w:pPr>
            <w:r>
              <w:rPr>
                <w:sz w:val="16"/>
                <w:szCs w:val="16"/>
              </w:rPr>
              <w:t>Ders konuları ve müfredat hakkında öğrencilerin bilgilendirilmesi</w:t>
            </w:r>
          </w:p>
        </w:tc>
        <w:tc>
          <w:tcPr>
            <w:tcW w:w="5386" w:type="dxa"/>
            <w:tcBorders>
              <w:top w:val="single" w:sz="4" w:space="0" w:color="000000"/>
              <w:left w:val="single" w:sz="4" w:space="0" w:color="000000"/>
              <w:right w:val="single" w:sz="4" w:space="0" w:color="000000"/>
            </w:tcBorders>
          </w:tcPr>
          <w:p w:rsidR="007A0820" w:rsidRDefault="007A0820" w:rsidP="007A0820">
            <w:pPr>
              <w:rPr>
                <w:sz w:val="16"/>
                <w:szCs w:val="16"/>
              </w:rPr>
            </w:pPr>
          </w:p>
          <w:p w:rsidR="007A0820" w:rsidRDefault="007A0820" w:rsidP="007A0820">
            <w:pPr>
              <w:rPr>
                <w:sz w:val="16"/>
                <w:szCs w:val="16"/>
              </w:rPr>
            </w:pPr>
            <w:r>
              <w:rPr>
                <w:sz w:val="16"/>
                <w:szCs w:val="16"/>
              </w:rPr>
              <w:t>Öğrencinin ders müfredat kapsamını ve dersin amacını açıklar.</w:t>
            </w:r>
          </w:p>
        </w:tc>
        <w:tc>
          <w:tcPr>
            <w:tcW w:w="1276" w:type="dxa"/>
            <w:vMerge w:val="restart"/>
            <w:vAlign w:val="center"/>
          </w:tcPr>
          <w:p w:rsidR="007A0820" w:rsidRDefault="007A0820" w:rsidP="007A0820">
            <w:pPr>
              <w:rPr>
                <w:sz w:val="16"/>
                <w:szCs w:val="16"/>
              </w:rPr>
            </w:pPr>
            <w:r>
              <w:rPr>
                <w:sz w:val="16"/>
                <w:szCs w:val="16"/>
              </w:rPr>
              <w:t>1.Anlatım</w:t>
            </w:r>
          </w:p>
          <w:p w:rsidR="007A0820" w:rsidRDefault="007A0820" w:rsidP="007A0820">
            <w:pPr>
              <w:rPr>
                <w:sz w:val="16"/>
                <w:szCs w:val="16"/>
              </w:rPr>
            </w:pPr>
            <w:r>
              <w:rPr>
                <w:sz w:val="16"/>
                <w:szCs w:val="16"/>
              </w:rPr>
              <w:t>2.Soru-cevap</w:t>
            </w:r>
          </w:p>
          <w:p w:rsidR="007A0820" w:rsidRDefault="007A0820" w:rsidP="007A0820">
            <w:pPr>
              <w:rPr>
                <w:sz w:val="16"/>
                <w:szCs w:val="16"/>
              </w:rPr>
            </w:pPr>
            <w:r>
              <w:rPr>
                <w:sz w:val="16"/>
                <w:szCs w:val="16"/>
              </w:rPr>
              <w:t>3. İnceleme</w:t>
            </w:r>
          </w:p>
          <w:p w:rsidR="007A0820" w:rsidRDefault="007A0820" w:rsidP="007A0820">
            <w:pPr>
              <w:rPr>
                <w:sz w:val="16"/>
                <w:szCs w:val="16"/>
              </w:rPr>
            </w:pPr>
            <w:r>
              <w:rPr>
                <w:sz w:val="16"/>
                <w:szCs w:val="16"/>
              </w:rPr>
              <w:t>4.Grup Tartışması</w:t>
            </w:r>
          </w:p>
          <w:p w:rsidR="007A0820" w:rsidRDefault="007A0820" w:rsidP="007A0820">
            <w:pPr>
              <w:rPr>
                <w:sz w:val="16"/>
                <w:szCs w:val="16"/>
              </w:rPr>
            </w:pPr>
            <w:r>
              <w:rPr>
                <w:sz w:val="16"/>
                <w:szCs w:val="16"/>
              </w:rPr>
              <w:t>5.Bireysel Çalışmalar</w:t>
            </w:r>
          </w:p>
          <w:p w:rsidR="007A0820" w:rsidRDefault="007A0820" w:rsidP="007A0820">
            <w:pPr>
              <w:rPr>
                <w:sz w:val="16"/>
                <w:szCs w:val="16"/>
              </w:rPr>
            </w:pPr>
            <w:r>
              <w:rPr>
                <w:sz w:val="16"/>
                <w:szCs w:val="16"/>
              </w:rPr>
              <w:t>6.Tekrarlama</w:t>
            </w:r>
          </w:p>
          <w:p w:rsidR="007A0820" w:rsidRDefault="007A0820" w:rsidP="007A0820">
            <w:pPr>
              <w:rPr>
                <w:sz w:val="16"/>
                <w:szCs w:val="16"/>
              </w:rPr>
            </w:pPr>
            <w:r>
              <w:rPr>
                <w:sz w:val="16"/>
                <w:szCs w:val="16"/>
              </w:rPr>
              <w:t>7.Grup Çalışması</w:t>
            </w:r>
          </w:p>
          <w:p w:rsidR="007A0820" w:rsidRDefault="007A0820" w:rsidP="007A0820">
            <w:pPr>
              <w:rPr>
                <w:sz w:val="16"/>
                <w:szCs w:val="16"/>
              </w:rPr>
            </w:pPr>
            <w:r>
              <w:rPr>
                <w:sz w:val="16"/>
                <w:szCs w:val="16"/>
              </w:rPr>
              <w:t>8.Yapılan işi Yorumlama</w:t>
            </w:r>
          </w:p>
        </w:tc>
        <w:tc>
          <w:tcPr>
            <w:tcW w:w="1681" w:type="dxa"/>
            <w:vAlign w:val="center"/>
          </w:tcPr>
          <w:p w:rsidR="007A0820" w:rsidRDefault="007A0820" w:rsidP="007A0820">
            <w:pPr>
              <w:rPr>
                <w:sz w:val="16"/>
                <w:szCs w:val="16"/>
              </w:rPr>
            </w:pPr>
            <w:r>
              <w:rPr>
                <w:sz w:val="16"/>
                <w:szCs w:val="16"/>
              </w:rPr>
              <w:t>EBA, akıllı tahta, ders kitabı, yardımcı kaynaklar, ders araç gereçleri, eğitim videoları</w:t>
            </w:r>
          </w:p>
        </w:tc>
        <w:tc>
          <w:tcPr>
            <w:tcW w:w="2044" w:type="dxa"/>
            <w:vAlign w:val="center"/>
          </w:tcPr>
          <w:p w:rsidR="007A0820" w:rsidRDefault="007A0820" w:rsidP="007A0820">
            <w:pPr>
              <w:pBdr>
                <w:top w:val="nil"/>
                <w:left w:val="nil"/>
                <w:bottom w:val="nil"/>
                <w:right w:val="nil"/>
                <w:between w:val="nil"/>
              </w:pBdr>
              <w:spacing w:after="44"/>
              <w:ind w:left="-75" w:firstLine="75"/>
              <w:jc w:val="center"/>
              <w:rPr>
                <w:color w:val="000000"/>
                <w:sz w:val="16"/>
                <w:szCs w:val="16"/>
              </w:rPr>
            </w:pPr>
            <w:r>
              <w:rPr>
                <w:b/>
                <w:color w:val="000000"/>
                <w:sz w:val="16"/>
                <w:szCs w:val="16"/>
              </w:rPr>
              <w:t>Atatürk ve Milli Eğitime Verdiği Önem</w:t>
            </w:r>
          </w:p>
          <w:p w:rsidR="007A0820" w:rsidRDefault="007A0820" w:rsidP="007A0820">
            <w:pPr>
              <w:jc w:val="center"/>
              <w:rPr>
                <w:sz w:val="16"/>
                <w:szCs w:val="16"/>
                <w:shd w:val="clear" w:color="auto" w:fill="FEFEFE"/>
              </w:rPr>
            </w:pPr>
          </w:p>
          <w:p w:rsidR="007A0820" w:rsidRDefault="007A0820" w:rsidP="007A0820">
            <w:pPr>
              <w:jc w:val="center"/>
              <w:rPr>
                <w:color w:val="FF0000"/>
                <w:sz w:val="16"/>
                <w:szCs w:val="16"/>
                <w:shd w:val="clear" w:color="auto" w:fill="FEFEFE"/>
              </w:rPr>
            </w:pPr>
            <w:r>
              <w:rPr>
                <w:b/>
                <w:sz w:val="16"/>
                <w:szCs w:val="16"/>
                <w:shd w:val="clear" w:color="auto" w:fill="FEFEFE"/>
              </w:rPr>
              <w:t>15 Temmuz Demokrasi Zaferi ve Şehitleri Anma</w:t>
            </w:r>
          </w:p>
        </w:tc>
      </w:tr>
      <w:tr w:rsidR="007A0820" w:rsidTr="007A0820">
        <w:trPr>
          <w:cantSplit/>
          <w:trHeight w:val="818"/>
        </w:trPr>
        <w:tc>
          <w:tcPr>
            <w:tcW w:w="496" w:type="dxa"/>
            <w:shd w:val="clear" w:color="auto" w:fill="DBE5F1"/>
            <w:vAlign w:val="center"/>
          </w:tcPr>
          <w:p w:rsidR="007A0820" w:rsidRDefault="007A0820" w:rsidP="007A0820">
            <w:pPr>
              <w:jc w:val="center"/>
              <w:rPr>
                <w:sz w:val="16"/>
                <w:szCs w:val="16"/>
              </w:rPr>
            </w:pPr>
            <w:r>
              <w:rPr>
                <w:b/>
                <w:sz w:val="16"/>
                <w:szCs w:val="16"/>
              </w:rPr>
              <w:t xml:space="preserve">EYLÜL </w:t>
            </w:r>
          </w:p>
        </w:tc>
        <w:tc>
          <w:tcPr>
            <w:tcW w:w="421" w:type="dxa"/>
            <w:vAlign w:val="center"/>
          </w:tcPr>
          <w:p w:rsidR="007A0820" w:rsidRDefault="007A0820" w:rsidP="007A0820">
            <w:pPr>
              <w:jc w:val="center"/>
              <w:rPr>
                <w:sz w:val="16"/>
                <w:szCs w:val="16"/>
              </w:rPr>
            </w:pPr>
            <w:r>
              <w:rPr>
                <w:b/>
                <w:sz w:val="16"/>
                <w:szCs w:val="16"/>
              </w:rPr>
              <w:t xml:space="preserve">2. HAFTA </w:t>
            </w:r>
          </w:p>
        </w:tc>
        <w:tc>
          <w:tcPr>
            <w:tcW w:w="620" w:type="dxa"/>
          </w:tcPr>
          <w:p w:rsidR="007A0820" w:rsidRDefault="007A0820" w:rsidP="007A0820">
            <w:pPr>
              <w:ind w:left="113" w:right="113"/>
              <w:jc w:val="center"/>
              <w:rPr>
                <w:sz w:val="16"/>
                <w:szCs w:val="16"/>
              </w:rPr>
            </w:pPr>
            <w:r>
              <w:rPr>
                <w:b/>
                <w:sz w:val="16"/>
                <w:szCs w:val="16"/>
              </w:rPr>
              <w:t>18-22 Eylül</w:t>
            </w:r>
          </w:p>
        </w:tc>
        <w:tc>
          <w:tcPr>
            <w:tcW w:w="393" w:type="dxa"/>
          </w:tcPr>
          <w:p w:rsidR="007A0820" w:rsidRDefault="007A0820" w:rsidP="007A0820">
            <w:pPr>
              <w:ind w:left="113" w:right="113"/>
              <w:jc w:val="center"/>
              <w:rPr>
                <w:sz w:val="16"/>
                <w:szCs w:val="16"/>
              </w:rPr>
            </w:pPr>
            <w:r>
              <w:rPr>
                <w:b/>
                <w:sz w:val="16"/>
                <w:szCs w:val="16"/>
              </w:rPr>
              <w:t>2</w:t>
            </w:r>
          </w:p>
        </w:tc>
        <w:tc>
          <w:tcPr>
            <w:tcW w:w="3527" w:type="dxa"/>
          </w:tcPr>
          <w:p w:rsidR="007A0820" w:rsidRDefault="007A0820" w:rsidP="007A0820">
            <w:pPr>
              <w:rPr>
                <w:sz w:val="16"/>
                <w:szCs w:val="16"/>
              </w:rPr>
            </w:pPr>
            <w:r>
              <w:rPr>
                <w:b/>
                <w:sz w:val="16"/>
                <w:szCs w:val="16"/>
              </w:rPr>
              <w:t>1.ÖĞRENME BİRİMİ VİRÜS HASTALIKLARI</w:t>
            </w:r>
          </w:p>
          <w:p w:rsidR="007A0820" w:rsidRDefault="007A0820" w:rsidP="007A0820">
            <w:pPr>
              <w:rPr>
                <w:sz w:val="16"/>
                <w:szCs w:val="16"/>
              </w:rPr>
            </w:pPr>
            <w:r>
              <w:rPr>
                <w:b/>
                <w:sz w:val="16"/>
                <w:szCs w:val="16"/>
              </w:rPr>
              <w:t>1.1.ENFEKSİYON ZİNCİRİ</w:t>
            </w:r>
            <w:r>
              <w:rPr>
                <w:b/>
                <w:sz w:val="16"/>
                <w:szCs w:val="16"/>
              </w:rPr>
              <w:tab/>
            </w:r>
          </w:p>
          <w:p w:rsidR="007A0820" w:rsidRDefault="007A0820" w:rsidP="007A0820">
            <w:pPr>
              <w:rPr>
                <w:sz w:val="16"/>
                <w:szCs w:val="16"/>
              </w:rPr>
            </w:pPr>
            <w:r>
              <w:rPr>
                <w:sz w:val="16"/>
                <w:szCs w:val="16"/>
              </w:rPr>
              <w:t>1.1.1.Hastalıkların Oluşmasında Rol Oynayan Faktörler</w:t>
            </w:r>
          </w:p>
        </w:tc>
        <w:tc>
          <w:tcPr>
            <w:tcW w:w="5386" w:type="dxa"/>
          </w:tcPr>
          <w:p w:rsidR="007A0820" w:rsidRDefault="007A0820" w:rsidP="007A0820">
            <w:pPr>
              <w:widowControl w:val="0"/>
              <w:tabs>
                <w:tab w:val="left" w:pos="357"/>
              </w:tabs>
              <w:spacing w:before="16"/>
              <w:ind w:right="95"/>
              <w:rPr>
                <w:sz w:val="16"/>
                <w:szCs w:val="16"/>
              </w:rPr>
            </w:pPr>
            <w:r>
              <w:rPr>
                <w:b/>
                <w:sz w:val="16"/>
                <w:szCs w:val="16"/>
              </w:rPr>
              <w:t xml:space="preserve">1. Enfeksiyon hastalıkları ile ilgili kavramları ve </w:t>
            </w:r>
            <w:proofErr w:type="gramStart"/>
            <w:r>
              <w:rPr>
                <w:b/>
                <w:sz w:val="16"/>
                <w:szCs w:val="16"/>
              </w:rPr>
              <w:t>enfeksiyon</w:t>
            </w:r>
            <w:proofErr w:type="gramEnd"/>
            <w:r>
              <w:rPr>
                <w:b/>
                <w:sz w:val="16"/>
                <w:szCs w:val="16"/>
              </w:rPr>
              <w:t xml:space="preserve"> zincirini ayırt eder.</w:t>
            </w:r>
          </w:p>
          <w:p w:rsidR="007A0820" w:rsidRDefault="007A0820" w:rsidP="007A0820">
            <w:pPr>
              <w:widowControl w:val="0"/>
              <w:numPr>
                <w:ilvl w:val="0"/>
                <w:numId w:val="18"/>
              </w:numPr>
              <w:tabs>
                <w:tab w:val="left" w:pos="357"/>
              </w:tabs>
              <w:spacing w:before="16"/>
              <w:ind w:right="95"/>
              <w:rPr>
                <w:sz w:val="16"/>
                <w:szCs w:val="16"/>
              </w:rPr>
            </w:pPr>
            <w:r>
              <w:rPr>
                <w:sz w:val="16"/>
                <w:szCs w:val="16"/>
              </w:rPr>
              <w:t>Enfeksiyon zincirini açıklar.</w:t>
            </w:r>
          </w:p>
          <w:p w:rsidR="007A0820" w:rsidRDefault="007A0820" w:rsidP="007A0820">
            <w:pPr>
              <w:widowControl w:val="0"/>
              <w:numPr>
                <w:ilvl w:val="0"/>
                <w:numId w:val="18"/>
              </w:numPr>
              <w:tabs>
                <w:tab w:val="left" w:pos="357"/>
              </w:tabs>
              <w:spacing w:before="16"/>
              <w:ind w:right="95"/>
              <w:rPr>
                <w:sz w:val="16"/>
                <w:szCs w:val="16"/>
              </w:rPr>
            </w:pPr>
            <w:r>
              <w:rPr>
                <w:sz w:val="16"/>
                <w:szCs w:val="16"/>
              </w:rPr>
              <w:t>Hastalıkların Oluşmasında Rol Oynayan Faktörleri açıklar.</w:t>
            </w:r>
          </w:p>
          <w:p w:rsidR="007A0820" w:rsidRDefault="007A0820" w:rsidP="007A0820">
            <w:pPr>
              <w:widowControl w:val="0"/>
              <w:tabs>
                <w:tab w:val="left" w:pos="357"/>
              </w:tabs>
              <w:spacing w:before="16"/>
              <w:ind w:right="95"/>
              <w:rPr>
                <w:sz w:val="16"/>
                <w:szCs w:val="16"/>
              </w:rPr>
            </w:pPr>
          </w:p>
        </w:tc>
        <w:tc>
          <w:tcPr>
            <w:tcW w:w="1276" w:type="dxa"/>
            <w:vMerge/>
            <w:vAlign w:val="center"/>
          </w:tcPr>
          <w:p w:rsidR="007A0820" w:rsidRDefault="007A0820" w:rsidP="007A0820">
            <w:pPr>
              <w:widowControl w:val="0"/>
              <w:pBdr>
                <w:top w:val="nil"/>
                <w:left w:val="nil"/>
                <w:bottom w:val="nil"/>
                <w:right w:val="nil"/>
                <w:between w:val="nil"/>
              </w:pBdr>
              <w:spacing w:line="276" w:lineRule="auto"/>
              <w:rPr>
                <w:sz w:val="16"/>
                <w:szCs w:val="16"/>
              </w:rPr>
            </w:pPr>
          </w:p>
        </w:tc>
        <w:tc>
          <w:tcPr>
            <w:tcW w:w="1681" w:type="dxa"/>
            <w:vAlign w:val="center"/>
          </w:tcPr>
          <w:p w:rsidR="007A0820" w:rsidRDefault="007A0820" w:rsidP="007A0820">
            <w:pPr>
              <w:rPr>
                <w:sz w:val="16"/>
                <w:szCs w:val="16"/>
              </w:rPr>
            </w:pPr>
            <w:r>
              <w:rPr>
                <w:sz w:val="16"/>
                <w:szCs w:val="16"/>
              </w:rPr>
              <w:t>EBA, akıllı tahta, ders kitabı, yardımcı kaynaklar, ders araç gereçleri, eğitim videoları</w:t>
            </w:r>
          </w:p>
        </w:tc>
        <w:tc>
          <w:tcPr>
            <w:tcW w:w="2044" w:type="dxa"/>
            <w:vAlign w:val="center"/>
          </w:tcPr>
          <w:p w:rsidR="007A0820" w:rsidRDefault="007A0820" w:rsidP="007A0820">
            <w:pPr>
              <w:pBdr>
                <w:top w:val="nil"/>
                <w:left w:val="nil"/>
                <w:bottom w:val="nil"/>
                <w:right w:val="nil"/>
                <w:between w:val="nil"/>
              </w:pBdr>
              <w:spacing w:after="44"/>
              <w:jc w:val="center"/>
              <w:rPr>
                <w:color w:val="000000"/>
                <w:sz w:val="16"/>
                <w:szCs w:val="16"/>
              </w:rPr>
            </w:pPr>
          </w:p>
        </w:tc>
      </w:tr>
      <w:tr w:rsidR="007A0820" w:rsidTr="007A0820">
        <w:trPr>
          <w:cantSplit/>
          <w:trHeight w:val="988"/>
        </w:trPr>
        <w:tc>
          <w:tcPr>
            <w:tcW w:w="496" w:type="dxa"/>
            <w:shd w:val="clear" w:color="auto" w:fill="DBE5F1"/>
            <w:vAlign w:val="center"/>
          </w:tcPr>
          <w:p w:rsidR="007A0820" w:rsidRDefault="007A0820" w:rsidP="007A0820">
            <w:pPr>
              <w:ind w:left="113" w:right="113"/>
              <w:jc w:val="center"/>
              <w:rPr>
                <w:sz w:val="16"/>
                <w:szCs w:val="16"/>
              </w:rPr>
            </w:pPr>
            <w:r>
              <w:rPr>
                <w:b/>
                <w:sz w:val="16"/>
                <w:szCs w:val="16"/>
              </w:rPr>
              <w:t>EYLÜL</w:t>
            </w:r>
          </w:p>
        </w:tc>
        <w:tc>
          <w:tcPr>
            <w:tcW w:w="421" w:type="dxa"/>
            <w:vAlign w:val="center"/>
          </w:tcPr>
          <w:p w:rsidR="007A0820" w:rsidRDefault="007A0820" w:rsidP="007A0820">
            <w:pPr>
              <w:ind w:left="113"/>
              <w:rPr>
                <w:sz w:val="16"/>
                <w:szCs w:val="16"/>
              </w:rPr>
            </w:pPr>
            <w:r>
              <w:rPr>
                <w:b/>
                <w:sz w:val="16"/>
                <w:szCs w:val="16"/>
              </w:rPr>
              <w:t xml:space="preserve">3. HAFTA </w:t>
            </w:r>
          </w:p>
        </w:tc>
        <w:tc>
          <w:tcPr>
            <w:tcW w:w="620" w:type="dxa"/>
          </w:tcPr>
          <w:p w:rsidR="007A0820" w:rsidRDefault="007A0820" w:rsidP="007A0820">
            <w:pPr>
              <w:jc w:val="center"/>
              <w:rPr>
                <w:sz w:val="16"/>
                <w:szCs w:val="16"/>
              </w:rPr>
            </w:pPr>
            <w:r>
              <w:rPr>
                <w:b/>
                <w:sz w:val="16"/>
                <w:szCs w:val="16"/>
              </w:rPr>
              <w:t>25-29</w:t>
            </w:r>
          </w:p>
          <w:p w:rsidR="007A0820" w:rsidRDefault="007A0820" w:rsidP="007A0820">
            <w:pPr>
              <w:jc w:val="center"/>
              <w:rPr>
                <w:sz w:val="16"/>
                <w:szCs w:val="16"/>
              </w:rPr>
            </w:pPr>
            <w:r>
              <w:rPr>
                <w:b/>
                <w:sz w:val="16"/>
                <w:szCs w:val="16"/>
              </w:rPr>
              <w:t>Eylül</w:t>
            </w:r>
          </w:p>
        </w:tc>
        <w:tc>
          <w:tcPr>
            <w:tcW w:w="393" w:type="dxa"/>
            <w:vAlign w:val="center"/>
          </w:tcPr>
          <w:p w:rsidR="007A0820" w:rsidRDefault="007A0820" w:rsidP="007A0820">
            <w:pPr>
              <w:jc w:val="center"/>
              <w:rPr>
                <w:sz w:val="16"/>
                <w:szCs w:val="16"/>
              </w:rPr>
            </w:pPr>
            <w:r>
              <w:rPr>
                <w:b/>
                <w:sz w:val="16"/>
                <w:szCs w:val="16"/>
              </w:rPr>
              <w:t>2</w:t>
            </w:r>
          </w:p>
        </w:tc>
        <w:tc>
          <w:tcPr>
            <w:tcW w:w="3527" w:type="dxa"/>
            <w:vAlign w:val="center"/>
          </w:tcPr>
          <w:p w:rsidR="007A0820" w:rsidRDefault="007A0820" w:rsidP="007A0820">
            <w:pPr>
              <w:rPr>
                <w:sz w:val="16"/>
                <w:szCs w:val="16"/>
              </w:rPr>
            </w:pPr>
            <w:r>
              <w:rPr>
                <w:sz w:val="16"/>
                <w:szCs w:val="16"/>
              </w:rPr>
              <w:t>1.1.2.Enfeksiyondan Korunma</w:t>
            </w:r>
            <w:r>
              <w:rPr>
                <w:sz w:val="16"/>
                <w:szCs w:val="16"/>
              </w:rPr>
              <w:tab/>
            </w:r>
          </w:p>
          <w:p w:rsidR="007A0820" w:rsidRDefault="007A0820" w:rsidP="007A0820">
            <w:pPr>
              <w:rPr>
                <w:sz w:val="16"/>
                <w:szCs w:val="16"/>
              </w:rPr>
            </w:pPr>
            <w:r>
              <w:rPr>
                <w:sz w:val="16"/>
                <w:szCs w:val="16"/>
              </w:rPr>
              <w:t>1.1.3.Bağışıklık</w:t>
            </w:r>
            <w:r>
              <w:rPr>
                <w:sz w:val="16"/>
                <w:szCs w:val="16"/>
              </w:rPr>
              <w:tab/>
            </w:r>
          </w:p>
          <w:p w:rsidR="007A0820" w:rsidRDefault="007A0820" w:rsidP="007A0820">
            <w:pPr>
              <w:rPr>
                <w:sz w:val="16"/>
                <w:szCs w:val="16"/>
              </w:rPr>
            </w:pPr>
            <w:r>
              <w:rPr>
                <w:sz w:val="16"/>
                <w:szCs w:val="16"/>
              </w:rPr>
              <w:t>1.1.4.Enfeksiyon Hastalıklarında Tanı Yöntemleri</w:t>
            </w:r>
          </w:p>
        </w:tc>
        <w:tc>
          <w:tcPr>
            <w:tcW w:w="5386" w:type="dxa"/>
            <w:vAlign w:val="center"/>
          </w:tcPr>
          <w:p w:rsidR="007A0820" w:rsidRDefault="007A0820" w:rsidP="007A0820">
            <w:pPr>
              <w:rPr>
                <w:sz w:val="16"/>
                <w:szCs w:val="16"/>
              </w:rPr>
            </w:pPr>
            <w:r>
              <w:rPr>
                <w:b/>
                <w:sz w:val="16"/>
                <w:szCs w:val="16"/>
              </w:rPr>
              <w:t xml:space="preserve">1. Enfeksiyon hastalıkları ile ilgili kavramları ve </w:t>
            </w:r>
            <w:proofErr w:type="gramStart"/>
            <w:r>
              <w:rPr>
                <w:b/>
                <w:sz w:val="16"/>
                <w:szCs w:val="16"/>
              </w:rPr>
              <w:t>enfeksiyon</w:t>
            </w:r>
            <w:proofErr w:type="gramEnd"/>
            <w:r>
              <w:rPr>
                <w:b/>
                <w:sz w:val="16"/>
                <w:szCs w:val="16"/>
              </w:rPr>
              <w:t xml:space="preserve"> zincirini ayırt eder.</w:t>
            </w:r>
          </w:p>
          <w:p w:rsidR="007A0820" w:rsidRDefault="007A0820" w:rsidP="007A0820">
            <w:pPr>
              <w:numPr>
                <w:ilvl w:val="0"/>
                <w:numId w:val="19"/>
              </w:numPr>
              <w:rPr>
                <w:sz w:val="16"/>
                <w:szCs w:val="16"/>
              </w:rPr>
            </w:pPr>
            <w:r>
              <w:rPr>
                <w:sz w:val="16"/>
                <w:szCs w:val="16"/>
              </w:rPr>
              <w:t>Enfeksiyondan korunma yollarını açıklar.</w:t>
            </w:r>
          </w:p>
          <w:p w:rsidR="007A0820" w:rsidRDefault="007A0820" w:rsidP="007A0820">
            <w:pPr>
              <w:numPr>
                <w:ilvl w:val="0"/>
                <w:numId w:val="19"/>
              </w:numPr>
              <w:rPr>
                <w:sz w:val="16"/>
                <w:szCs w:val="16"/>
              </w:rPr>
            </w:pPr>
            <w:r>
              <w:rPr>
                <w:sz w:val="16"/>
                <w:szCs w:val="16"/>
              </w:rPr>
              <w:t>Bağışıklık ile ilgili açıklama yapabilir.</w:t>
            </w:r>
          </w:p>
          <w:p w:rsidR="007A0820" w:rsidRDefault="007A0820" w:rsidP="007A0820">
            <w:pPr>
              <w:numPr>
                <w:ilvl w:val="0"/>
                <w:numId w:val="19"/>
              </w:numPr>
              <w:rPr>
                <w:sz w:val="16"/>
                <w:szCs w:val="16"/>
              </w:rPr>
            </w:pPr>
            <w:r>
              <w:rPr>
                <w:sz w:val="16"/>
                <w:szCs w:val="16"/>
              </w:rPr>
              <w:t>Enfeksiyon Hastalıklarında Tanı Yöntemlerini açıklar.</w:t>
            </w:r>
          </w:p>
        </w:tc>
        <w:tc>
          <w:tcPr>
            <w:tcW w:w="1276" w:type="dxa"/>
            <w:vMerge/>
            <w:vAlign w:val="center"/>
          </w:tcPr>
          <w:p w:rsidR="007A0820" w:rsidRDefault="007A0820" w:rsidP="007A0820">
            <w:pPr>
              <w:widowControl w:val="0"/>
              <w:pBdr>
                <w:top w:val="nil"/>
                <w:left w:val="nil"/>
                <w:bottom w:val="nil"/>
                <w:right w:val="nil"/>
                <w:between w:val="nil"/>
              </w:pBdr>
              <w:spacing w:line="276" w:lineRule="auto"/>
              <w:rPr>
                <w:sz w:val="16"/>
                <w:szCs w:val="16"/>
              </w:rPr>
            </w:pPr>
          </w:p>
        </w:tc>
        <w:tc>
          <w:tcPr>
            <w:tcW w:w="1681" w:type="dxa"/>
            <w:vAlign w:val="center"/>
          </w:tcPr>
          <w:p w:rsidR="007A0820" w:rsidRDefault="007A0820" w:rsidP="007A0820">
            <w:pPr>
              <w:rPr>
                <w:sz w:val="16"/>
                <w:szCs w:val="16"/>
              </w:rPr>
            </w:pPr>
            <w:r>
              <w:rPr>
                <w:sz w:val="16"/>
                <w:szCs w:val="16"/>
              </w:rPr>
              <w:t>EBA, akıllı tahta, ders kitabı, yardımcı kaynaklar, ders araç gereçleri, eğitim videoları</w:t>
            </w:r>
          </w:p>
        </w:tc>
        <w:tc>
          <w:tcPr>
            <w:tcW w:w="2044" w:type="dxa"/>
            <w:vAlign w:val="center"/>
          </w:tcPr>
          <w:p w:rsidR="007A0820" w:rsidRDefault="007A0820" w:rsidP="007A0820">
            <w:pPr>
              <w:jc w:val="center"/>
              <w:rPr>
                <w:sz w:val="16"/>
                <w:szCs w:val="16"/>
              </w:rPr>
            </w:pPr>
          </w:p>
        </w:tc>
      </w:tr>
      <w:tr w:rsidR="007A0820" w:rsidTr="007A0820">
        <w:trPr>
          <w:cantSplit/>
          <w:trHeight w:val="940"/>
        </w:trPr>
        <w:tc>
          <w:tcPr>
            <w:tcW w:w="496" w:type="dxa"/>
            <w:shd w:val="clear" w:color="auto" w:fill="DBE5F1"/>
            <w:vAlign w:val="center"/>
          </w:tcPr>
          <w:p w:rsidR="007A0820" w:rsidRDefault="007A0820" w:rsidP="007A0820">
            <w:pPr>
              <w:ind w:left="113" w:right="113"/>
              <w:jc w:val="center"/>
              <w:rPr>
                <w:sz w:val="16"/>
                <w:szCs w:val="16"/>
              </w:rPr>
            </w:pPr>
            <w:r>
              <w:rPr>
                <w:b/>
                <w:sz w:val="16"/>
                <w:szCs w:val="16"/>
              </w:rPr>
              <w:t>EKİM</w:t>
            </w:r>
          </w:p>
        </w:tc>
        <w:tc>
          <w:tcPr>
            <w:tcW w:w="421" w:type="dxa"/>
            <w:vAlign w:val="center"/>
          </w:tcPr>
          <w:p w:rsidR="007A0820" w:rsidRDefault="007A0820" w:rsidP="007A0820">
            <w:pPr>
              <w:jc w:val="center"/>
              <w:rPr>
                <w:sz w:val="16"/>
                <w:szCs w:val="16"/>
              </w:rPr>
            </w:pPr>
            <w:r>
              <w:rPr>
                <w:b/>
                <w:sz w:val="16"/>
                <w:szCs w:val="16"/>
              </w:rPr>
              <w:t>4. HAFTA</w:t>
            </w:r>
          </w:p>
        </w:tc>
        <w:tc>
          <w:tcPr>
            <w:tcW w:w="620" w:type="dxa"/>
          </w:tcPr>
          <w:p w:rsidR="007A0820" w:rsidRDefault="007A0820" w:rsidP="007A0820">
            <w:pPr>
              <w:jc w:val="center"/>
              <w:rPr>
                <w:sz w:val="16"/>
                <w:szCs w:val="16"/>
              </w:rPr>
            </w:pPr>
            <w:r>
              <w:rPr>
                <w:b/>
                <w:sz w:val="16"/>
                <w:szCs w:val="16"/>
              </w:rPr>
              <w:t>02-06</w:t>
            </w:r>
          </w:p>
          <w:p w:rsidR="007A0820" w:rsidRDefault="007A0820" w:rsidP="007A0820">
            <w:pPr>
              <w:jc w:val="center"/>
              <w:rPr>
                <w:sz w:val="16"/>
                <w:szCs w:val="16"/>
              </w:rPr>
            </w:pPr>
            <w:r>
              <w:rPr>
                <w:b/>
                <w:sz w:val="16"/>
                <w:szCs w:val="16"/>
              </w:rPr>
              <w:t>Ekim</w:t>
            </w:r>
          </w:p>
        </w:tc>
        <w:tc>
          <w:tcPr>
            <w:tcW w:w="393" w:type="dxa"/>
            <w:vAlign w:val="center"/>
          </w:tcPr>
          <w:p w:rsidR="007A0820" w:rsidRDefault="007A0820" w:rsidP="007A0820">
            <w:pPr>
              <w:jc w:val="center"/>
              <w:rPr>
                <w:sz w:val="16"/>
                <w:szCs w:val="16"/>
              </w:rPr>
            </w:pPr>
            <w:r>
              <w:rPr>
                <w:b/>
                <w:sz w:val="16"/>
                <w:szCs w:val="16"/>
              </w:rPr>
              <w:t>2</w:t>
            </w:r>
          </w:p>
        </w:tc>
        <w:tc>
          <w:tcPr>
            <w:tcW w:w="3527" w:type="dxa"/>
            <w:vAlign w:val="center"/>
          </w:tcPr>
          <w:p w:rsidR="007A0820" w:rsidRDefault="007A0820" w:rsidP="007A0820">
            <w:pPr>
              <w:rPr>
                <w:sz w:val="16"/>
                <w:szCs w:val="16"/>
              </w:rPr>
            </w:pPr>
            <w:r>
              <w:rPr>
                <w:b/>
                <w:sz w:val="16"/>
                <w:szCs w:val="16"/>
              </w:rPr>
              <w:t>1.2.VİRÜSLERİN ÖZELLİKLERİ</w:t>
            </w:r>
          </w:p>
          <w:p w:rsidR="007A0820" w:rsidRDefault="007A0820" w:rsidP="007A0820">
            <w:pPr>
              <w:rPr>
                <w:sz w:val="16"/>
                <w:szCs w:val="16"/>
              </w:rPr>
            </w:pPr>
            <w:r>
              <w:rPr>
                <w:sz w:val="16"/>
                <w:szCs w:val="16"/>
              </w:rPr>
              <w:t>1.2.1.Virüslerin Genel Özellikleri</w:t>
            </w:r>
            <w:r>
              <w:rPr>
                <w:sz w:val="16"/>
                <w:szCs w:val="16"/>
              </w:rPr>
              <w:tab/>
            </w:r>
          </w:p>
          <w:p w:rsidR="007A0820" w:rsidRDefault="007A0820" w:rsidP="007A0820">
            <w:pPr>
              <w:rPr>
                <w:sz w:val="16"/>
                <w:szCs w:val="16"/>
              </w:rPr>
            </w:pPr>
            <w:r>
              <w:rPr>
                <w:sz w:val="16"/>
                <w:szCs w:val="16"/>
              </w:rPr>
              <w:t>1.2.2.Virüslerin Yapısı</w:t>
            </w:r>
            <w:r>
              <w:rPr>
                <w:sz w:val="16"/>
                <w:szCs w:val="16"/>
              </w:rPr>
              <w:tab/>
            </w:r>
            <w:r>
              <w:rPr>
                <w:sz w:val="16"/>
                <w:szCs w:val="16"/>
              </w:rPr>
              <w:tab/>
            </w:r>
          </w:p>
        </w:tc>
        <w:tc>
          <w:tcPr>
            <w:tcW w:w="5386" w:type="dxa"/>
            <w:vAlign w:val="center"/>
          </w:tcPr>
          <w:p w:rsidR="007A0820" w:rsidRDefault="007A0820" w:rsidP="007A0820">
            <w:pPr>
              <w:rPr>
                <w:sz w:val="16"/>
                <w:szCs w:val="16"/>
              </w:rPr>
            </w:pPr>
            <w:r>
              <w:rPr>
                <w:b/>
                <w:sz w:val="16"/>
                <w:szCs w:val="16"/>
              </w:rPr>
              <w:t>2. Virüslerin özelliklerini ayırt eder.</w:t>
            </w:r>
          </w:p>
          <w:p w:rsidR="007A0820" w:rsidRDefault="007A0820" w:rsidP="007A0820">
            <w:pPr>
              <w:numPr>
                <w:ilvl w:val="0"/>
                <w:numId w:val="20"/>
              </w:numPr>
              <w:rPr>
                <w:sz w:val="16"/>
                <w:szCs w:val="16"/>
              </w:rPr>
            </w:pPr>
            <w:r>
              <w:rPr>
                <w:sz w:val="16"/>
                <w:szCs w:val="16"/>
              </w:rPr>
              <w:t>Virüslerin Genel Özelliklerini açıklar.</w:t>
            </w:r>
            <w:r>
              <w:rPr>
                <w:sz w:val="16"/>
                <w:szCs w:val="16"/>
              </w:rPr>
              <w:tab/>
            </w:r>
          </w:p>
          <w:p w:rsidR="007A0820" w:rsidRDefault="007A0820" w:rsidP="007A0820">
            <w:pPr>
              <w:numPr>
                <w:ilvl w:val="0"/>
                <w:numId w:val="20"/>
              </w:numPr>
              <w:rPr>
                <w:sz w:val="16"/>
                <w:szCs w:val="16"/>
              </w:rPr>
            </w:pPr>
            <w:r>
              <w:rPr>
                <w:sz w:val="16"/>
                <w:szCs w:val="16"/>
              </w:rPr>
              <w:t>Virüslerin Yapısını açıklar.</w:t>
            </w:r>
          </w:p>
        </w:tc>
        <w:tc>
          <w:tcPr>
            <w:tcW w:w="1276" w:type="dxa"/>
            <w:vMerge/>
            <w:vAlign w:val="center"/>
          </w:tcPr>
          <w:p w:rsidR="007A0820" w:rsidRDefault="007A0820" w:rsidP="007A0820">
            <w:pPr>
              <w:widowControl w:val="0"/>
              <w:pBdr>
                <w:top w:val="nil"/>
                <w:left w:val="nil"/>
                <w:bottom w:val="nil"/>
                <w:right w:val="nil"/>
                <w:between w:val="nil"/>
              </w:pBdr>
              <w:spacing w:line="276" w:lineRule="auto"/>
              <w:rPr>
                <w:sz w:val="16"/>
                <w:szCs w:val="16"/>
              </w:rPr>
            </w:pPr>
          </w:p>
        </w:tc>
        <w:tc>
          <w:tcPr>
            <w:tcW w:w="1681" w:type="dxa"/>
            <w:vAlign w:val="center"/>
          </w:tcPr>
          <w:p w:rsidR="007A0820" w:rsidRDefault="007A0820" w:rsidP="007A0820">
            <w:pPr>
              <w:rPr>
                <w:sz w:val="16"/>
                <w:szCs w:val="16"/>
              </w:rPr>
            </w:pPr>
            <w:r>
              <w:rPr>
                <w:sz w:val="16"/>
                <w:szCs w:val="16"/>
              </w:rPr>
              <w:t>EBA, akıllı tahta, ders kitabı, yardımcı kaynaklar, ders araç gereçleri, eğitim videoları</w:t>
            </w:r>
          </w:p>
        </w:tc>
        <w:tc>
          <w:tcPr>
            <w:tcW w:w="2044" w:type="dxa"/>
            <w:vAlign w:val="center"/>
          </w:tcPr>
          <w:p w:rsidR="007A0820" w:rsidRDefault="007A0820" w:rsidP="007A0820">
            <w:pPr>
              <w:jc w:val="center"/>
              <w:rPr>
                <w:sz w:val="16"/>
                <w:szCs w:val="16"/>
              </w:rPr>
            </w:pPr>
          </w:p>
        </w:tc>
      </w:tr>
      <w:tr w:rsidR="007A0820" w:rsidTr="007A0820">
        <w:trPr>
          <w:cantSplit/>
          <w:trHeight w:val="834"/>
        </w:trPr>
        <w:tc>
          <w:tcPr>
            <w:tcW w:w="496" w:type="dxa"/>
            <w:shd w:val="clear" w:color="auto" w:fill="DBE5F1"/>
            <w:vAlign w:val="center"/>
          </w:tcPr>
          <w:p w:rsidR="007A0820" w:rsidRDefault="007A0820" w:rsidP="007A0820">
            <w:pPr>
              <w:ind w:left="113" w:right="113"/>
              <w:jc w:val="center"/>
              <w:rPr>
                <w:sz w:val="16"/>
                <w:szCs w:val="16"/>
              </w:rPr>
            </w:pPr>
            <w:r>
              <w:rPr>
                <w:b/>
                <w:sz w:val="16"/>
                <w:szCs w:val="16"/>
              </w:rPr>
              <w:t>EKİM</w:t>
            </w:r>
          </w:p>
        </w:tc>
        <w:tc>
          <w:tcPr>
            <w:tcW w:w="421" w:type="dxa"/>
            <w:vAlign w:val="center"/>
          </w:tcPr>
          <w:p w:rsidR="007A0820" w:rsidRDefault="007A0820" w:rsidP="007A0820">
            <w:pPr>
              <w:jc w:val="center"/>
              <w:rPr>
                <w:sz w:val="16"/>
                <w:szCs w:val="16"/>
              </w:rPr>
            </w:pPr>
            <w:r>
              <w:rPr>
                <w:b/>
                <w:sz w:val="16"/>
                <w:szCs w:val="16"/>
              </w:rPr>
              <w:t xml:space="preserve">5. HAFTA </w:t>
            </w:r>
          </w:p>
        </w:tc>
        <w:tc>
          <w:tcPr>
            <w:tcW w:w="620" w:type="dxa"/>
          </w:tcPr>
          <w:p w:rsidR="007A0820" w:rsidRDefault="007A0820" w:rsidP="007A0820">
            <w:pPr>
              <w:jc w:val="center"/>
              <w:rPr>
                <w:sz w:val="16"/>
                <w:szCs w:val="16"/>
              </w:rPr>
            </w:pPr>
            <w:r>
              <w:rPr>
                <w:b/>
                <w:sz w:val="16"/>
                <w:szCs w:val="16"/>
              </w:rPr>
              <w:t>09-13</w:t>
            </w:r>
          </w:p>
          <w:p w:rsidR="007A0820" w:rsidRDefault="007A0820" w:rsidP="007A0820">
            <w:pPr>
              <w:jc w:val="center"/>
              <w:rPr>
                <w:sz w:val="16"/>
                <w:szCs w:val="16"/>
              </w:rPr>
            </w:pPr>
            <w:r>
              <w:rPr>
                <w:b/>
                <w:sz w:val="16"/>
                <w:szCs w:val="16"/>
              </w:rPr>
              <w:t>Ekim</w:t>
            </w:r>
          </w:p>
        </w:tc>
        <w:tc>
          <w:tcPr>
            <w:tcW w:w="393" w:type="dxa"/>
            <w:vAlign w:val="center"/>
          </w:tcPr>
          <w:p w:rsidR="007A0820" w:rsidRDefault="007A0820" w:rsidP="007A0820">
            <w:pPr>
              <w:jc w:val="center"/>
              <w:rPr>
                <w:sz w:val="16"/>
                <w:szCs w:val="16"/>
              </w:rPr>
            </w:pPr>
            <w:r>
              <w:rPr>
                <w:b/>
                <w:sz w:val="16"/>
                <w:szCs w:val="16"/>
              </w:rPr>
              <w:t>2</w:t>
            </w:r>
          </w:p>
        </w:tc>
        <w:tc>
          <w:tcPr>
            <w:tcW w:w="3527" w:type="dxa"/>
            <w:vAlign w:val="center"/>
          </w:tcPr>
          <w:p w:rsidR="007A0820" w:rsidRDefault="007A0820" w:rsidP="007A0820">
            <w:pPr>
              <w:rPr>
                <w:sz w:val="16"/>
                <w:szCs w:val="16"/>
              </w:rPr>
            </w:pPr>
            <w:r>
              <w:rPr>
                <w:sz w:val="16"/>
                <w:szCs w:val="16"/>
              </w:rPr>
              <w:tab/>
            </w:r>
          </w:p>
          <w:p w:rsidR="007A0820" w:rsidRDefault="007A0820" w:rsidP="007A0820">
            <w:pPr>
              <w:rPr>
                <w:sz w:val="16"/>
                <w:szCs w:val="16"/>
              </w:rPr>
            </w:pPr>
            <w:r>
              <w:rPr>
                <w:sz w:val="16"/>
                <w:szCs w:val="16"/>
              </w:rPr>
              <w:t>1.2.3.Virüslerin Sınıflandırılması</w:t>
            </w:r>
            <w:r>
              <w:rPr>
                <w:sz w:val="16"/>
                <w:szCs w:val="16"/>
              </w:rPr>
              <w:tab/>
            </w:r>
          </w:p>
          <w:p w:rsidR="007A0820" w:rsidRDefault="007A0820" w:rsidP="007A0820">
            <w:pPr>
              <w:rPr>
                <w:sz w:val="16"/>
                <w:szCs w:val="16"/>
              </w:rPr>
            </w:pPr>
            <w:r>
              <w:rPr>
                <w:sz w:val="16"/>
                <w:szCs w:val="16"/>
              </w:rPr>
              <w:t>1.2.4.Virüs Hastalıklarının Oluşumu</w:t>
            </w:r>
            <w:r>
              <w:rPr>
                <w:sz w:val="16"/>
                <w:szCs w:val="16"/>
              </w:rPr>
              <w:tab/>
            </w:r>
          </w:p>
          <w:p w:rsidR="007A0820" w:rsidRDefault="007A0820" w:rsidP="007A0820">
            <w:pPr>
              <w:rPr>
                <w:sz w:val="16"/>
                <w:szCs w:val="16"/>
              </w:rPr>
            </w:pPr>
            <w:r>
              <w:rPr>
                <w:sz w:val="16"/>
                <w:szCs w:val="16"/>
              </w:rPr>
              <w:t>1.2.5.Virüs Hastalıklarından Korunma Yolları</w:t>
            </w:r>
          </w:p>
          <w:p w:rsidR="007A0820" w:rsidRDefault="007A0820" w:rsidP="007A0820">
            <w:pPr>
              <w:rPr>
                <w:sz w:val="16"/>
                <w:szCs w:val="16"/>
              </w:rPr>
            </w:pPr>
            <w:r>
              <w:rPr>
                <w:sz w:val="16"/>
                <w:szCs w:val="16"/>
              </w:rPr>
              <w:tab/>
            </w:r>
          </w:p>
        </w:tc>
        <w:tc>
          <w:tcPr>
            <w:tcW w:w="5386" w:type="dxa"/>
            <w:vAlign w:val="center"/>
          </w:tcPr>
          <w:p w:rsidR="007A0820" w:rsidRDefault="007A0820" w:rsidP="007A0820">
            <w:pPr>
              <w:rPr>
                <w:sz w:val="16"/>
                <w:szCs w:val="16"/>
              </w:rPr>
            </w:pPr>
            <w:r>
              <w:rPr>
                <w:b/>
                <w:sz w:val="16"/>
                <w:szCs w:val="16"/>
              </w:rPr>
              <w:t>3. Virüslerin özelliklerini ayırt eder.</w:t>
            </w:r>
          </w:p>
          <w:p w:rsidR="007A0820" w:rsidRDefault="007A0820" w:rsidP="007A0820">
            <w:pPr>
              <w:numPr>
                <w:ilvl w:val="0"/>
                <w:numId w:val="1"/>
              </w:numPr>
              <w:rPr>
                <w:sz w:val="16"/>
                <w:szCs w:val="16"/>
              </w:rPr>
            </w:pPr>
            <w:r>
              <w:rPr>
                <w:sz w:val="16"/>
                <w:szCs w:val="16"/>
              </w:rPr>
              <w:t>Virüslerin Sınıflandırılmasını açıklar.</w:t>
            </w:r>
          </w:p>
          <w:p w:rsidR="007A0820" w:rsidRDefault="007A0820" w:rsidP="007A0820">
            <w:pPr>
              <w:numPr>
                <w:ilvl w:val="0"/>
                <w:numId w:val="1"/>
              </w:numPr>
              <w:rPr>
                <w:sz w:val="16"/>
                <w:szCs w:val="16"/>
              </w:rPr>
            </w:pPr>
            <w:r>
              <w:rPr>
                <w:sz w:val="16"/>
                <w:szCs w:val="16"/>
              </w:rPr>
              <w:t>Virüs Hastalıklarının Oluşumunu açıklar.</w:t>
            </w:r>
            <w:r>
              <w:rPr>
                <w:sz w:val="16"/>
                <w:szCs w:val="16"/>
              </w:rPr>
              <w:tab/>
            </w:r>
          </w:p>
          <w:p w:rsidR="007A0820" w:rsidRDefault="007A0820" w:rsidP="007A0820">
            <w:pPr>
              <w:numPr>
                <w:ilvl w:val="0"/>
                <w:numId w:val="1"/>
              </w:numPr>
              <w:rPr>
                <w:sz w:val="16"/>
                <w:szCs w:val="16"/>
              </w:rPr>
            </w:pPr>
            <w:r>
              <w:rPr>
                <w:sz w:val="16"/>
                <w:szCs w:val="16"/>
              </w:rPr>
              <w:t>Virüs Hastalıklarından Korunma Yollarını açıklar.</w:t>
            </w:r>
          </w:p>
        </w:tc>
        <w:tc>
          <w:tcPr>
            <w:tcW w:w="1276" w:type="dxa"/>
            <w:vMerge/>
            <w:vAlign w:val="center"/>
          </w:tcPr>
          <w:p w:rsidR="007A0820" w:rsidRDefault="007A0820" w:rsidP="007A0820">
            <w:pPr>
              <w:widowControl w:val="0"/>
              <w:pBdr>
                <w:top w:val="nil"/>
                <w:left w:val="nil"/>
                <w:bottom w:val="nil"/>
                <w:right w:val="nil"/>
                <w:between w:val="nil"/>
              </w:pBdr>
              <w:spacing w:line="276" w:lineRule="auto"/>
              <w:rPr>
                <w:sz w:val="16"/>
                <w:szCs w:val="16"/>
              </w:rPr>
            </w:pPr>
          </w:p>
        </w:tc>
        <w:tc>
          <w:tcPr>
            <w:tcW w:w="1681" w:type="dxa"/>
            <w:vAlign w:val="center"/>
          </w:tcPr>
          <w:p w:rsidR="007A0820" w:rsidRDefault="007A0820" w:rsidP="007A0820">
            <w:pPr>
              <w:rPr>
                <w:sz w:val="16"/>
                <w:szCs w:val="16"/>
              </w:rPr>
            </w:pPr>
            <w:r>
              <w:rPr>
                <w:sz w:val="16"/>
                <w:szCs w:val="16"/>
              </w:rPr>
              <w:t>EBA, akıllı tahta, ders kitabı, yardımcı kaynaklar, ders araç gereçleri, eğitim videoları</w:t>
            </w:r>
          </w:p>
        </w:tc>
        <w:tc>
          <w:tcPr>
            <w:tcW w:w="2044" w:type="dxa"/>
            <w:vAlign w:val="center"/>
          </w:tcPr>
          <w:p w:rsidR="007A0820" w:rsidRDefault="007A0820" w:rsidP="007A0820">
            <w:pPr>
              <w:jc w:val="center"/>
              <w:rPr>
                <w:sz w:val="16"/>
                <w:szCs w:val="16"/>
              </w:rPr>
            </w:pPr>
            <w:r>
              <w:rPr>
                <w:b/>
                <w:sz w:val="16"/>
                <w:szCs w:val="16"/>
              </w:rPr>
              <w:t>Atatürk'ün Cumhuriyetçilik İlkesi</w:t>
            </w:r>
          </w:p>
        </w:tc>
      </w:tr>
      <w:tr w:rsidR="007A0820" w:rsidTr="007A0820">
        <w:trPr>
          <w:cantSplit/>
          <w:trHeight w:val="1010"/>
        </w:trPr>
        <w:tc>
          <w:tcPr>
            <w:tcW w:w="496" w:type="dxa"/>
            <w:shd w:val="clear" w:color="auto" w:fill="DBE5F1"/>
            <w:vAlign w:val="center"/>
          </w:tcPr>
          <w:p w:rsidR="007A0820" w:rsidRDefault="007A0820" w:rsidP="007A0820">
            <w:pPr>
              <w:ind w:left="113" w:right="113"/>
              <w:jc w:val="center"/>
              <w:rPr>
                <w:sz w:val="16"/>
                <w:szCs w:val="16"/>
              </w:rPr>
            </w:pPr>
            <w:r>
              <w:rPr>
                <w:b/>
                <w:sz w:val="16"/>
                <w:szCs w:val="16"/>
              </w:rPr>
              <w:t>EKİM</w:t>
            </w:r>
          </w:p>
        </w:tc>
        <w:tc>
          <w:tcPr>
            <w:tcW w:w="421" w:type="dxa"/>
            <w:vAlign w:val="center"/>
          </w:tcPr>
          <w:p w:rsidR="007A0820" w:rsidRDefault="007A0820" w:rsidP="007A0820">
            <w:pPr>
              <w:jc w:val="center"/>
              <w:rPr>
                <w:sz w:val="16"/>
                <w:szCs w:val="16"/>
              </w:rPr>
            </w:pPr>
            <w:r>
              <w:rPr>
                <w:b/>
                <w:sz w:val="16"/>
                <w:szCs w:val="16"/>
              </w:rPr>
              <w:t>6. HAFTA</w:t>
            </w:r>
          </w:p>
        </w:tc>
        <w:tc>
          <w:tcPr>
            <w:tcW w:w="620" w:type="dxa"/>
          </w:tcPr>
          <w:p w:rsidR="007A0820" w:rsidRDefault="007A0820" w:rsidP="007A0820">
            <w:pPr>
              <w:jc w:val="center"/>
              <w:rPr>
                <w:sz w:val="16"/>
                <w:szCs w:val="16"/>
              </w:rPr>
            </w:pPr>
            <w:r>
              <w:rPr>
                <w:b/>
                <w:sz w:val="16"/>
                <w:szCs w:val="16"/>
              </w:rPr>
              <w:t>16-20</w:t>
            </w:r>
          </w:p>
          <w:p w:rsidR="007A0820" w:rsidRDefault="007A0820" w:rsidP="007A0820">
            <w:pPr>
              <w:jc w:val="center"/>
              <w:rPr>
                <w:sz w:val="16"/>
                <w:szCs w:val="16"/>
              </w:rPr>
            </w:pPr>
            <w:r>
              <w:rPr>
                <w:b/>
                <w:sz w:val="16"/>
                <w:szCs w:val="16"/>
              </w:rPr>
              <w:t>Ekim</w:t>
            </w:r>
          </w:p>
        </w:tc>
        <w:tc>
          <w:tcPr>
            <w:tcW w:w="393" w:type="dxa"/>
            <w:vAlign w:val="center"/>
          </w:tcPr>
          <w:p w:rsidR="007A0820" w:rsidRDefault="007A0820" w:rsidP="007A0820">
            <w:pPr>
              <w:jc w:val="center"/>
              <w:rPr>
                <w:sz w:val="16"/>
                <w:szCs w:val="16"/>
              </w:rPr>
            </w:pPr>
            <w:r>
              <w:rPr>
                <w:b/>
                <w:sz w:val="16"/>
                <w:szCs w:val="16"/>
              </w:rPr>
              <w:t>2</w:t>
            </w:r>
          </w:p>
        </w:tc>
        <w:tc>
          <w:tcPr>
            <w:tcW w:w="3527" w:type="dxa"/>
            <w:vAlign w:val="center"/>
          </w:tcPr>
          <w:p w:rsidR="007A0820" w:rsidRDefault="007A0820" w:rsidP="007A0820">
            <w:pPr>
              <w:rPr>
                <w:sz w:val="16"/>
                <w:szCs w:val="16"/>
              </w:rPr>
            </w:pPr>
            <w:r>
              <w:rPr>
                <w:b/>
                <w:sz w:val="16"/>
                <w:szCs w:val="16"/>
              </w:rPr>
              <w:t>1.3.SIK GÖRÜLEN VİRÜS HASTALIKLARI</w:t>
            </w:r>
            <w:r>
              <w:rPr>
                <w:b/>
                <w:sz w:val="16"/>
                <w:szCs w:val="16"/>
              </w:rPr>
              <w:tab/>
            </w:r>
          </w:p>
          <w:p w:rsidR="007A0820" w:rsidRDefault="007A0820" w:rsidP="007A0820">
            <w:pPr>
              <w:rPr>
                <w:sz w:val="16"/>
                <w:szCs w:val="16"/>
              </w:rPr>
            </w:pPr>
            <w:r>
              <w:rPr>
                <w:sz w:val="16"/>
                <w:szCs w:val="16"/>
              </w:rPr>
              <w:t>1.3.1.Kızamık (</w:t>
            </w:r>
            <w:proofErr w:type="spellStart"/>
            <w:r>
              <w:rPr>
                <w:sz w:val="16"/>
                <w:szCs w:val="16"/>
              </w:rPr>
              <w:t>Measles-Rubeola</w:t>
            </w:r>
            <w:proofErr w:type="spellEnd"/>
            <w:r>
              <w:rPr>
                <w:sz w:val="16"/>
                <w:szCs w:val="16"/>
              </w:rPr>
              <w:t>)</w:t>
            </w:r>
            <w:r>
              <w:rPr>
                <w:sz w:val="16"/>
                <w:szCs w:val="16"/>
              </w:rPr>
              <w:tab/>
            </w:r>
          </w:p>
          <w:p w:rsidR="007A0820" w:rsidRDefault="007A0820" w:rsidP="007A0820">
            <w:pPr>
              <w:rPr>
                <w:sz w:val="16"/>
                <w:szCs w:val="16"/>
              </w:rPr>
            </w:pPr>
            <w:r>
              <w:rPr>
                <w:sz w:val="16"/>
                <w:szCs w:val="16"/>
              </w:rPr>
              <w:t>1.3.2.Kızamıkçık (</w:t>
            </w:r>
            <w:proofErr w:type="spellStart"/>
            <w:r>
              <w:rPr>
                <w:sz w:val="16"/>
                <w:szCs w:val="16"/>
              </w:rPr>
              <w:t>Rubella</w:t>
            </w:r>
            <w:proofErr w:type="spellEnd"/>
            <w:r>
              <w:rPr>
                <w:sz w:val="16"/>
                <w:szCs w:val="16"/>
              </w:rPr>
              <w:t>)</w:t>
            </w:r>
            <w:r>
              <w:rPr>
                <w:sz w:val="16"/>
                <w:szCs w:val="16"/>
              </w:rPr>
              <w:tab/>
            </w:r>
          </w:p>
          <w:p w:rsidR="007A0820" w:rsidRDefault="007A0820" w:rsidP="007A0820">
            <w:pPr>
              <w:rPr>
                <w:sz w:val="16"/>
                <w:szCs w:val="16"/>
              </w:rPr>
            </w:pPr>
          </w:p>
          <w:p w:rsidR="007A0820" w:rsidRDefault="007A0820" w:rsidP="007A0820">
            <w:pPr>
              <w:rPr>
                <w:sz w:val="16"/>
                <w:szCs w:val="16"/>
              </w:rPr>
            </w:pPr>
            <w:r>
              <w:rPr>
                <w:sz w:val="16"/>
                <w:szCs w:val="16"/>
              </w:rPr>
              <w:tab/>
            </w:r>
          </w:p>
        </w:tc>
        <w:tc>
          <w:tcPr>
            <w:tcW w:w="5386" w:type="dxa"/>
            <w:vAlign w:val="center"/>
          </w:tcPr>
          <w:p w:rsidR="007A0820" w:rsidRDefault="007A0820" w:rsidP="007A0820">
            <w:pPr>
              <w:rPr>
                <w:sz w:val="16"/>
                <w:szCs w:val="16"/>
              </w:rPr>
            </w:pPr>
            <w:r>
              <w:rPr>
                <w:b/>
                <w:sz w:val="16"/>
                <w:szCs w:val="16"/>
              </w:rPr>
              <w:t>3. Sık görülen virüs hastalıklarını ve korunma yollarını ayırt eder.</w:t>
            </w:r>
          </w:p>
          <w:p w:rsidR="007A0820" w:rsidRDefault="007A0820" w:rsidP="007A0820">
            <w:pPr>
              <w:numPr>
                <w:ilvl w:val="0"/>
                <w:numId w:val="2"/>
              </w:numPr>
              <w:rPr>
                <w:sz w:val="16"/>
                <w:szCs w:val="16"/>
              </w:rPr>
            </w:pPr>
            <w:r>
              <w:rPr>
                <w:sz w:val="16"/>
                <w:szCs w:val="16"/>
              </w:rPr>
              <w:t>Kızamık (</w:t>
            </w:r>
            <w:proofErr w:type="spellStart"/>
            <w:r>
              <w:rPr>
                <w:sz w:val="16"/>
                <w:szCs w:val="16"/>
              </w:rPr>
              <w:t>Measles-Rubeola</w:t>
            </w:r>
            <w:proofErr w:type="spellEnd"/>
            <w:r>
              <w:rPr>
                <w:sz w:val="16"/>
                <w:szCs w:val="16"/>
              </w:rPr>
              <w:t>)</w:t>
            </w:r>
            <w:r>
              <w:t xml:space="preserve"> </w:t>
            </w:r>
            <w:r>
              <w:rPr>
                <w:sz w:val="16"/>
                <w:szCs w:val="16"/>
              </w:rPr>
              <w:t>hastalığını açıklar.</w:t>
            </w:r>
          </w:p>
          <w:p w:rsidR="007A0820" w:rsidRDefault="007A0820" w:rsidP="007A0820">
            <w:pPr>
              <w:numPr>
                <w:ilvl w:val="0"/>
                <w:numId w:val="2"/>
              </w:numPr>
              <w:rPr>
                <w:sz w:val="16"/>
                <w:szCs w:val="16"/>
              </w:rPr>
            </w:pPr>
            <w:r>
              <w:rPr>
                <w:sz w:val="16"/>
                <w:szCs w:val="16"/>
              </w:rPr>
              <w:t>Kızamıkçık (</w:t>
            </w:r>
            <w:proofErr w:type="spellStart"/>
            <w:r>
              <w:rPr>
                <w:sz w:val="16"/>
                <w:szCs w:val="16"/>
              </w:rPr>
              <w:t>Rubella</w:t>
            </w:r>
            <w:proofErr w:type="spellEnd"/>
            <w:r>
              <w:rPr>
                <w:sz w:val="16"/>
                <w:szCs w:val="16"/>
              </w:rPr>
              <w:t>) hastalığını açıklar.</w:t>
            </w:r>
            <w:r>
              <w:rPr>
                <w:sz w:val="16"/>
                <w:szCs w:val="16"/>
              </w:rPr>
              <w:tab/>
            </w:r>
          </w:p>
        </w:tc>
        <w:tc>
          <w:tcPr>
            <w:tcW w:w="1276" w:type="dxa"/>
            <w:vMerge/>
            <w:vAlign w:val="center"/>
          </w:tcPr>
          <w:p w:rsidR="007A0820" w:rsidRDefault="007A0820" w:rsidP="007A0820">
            <w:pPr>
              <w:widowControl w:val="0"/>
              <w:pBdr>
                <w:top w:val="nil"/>
                <w:left w:val="nil"/>
                <w:bottom w:val="nil"/>
                <w:right w:val="nil"/>
                <w:between w:val="nil"/>
              </w:pBdr>
              <w:spacing w:line="276" w:lineRule="auto"/>
              <w:rPr>
                <w:sz w:val="16"/>
                <w:szCs w:val="16"/>
              </w:rPr>
            </w:pPr>
          </w:p>
        </w:tc>
        <w:tc>
          <w:tcPr>
            <w:tcW w:w="1681" w:type="dxa"/>
            <w:vAlign w:val="center"/>
          </w:tcPr>
          <w:p w:rsidR="007A0820" w:rsidRDefault="007A0820" w:rsidP="007A0820">
            <w:pPr>
              <w:rPr>
                <w:sz w:val="16"/>
                <w:szCs w:val="16"/>
              </w:rPr>
            </w:pPr>
            <w:r>
              <w:rPr>
                <w:sz w:val="16"/>
                <w:szCs w:val="16"/>
              </w:rPr>
              <w:t>EBA, akıllı tahta, ders kitabı, yardımcı kaynaklar, ders araç gereçleri, eğitim videoları</w:t>
            </w:r>
          </w:p>
        </w:tc>
        <w:tc>
          <w:tcPr>
            <w:tcW w:w="2044" w:type="dxa"/>
            <w:vAlign w:val="center"/>
          </w:tcPr>
          <w:p w:rsidR="007A0820" w:rsidRDefault="007A0820" w:rsidP="007A0820">
            <w:pPr>
              <w:jc w:val="center"/>
              <w:rPr>
                <w:sz w:val="16"/>
                <w:szCs w:val="16"/>
              </w:rPr>
            </w:pPr>
          </w:p>
        </w:tc>
      </w:tr>
      <w:tr w:rsidR="007A0820" w:rsidTr="007A0820">
        <w:trPr>
          <w:cantSplit/>
          <w:trHeight w:val="772"/>
        </w:trPr>
        <w:tc>
          <w:tcPr>
            <w:tcW w:w="496" w:type="dxa"/>
            <w:shd w:val="clear" w:color="auto" w:fill="DBE5F1"/>
          </w:tcPr>
          <w:p w:rsidR="007A0820" w:rsidRDefault="007A0820" w:rsidP="007A0820">
            <w:pPr>
              <w:ind w:left="113" w:right="113"/>
              <w:jc w:val="center"/>
              <w:rPr>
                <w:sz w:val="16"/>
                <w:szCs w:val="16"/>
              </w:rPr>
            </w:pPr>
            <w:r>
              <w:rPr>
                <w:b/>
                <w:sz w:val="16"/>
                <w:szCs w:val="16"/>
              </w:rPr>
              <w:t>EKİM</w:t>
            </w:r>
          </w:p>
        </w:tc>
        <w:tc>
          <w:tcPr>
            <w:tcW w:w="421" w:type="dxa"/>
            <w:vAlign w:val="center"/>
          </w:tcPr>
          <w:p w:rsidR="007A0820" w:rsidRDefault="007A0820" w:rsidP="007A0820">
            <w:pPr>
              <w:jc w:val="center"/>
              <w:rPr>
                <w:sz w:val="16"/>
                <w:szCs w:val="16"/>
              </w:rPr>
            </w:pPr>
            <w:r>
              <w:rPr>
                <w:b/>
                <w:sz w:val="16"/>
                <w:szCs w:val="16"/>
              </w:rPr>
              <w:t xml:space="preserve">7. HAFTA </w:t>
            </w:r>
          </w:p>
        </w:tc>
        <w:tc>
          <w:tcPr>
            <w:tcW w:w="620" w:type="dxa"/>
          </w:tcPr>
          <w:p w:rsidR="007A0820" w:rsidRDefault="007A0820" w:rsidP="007A0820">
            <w:pPr>
              <w:jc w:val="center"/>
              <w:rPr>
                <w:sz w:val="16"/>
                <w:szCs w:val="16"/>
              </w:rPr>
            </w:pPr>
            <w:r>
              <w:rPr>
                <w:b/>
                <w:sz w:val="16"/>
                <w:szCs w:val="16"/>
              </w:rPr>
              <w:t>23-27</w:t>
            </w:r>
          </w:p>
          <w:p w:rsidR="007A0820" w:rsidRDefault="007A0820" w:rsidP="007A0820">
            <w:pPr>
              <w:jc w:val="center"/>
              <w:rPr>
                <w:sz w:val="16"/>
                <w:szCs w:val="16"/>
              </w:rPr>
            </w:pPr>
            <w:r>
              <w:rPr>
                <w:b/>
                <w:sz w:val="16"/>
                <w:szCs w:val="16"/>
              </w:rPr>
              <w:t>Ekim</w:t>
            </w:r>
          </w:p>
        </w:tc>
        <w:tc>
          <w:tcPr>
            <w:tcW w:w="393" w:type="dxa"/>
            <w:vAlign w:val="center"/>
          </w:tcPr>
          <w:p w:rsidR="007A0820" w:rsidRDefault="007A0820" w:rsidP="007A0820">
            <w:pPr>
              <w:jc w:val="center"/>
              <w:rPr>
                <w:sz w:val="16"/>
                <w:szCs w:val="16"/>
              </w:rPr>
            </w:pPr>
            <w:r>
              <w:rPr>
                <w:b/>
                <w:sz w:val="16"/>
                <w:szCs w:val="16"/>
              </w:rPr>
              <w:t>2</w:t>
            </w:r>
          </w:p>
        </w:tc>
        <w:tc>
          <w:tcPr>
            <w:tcW w:w="3527" w:type="dxa"/>
            <w:vAlign w:val="center"/>
          </w:tcPr>
          <w:p w:rsidR="007A0820" w:rsidRDefault="007A0820" w:rsidP="007A0820">
            <w:pPr>
              <w:rPr>
                <w:sz w:val="16"/>
                <w:szCs w:val="16"/>
              </w:rPr>
            </w:pPr>
            <w:r>
              <w:rPr>
                <w:sz w:val="16"/>
                <w:szCs w:val="16"/>
              </w:rPr>
              <w:tab/>
            </w:r>
          </w:p>
          <w:p w:rsidR="007A0820" w:rsidRDefault="007A0820" w:rsidP="007A0820">
            <w:pPr>
              <w:rPr>
                <w:sz w:val="16"/>
                <w:szCs w:val="16"/>
              </w:rPr>
            </w:pPr>
            <w:r>
              <w:rPr>
                <w:sz w:val="16"/>
                <w:szCs w:val="16"/>
              </w:rPr>
              <w:t>1.3.3.Kabakulak (</w:t>
            </w:r>
            <w:proofErr w:type="spellStart"/>
            <w:r>
              <w:rPr>
                <w:sz w:val="16"/>
                <w:szCs w:val="16"/>
              </w:rPr>
              <w:t>Epidemik</w:t>
            </w:r>
            <w:proofErr w:type="spellEnd"/>
            <w:r>
              <w:rPr>
                <w:sz w:val="16"/>
                <w:szCs w:val="16"/>
              </w:rPr>
              <w:t xml:space="preserve"> </w:t>
            </w:r>
            <w:proofErr w:type="spellStart"/>
            <w:r>
              <w:rPr>
                <w:sz w:val="16"/>
                <w:szCs w:val="16"/>
              </w:rPr>
              <w:t>Parotitis-Mumps</w:t>
            </w:r>
            <w:proofErr w:type="spellEnd"/>
            <w:r>
              <w:rPr>
                <w:sz w:val="16"/>
                <w:szCs w:val="16"/>
              </w:rPr>
              <w:t>)</w:t>
            </w:r>
          </w:p>
          <w:p w:rsidR="007A0820" w:rsidRDefault="007A0820" w:rsidP="007A0820">
            <w:pPr>
              <w:rPr>
                <w:sz w:val="16"/>
                <w:szCs w:val="16"/>
              </w:rPr>
            </w:pPr>
            <w:r>
              <w:rPr>
                <w:sz w:val="16"/>
                <w:szCs w:val="16"/>
              </w:rPr>
              <w:t>1.3.4.Çocuk Felci (</w:t>
            </w:r>
            <w:proofErr w:type="spellStart"/>
            <w:r>
              <w:rPr>
                <w:sz w:val="16"/>
                <w:szCs w:val="16"/>
              </w:rPr>
              <w:t>Poliomyelit</w:t>
            </w:r>
            <w:proofErr w:type="spellEnd"/>
            <w:r>
              <w:rPr>
                <w:sz w:val="16"/>
                <w:szCs w:val="16"/>
              </w:rPr>
              <w:t>)</w:t>
            </w:r>
          </w:p>
          <w:p w:rsidR="007A0820" w:rsidRDefault="007A0820" w:rsidP="007A0820">
            <w:pPr>
              <w:rPr>
                <w:sz w:val="16"/>
                <w:szCs w:val="16"/>
              </w:rPr>
            </w:pPr>
          </w:p>
        </w:tc>
        <w:tc>
          <w:tcPr>
            <w:tcW w:w="5386" w:type="dxa"/>
            <w:vAlign w:val="center"/>
          </w:tcPr>
          <w:p w:rsidR="007A0820" w:rsidRDefault="007A0820" w:rsidP="007A0820">
            <w:pPr>
              <w:rPr>
                <w:sz w:val="16"/>
                <w:szCs w:val="16"/>
              </w:rPr>
            </w:pPr>
            <w:r>
              <w:rPr>
                <w:b/>
                <w:sz w:val="16"/>
                <w:szCs w:val="16"/>
              </w:rPr>
              <w:t>3. Sık görülen virüs hastalıklarını ve korunma yollarını ayırt eder.</w:t>
            </w:r>
          </w:p>
          <w:p w:rsidR="007A0820" w:rsidRDefault="007A0820" w:rsidP="007A0820">
            <w:pPr>
              <w:numPr>
                <w:ilvl w:val="0"/>
                <w:numId w:val="4"/>
              </w:numPr>
              <w:rPr>
                <w:sz w:val="16"/>
                <w:szCs w:val="16"/>
              </w:rPr>
            </w:pPr>
            <w:r>
              <w:rPr>
                <w:sz w:val="16"/>
                <w:szCs w:val="16"/>
              </w:rPr>
              <w:t>Kabakulak (</w:t>
            </w:r>
            <w:proofErr w:type="spellStart"/>
            <w:r>
              <w:rPr>
                <w:sz w:val="16"/>
                <w:szCs w:val="16"/>
              </w:rPr>
              <w:t>Epidemik</w:t>
            </w:r>
            <w:proofErr w:type="spellEnd"/>
            <w:r>
              <w:rPr>
                <w:sz w:val="16"/>
                <w:szCs w:val="16"/>
              </w:rPr>
              <w:t xml:space="preserve"> </w:t>
            </w:r>
            <w:proofErr w:type="spellStart"/>
            <w:r>
              <w:rPr>
                <w:sz w:val="16"/>
                <w:szCs w:val="16"/>
              </w:rPr>
              <w:t>Parotitis-Mumps</w:t>
            </w:r>
            <w:proofErr w:type="spellEnd"/>
            <w:r>
              <w:rPr>
                <w:sz w:val="16"/>
                <w:szCs w:val="16"/>
              </w:rPr>
              <w:t>)</w:t>
            </w:r>
            <w:r>
              <w:t xml:space="preserve"> </w:t>
            </w:r>
            <w:r>
              <w:rPr>
                <w:sz w:val="16"/>
                <w:szCs w:val="16"/>
              </w:rPr>
              <w:t>hastalığını açıklar.</w:t>
            </w:r>
          </w:p>
          <w:p w:rsidR="007A0820" w:rsidRDefault="007A0820" w:rsidP="007A0820">
            <w:pPr>
              <w:numPr>
                <w:ilvl w:val="0"/>
                <w:numId w:val="4"/>
              </w:numPr>
              <w:rPr>
                <w:sz w:val="16"/>
                <w:szCs w:val="16"/>
              </w:rPr>
            </w:pPr>
            <w:r>
              <w:rPr>
                <w:sz w:val="16"/>
                <w:szCs w:val="16"/>
              </w:rPr>
              <w:t>Çocuk Felci (</w:t>
            </w:r>
            <w:proofErr w:type="spellStart"/>
            <w:r>
              <w:rPr>
                <w:sz w:val="16"/>
                <w:szCs w:val="16"/>
              </w:rPr>
              <w:t>Poliomyelit</w:t>
            </w:r>
            <w:proofErr w:type="spellEnd"/>
            <w:r>
              <w:rPr>
                <w:sz w:val="16"/>
                <w:szCs w:val="16"/>
              </w:rPr>
              <w:t>)</w:t>
            </w:r>
            <w:r>
              <w:t xml:space="preserve"> </w:t>
            </w:r>
            <w:r>
              <w:rPr>
                <w:sz w:val="16"/>
                <w:szCs w:val="16"/>
              </w:rPr>
              <w:t>hastalığını açıklar.</w:t>
            </w:r>
          </w:p>
        </w:tc>
        <w:tc>
          <w:tcPr>
            <w:tcW w:w="1276" w:type="dxa"/>
            <w:vMerge/>
            <w:vAlign w:val="center"/>
          </w:tcPr>
          <w:p w:rsidR="007A0820" w:rsidRDefault="007A0820" w:rsidP="007A0820">
            <w:pPr>
              <w:widowControl w:val="0"/>
              <w:pBdr>
                <w:top w:val="nil"/>
                <w:left w:val="nil"/>
                <w:bottom w:val="nil"/>
                <w:right w:val="nil"/>
                <w:between w:val="nil"/>
              </w:pBdr>
              <w:spacing w:line="276" w:lineRule="auto"/>
              <w:rPr>
                <w:sz w:val="16"/>
                <w:szCs w:val="16"/>
              </w:rPr>
            </w:pPr>
          </w:p>
        </w:tc>
        <w:tc>
          <w:tcPr>
            <w:tcW w:w="1681" w:type="dxa"/>
            <w:vAlign w:val="center"/>
          </w:tcPr>
          <w:p w:rsidR="007A0820" w:rsidRDefault="007A0820" w:rsidP="007A0820">
            <w:pPr>
              <w:rPr>
                <w:sz w:val="16"/>
                <w:szCs w:val="16"/>
              </w:rPr>
            </w:pPr>
            <w:r>
              <w:rPr>
                <w:sz w:val="16"/>
                <w:szCs w:val="16"/>
              </w:rPr>
              <w:t>EBA, akıllı tahta, ders kitabı, yardımcı kaynaklar, ders araç gereçleri, eğitim videoları</w:t>
            </w:r>
          </w:p>
        </w:tc>
        <w:tc>
          <w:tcPr>
            <w:tcW w:w="2044" w:type="dxa"/>
            <w:vAlign w:val="center"/>
          </w:tcPr>
          <w:p w:rsidR="007A0820" w:rsidRDefault="007A0820" w:rsidP="007A0820">
            <w:pPr>
              <w:jc w:val="center"/>
              <w:rPr>
                <w:sz w:val="16"/>
                <w:szCs w:val="16"/>
              </w:rPr>
            </w:pPr>
            <w:r>
              <w:rPr>
                <w:b/>
                <w:sz w:val="16"/>
                <w:szCs w:val="16"/>
              </w:rPr>
              <w:t>29 Ekim Cumhuriyet</w:t>
            </w:r>
          </w:p>
          <w:p w:rsidR="007A0820" w:rsidRDefault="007A0820" w:rsidP="007A0820">
            <w:pPr>
              <w:jc w:val="center"/>
              <w:rPr>
                <w:sz w:val="16"/>
                <w:szCs w:val="16"/>
              </w:rPr>
            </w:pPr>
            <w:r>
              <w:rPr>
                <w:b/>
                <w:sz w:val="16"/>
                <w:szCs w:val="16"/>
              </w:rPr>
              <w:t>Bayramı</w:t>
            </w:r>
          </w:p>
        </w:tc>
      </w:tr>
      <w:tr w:rsidR="007A0820" w:rsidTr="007A0820">
        <w:trPr>
          <w:cantSplit/>
          <w:trHeight w:val="715"/>
        </w:trPr>
        <w:tc>
          <w:tcPr>
            <w:tcW w:w="496" w:type="dxa"/>
            <w:shd w:val="clear" w:color="auto" w:fill="DBE5F1"/>
          </w:tcPr>
          <w:p w:rsidR="007A0820" w:rsidRDefault="007A0820" w:rsidP="007A0820">
            <w:pPr>
              <w:ind w:left="113" w:right="113"/>
              <w:jc w:val="center"/>
              <w:rPr>
                <w:sz w:val="16"/>
                <w:szCs w:val="16"/>
              </w:rPr>
            </w:pPr>
            <w:r>
              <w:rPr>
                <w:b/>
                <w:sz w:val="16"/>
                <w:szCs w:val="16"/>
              </w:rPr>
              <w:lastRenderedPageBreak/>
              <w:t>EKİM/ KASIM</w:t>
            </w:r>
          </w:p>
        </w:tc>
        <w:tc>
          <w:tcPr>
            <w:tcW w:w="421" w:type="dxa"/>
            <w:vAlign w:val="center"/>
          </w:tcPr>
          <w:p w:rsidR="007A0820" w:rsidRDefault="007A0820" w:rsidP="007A0820">
            <w:pPr>
              <w:jc w:val="center"/>
              <w:rPr>
                <w:sz w:val="16"/>
                <w:szCs w:val="16"/>
              </w:rPr>
            </w:pPr>
            <w:r>
              <w:rPr>
                <w:b/>
                <w:sz w:val="16"/>
                <w:szCs w:val="16"/>
              </w:rPr>
              <w:t>8. HAFTA</w:t>
            </w:r>
          </w:p>
        </w:tc>
        <w:tc>
          <w:tcPr>
            <w:tcW w:w="620" w:type="dxa"/>
          </w:tcPr>
          <w:p w:rsidR="007A0820" w:rsidRDefault="007A0820" w:rsidP="007A0820">
            <w:pPr>
              <w:jc w:val="center"/>
              <w:rPr>
                <w:sz w:val="16"/>
                <w:szCs w:val="16"/>
              </w:rPr>
            </w:pPr>
            <w:r>
              <w:rPr>
                <w:b/>
                <w:sz w:val="16"/>
                <w:szCs w:val="16"/>
              </w:rPr>
              <w:t>30-31 Ekim-</w:t>
            </w:r>
          </w:p>
          <w:p w:rsidR="007A0820" w:rsidRDefault="007A0820" w:rsidP="007A0820">
            <w:pPr>
              <w:jc w:val="center"/>
              <w:rPr>
                <w:sz w:val="16"/>
                <w:szCs w:val="16"/>
              </w:rPr>
            </w:pPr>
            <w:r>
              <w:rPr>
                <w:b/>
                <w:sz w:val="16"/>
                <w:szCs w:val="16"/>
              </w:rPr>
              <w:t>01-03 Kasım</w:t>
            </w:r>
          </w:p>
          <w:p w:rsidR="007A0820" w:rsidRDefault="007A0820" w:rsidP="007A0820">
            <w:pPr>
              <w:jc w:val="center"/>
              <w:rPr>
                <w:sz w:val="16"/>
                <w:szCs w:val="16"/>
              </w:rPr>
            </w:pPr>
          </w:p>
        </w:tc>
        <w:tc>
          <w:tcPr>
            <w:tcW w:w="393" w:type="dxa"/>
            <w:vAlign w:val="center"/>
          </w:tcPr>
          <w:p w:rsidR="007A0820" w:rsidRDefault="007A0820" w:rsidP="007A0820">
            <w:pPr>
              <w:jc w:val="center"/>
              <w:rPr>
                <w:sz w:val="16"/>
                <w:szCs w:val="16"/>
              </w:rPr>
            </w:pPr>
            <w:r>
              <w:rPr>
                <w:b/>
                <w:sz w:val="16"/>
                <w:szCs w:val="16"/>
              </w:rPr>
              <w:t>2</w:t>
            </w:r>
          </w:p>
        </w:tc>
        <w:tc>
          <w:tcPr>
            <w:tcW w:w="3527" w:type="dxa"/>
            <w:vAlign w:val="center"/>
          </w:tcPr>
          <w:p w:rsidR="007A0820" w:rsidRDefault="007A0820" w:rsidP="007A0820">
            <w:pPr>
              <w:rPr>
                <w:sz w:val="16"/>
                <w:szCs w:val="16"/>
              </w:rPr>
            </w:pPr>
          </w:p>
          <w:p w:rsidR="007A0820" w:rsidRDefault="007A0820" w:rsidP="007A0820">
            <w:pPr>
              <w:rPr>
                <w:sz w:val="16"/>
                <w:szCs w:val="16"/>
              </w:rPr>
            </w:pPr>
            <w:r>
              <w:rPr>
                <w:sz w:val="16"/>
                <w:szCs w:val="16"/>
              </w:rPr>
              <w:t>1.3.5.Suçiçeği</w:t>
            </w:r>
          </w:p>
          <w:p w:rsidR="007A0820" w:rsidRDefault="007A0820" w:rsidP="007A0820">
            <w:pPr>
              <w:rPr>
                <w:sz w:val="16"/>
                <w:szCs w:val="16"/>
              </w:rPr>
            </w:pPr>
            <w:r>
              <w:rPr>
                <w:sz w:val="16"/>
                <w:szCs w:val="16"/>
              </w:rPr>
              <w:t xml:space="preserve">1.3.6.Viral Ansefalit </w:t>
            </w:r>
          </w:p>
          <w:p w:rsidR="007A0820" w:rsidRDefault="007A0820" w:rsidP="007A0820">
            <w:pPr>
              <w:rPr>
                <w:sz w:val="16"/>
                <w:szCs w:val="16"/>
              </w:rPr>
            </w:pPr>
            <w:r>
              <w:rPr>
                <w:sz w:val="16"/>
                <w:szCs w:val="16"/>
              </w:rPr>
              <w:t>1.3.7.Nezle (Soğuk Algınlığı)</w:t>
            </w:r>
          </w:p>
          <w:p w:rsidR="007A0820" w:rsidRDefault="007A0820" w:rsidP="007A0820">
            <w:pPr>
              <w:rPr>
                <w:sz w:val="16"/>
                <w:szCs w:val="16"/>
              </w:rPr>
            </w:pPr>
          </w:p>
        </w:tc>
        <w:tc>
          <w:tcPr>
            <w:tcW w:w="5386" w:type="dxa"/>
            <w:vAlign w:val="center"/>
          </w:tcPr>
          <w:p w:rsidR="007A0820" w:rsidRDefault="007A0820" w:rsidP="007A0820">
            <w:pPr>
              <w:rPr>
                <w:sz w:val="16"/>
                <w:szCs w:val="16"/>
              </w:rPr>
            </w:pPr>
            <w:r>
              <w:rPr>
                <w:b/>
                <w:sz w:val="16"/>
                <w:szCs w:val="16"/>
              </w:rPr>
              <w:t>3. Sık görülen virüs hastalıklarını ve korunma yollarını ayırt eder.</w:t>
            </w:r>
          </w:p>
          <w:p w:rsidR="007A0820" w:rsidRDefault="007A0820" w:rsidP="007A0820">
            <w:pPr>
              <w:numPr>
                <w:ilvl w:val="0"/>
                <w:numId w:val="6"/>
              </w:numPr>
              <w:rPr>
                <w:sz w:val="16"/>
                <w:szCs w:val="16"/>
              </w:rPr>
            </w:pPr>
            <w:r>
              <w:rPr>
                <w:sz w:val="16"/>
                <w:szCs w:val="16"/>
              </w:rPr>
              <w:t>Suçiçeğini</w:t>
            </w:r>
            <w:r>
              <w:t xml:space="preserve"> </w:t>
            </w:r>
            <w:r>
              <w:rPr>
                <w:sz w:val="16"/>
                <w:szCs w:val="16"/>
              </w:rPr>
              <w:t>hastalığını açıklar.</w:t>
            </w:r>
          </w:p>
          <w:p w:rsidR="007A0820" w:rsidRDefault="007A0820" w:rsidP="007A0820">
            <w:pPr>
              <w:numPr>
                <w:ilvl w:val="0"/>
                <w:numId w:val="6"/>
              </w:numPr>
              <w:rPr>
                <w:sz w:val="16"/>
                <w:szCs w:val="16"/>
              </w:rPr>
            </w:pPr>
            <w:proofErr w:type="spellStart"/>
            <w:r>
              <w:rPr>
                <w:sz w:val="16"/>
                <w:szCs w:val="16"/>
              </w:rPr>
              <w:t>Viral</w:t>
            </w:r>
            <w:proofErr w:type="spellEnd"/>
            <w:r>
              <w:rPr>
                <w:sz w:val="16"/>
                <w:szCs w:val="16"/>
              </w:rPr>
              <w:t xml:space="preserve"> Ansefaliti hastalığını açıklar.</w:t>
            </w:r>
          </w:p>
          <w:p w:rsidR="007A0820" w:rsidRDefault="007A0820" w:rsidP="007A0820">
            <w:pPr>
              <w:numPr>
                <w:ilvl w:val="0"/>
                <w:numId w:val="6"/>
              </w:numPr>
              <w:rPr>
                <w:sz w:val="16"/>
                <w:szCs w:val="16"/>
              </w:rPr>
            </w:pPr>
            <w:r>
              <w:rPr>
                <w:sz w:val="16"/>
                <w:szCs w:val="16"/>
              </w:rPr>
              <w:t>Nezle (Soğuk Algınlığı)</w:t>
            </w:r>
            <w:r>
              <w:t xml:space="preserve"> </w:t>
            </w:r>
            <w:r>
              <w:rPr>
                <w:sz w:val="16"/>
                <w:szCs w:val="16"/>
              </w:rPr>
              <w:t>hastalığını açıklar.</w:t>
            </w:r>
          </w:p>
        </w:tc>
        <w:tc>
          <w:tcPr>
            <w:tcW w:w="1276" w:type="dxa"/>
            <w:vMerge/>
            <w:vAlign w:val="center"/>
          </w:tcPr>
          <w:p w:rsidR="007A0820" w:rsidRDefault="007A0820" w:rsidP="007A0820">
            <w:pPr>
              <w:widowControl w:val="0"/>
              <w:pBdr>
                <w:top w:val="nil"/>
                <w:left w:val="nil"/>
                <w:bottom w:val="nil"/>
                <w:right w:val="nil"/>
                <w:between w:val="nil"/>
              </w:pBdr>
              <w:spacing w:line="276" w:lineRule="auto"/>
              <w:rPr>
                <w:sz w:val="16"/>
                <w:szCs w:val="16"/>
              </w:rPr>
            </w:pPr>
          </w:p>
        </w:tc>
        <w:tc>
          <w:tcPr>
            <w:tcW w:w="1681" w:type="dxa"/>
            <w:vAlign w:val="center"/>
          </w:tcPr>
          <w:p w:rsidR="007A0820" w:rsidRDefault="007A0820" w:rsidP="007A0820">
            <w:pPr>
              <w:rPr>
                <w:sz w:val="16"/>
                <w:szCs w:val="16"/>
              </w:rPr>
            </w:pPr>
            <w:r>
              <w:rPr>
                <w:sz w:val="16"/>
                <w:szCs w:val="16"/>
              </w:rPr>
              <w:t>EBA, akıllı tahta, ders kitabı, yardımcı kaynaklar, ders araç gereçleri, eğitim videoları</w:t>
            </w:r>
          </w:p>
        </w:tc>
        <w:tc>
          <w:tcPr>
            <w:tcW w:w="2044" w:type="dxa"/>
            <w:vAlign w:val="center"/>
          </w:tcPr>
          <w:p w:rsidR="007A0820" w:rsidRDefault="007A0820" w:rsidP="007A0820">
            <w:pPr>
              <w:jc w:val="center"/>
              <w:rPr>
                <w:sz w:val="16"/>
                <w:szCs w:val="16"/>
              </w:rPr>
            </w:pPr>
            <w:r>
              <w:rPr>
                <w:b/>
                <w:sz w:val="16"/>
                <w:szCs w:val="16"/>
              </w:rPr>
              <w:t>I. Dönem I. Yazılı sınav</w:t>
            </w:r>
          </w:p>
        </w:tc>
      </w:tr>
    </w:tbl>
    <w:p w:rsidR="001D0BF1" w:rsidRDefault="001D0BF1">
      <w:pPr>
        <w:widowControl w:val="0"/>
        <w:pBdr>
          <w:top w:val="nil"/>
          <w:left w:val="nil"/>
          <w:bottom w:val="nil"/>
          <w:right w:val="nil"/>
          <w:between w:val="nil"/>
        </w:pBdr>
        <w:spacing w:line="276" w:lineRule="auto"/>
        <w:rPr>
          <w:rFonts w:ascii="Arial" w:eastAsia="Arial" w:hAnsi="Arial" w:cs="Arial"/>
          <w:color w:val="000000"/>
          <w:sz w:val="22"/>
          <w:szCs w:val="22"/>
        </w:rPr>
      </w:pPr>
    </w:p>
    <w:p w:rsidR="001D0BF1" w:rsidRDefault="001D0BF1">
      <w:pPr>
        <w:rPr>
          <w:sz w:val="16"/>
          <w:szCs w:val="16"/>
        </w:rPr>
      </w:pPr>
    </w:p>
    <w:p w:rsidR="001D0BF1" w:rsidRDefault="001D0BF1">
      <w:pPr>
        <w:rPr>
          <w:sz w:val="16"/>
          <w:szCs w:val="16"/>
        </w:rPr>
      </w:pPr>
    </w:p>
    <w:tbl>
      <w:tblPr>
        <w:tblStyle w:val="a0"/>
        <w:tblpPr w:leftFromText="141" w:rightFromText="141" w:vertAnchor="text" w:tblpY="187"/>
        <w:tblW w:w="15977"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20"/>
        <w:gridCol w:w="396"/>
        <w:gridCol w:w="620"/>
        <w:gridCol w:w="425"/>
        <w:gridCol w:w="3396"/>
        <w:gridCol w:w="4678"/>
        <w:gridCol w:w="1842"/>
        <w:gridCol w:w="2025"/>
        <w:gridCol w:w="1975"/>
      </w:tblGrid>
      <w:tr w:rsidR="001D0BF1">
        <w:trPr>
          <w:cantSplit/>
          <w:trHeight w:val="696"/>
        </w:trPr>
        <w:tc>
          <w:tcPr>
            <w:tcW w:w="620" w:type="dxa"/>
            <w:tcBorders>
              <w:bottom w:val="single" w:sz="4" w:space="0" w:color="000000"/>
            </w:tcBorders>
            <w:shd w:val="clear" w:color="auto" w:fill="DBE5F1"/>
          </w:tcPr>
          <w:p w:rsidR="001D0BF1" w:rsidRDefault="000863AB">
            <w:pPr>
              <w:rPr>
                <w:sz w:val="16"/>
                <w:szCs w:val="16"/>
              </w:rPr>
            </w:pPr>
            <w:r>
              <w:rPr>
                <w:b/>
                <w:sz w:val="16"/>
                <w:szCs w:val="16"/>
              </w:rPr>
              <w:t>AY</w:t>
            </w:r>
          </w:p>
        </w:tc>
        <w:tc>
          <w:tcPr>
            <w:tcW w:w="1016" w:type="dxa"/>
            <w:gridSpan w:val="2"/>
            <w:shd w:val="clear" w:color="auto" w:fill="DBE5F1"/>
            <w:vAlign w:val="center"/>
          </w:tcPr>
          <w:p w:rsidR="001D0BF1" w:rsidRDefault="000863AB">
            <w:pPr>
              <w:jc w:val="center"/>
              <w:rPr>
                <w:sz w:val="16"/>
                <w:szCs w:val="16"/>
              </w:rPr>
            </w:pPr>
            <w:r>
              <w:rPr>
                <w:b/>
                <w:sz w:val="16"/>
                <w:szCs w:val="16"/>
              </w:rPr>
              <w:t>HAFTA</w:t>
            </w:r>
          </w:p>
        </w:tc>
        <w:tc>
          <w:tcPr>
            <w:tcW w:w="425" w:type="dxa"/>
            <w:shd w:val="clear" w:color="auto" w:fill="DBE5F1"/>
          </w:tcPr>
          <w:p w:rsidR="001D0BF1" w:rsidRDefault="000863AB">
            <w:pPr>
              <w:rPr>
                <w:sz w:val="16"/>
                <w:szCs w:val="16"/>
              </w:rPr>
            </w:pPr>
            <w:r>
              <w:rPr>
                <w:b/>
                <w:sz w:val="16"/>
                <w:szCs w:val="16"/>
              </w:rPr>
              <w:t>SAAT</w:t>
            </w:r>
          </w:p>
        </w:tc>
        <w:tc>
          <w:tcPr>
            <w:tcW w:w="3396" w:type="dxa"/>
            <w:shd w:val="clear" w:color="auto" w:fill="DBE5F1"/>
            <w:vAlign w:val="center"/>
          </w:tcPr>
          <w:p w:rsidR="001D0BF1" w:rsidRDefault="000863AB">
            <w:pPr>
              <w:jc w:val="center"/>
              <w:rPr>
                <w:sz w:val="16"/>
                <w:szCs w:val="16"/>
              </w:rPr>
            </w:pPr>
            <w:r>
              <w:rPr>
                <w:b/>
                <w:sz w:val="16"/>
                <w:szCs w:val="16"/>
              </w:rPr>
              <w:t>KONULAR</w:t>
            </w:r>
          </w:p>
        </w:tc>
        <w:tc>
          <w:tcPr>
            <w:tcW w:w="4678" w:type="dxa"/>
            <w:shd w:val="clear" w:color="auto" w:fill="DBE5F1"/>
            <w:vAlign w:val="center"/>
          </w:tcPr>
          <w:p w:rsidR="001D0BF1" w:rsidRDefault="000863AB">
            <w:pPr>
              <w:jc w:val="center"/>
              <w:rPr>
                <w:sz w:val="16"/>
                <w:szCs w:val="16"/>
              </w:rPr>
            </w:pPr>
            <w:r>
              <w:rPr>
                <w:b/>
                <w:sz w:val="16"/>
                <w:szCs w:val="16"/>
              </w:rPr>
              <w:t>KAZANIMLAR</w:t>
            </w:r>
            <w:r>
              <w:rPr>
                <w:b/>
                <w:sz w:val="16"/>
                <w:szCs w:val="16"/>
              </w:rPr>
              <w:br/>
              <w:t>(HEDEF VE DAVRANIŞLAR)</w:t>
            </w:r>
          </w:p>
        </w:tc>
        <w:tc>
          <w:tcPr>
            <w:tcW w:w="1842" w:type="dxa"/>
            <w:shd w:val="clear" w:color="auto" w:fill="DBE5F1"/>
            <w:vAlign w:val="center"/>
          </w:tcPr>
          <w:p w:rsidR="001D0BF1" w:rsidRDefault="000863AB">
            <w:pPr>
              <w:jc w:val="center"/>
              <w:rPr>
                <w:sz w:val="16"/>
                <w:szCs w:val="16"/>
              </w:rPr>
            </w:pPr>
            <w:r>
              <w:rPr>
                <w:b/>
                <w:sz w:val="16"/>
                <w:szCs w:val="16"/>
              </w:rPr>
              <w:t>ÖĞRENME ÖĞRETME YÖNTEM VE TEKNİKLERİ</w:t>
            </w:r>
          </w:p>
        </w:tc>
        <w:tc>
          <w:tcPr>
            <w:tcW w:w="2025" w:type="dxa"/>
            <w:shd w:val="clear" w:color="auto" w:fill="DBE5F1"/>
            <w:vAlign w:val="center"/>
          </w:tcPr>
          <w:p w:rsidR="001D0BF1" w:rsidRDefault="000863AB">
            <w:pPr>
              <w:jc w:val="center"/>
              <w:rPr>
                <w:sz w:val="16"/>
                <w:szCs w:val="16"/>
              </w:rPr>
            </w:pPr>
            <w:r>
              <w:rPr>
                <w:b/>
                <w:sz w:val="16"/>
                <w:szCs w:val="16"/>
              </w:rPr>
              <w:t>EĞİTİM TEKNOLOJİLERİ, ARAÇ VE GEREÇLER</w:t>
            </w:r>
          </w:p>
        </w:tc>
        <w:tc>
          <w:tcPr>
            <w:tcW w:w="1975" w:type="dxa"/>
            <w:shd w:val="clear" w:color="auto" w:fill="DBE5F1"/>
            <w:vAlign w:val="center"/>
          </w:tcPr>
          <w:p w:rsidR="001D0BF1" w:rsidRDefault="000863AB">
            <w:pPr>
              <w:jc w:val="center"/>
              <w:rPr>
                <w:sz w:val="16"/>
                <w:szCs w:val="16"/>
              </w:rPr>
            </w:pPr>
            <w:r>
              <w:rPr>
                <w:b/>
                <w:sz w:val="16"/>
                <w:szCs w:val="16"/>
              </w:rPr>
              <w:t>DEĞERLENDİRME</w:t>
            </w:r>
          </w:p>
        </w:tc>
      </w:tr>
      <w:tr w:rsidR="001D0BF1">
        <w:trPr>
          <w:cantSplit/>
          <w:trHeight w:val="966"/>
        </w:trPr>
        <w:tc>
          <w:tcPr>
            <w:tcW w:w="620" w:type="dxa"/>
            <w:shd w:val="clear" w:color="auto" w:fill="DBE5F1"/>
            <w:vAlign w:val="center"/>
          </w:tcPr>
          <w:p w:rsidR="001D0BF1" w:rsidRDefault="000863AB">
            <w:pPr>
              <w:ind w:left="113" w:right="113"/>
              <w:jc w:val="center"/>
              <w:rPr>
                <w:sz w:val="16"/>
                <w:szCs w:val="16"/>
              </w:rPr>
            </w:pPr>
            <w:r>
              <w:rPr>
                <w:b/>
                <w:sz w:val="16"/>
                <w:szCs w:val="16"/>
              </w:rPr>
              <w:t>KASIM</w:t>
            </w:r>
          </w:p>
        </w:tc>
        <w:tc>
          <w:tcPr>
            <w:tcW w:w="396" w:type="dxa"/>
          </w:tcPr>
          <w:p w:rsidR="001D0BF1" w:rsidRDefault="000863AB">
            <w:pPr>
              <w:ind w:left="113" w:right="113"/>
              <w:jc w:val="center"/>
              <w:rPr>
                <w:sz w:val="16"/>
                <w:szCs w:val="16"/>
              </w:rPr>
            </w:pPr>
            <w:r>
              <w:rPr>
                <w:b/>
                <w:sz w:val="16"/>
                <w:szCs w:val="16"/>
              </w:rPr>
              <w:t>9. HAFTA</w:t>
            </w:r>
          </w:p>
        </w:tc>
        <w:tc>
          <w:tcPr>
            <w:tcW w:w="620" w:type="dxa"/>
          </w:tcPr>
          <w:p w:rsidR="001D0BF1" w:rsidRDefault="000863AB">
            <w:pPr>
              <w:jc w:val="center"/>
              <w:rPr>
                <w:sz w:val="16"/>
                <w:szCs w:val="16"/>
              </w:rPr>
            </w:pPr>
            <w:r>
              <w:rPr>
                <w:b/>
                <w:sz w:val="16"/>
                <w:szCs w:val="16"/>
              </w:rPr>
              <w:t>09-10 Kasım</w:t>
            </w:r>
          </w:p>
        </w:tc>
        <w:tc>
          <w:tcPr>
            <w:tcW w:w="425" w:type="dxa"/>
            <w:vAlign w:val="center"/>
          </w:tcPr>
          <w:p w:rsidR="001D0BF1" w:rsidRDefault="000863AB">
            <w:pPr>
              <w:jc w:val="center"/>
              <w:rPr>
                <w:sz w:val="16"/>
                <w:szCs w:val="16"/>
              </w:rPr>
            </w:pPr>
            <w:r>
              <w:rPr>
                <w:b/>
                <w:sz w:val="16"/>
                <w:szCs w:val="16"/>
              </w:rPr>
              <w:t>2</w:t>
            </w:r>
          </w:p>
        </w:tc>
        <w:tc>
          <w:tcPr>
            <w:tcW w:w="3396" w:type="dxa"/>
            <w:vAlign w:val="center"/>
          </w:tcPr>
          <w:p w:rsidR="001D0BF1" w:rsidRDefault="000863AB">
            <w:pPr>
              <w:rPr>
                <w:sz w:val="16"/>
                <w:szCs w:val="16"/>
              </w:rPr>
            </w:pPr>
            <w:r>
              <w:rPr>
                <w:sz w:val="16"/>
                <w:szCs w:val="16"/>
              </w:rPr>
              <w:t>1.3.8.Grip (</w:t>
            </w:r>
            <w:proofErr w:type="spellStart"/>
            <w:r>
              <w:rPr>
                <w:sz w:val="16"/>
                <w:szCs w:val="16"/>
              </w:rPr>
              <w:t>İnfluenza</w:t>
            </w:r>
            <w:proofErr w:type="spellEnd"/>
            <w:r>
              <w:rPr>
                <w:sz w:val="16"/>
                <w:szCs w:val="16"/>
              </w:rPr>
              <w:t>)</w:t>
            </w:r>
            <w:r>
              <w:rPr>
                <w:sz w:val="16"/>
                <w:szCs w:val="16"/>
              </w:rPr>
              <w:tab/>
            </w:r>
          </w:p>
          <w:p w:rsidR="001D0BF1" w:rsidRDefault="000863AB">
            <w:pPr>
              <w:rPr>
                <w:sz w:val="16"/>
                <w:szCs w:val="16"/>
              </w:rPr>
            </w:pPr>
            <w:r>
              <w:rPr>
                <w:sz w:val="16"/>
                <w:szCs w:val="16"/>
              </w:rPr>
              <w:t>1.3.9.Kuş Gribi (</w:t>
            </w:r>
            <w:proofErr w:type="spellStart"/>
            <w:r>
              <w:rPr>
                <w:sz w:val="16"/>
                <w:szCs w:val="16"/>
              </w:rPr>
              <w:t>Avian</w:t>
            </w:r>
            <w:proofErr w:type="spellEnd"/>
            <w:r>
              <w:rPr>
                <w:sz w:val="16"/>
                <w:szCs w:val="16"/>
              </w:rPr>
              <w:t xml:space="preserve"> </w:t>
            </w:r>
            <w:proofErr w:type="spellStart"/>
            <w:r>
              <w:rPr>
                <w:sz w:val="16"/>
                <w:szCs w:val="16"/>
              </w:rPr>
              <w:t>İnfluenza</w:t>
            </w:r>
            <w:proofErr w:type="spellEnd"/>
            <w:r>
              <w:rPr>
                <w:sz w:val="16"/>
                <w:szCs w:val="16"/>
              </w:rPr>
              <w:t>)</w:t>
            </w:r>
            <w:r>
              <w:rPr>
                <w:sz w:val="16"/>
                <w:szCs w:val="16"/>
              </w:rPr>
              <w:tab/>
            </w:r>
          </w:p>
          <w:p w:rsidR="001D0BF1" w:rsidRDefault="000863AB">
            <w:pPr>
              <w:rPr>
                <w:sz w:val="16"/>
                <w:szCs w:val="16"/>
              </w:rPr>
            </w:pPr>
            <w:r>
              <w:rPr>
                <w:sz w:val="16"/>
                <w:szCs w:val="16"/>
              </w:rPr>
              <w:t xml:space="preserve">1.3.10.Domuz Gribi </w:t>
            </w:r>
          </w:p>
          <w:p w:rsidR="001D0BF1" w:rsidRDefault="000863AB">
            <w:pPr>
              <w:rPr>
                <w:sz w:val="16"/>
                <w:szCs w:val="16"/>
              </w:rPr>
            </w:pPr>
            <w:r>
              <w:rPr>
                <w:sz w:val="16"/>
                <w:szCs w:val="16"/>
              </w:rPr>
              <w:t>1.3.11.AIDS (Edinilmiş Bağışıklık Yetmezliği Sendromu)</w:t>
            </w:r>
            <w:r>
              <w:rPr>
                <w:sz w:val="16"/>
                <w:szCs w:val="16"/>
              </w:rPr>
              <w:tab/>
            </w:r>
          </w:p>
        </w:tc>
        <w:tc>
          <w:tcPr>
            <w:tcW w:w="4678" w:type="dxa"/>
            <w:vAlign w:val="center"/>
          </w:tcPr>
          <w:p w:rsidR="001D0BF1" w:rsidRDefault="000863AB">
            <w:pPr>
              <w:rPr>
                <w:sz w:val="16"/>
                <w:szCs w:val="16"/>
              </w:rPr>
            </w:pPr>
            <w:r>
              <w:rPr>
                <w:b/>
                <w:sz w:val="16"/>
                <w:szCs w:val="16"/>
              </w:rPr>
              <w:t>3. Sık görülen virüs hastalıklarını ve korunma yollarını ayırt eder.</w:t>
            </w:r>
          </w:p>
          <w:p w:rsidR="001D0BF1" w:rsidRDefault="000863AB">
            <w:pPr>
              <w:numPr>
                <w:ilvl w:val="0"/>
                <w:numId w:val="9"/>
              </w:numPr>
              <w:rPr>
                <w:sz w:val="16"/>
                <w:szCs w:val="16"/>
              </w:rPr>
            </w:pPr>
            <w:r>
              <w:rPr>
                <w:sz w:val="16"/>
                <w:szCs w:val="16"/>
              </w:rPr>
              <w:t>Grip (</w:t>
            </w:r>
            <w:proofErr w:type="spellStart"/>
            <w:r>
              <w:rPr>
                <w:sz w:val="16"/>
                <w:szCs w:val="16"/>
              </w:rPr>
              <w:t>İnfluenza</w:t>
            </w:r>
            <w:proofErr w:type="spellEnd"/>
            <w:r>
              <w:rPr>
                <w:sz w:val="16"/>
                <w:szCs w:val="16"/>
              </w:rPr>
              <w:t>)</w:t>
            </w:r>
            <w:r>
              <w:t xml:space="preserve"> </w:t>
            </w:r>
            <w:r>
              <w:rPr>
                <w:sz w:val="16"/>
                <w:szCs w:val="16"/>
              </w:rPr>
              <w:t>hastalığını açıklar.</w:t>
            </w:r>
          </w:p>
          <w:p w:rsidR="001D0BF1" w:rsidRDefault="000863AB">
            <w:pPr>
              <w:numPr>
                <w:ilvl w:val="0"/>
                <w:numId w:val="9"/>
              </w:numPr>
              <w:rPr>
                <w:sz w:val="16"/>
                <w:szCs w:val="16"/>
              </w:rPr>
            </w:pPr>
            <w:r>
              <w:rPr>
                <w:sz w:val="16"/>
                <w:szCs w:val="16"/>
              </w:rPr>
              <w:t>1.3.9.Kuş Gribi (</w:t>
            </w:r>
            <w:proofErr w:type="spellStart"/>
            <w:r>
              <w:rPr>
                <w:sz w:val="16"/>
                <w:szCs w:val="16"/>
              </w:rPr>
              <w:t>Avian</w:t>
            </w:r>
            <w:proofErr w:type="spellEnd"/>
            <w:r>
              <w:rPr>
                <w:sz w:val="16"/>
                <w:szCs w:val="16"/>
              </w:rPr>
              <w:t xml:space="preserve"> </w:t>
            </w:r>
            <w:proofErr w:type="spellStart"/>
            <w:r>
              <w:rPr>
                <w:sz w:val="16"/>
                <w:szCs w:val="16"/>
              </w:rPr>
              <w:t>İnfluenza</w:t>
            </w:r>
            <w:proofErr w:type="spellEnd"/>
            <w:r>
              <w:rPr>
                <w:sz w:val="16"/>
                <w:szCs w:val="16"/>
              </w:rPr>
              <w:t>)</w:t>
            </w:r>
            <w:r>
              <w:t xml:space="preserve"> </w:t>
            </w:r>
            <w:r>
              <w:rPr>
                <w:sz w:val="16"/>
                <w:szCs w:val="16"/>
              </w:rPr>
              <w:t>hastalığını açıklar.</w:t>
            </w:r>
            <w:r>
              <w:rPr>
                <w:sz w:val="16"/>
                <w:szCs w:val="16"/>
              </w:rPr>
              <w:tab/>
            </w:r>
          </w:p>
          <w:p w:rsidR="001D0BF1" w:rsidRDefault="000863AB">
            <w:pPr>
              <w:numPr>
                <w:ilvl w:val="0"/>
                <w:numId w:val="9"/>
              </w:numPr>
              <w:rPr>
                <w:sz w:val="16"/>
                <w:szCs w:val="16"/>
              </w:rPr>
            </w:pPr>
            <w:r>
              <w:rPr>
                <w:sz w:val="16"/>
                <w:szCs w:val="16"/>
              </w:rPr>
              <w:t>1.3.10.Domuz Gribi hastalığını açıklar.</w:t>
            </w:r>
          </w:p>
          <w:p w:rsidR="001D0BF1" w:rsidRDefault="000863AB">
            <w:pPr>
              <w:numPr>
                <w:ilvl w:val="0"/>
                <w:numId w:val="9"/>
              </w:numPr>
              <w:rPr>
                <w:sz w:val="16"/>
                <w:szCs w:val="16"/>
              </w:rPr>
            </w:pPr>
            <w:r>
              <w:rPr>
                <w:sz w:val="16"/>
                <w:szCs w:val="16"/>
              </w:rPr>
              <w:t>1.3.11.AIDS</w:t>
            </w:r>
            <w:r>
              <w:t xml:space="preserve"> </w:t>
            </w:r>
            <w:r>
              <w:rPr>
                <w:sz w:val="16"/>
                <w:szCs w:val="16"/>
              </w:rPr>
              <w:t>hastalığını açıklar.</w:t>
            </w:r>
          </w:p>
        </w:tc>
        <w:tc>
          <w:tcPr>
            <w:tcW w:w="1842" w:type="dxa"/>
            <w:vAlign w:val="center"/>
          </w:tcPr>
          <w:p w:rsidR="001D0BF1" w:rsidRDefault="000863AB">
            <w:pPr>
              <w:rPr>
                <w:sz w:val="16"/>
                <w:szCs w:val="16"/>
              </w:rPr>
            </w:pPr>
            <w:r>
              <w:rPr>
                <w:sz w:val="16"/>
                <w:szCs w:val="16"/>
              </w:rPr>
              <w:t>1.Anlatım</w:t>
            </w:r>
          </w:p>
          <w:p w:rsidR="001D0BF1" w:rsidRDefault="000863AB">
            <w:pPr>
              <w:rPr>
                <w:sz w:val="16"/>
                <w:szCs w:val="16"/>
              </w:rPr>
            </w:pPr>
            <w:r>
              <w:rPr>
                <w:sz w:val="16"/>
                <w:szCs w:val="16"/>
              </w:rPr>
              <w:t>2.Soru-cevap</w:t>
            </w:r>
          </w:p>
          <w:p w:rsidR="001D0BF1" w:rsidRDefault="000863AB">
            <w:pPr>
              <w:rPr>
                <w:sz w:val="16"/>
                <w:szCs w:val="16"/>
              </w:rPr>
            </w:pPr>
            <w:r>
              <w:rPr>
                <w:sz w:val="16"/>
                <w:szCs w:val="16"/>
              </w:rPr>
              <w:t>3. İnceleme</w:t>
            </w:r>
          </w:p>
          <w:p w:rsidR="001D0BF1" w:rsidRDefault="000863AB">
            <w:pPr>
              <w:rPr>
                <w:sz w:val="16"/>
                <w:szCs w:val="16"/>
              </w:rPr>
            </w:pPr>
            <w:r>
              <w:rPr>
                <w:sz w:val="16"/>
                <w:szCs w:val="16"/>
              </w:rPr>
              <w:t>4.Grup Tartışması</w:t>
            </w:r>
          </w:p>
          <w:p w:rsidR="001D0BF1" w:rsidRDefault="000863AB">
            <w:pPr>
              <w:rPr>
                <w:sz w:val="16"/>
                <w:szCs w:val="16"/>
              </w:rPr>
            </w:pPr>
            <w:r>
              <w:rPr>
                <w:sz w:val="16"/>
                <w:szCs w:val="16"/>
              </w:rPr>
              <w:t>5.Bireysel Çalışmalar</w:t>
            </w:r>
          </w:p>
          <w:p w:rsidR="001D0BF1" w:rsidRDefault="000863AB">
            <w:pPr>
              <w:rPr>
                <w:sz w:val="16"/>
                <w:szCs w:val="16"/>
              </w:rPr>
            </w:pPr>
            <w:r>
              <w:rPr>
                <w:sz w:val="16"/>
                <w:szCs w:val="16"/>
              </w:rPr>
              <w:t>6.Tekrarlama</w:t>
            </w:r>
          </w:p>
          <w:p w:rsidR="001D0BF1" w:rsidRDefault="000863AB">
            <w:pPr>
              <w:rPr>
                <w:sz w:val="16"/>
                <w:szCs w:val="16"/>
              </w:rPr>
            </w:pPr>
            <w:r>
              <w:rPr>
                <w:sz w:val="16"/>
                <w:szCs w:val="16"/>
              </w:rPr>
              <w:t>7.Grup Çalışması</w:t>
            </w:r>
          </w:p>
          <w:p w:rsidR="001D0BF1" w:rsidRDefault="000863AB">
            <w:pPr>
              <w:rPr>
                <w:sz w:val="16"/>
                <w:szCs w:val="16"/>
              </w:rPr>
            </w:pPr>
            <w:r>
              <w:rPr>
                <w:sz w:val="16"/>
                <w:szCs w:val="16"/>
              </w:rPr>
              <w:t>8.Yapılan işi Yorumlama</w:t>
            </w:r>
          </w:p>
        </w:tc>
        <w:tc>
          <w:tcPr>
            <w:tcW w:w="2025" w:type="dxa"/>
            <w:vAlign w:val="center"/>
          </w:tcPr>
          <w:p w:rsidR="001D0BF1" w:rsidRDefault="001D0BF1">
            <w:pPr>
              <w:rPr>
                <w:sz w:val="16"/>
                <w:szCs w:val="16"/>
              </w:rPr>
            </w:pPr>
          </w:p>
          <w:p w:rsidR="001D0BF1" w:rsidRDefault="000863AB">
            <w:pPr>
              <w:rPr>
                <w:sz w:val="16"/>
                <w:szCs w:val="16"/>
              </w:rPr>
            </w:pPr>
            <w:r>
              <w:rPr>
                <w:sz w:val="16"/>
                <w:szCs w:val="16"/>
              </w:rPr>
              <w:t>EBA, akıllı tahta, ders kitabı, yardımcı kaynaklar, ders araç gereçleri, eğitim videoları</w:t>
            </w:r>
          </w:p>
        </w:tc>
        <w:tc>
          <w:tcPr>
            <w:tcW w:w="1975" w:type="dxa"/>
            <w:vAlign w:val="center"/>
          </w:tcPr>
          <w:p w:rsidR="001D0BF1" w:rsidRDefault="001D0BF1">
            <w:pPr>
              <w:jc w:val="center"/>
              <w:rPr>
                <w:sz w:val="16"/>
                <w:szCs w:val="16"/>
              </w:rPr>
            </w:pPr>
          </w:p>
          <w:p w:rsidR="001D0BF1" w:rsidRDefault="000863AB">
            <w:pPr>
              <w:jc w:val="center"/>
              <w:rPr>
                <w:sz w:val="16"/>
                <w:szCs w:val="16"/>
              </w:rPr>
            </w:pPr>
            <w:r>
              <w:rPr>
                <w:b/>
                <w:sz w:val="16"/>
                <w:szCs w:val="16"/>
              </w:rPr>
              <w:t xml:space="preserve">10 Kasım Atatürk’ Ü Anma Haftası </w:t>
            </w:r>
          </w:p>
          <w:p w:rsidR="001D0BF1" w:rsidRDefault="001D0BF1">
            <w:pPr>
              <w:jc w:val="center"/>
              <w:rPr>
                <w:sz w:val="16"/>
                <w:szCs w:val="16"/>
              </w:rPr>
            </w:pPr>
          </w:p>
          <w:p w:rsidR="001D0BF1" w:rsidRDefault="000863AB">
            <w:pPr>
              <w:jc w:val="center"/>
              <w:rPr>
                <w:sz w:val="16"/>
                <w:szCs w:val="16"/>
              </w:rPr>
            </w:pPr>
            <w:r>
              <w:rPr>
                <w:b/>
                <w:sz w:val="16"/>
                <w:szCs w:val="16"/>
              </w:rPr>
              <w:t>I. Dönem I. Yazılı sınav</w:t>
            </w:r>
          </w:p>
        </w:tc>
      </w:tr>
      <w:tr w:rsidR="001D0BF1">
        <w:trPr>
          <w:cantSplit/>
          <w:trHeight w:val="966"/>
        </w:trPr>
        <w:tc>
          <w:tcPr>
            <w:tcW w:w="620" w:type="dxa"/>
            <w:shd w:val="clear" w:color="auto" w:fill="DBE5F1"/>
            <w:vAlign w:val="center"/>
          </w:tcPr>
          <w:p w:rsidR="001D0BF1" w:rsidRDefault="000863AB">
            <w:pPr>
              <w:ind w:left="113" w:right="113"/>
              <w:jc w:val="center"/>
              <w:rPr>
                <w:sz w:val="16"/>
                <w:szCs w:val="16"/>
              </w:rPr>
            </w:pPr>
            <w:r>
              <w:rPr>
                <w:b/>
                <w:sz w:val="16"/>
                <w:szCs w:val="16"/>
              </w:rPr>
              <w:t>KASIM</w:t>
            </w:r>
          </w:p>
        </w:tc>
        <w:tc>
          <w:tcPr>
            <w:tcW w:w="396" w:type="dxa"/>
            <w:shd w:val="clear" w:color="auto" w:fill="DBE5F1"/>
          </w:tcPr>
          <w:p w:rsidR="001D0BF1" w:rsidRDefault="000863AB">
            <w:pPr>
              <w:jc w:val="center"/>
              <w:rPr>
                <w:sz w:val="16"/>
                <w:szCs w:val="16"/>
              </w:rPr>
            </w:pPr>
            <w:r>
              <w:rPr>
                <w:b/>
                <w:sz w:val="16"/>
                <w:szCs w:val="16"/>
              </w:rPr>
              <w:t>10. HAFTA</w:t>
            </w:r>
          </w:p>
        </w:tc>
        <w:tc>
          <w:tcPr>
            <w:tcW w:w="620" w:type="dxa"/>
            <w:shd w:val="clear" w:color="auto" w:fill="DBE5F1"/>
          </w:tcPr>
          <w:p w:rsidR="001D0BF1" w:rsidRDefault="000863AB">
            <w:pPr>
              <w:jc w:val="center"/>
              <w:rPr>
                <w:sz w:val="16"/>
                <w:szCs w:val="16"/>
              </w:rPr>
            </w:pPr>
            <w:r>
              <w:rPr>
                <w:b/>
                <w:sz w:val="16"/>
                <w:szCs w:val="16"/>
              </w:rPr>
              <w:t>13-17 Kasım</w:t>
            </w:r>
          </w:p>
        </w:tc>
        <w:tc>
          <w:tcPr>
            <w:tcW w:w="425" w:type="dxa"/>
            <w:shd w:val="clear" w:color="auto" w:fill="DBE5F1"/>
            <w:vAlign w:val="center"/>
          </w:tcPr>
          <w:p w:rsidR="001D0BF1" w:rsidRDefault="000863AB">
            <w:pPr>
              <w:jc w:val="center"/>
              <w:rPr>
                <w:sz w:val="16"/>
                <w:szCs w:val="16"/>
              </w:rPr>
            </w:pPr>
            <w:r>
              <w:rPr>
                <w:b/>
                <w:sz w:val="16"/>
                <w:szCs w:val="16"/>
              </w:rPr>
              <w:t>2</w:t>
            </w:r>
          </w:p>
        </w:tc>
        <w:tc>
          <w:tcPr>
            <w:tcW w:w="13916" w:type="dxa"/>
            <w:gridSpan w:val="5"/>
            <w:shd w:val="clear" w:color="auto" w:fill="DBE5F1"/>
            <w:vAlign w:val="center"/>
          </w:tcPr>
          <w:p w:rsidR="001D0BF1" w:rsidRDefault="000863AB">
            <w:pPr>
              <w:jc w:val="center"/>
              <w:rPr>
                <w:sz w:val="16"/>
                <w:szCs w:val="16"/>
              </w:rPr>
            </w:pPr>
            <w:r>
              <w:rPr>
                <w:b/>
                <w:sz w:val="16"/>
                <w:szCs w:val="16"/>
              </w:rPr>
              <w:t>13-17 KASIM 2023 I. ARA TATİL</w:t>
            </w:r>
          </w:p>
        </w:tc>
      </w:tr>
      <w:tr w:rsidR="001D0BF1">
        <w:trPr>
          <w:cantSplit/>
          <w:trHeight w:val="966"/>
        </w:trPr>
        <w:tc>
          <w:tcPr>
            <w:tcW w:w="620" w:type="dxa"/>
            <w:shd w:val="clear" w:color="auto" w:fill="DBE5F1"/>
            <w:vAlign w:val="center"/>
          </w:tcPr>
          <w:p w:rsidR="001D0BF1" w:rsidRDefault="000863AB">
            <w:pPr>
              <w:ind w:left="113" w:right="113"/>
              <w:jc w:val="center"/>
              <w:rPr>
                <w:sz w:val="16"/>
                <w:szCs w:val="16"/>
              </w:rPr>
            </w:pPr>
            <w:r>
              <w:rPr>
                <w:b/>
                <w:sz w:val="16"/>
                <w:szCs w:val="16"/>
              </w:rPr>
              <w:t>KASIM</w:t>
            </w:r>
          </w:p>
        </w:tc>
        <w:tc>
          <w:tcPr>
            <w:tcW w:w="396" w:type="dxa"/>
            <w:vAlign w:val="center"/>
          </w:tcPr>
          <w:p w:rsidR="001D0BF1" w:rsidRDefault="000863AB">
            <w:pPr>
              <w:jc w:val="center"/>
              <w:rPr>
                <w:sz w:val="16"/>
                <w:szCs w:val="16"/>
              </w:rPr>
            </w:pPr>
            <w:r>
              <w:rPr>
                <w:b/>
                <w:sz w:val="16"/>
                <w:szCs w:val="16"/>
              </w:rPr>
              <w:t>11.HAFTA</w:t>
            </w:r>
          </w:p>
        </w:tc>
        <w:tc>
          <w:tcPr>
            <w:tcW w:w="620" w:type="dxa"/>
          </w:tcPr>
          <w:p w:rsidR="001D0BF1" w:rsidRDefault="000863AB">
            <w:pPr>
              <w:jc w:val="center"/>
              <w:rPr>
                <w:sz w:val="16"/>
                <w:szCs w:val="16"/>
              </w:rPr>
            </w:pPr>
            <w:r>
              <w:rPr>
                <w:b/>
                <w:sz w:val="16"/>
                <w:szCs w:val="16"/>
              </w:rPr>
              <w:t>20-24 Kasım</w:t>
            </w:r>
          </w:p>
        </w:tc>
        <w:tc>
          <w:tcPr>
            <w:tcW w:w="425" w:type="dxa"/>
            <w:vAlign w:val="center"/>
          </w:tcPr>
          <w:p w:rsidR="001D0BF1" w:rsidRDefault="000863AB">
            <w:pPr>
              <w:jc w:val="center"/>
              <w:rPr>
                <w:sz w:val="16"/>
                <w:szCs w:val="16"/>
              </w:rPr>
            </w:pPr>
            <w:r>
              <w:rPr>
                <w:b/>
                <w:sz w:val="16"/>
                <w:szCs w:val="16"/>
              </w:rPr>
              <w:t>2</w:t>
            </w:r>
          </w:p>
        </w:tc>
        <w:tc>
          <w:tcPr>
            <w:tcW w:w="3396" w:type="dxa"/>
            <w:vAlign w:val="center"/>
          </w:tcPr>
          <w:p w:rsidR="001D0BF1" w:rsidRDefault="000863AB">
            <w:pPr>
              <w:rPr>
                <w:sz w:val="16"/>
                <w:szCs w:val="16"/>
              </w:rPr>
            </w:pPr>
            <w:r>
              <w:rPr>
                <w:sz w:val="16"/>
                <w:szCs w:val="16"/>
              </w:rPr>
              <w:tab/>
            </w:r>
          </w:p>
          <w:p w:rsidR="001D0BF1" w:rsidRDefault="000863AB">
            <w:pPr>
              <w:rPr>
                <w:sz w:val="16"/>
                <w:szCs w:val="16"/>
              </w:rPr>
            </w:pPr>
            <w:r>
              <w:rPr>
                <w:sz w:val="16"/>
                <w:szCs w:val="16"/>
              </w:rPr>
              <w:t>1.3.12.Hepatit A</w:t>
            </w:r>
            <w:r>
              <w:rPr>
                <w:sz w:val="16"/>
                <w:szCs w:val="16"/>
              </w:rPr>
              <w:tab/>
            </w:r>
          </w:p>
          <w:p w:rsidR="001D0BF1" w:rsidRDefault="000863AB">
            <w:pPr>
              <w:rPr>
                <w:sz w:val="16"/>
                <w:szCs w:val="16"/>
              </w:rPr>
            </w:pPr>
            <w:r>
              <w:rPr>
                <w:sz w:val="16"/>
                <w:szCs w:val="16"/>
              </w:rPr>
              <w:t>1.3.13.Hepatit B</w:t>
            </w:r>
            <w:r>
              <w:rPr>
                <w:sz w:val="16"/>
                <w:szCs w:val="16"/>
              </w:rPr>
              <w:tab/>
            </w:r>
          </w:p>
          <w:p w:rsidR="001D0BF1" w:rsidRDefault="000863AB">
            <w:pPr>
              <w:rPr>
                <w:sz w:val="16"/>
                <w:szCs w:val="16"/>
              </w:rPr>
            </w:pPr>
            <w:r>
              <w:rPr>
                <w:sz w:val="16"/>
                <w:szCs w:val="16"/>
              </w:rPr>
              <w:t>1.3.14.Hepatit C</w:t>
            </w:r>
            <w:r>
              <w:rPr>
                <w:sz w:val="16"/>
                <w:szCs w:val="16"/>
              </w:rPr>
              <w:tab/>
            </w:r>
          </w:p>
          <w:p w:rsidR="001D0BF1" w:rsidRDefault="001D0BF1">
            <w:pPr>
              <w:rPr>
                <w:sz w:val="16"/>
                <w:szCs w:val="16"/>
              </w:rPr>
            </w:pPr>
          </w:p>
        </w:tc>
        <w:tc>
          <w:tcPr>
            <w:tcW w:w="4678" w:type="dxa"/>
            <w:vAlign w:val="center"/>
          </w:tcPr>
          <w:p w:rsidR="001D0BF1" w:rsidRDefault="000863AB">
            <w:pPr>
              <w:rPr>
                <w:sz w:val="16"/>
                <w:szCs w:val="16"/>
              </w:rPr>
            </w:pPr>
            <w:r>
              <w:rPr>
                <w:b/>
                <w:sz w:val="16"/>
                <w:szCs w:val="16"/>
              </w:rPr>
              <w:t>3. Sık görülen virüs hastalıklarını ve korunma yollarını ayırt eder.</w:t>
            </w:r>
          </w:p>
          <w:p w:rsidR="001D0BF1" w:rsidRDefault="000863AB">
            <w:pPr>
              <w:numPr>
                <w:ilvl w:val="0"/>
                <w:numId w:val="12"/>
              </w:numPr>
              <w:rPr>
                <w:sz w:val="16"/>
                <w:szCs w:val="16"/>
              </w:rPr>
            </w:pPr>
            <w:r>
              <w:rPr>
                <w:sz w:val="16"/>
                <w:szCs w:val="16"/>
              </w:rPr>
              <w:t>Hepatit A</w:t>
            </w:r>
            <w:r>
              <w:t xml:space="preserve"> </w:t>
            </w:r>
            <w:r>
              <w:rPr>
                <w:sz w:val="16"/>
                <w:szCs w:val="16"/>
              </w:rPr>
              <w:t>hastalığını açıklar.</w:t>
            </w:r>
            <w:r>
              <w:rPr>
                <w:sz w:val="16"/>
                <w:szCs w:val="16"/>
              </w:rPr>
              <w:tab/>
            </w:r>
          </w:p>
          <w:p w:rsidR="001D0BF1" w:rsidRDefault="000863AB">
            <w:pPr>
              <w:numPr>
                <w:ilvl w:val="0"/>
                <w:numId w:val="12"/>
              </w:numPr>
              <w:rPr>
                <w:sz w:val="16"/>
                <w:szCs w:val="16"/>
              </w:rPr>
            </w:pPr>
            <w:r>
              <w:rPr>
                <w:sz w:val="16"/>
                <w:szCs w:val="16"/>
              </w:rPr>
              <w:t>Hepatit B</w:t>
            </w:r>
            <w:r>
              <w:t xml:space="preserve"> </w:t>
            </w:r>
            <w:r>
              <w:rPr>
                <w:sz w:val="16"/>
                <w:szCs w:val="16"/>
              </w:rPr>
              <w:t>hastalığını açıklar.</w:t>
            </w:r>
            <w:r>
              <w:rPr>
                <w:sz w:val="16"/>
                <w:szCs w:val="16"/>
              </w:rPr>
              <w:tab/>
            </w:r>
          </w:p>
          <w:p w:rsidR="001D0BF1" w:rsidRDefault="000863AB">
            <w:pPr>
              <w:numPr>
                <w:ilvl w:val="0"/>
                <w:numId w:val="12"/>
              </w:numPr>
              <w:rPr>
                <w:sz w:val="16"/>
                <w:szCs w:val="16"/>
              </w:rPr>
            </w:pPr>
            <w:r>
              <w:rPr>
                <w:sz w:val="16"/>
                <w:szCs w:val="16"/>
              </w:rPr>
              <w:t>Hepatit C</w:t>
            </w:r>
            <w:r>
              <w:t xml:space="preserve"> </w:t>
            </w:r>
            <w:r>
              <w:rPr>
                <w:sz w:val="16"/>
                <w:szCs w:val="16"/>
              </w:rPr>
              <w:t>hastalığını açıklar.</w:t>
            </w:r>
          </w:p>
        </w:tc>
        <w:tc>
          <w:tcPr>
            <w:tcW w:w="1842" w:type="dxa"/>
            <w:vMerge w:val="restart"/>
            <w:vAlign w:val="center"/>
          </w:tcPr>
          <w:p w:rsidR="001D0BF1" w:rsidRDefault="000863AB">
            <w:pPr>
              <w:rPr>
                <w:sz w:val="16"/>
                <w:szCs w:val="16"/>
              </w:rPr>
            </w:pPr>
            <w:r>
              <w:rPr>
                <w:sz w:val="16"/>
                <w:szCs w:val="16"/>
              </w:rPr>
              <w:t>1.Anlatım</w:t>
            </w:r>
          </w:p>
          <w:p w:rsidR="001D0BF1" w:rsidRDefault="000863AB">
            <w:pPr>
              <w:rPr>
                <w:sz w:val="16"/>
                <w:szCs w:val="16"/>
              </w:rPr>
            </w:pPr>
            <w:r>
              <w:rPr>
                <w:sz w:val="16"/>
                <w:szCs w:val="16"/>
              </w:rPr>
              <w:t>2.Soru-cevap</w:t>
            </w:r>
          </w:p>
          <w:p w:rsidR="001D0BF1" w:rsidRDefault="000863AB">
            <w:pPr>
              <w:rPr>
                <w:sz w:val="16"/>
                <w:szCs w:val="16"/>
              </w:rPr>
            </w:pPr>
            <w:r>
              <w:rPr>
                <w:sz w:val="16"/>
                <w:szCs w:val="16"/>
              </w:rPr>
              <w:t>3. İnceleme</w:t>
            </w:r>
          </w:p>
          <w:p w:rsidR="001D0BF1" w:rsidRDefault="000863AB">
            <w:pPr>
              <w:rPr>
                <w:sz w:val="16"/>
                <w:szCs w:val="16"/>
              </w:rPr>
            </w:pPr>
            <w:r>
              <w:rPr>
                <w:sz w:val="16"/>
                <w:szCs w:val="16"/>
              </w:rPr>
              <w:t>4.Grup Tartışması</w:t>
            </w:r>
          </w:p>
          <w:p w:rsidR="001D0BF1" w:rsidRDefault="000863AB">
            <w:pPr>
              <w:rPr>
                <w:sz w:val="16"/>
                <w:szCs w:val="16"/>
              </w:rPr>
            </w:pPr>
            <w:r>
              <w:rPr>
                <w:sz w:val="16"/>
                <w:szCs w:val="16"/>
              </w:rPr>
              <w:t>5.Bireysel Çalışmalar</w:t>
            </w:r>
          </w:p>
          <w:p w:rsidR="001D0BF1" w:rsidRDefault="000863AB">
            <w:pPr>
              <w:rPr>
                <w:sz w:val="16"/>
                <w:szCs w:val="16"/>
              </w:rPr>
            </w:pPr>
            <w:r>
              <w:rPr>
                <w:sz w:val="16"/>
                <w:szCs w:val="16"/>
              </w:rPr>
              <w:t>6.Tekrarlama</w:t>
            </w:r>
          </w:p>
          <w:p w:rsidR="001D0BF1" w:rsidRDefault="000863AB">
            <w:pPr>
              <w:rPr>
                <w:sz w:val="16"/>
                <w:szCs w:val="16"/>
              </w:rPr>
            </w:pPr>
            <w:r>
              <w:rPr>
                <w:sz w:val="16"/>
                <w:szCs w:val="16"/>
              </w:rPr>
              <w:t>7.Grup Çalışması</w:t>
            </w:r>
          </w:p>
          <w:p w:rsidR="001D0BF1" w:rsidRDefault="000863AB">
            <w:pPr>
              <w:rPr>
                <w:sz w:val="16"/>
                <w:szCs w:val="16"/>
              </w:rPr>
            </w:pPr>
            <w:r>
              <w:rPr>
                <w:sz w:val="16"/>
                <w:szCs w:val="16"/>
              </w:rPr>
              <w:t>8.Yapılan işi Yorumlama</w:t>
            </w:r>
          </w:p>
        </w:tc>
        <w:tc>
          <w:tcPr>
            <w:tcW w:w="2025" w:type="dxa"/>
            <w:vAlign w:val="center"/>
          </w:tcPr>
          <w:p w:rsidR="001D0BF1" w:rsidRDefault="000863AB">
            <w:pPr>
              <w:rPr>
                <w:sz w:val="16"/>
                <w:szCs w:val="16"/>
              </w:rPr>
            </w:pPr>
            <w:r>
              <w:rPr>
                <w:sz w:val="16"/>
                <w:szCs w:val="16"/>
              </w:rPr>
              <w:t>EBA, akıllı tahta, ders kitabı, yardımcı kaynaklar, ders araç gereçleri, eğitim videoları</w:t>
            </w:r>
          </w:p>
        </w:tc>
        <w:tc>
          <w:tcPr>
            <w:tcW w:w="1975" w:type="dxa"/>
            <w:vAlign w:val="center"/>
          </w:tcPr>
          <w:p w:rsidR="001D0BF1" w:rsidRDefault="000863AB">
            <w:pPr>
              <w:jc w:val="center"/>
              <w:rPr>
                <w:sz w:val="16"/>
                <w:szCs w:val="16"/>
              </w:rPr>
            </w:pPr>
            <w:r>
              <w:rPr>
                <w:b/>
                <w:sz w:val="16"/>
                <w:szCs w:val="16"/>
              </w:rPr>
              <w:t>24 Kasım Öğretmenler Günü</w:t>
            </w:r>
          </w:p>
          <w:p w:rsidR="001D0BF1" w:rsidRDefault="001D0BF1">
            <w:pPr>
              <w:jc w:val="center"/>
              <w:rPr>
                <w:sz w:val="16"/>
                <w:szCs w:val="16"/>
              </w:rPr>
            </w:pPr>
          </w:p>
          <w:p w:rsidR="001D0BF1" w:rsidRDefault="000863AB">
            <w:pPr>
              <w:jc w:val="center"/>
              <w:rPr>
                <w:sz w:val="16"/>
                <w:szCs w:val="16"/>
              </w:rPr>
            </w:pPr>
            <w:r>
              <w:rPr>
                <w:b/>
                <w:sz w:val="16"/>
                <w:szCs w:val="16"/>
              </w:rPr>
              <w:t>Proje konularının verilmesi</w:t>
            </w:r>
          </w:p>
        </w:tc>
      </w:tr>
      <w:tr w:rsidR="001D0BF1">
        <w:trPr>
          <w:cantSplit/>
          <w:trHeight w:val="1134"/>
        </w:trPr>
        <w:tc>
          <w:tcPr>
            <w:tcW w:w="620" w:type="dxa"/>
            <w:shd w:val="clear" w:color="auto" w:fill="DBE5F1"/>
            <w:vAlign w:val="center"/>
          </w:tcPr>
          <w:p w:rsidR="001D0BF1" w:rsidRDefault="000863AB">
            <w:pPr>
              <w:ind w:left="113" w:right="113"/>
              <w:jc w:val="center"/>
              <w:rPr>
                <w:sz w:val="16"/>
                <w:szCs w:val="16"/>
              </w:rPr>
            </w:pPr>
            <w:r>
              <w:rPr>
                <w:b/>
                <w:sz w:val="16"/>
                <w:szCs w:val="16"/>
              </w:rPr>
              <w:t>KASIM/</w:t>
            </w:r>
          </w:p>
          <w:p w:rsidR="001D0BF1" w:rsidRDefault="000863AB">
            <w:pPr>
              <w:ind w:left="113" w:right="113"/>
              <w:jc w:val="center"/>
              <w:rPr>
                <w:sz w:val="16"/>
                <w:szCs w:val="16"/>
              </w:rPr>
            </w:pPr>
            <w:r>
              <w:rPr>
                <w:b/>
                <w:sz w:val="16"/>
                <w:szCs w:val="16"/>
              </w:rPr>
              <w:t>ARALIK</w:t>
            </w:r>
          </w:p>
        </w:tc>
        <w:tc>
          <w:tcPr>
            <w:tcW w:w="396" w:type="dxa"/>
          </w:tcPr>
          <w:p w:rsidR="001D0BF1" w:rsidRDefault="000863AB">
            <w:pPr>
              <w:ind w:left="113" w:right="113"/>
              <w:jc w:val="center"/>
              <w:rPr>
                <w:sz w:val="16"/>
                <w:szCs w:val="16"/>
              </w:rPr>
            </w:pPr>
            <w:r>
              <w:rPr>
                <w:b/>
                <w:sz w:val="16"/>
                <w:szCs w:val="16"/>
              </w:rPr>
              <w:t>12.HAFTA</w:t>
            </w:r>
          </w:p>
        </w:tc>
        <w:tc>
          <w:tcPr>
            <w:tcW w:w="620" w:type="dxa"/>
          </w:tcPr>
          <w:p w:rsidR="001D0BF1" w:rsidRDefault="000863AB">
            <w:pPr>
              <w:jc w:val="center"/>
              <w:rPr>
                <w:sz w:val="16"/>
                <w:szCs w:val="16"/>
              </w:rPr>
            </w:pPr>
            <w:r>
              <w:rPr>
                <w:b/>
                <w:sz w:val="16"/>
                <w:szCs w:val="16"/>
              </w:rPr>
              <w:t>27-30 Kasım</w:t>
            </w:r>
          </w:p>
          <w:p w:rsidR="001D0BF1" w:rsidRDefault="000863AB">
            <w:pPr>
              <w:jc w:val="center"/>
              <w:rPr>
                <w:sz w:val="16"/>
                <w:szCs w:val="16"/>
              </w:rPr>
            </w:pPr>
            <w:r>
              <w:rPr>
                <w:b/>
                <w:sz w:val="16"/>
                <w:szCs w:val="16"/>
              </w:rPr>
              <w:t>01 Aralık</w:t>
            </w:r>
          </w:p>
        </w:tc>
        <w:tc>
          <w:tcPr>
            <w:tcW w:w="425" w:type="dxa"/>
            <w:vAlign w:val="center"/>
          </w:tcPr>
          <w:p w:rsidR="001D0BF1" w:rsidRDefault="000863AB">
            <w:pPr>
              <w:jc w:val="center"/>
              <w:rPr>
                <w:sz w:val="16"/>
                <w:szCs w:val="16"/>
              </w:rPr>
            </w:pPr>
            <w:r>
              <w:rPr>
                <w:b/>
                <w:sz w:val="16"/>
                <w:szCs w:val="16"/>
              </w:rPr>
              <w:t>2</w:t>
            </w:r>
          </w:p>
        </w:tc>
        <w:tc>
          <w:tcPr>
            <w:tcW w:w="3396" w:type="dxa"/>
          </w:tcPr>
          <w:p w:rsidR="001D0BF1" w:rsidRDefault="000863AB">
            <w:pPr>
              <w:jc w:val="both"/>
              <w:rPr>
                <w:sz w:val="16"/>
                <w:szCs w:val="16"/>
              </w:rPr>
            </w:pPr>
            <w:r>
              <w:rPr>
                <w:sz w:val="16"/>
                <w:szCs w:val="16"/>
              </w:rPr>
              <w:t>1.3.15.Kuduz</w:t>
            </w:r>
            <w:r>
              <w:rPr>
                <w:sz w:val="16"/>
                <w:szCs w:val="16"/>
              </w:rPr>
              <w:tab/>
            </w:r>
          </w:p>
          <w:p w:rsidR="001D0BF1" w:rsidRDefault="000863AB">
            <w:pPr>
              <w:jc w:val="both"/>
              <w:rPr>
                <w:sz w:val="16"/>
                <w:szCs w:val="16"/>
              </w:rPr>
            </w:pPr>
            <w:r>
              <w:rPr>
                <w:sz w:val="16"/>
                <w:szCs w:val="16"/>
              </w:rPr>
              <w:t>1.3.16.Kırım Kongo Kanamalı Ateşi (KKK)</w:t>
            </w:r>
            <w:r>
              <w:rPr>
                <w:sz w:val="16"/>
                <w:szCs w:val="16"/>
              </w:rPr>
              <w:tab/>
            </w:r>
          </w:p>
          <w:p w:rsidR="001D0BF1" w:rsidRDefault="000863AB">
            <w:pPr>
              <w:jc w:val="both"/>
              <w:rPr>
                <w:sz w:val="16"/>
                <w:szCs w:val="16"/>
              </w:rPr>
            </w:pPr>
            <w:r>
              <w:rPr>
                <w:sz w:val="16"/>
                <w:szCs w:val="16"/>
              </w:rPr>
              <w:t>1.3.17. Covid-19</w:t>
            </w:r>
            <w:r>
              <w:rPr>
                <w:sz w:val="16"/>
                <w:szCs w:val="16"/>
              </w:rPr>
              <w:tab/>
            </w:r>
          </w:p>
          <w:p w:rsidR="001D0BF1" w:rsidRDefault="000863AB">
            <w:pPr>
              <w:rPr>
                <w:sz w:val="16"/>
                <w:szCs w:val="16"/>
              </w:rPr>
            </w:pPr>
            <w:r>
              <w:rPr>
                <w:sz w:val="16"/>
                <w:szCs w:val="16"/>
              </w:rPr>
              <w:t>1.3.18.Salgınlardan Korunmak İçin Yapılması Gerekenler</w:t>
            </w:r>
          </w:p>
        </w:tc>
        <w:tc>
          <w:tcPr>
            <w:tcW w:w="4678" w:type="dxa"/>
            <w:vAlign w:val="center"/>
          </w:tcPr>
          <w:p w:rsidR="001D0BF1" w:rsidRDefault="000863AB">
            <w:pPr>
              <w:jc w:val="both"/>
              <w:rPr>
                <w:sz w:val="16"/>
                <w:szCs w:val="16"/>
              </w:rPr>
            </w:pPr>
            <w:r>
              <w:rPr>
                <w:b/>
                <w:sz w:val="16"/>
                <w:szCs w:val="16"/>
              </w:rPr>
              <w:t>3.Sık görülen virüs hastalıklarını ve korunma yollarını ayırt eder.</w:t>
            </w:r>
          </w:p>
          <w:p w:rsidR="001D0BF1" w:rsidRDefault="000863AB">
            <w:pPr>
              <w:numPr>
                <w:ilvl w:val="0"/>
                <w:numId w:val="7"/>
              </w:numPr>
              <w:jc w:val="both"/>
              <w:rPr>
                <w:sz w:val="16"/>
                <w:szCs w:val="16"/>
              </w:rPr>
            </w:pPr>
            <w:r>
              <w:rPr>
                <w:sz w:val="16"/>
                <w:szCs w:val="16"/>
              </w:rPr>
              <w:t>Kuduz</w:t>
            </w:r>
            <w:r>
              <w:t xml:space="preserve"> </w:t>
            </w:r>
            <w:r>
              <w:rPr>
                <w:sz w:val="16"/>
                <w:szCs w:val="16"/>
              </w:rPr>
              <w:t>hastalığını açıklar.</w:t>
            </w:r>
            <w:r>
              <w:rPr>
                <w:sz w:val="16"/>
                <w:szCs w:val="16"/>
              </w:rPr>
              <w:tab/>
            </w:r>
          </w:p>
          <w:p w:rsidR="001D0BF1" w:rsidRDefault="000863AB">
            <w:pPr>
              <w:ind w:left="360"/>
              <w:jc w:val="both"/>
              <w:rPr>
                <w:sz w:val="16"/>
                <w:szCs w:val="16"/>
              </w:rPr>
            </w:pPr>
            <w:r>
              <w:rPr>
                <w:sz w:val="16"/>
                <w:szCs w:val="16"/>
              </w:rPr>
              <w:t>Kırım Kongo Kanamalı Ateşi (KKK)</w:t>
            </w:r>
            <w:r>
              <w:rPr>
                <w:sz w:val="16"/>
                <w:szCs w:val="16"/>
              </w:rPr>
              <w:tab/>
            </w:r>
            <w:r>
              <w:t xml:space="preserve"> </w:t>
            </w:r>
            <w:r>
              <w:rPr>
                <w:sz w:val="16"/>
                <w:szCs w:val="16"/>
              </w:rPr>
              <w:t>hastalığını açıklar.</w:t>
            </w:r>
          </w:p>
          <w:p w:rsidR="001D0BF1" w:rsidRDefault="000863AB">
            <w:pPr>
              <w:numPr>
                <w:ilvl w:val="0"/>
                <w:numId w:val="7"/>
              </w:numPr>
              <w:jc w:val="both"/>
              <w:rPr>
                <w:sz w:val="16"/>
                <w:szCs w:val="16"/>
              </w:rPr>
            </w:pPr>
            <w:r>
              <w:rPr>
                <w:sz w:val="16"/>
                <w:szCs w:val="16"/>
              </w:rPr>
              <w:t>Covid-19</w:t>
            </w:r>
            <w:r>
              <w:t xml:space="preserve"> </w:t>
            </w:r>
            <w:r>
              <w:rPr>
                <w:sz w:val="16"/>
                <w:szCs w:val="16"/>
              </w:rPr>
              <w:t>hastalığını açıklar.</w:t>
            </w:r>
            <w:r>
              <w:rPr>
                <w:sz w:val="16"/>
                <w:szCs w:val="16"/>
              </w:rPr>
              <w:tab/>
            </w:r>
          </w:p>
          <w:p w:rsidR="001D0BF1" w:rsidRDefault="000863AB">
            <w:pPr>
              <w:numPr>
                <w:ilvl w:val="0"/>
                <w:numId w:val="7"/>
              </w:numPr>
              <w:jc w:val="both"/>
              <w:rPr>
                <w:sz w:val="16"/>
                <w:szCs w:val="16"/>
              </w:rPr>
            </w:pPr>
            <w:r>
              <w:rPr>
                <w:sz w:val="16"/>
                <w:szCs w:val="16"/>
              </w:rPr>
              <w:t>Salgınlardan korunmak için yapılması gerekenleri açıklar.</w:t>
            </w:r>
          </w:p>
        </w:tc>
        <w:tc>
          <w:tcPr>
            <w:tcW w:w="1842" w:type="dxa"/>
            <w:vMerge/>
            <w:vAlign w:val="center"/>
          </w:tcPr>
          <w:p w:rsidR="001D0BF1" w:rsidRDefault="001D0BF1">
            <w:pPr>
              <w:widowControl w:val="0"/>
              <w:pBdr>
                <w:top w:val="nil"/>
                <w:left w:val="nil"/>
                <w:bottom w:val="nil"/>
                <w:right w:val="nil"/>
                <w:between w:val="nil"/>
              </w:pBdr>
              <w:spacing w:line="276" w:lineRule="auto"/>
              <w:rPr>
                <w:sz w:val="16"/>
                <w:szCs w:val="16"/>
              </w:rPr>
            </w:pPr>
          </w:p>
        </w:tc>
        <w:tc>
          <w:tcPr>
            <w:tcW w:w="2025" w:type="dxa"/>
            <w:vAlign w:val="center"/>
          </w:tcPr>
          <w:p w:rsidR="001D0BF1" w:rsidRDefault="000863AB">
            <w:pPr>
              <w:rPr>
                <w:sz w:val="16"/>
                <w:szCs w:val="16"/>
              </w:rPr>
            </w:pPr>
            <w:r>
              <w:rPr>
                <w:sz w:val="16"/>
                <w:szCs w:val="16"/>
              </w:rPr>
              <w:t>EBA, akıllı tahta, ders kitabı, yardımcı kaynaklar, ders araç gereçleri, eğitim videoları</w:t>
            </w:r>
          </w:p>
        </w:tc>
        <w:tc>
          <w:tcPr>
            <w:tcW w:w="1975" w:type="dxa"/>
            <w:vAlign w:val="center"/>
          </w:tcPr>
          <w:p w:rsidR="001D0BF1" w:rsidRDefault="001D0BF1">
            <w:pPr>
              <w:jc w:val="center"/>
              <w:rPr>
                <w:sz w:val="16"/>
                <w:szCs w:val="16"/>
              </w:rPr>
            </w:pPr>
          </w:p>
          <w:p w:rsidR="001D0BF1" w:rsidRDefault="001D0BF1">
            <w:pPr>
              <w:jc w:val="center"/>
              <w:rPr>
                <w:sz w:val="16"/>
                <w:szCs w:val="16"/>
              </w:rPr>
            </w:pPr>
          </w:p>
        </w:tc>
      </w:tr>
      <w:tr w:rsidR="001D0BF1">
        <w:trPr>
          <w:cantSplit/>
          <w:trHeight w:val="1134"/>
        </w:trPr>
        <w:tc>
          <w:tcPr>
            <w:tcW w:w="620" w:type="dxa"/>
            <w:shd w:val="clear" w:color="auto" w:fill="DBE5F1"/>
            <w:vAlign w:val="center"/>
          </w:tcPr>
          <w:p w:rsidR="001D0BF1" w:rsidRDefault="000863AB">
            <w:pPr>
              <w:ind w:left="113" w:right="113"/>
              <w:jc w:val="center"/>
              <w:rPr>
                <w:sz w:val="16"/>
                <w:szCs w:val="16"/>
              </w:rPr>
            </w:pPr>
            <w:r>
              <w:rPr>
                <w:b/>
                <w:sz w:val="16"/>
                <w:szCs w:val="16"/>
              </w:rPr>
              <w:lastRenderedPageBreak/>
              <w:t>ARALIK</w:t>
            </w:r>
          </w:p>
        </w:tc>
        <w:tc>
          <w:tcPr>
            <w:tcW w:w="396" w:type="dxa"/>
          </w:tcPr>
          <w:p w:rsidR="001D0BF1" w:rsidRDefault="000863AB">
            <w:pPr>
              <w:ind w:left="113" w:right="113"/>
              <w:jc w:val="center"/>
              <w:rPr>
                <w:sz w:val="16"/>
                <w:szCs w:val="16"/>
              </w:rPr>
            </w:pPr>
            <w:r>
              <w:rPr>
                <w:b/>
                <w:sz w:val="16"/>
                <w:szCs w:val="16"/>
              </w:rPr>
              <w:t>13.HAFTA</w:t>
            </w:r>
          </w:p>
        </w:tc>
        <w:tc>
          <w:tcPr>
            <w:tcW w:w="620" w:type="dxa"/>
          </w:tcPr>
          <w:p w:rsidR="001D0BF1" w:rsidRDefault="000863AB">
            <w:pPr>
              <w:jc w:val="center"/>
              <w:rPr>
                <w:sz w:val="16"/>
                <w:szCs w:val="16"/>
              </w:rPr>
            </w:pPr>
            <w:r>
              <w:rPr>
                <w:b/>
                <w:sz w:val="16"/>
                <w:szCs w:val="16"/>
              </w:rPr>
              <w:t>04-08 Aralık</w:t>
            </w:r>
          </w:p>
        </w:tc>
        <w:tc>
          <w:tcPr>
            <w:tcW w:w="425" w:type="dxa"/>
            <w:vAlign w:val="center"/>
          </w:tcPr>
          <w:p w:rsidR="001D0BF1" w:rsidRDefault="000863AB">
            <w:pPr>
              <w:jc w:val="center"/>
              <w:rPr>
                <w:sz w:val="16"/>
                <w:szCs w:val="16"/>
              </w:rPr>
            </w:pPr>
            <w:r>
              <w:rPr>
                <w:b/>
                <w:sz w:val="16"/>
                <w:szCs w:val="16"/>
              </w:rPr>
              <w:t>2</w:t>
            </w:r>
          </w:p>
        </w:tc>
        <w:tc>
          <w:tcPr>
            <w:tcW w:w="3396" w:type="dxa"/>
          </w:tcPr>
          <w:p w:rsidR="001D0BF1" w:rsidRDefault="000863AB">
            <w:pPr>
              <w:pBdr>
                <w:top w:val="nil"/>
                <w:left w:val="nil"/>
                <w:bottom w:val="nil"/>
                <w:right w:val="nil"/>
                <w:between w:val="nil"/>
              </w:pBdr>
              <w:rPr>
                <w:color w:val="000000"/>
                <w:sz w:val="16"/>
                <w:szCs w:val="16"/>
              </w:rPr>
            </w:pPr>
            <w:r>
              <w:rPr>
                <w:b/>
                <w:color w:val="000000"/>
                <w:sz w:val="16"/>
                <w:szCs w:val="16"/>
              </w:rPr>
              <w:t>2.ÖĞRENME BİRİMİ BAKTERİ HASTALIKLARI</w:t>
            </w:r>
          </w:p>
          <w:p w:rsidR="001D0BF1" w:rsidRDefault="000863AB">
            <w:pPr>
              <w:pBdr>
                <w:top w:val="nil"/>
                <w:left w:val="nil"/>
                <w:bottom w:val="nil"/>
                <w:right w:val="nil"/>
                <w:between w:val="nil"/>
              </w:pBdr>
              <w:rPr>
                <w:color w:val="000000"/>
                <w:sz w:val="16"/>
                <w:szCs w:val="16"/>
              </w:rPr>
            </w:pPr>
            <w:r>
              <w:rPr>
                <w:b/>
                <w:color w:val="000000"/>
                <w:sz w:val="16"/>
                <w:szCs w:val="16"/>
              </w:rPr>
              <w:t>2.1.BAKTERİLERİN ÖZELLİKLERİ</w:t>
            </w:r>
            <w:r>
              <w:rPr>
                <w:b/>
                <w:color w:val="000000"/>
                <w:sz w:val="16"/>
                <w:szCs w:val="16"/>
              </w:rPr>
              <w:tab/>
            </w:r>
          </w:p>
          <w:p w:rsidR="001D0BF1" w:rsidRDefault="000863AB">
            <w:pPr>
              <w:pBdr>
                <w:top w:val="nil"/>
                <w:left w:val="nil"/>
                <w:bottom w:val="nil"/>
                <w:right w:val="nil"/>
                <w:between w:val="nil"/>
              </w:pBdr>
              <w:rPr>
                <w:color w:val="000000"/>
                <w:sz w:val="16"/>
                <w:szCs w:val="16"/>
              </w:rPr>
            </w:pPr>
            <w:r>
              <w:rPr>
                <w:color w:val="000000"/>
                <w:sz w:val="16"/>
                <w:szCs w:val="16"/>
              </w:rPr>
              <w:t>2.1.1.Bakterilerin Genel Özellikleri</w:t>
            </w:r>
            <w:r>
              <w:rPr>
                <w:color w:val="000000"/>
                <w:sz w:val="16"/>
                <w:szCs w:val="16"/>
              </w:rPr>
              <w:tab/>
            </w:r>
          </w:p>
          <w:p w:rsidR="001D0BF1" w:rsidRDefault="000863AB">
            <w:pPr>
              <w:pBdr>
                <w:top w:val="nil"/>
                <w:left w:val="nil"/>
                <w:bottom w:val="nil"/>
                <w:right w:val="nil"/>
                <w:between w:val="nil"/>
              </w:pBdr>
              <w:rPr>
                <w:color w:val="000000"/>
                <w:sz w:val="16"/>
                <w:szCs w:val="16"/>
              </w:rPr>
            </w:pPr>
            <w:r>
              <w:rPr>
                <w:color w:val="000000"/>
                <w:sz w:val="16"/>
                <w:szCs w:val="16"/>
              </w:rPr>
              <w:t>2.1.2.Bakterilerin Sınıflandırılması</w:t>
            </w:r>
            <w:r>
              <w:rPr>
                <w:color w:val="000000"/>
                <w:sz w:val="16"/>
                <w:szCs w:val="16"/>
              </w:rPr>
              <w:tab/>
            </w:r>
          </w:p>
          <w:p w:rsidR="001D0BF1" w:rsidRDefault="000863AB">
            <w:pPr>
              <w:pBdr>
                <w:top w:val="nil"/>
                <w:left w:val="nil"/>
                <w:bottom w:val="nil"/>
                <w:right w:val="nil"/>
                <w:between w:val="nil"/>
              </w:pBdr>
              <w:rPr>
                <w:color w:val="000000"/>
                <w:sz w:val="16"/>
                <w:szCs w:val="16"/>
              </w:rPr>
            </w:pPr>
            <w:r>
              <w:rPr>
                <w:color w:val="000000"/>
                <w:sz w:val="16"/>
                <w:szCs w:val="16"/>
              </w:rPr>
              <w:t>2.1.3.Bakteri Hastalıklarından Korunma Yolları</w:t>
            </w:r>
          </w:p>
        </w:tc>
        <w:tc>
          <w:tcPr>
            <w:tcW w:w="4678" w:type="dxa"/>
            <w:vAlign w:val="center"/>
          </w:tcPr>
          <w:p w:rsidR="001D0BF1" w:rsidRDefault="000863AB">
            <w:pPr>
              <w:rPr>
                <w:sz w:val="16"/>
                <w:szCs w:val="16"/>
              </w:rPr>
            </w:pPr>
            <w:r>
              <w:rPr>
                <w:b/>
                <w:sz w:val="16"/>
                <w:szCs w:val="16"/>
              </w:rPr>
              <w:t>1. Bakterilerin genel özelliklerini ayırt eder.</w:t>
            </w:r>
          </w:p>
          <w:p w:rsidR="001D0BF1" w:rsidRDefault="000863AB">
            <w:pPr>
              <w:numPr>
                <w:ilvl w:val="0"/>
                <w:numId w:val="10"/>
              </w:numPr>
              <w:rPr>
                <w:sz w:val="16"/>
                <w:szCs w:val="16"/>
              </w:rPr>
            </w:pPr>
            <w:r>
              <w:rPr>
                <w:sz w:val="16"/>
                <w:szCs w:val="16"/>
              </w:rPr>
              <w:t>Bakterilerin Genel Özelliklerini açıklar.</w:t>
            </w:r>
            <w:r>
              <w:rPr>
                <w:sz w:val="16"/>
                <w:szCs w:val="16"/>
              </w:rPr>
              <w:tab/>
            </w:r>
          </w:p>
          <w:p w:rsidR="001D0BF1" w:rsidRDefault="000863AB">
            <w:pPr>
              <w:numPr>
                <w:ilvl w:val="0"/>
                <w:numId w:val="10"/>
              </w:numPr>
              <w:rPr>
                <w:sz w:val="16"/>
                <w:szCs w:val="16"/>
              </w:rPr>
            </w:pPr>
            <w:r>
              <w:rPr>
                <w:sz w:val="16"/>
                <w:szCs w:val="16"/>
              </w:rPr>
              <w:t>Bakterilerin Sınıflandırılmasını açıklar.</w:t>
            </w:r>
            <w:r>
              <w:rPr>
                <w:sz w:val="16"/>
                <w:szCs w:val="16"/>
              </w:rPr>
              <w:tab/>
            </w:r>
          </w:p>
          <w:p w:rsidR="001D0BF1" w:rsidRDefault="000863AB">
            <w:pPr>
              <w:numPr>
                <w:ilvl w:val="0"/>
                <w:numId w:val="10"/>
              </w:numPr>
              <w:rPr>
                <w:sz w:val="16"/>
                <w:szCs w:val="16"/>
              </w:rPr>
            </w:pPr>
            <w:r>
              <w:rPr>
                <w:sz w:val="16"/>
                <w:szCs w:val="16"/>
              </w:rPr>
              <w:t>Bakteri Hastalıklarından Korunma Yollarını açıklar.</w:t>
            </w:r>
          </w:p>
        </w:tc>
        <w:tc>
          <w:tcPr>
            <w:tcW w:w="1842" w:type="dxa"/>
            <w:vMerge/>
            <w:vAlign w:val="center"/>
          </w:tcPr>
          <w:p w:rsidR="001D0BF1" w:rsidRDefault="001D0BF1">
            <w:pPr>
              <w:widowControl w:val="0"/>
              <w:pBdr>
                <w:top w:val="nil"/>
                <w:left w:val="nil"/>
                <w:bottom w:val="nil"/>
                <w:right w:val="nil"/>
                <w:between w:val="nil"/>
              </w:pBdr>
              <w:spacing w:line="276" w:lineRule="auto"/>
              <w:rPr>
                <w:sz w:val="16"/>
                <w:szCs w:val="16"/>
              </w:rPr>
            </w:pPr>
          </w:p>
        </w:tc>
        <w:tc>
          <w:tcPr>
            <w:tcW w:w="2025" w:type="dxa"/>
          </w:tcPr>
          <w:p w:rsidR="001D0BF1" w:rsidRDefault="000863AB">
            <w:pPr>
              <w:rPr>
                <w:sz w:val="16"/>
                <w:szCs w:val="16"/>
              </w:rPr>
            </w:pPr>
            <w:r>
              <w:rPr>
                <w:sz w:val="16"/>
                <w:szCs w:val="16"/>
              </w:rPr>
              <w:t>EBA, akıllı tahta, ders kitabı, yardımcı kaynaklar, ders araç gereçleri, eğitim videoları</w:t>
            </w:r>
          </w:p>
        </w:tc>
        <w:tc>
          <w:tcPr>
            <w:tcW w:w="1975" w:type="dxa"/>
            <w:vAlign w:val="center"/>
          </w:tcPr>
          <w:p w:rsidR="001D0BF1" w:rsidRDefault="000863AB">
            <w:pPr>
              <w:jc w:val="center"/>
              <w:rPr>
                <w:sz w:val="16"/>
                <w:szCs w:val="16"/>
              </w:rPr>
            </w:pPr>
            <w:r>
              <w:rPr>
                <w:b/>
                <w:sz w:val="16"/>
                <w:szCs w:val="16"/>
              </w:rPr>
              <w:t>Atatürk'ün Halkçılık İlkesi</w:t>
            </w:r>
          </w:p>
        </w:tc>
      </w:tr>
      <w:tr w:rsidR="001D0BF1">
        <w:trPr>
          <w:cantSplit/>
          <w:trHeight w:val="1134"/>
        </w:trPr>
        <w:tc>
          <w:tcPr>
            <w:tcW w:w="620" w:type="dxa"/>
            <w:shd w:val="clear" w:color="auto" w:fill="DBE5F1"/>
            <w:vAlign w:val="center"/>
          </w:tcPr>
          <w:p w:rsidR="001D0BF1" w:rsidRDefault="000863AB">
            <w:pPr>
              <w:ind w:left="113" w:right="113"/>
              <w:jc w:val="center"/>
              <w:rPr>
                <w:sz w:val="16"/>
                <w:szCs w:val="16"/>
              </w:rPr>
            </w:pPr>
            <w:r>
              <w:rPr>
                <w:b/>
                <w:sz w:val="16"/>
                <w:szCs w:val="16"/>
              </w:rPr>
              <w:t>ARALIK</w:t>
            </w:r>
          </w:p>
        </w:tc>
        <w:tc>
          <w:tcPr>
            <w:tcW w:w="396" w:type="dxa"/>
          </w:tcPr>
          <w:p w:rsidR="001D0BF1" w:rsidRDefault="000863AB">
            <w:pPr>
              <w:ind w:left="113" w:right="113"/>
              <w:jc w:val="center"/>
              <w:rPr>
                <w:sz w:val="16"/>
                <w:szCs w:val="16"/>
              </w:rPr>
            </w:pPr>
            <w:r>
              <w:rPr>
                <w:b/>
                <w:sz w:val="16"/>
                <w:szCs w:val="16"/>
              </w:rPr>
              <w:t>14.HAFTA</w:t>
            </w:r>
          </w:p>
        </w:tc>
        <w:tc>
          <w:tcPr>
            <w:tcW w:w="620" w:type="dxa"/>
          </w:tcPr>
          <w:p w:rsidR="001D0BF1" w:rsidRDefault="000863AB">
            <w:pPr>
              <w:jc w:val="center"/>
              <w:rPr>
                <w:sz w:val="16"/>
                <w:szCs w:val="16"/>
              </w:rPr>
            </w:pPr>
            <w:r>
              <w:rPr>
                <w:b/>
                <w:sz w:val="16"/>
                <w:szCs w:val="16"/>
              </w:rPr>
              <w:t>11-15 Aralık</w:t>
            </w:r>
          </w:p>
        </w:tc>
        <w:tc>
          <w:tcPr>
            <w:tcW w:w="425" w:type="dxa"/>
            <w:vAlign w:val="center"/>
          </w:tcPr>
          <w:p w:rsidR="001D0BF1" w:rsidRDefault="000863AB">
            <w:pPr>
              <w:jc w:val="center"/>
              <w:rPr>
                <w:sz w:val="16"/>
                <w:szCs w:val="16"/>
              </w:rPr>
            </w:pPr>
            <w:r>
              <w:rPr>
                <w:b/>
                <w:sz w:val="16"/>
                <w:szCs w:val="16"/>
              </w:rPr>
              <w:t>2</w:t>
            </w:r>
          </w:p>
        </w:tc>
        <w:tc>
          <w:tcPr>
            <w:tcW w:w="3396" w:type="dxa"/>
          </w:tcPr>
          <w:p w:rsidR="001D0BF1" w:rsidRDefault="000863AB">
            <w:pPr>
              <w:pBdr>
                <w:top w:val="nil"/>
                <w:left w:val="nil"/>
                <w:bottom w:val="nil"/>
                <w:right w:val="nil"/>
                <w:between w:val="nil"/>
              </w:pBdr>
              <w:rPr>
                <w:color w:val="000000"/>
                <w:sz w:val="16"/>
                <w:szCs w:val="16"/>
              </w:rPr>
            </w:pPr>
            <w:r>
              <w:rPr>
                <w:b/>
                <w:color w:val="000000"/>
                <w:sz w:val="16"/>
                <w:szCs w:val="16"/>
              </w:rPr>
              <w:t>2.2.SIK GÖRÜLEN BAKTERİ HASTALIKLARI</w:t>
            </w:r>
          </w:p>
          <w:p w:rsidR="001D0BF1" w:rsidRDefault="000863AB">
            <w:pPr>
              <w:pBdr>
                <w:top w:val="nil"/>
                <w:left w:val="nil"/>
                <w:bottom w:val="nil"/>
                <w:right w:val="nil"/>
                <w:between w:val="nil"/>
              </w:pBdr>
              <w:rPr>
                <w:color w:val="000000"/>
                <w:sz w:val="16"/>
                <w:szCs w:val="16"/>
              </w:rPr>
            </w:pPr>
            <w:r>
              <w:rPr>
                <w:color w:val="000000"/>
                <w:sz w:val="16"/>
                <w:szCs w:val="16"/>
              </w:rPr>
              <w:t>2.2.1.Kızıl</w:t>
            </w:r>
            <w:r>
              <w:rPr>
                <w:color w:val="000000"/>
                <w:sz w:val="16"/>
                <w:szCs w:val="16"/>
              </w:rPr>
              <w:tab/>
            </w:r>
          </w:p>
          <w:p w:rsidR="001D0BF1" w:rsidRDefault="000863AB">
            <w:pPr>
              <w:pBdr>
                <w:top w:val="nil"/>
                <w:left w:val="nil"/>
                <w:bottom w:val="nil"/>
                <w:right w:val="nil"/>
                <w:between w:val="nil"/>
              </w:pBdr>
              <w:rPr>
                <w:color w:val="000000"/>
                <w:sz w:val="16"/>
                <w:szCs w:val="16"/>
              </w:rPr>
            </w:pPr>
            <w:r>
              <w:rPr>
                <w:color w:val="000000"/>
                <w:sz w:val="16"/>
                <w:szCs w:val="16"/>
              </w:rPr>
              <w:t>2.2.2.Boğmaca</w:t>
            </w:r>
            <w:r>
              <w:rPr>
                <w:color w:val="000000"/>
                <w:sz w:val="16"/>
                <w:szCs w:val="16"/>
              </w:rPr>
              <w:tab/>
            </w:r>
          </w:p>
          <w:p w:rsidR="001D0BF1" w:rsidRDefault="000863AB">
            <w:pPr>
              <w:pBdr>
                <w:top w:val="nil"/>
                <w:left w:val="nil"/>
                <w:bottom w:val="nil"/>
                <w:right w:val="nil"/>
                <w:between w:val="nil"/>
              </w:pBdr>
              <w:rPr>
                <w:color w:val="000000"/>
                <w:sz w:val="16"/>
                <w:szCs w:val="16"/>
              </w:rPr>
            </w:pPr>
            <w:r>
              <w:rPr>
                <w:color w:val="000000"/>
                <w:sz w:val="16"/>
                <w:szCs w:val="16"/>
              </w:rPr>
              <w:t>2.2.3.Difteri</w:t>
            </w:r>
            <w:r>
              <w:rPr>
                <w:color w:val="000000"/>
                <w:sz w:val="16"/>
                <w:szCs w:val="16"/>
              </w:rPr>
              <w:tab/>
            </w:r>
          </w:p>
        </w:tc>
        <w:tc>
          <w:tcPr>
            <w:tcW w:w="4678" w:type="dxa"/>
            <w:vAlign w:val="center"/>
          </w:tcPr>
          <w:p w:rsidR="001D0BF1" w:rsidRDefault="000863AB">
            <w:pPr>
              <w:rPr>
                <w:sz w:val="16"/>
                <w:szCs w:val="16"/>
              </w:rPr>
            </w:pPr>
            <w:r>
              <w:rPr>
                <w:b/>
                <w:sz w:val="16"/>
                <w:szCs w:val="16"/>
              </w:rPr>
              <w:t>2.Sık görülen bakteri hastalıklarını ve korunma yollarını ayırt eder.</w:t>
            </w:r>
          </w:p>
          <w:p w:rsidR="001D0BF1" w:rsidRDefault="000863AB">
            <w:pPr>
              <w:numPr>
                <w:ilvl w:val="0"/>
                <w:numId w:val="13"/>
              </w:numPr>
              <w:rPr>
                <w:sz w:val="16"/>
                <w:szCs w:val="16"/>
              </w:rPr>
            </w:pPr>
            <w:r>
              <w:rPr>
                <w:sz w:val="16"/>
                <w:szCs w:val="16"/>
              </w:rPr>
              <w:t>Kızıl</w:t>
            </w:r>
            <w:r>
              <w:rPr>
                <w:sz w:val="16"/>
                <w:szCs w:val="16"/>
              </w:rPr>
              <w:tab/>
              <w:t xml:space="preserve"> hastalığını açıklar.</w:t>
            </w:r>
          </w:p>
          <w:p w:rsidR="001D0BF1" w:rsidRDefault="000863AB">
            <w:pPr>
              <w:numPr>
                <w:ilvl w:val="0"/>
                <w:numId w:val="13"/>
              </w:numPr>
              <w:rPr>
                <w:sz w:val="16"/>
                <w:szCs w:val="16"/>
              </w:rPr>
            </w:pPr>
            <w:r>
              <w:rPr>
                <w:sz w:val="16"/>
                <w:szCs w:val="16"/>
              </w:rPr>
              <w:t>Boğmaca</w:t>
            </w:r>
            <w:r>
              <w:t xml:space="preserve"> </w:t>
            </w:r>
            <w:r>
              <w:rPr>
                <w:sz w:val="16"/>
                <w:szCs w:val="16"/>
              </w:rPr>
              <w:t>hastalığını açıklar.</w:t>
            </w:r>
            <w:r>
              <w:rPr>
                <w:sz w:val="16"/>
                <w:szCs w:val="16"/>
              </w:rPr>
              <w:tab/>
            </w:r>
          </w:p>
          <w:p w:rsidR="001D0BF1" w:rsidRDefault="000863AB">
            <w:pPr>
              <w:numPr>
                <w:ilvl w:val="0"/>
                <w:numId w:val="13"/>
              </w:numPr>
              <w:rPr>
                <w:sz w:val="16"/>
                <w:szCs w:val="16"/>
              </w:rPr>
            </w:pPr>
            <w:r>
              <w:rPr>
                <w:sz w:val="16"/>
                <w:szCs w:val="16"/>
              </w:rPr>
              <w:t>Difteri</w:t>
            </w:r>
            <w:r>
              <w:t xml:space="preserve"> </w:t>
            </w:r>
            <w:r>
              <w:rPr>
                <w:sz w:val="16"/>
                <w:szCs w:val="16"/>
              </w:rPr>
              <w:t>hastalığını açıklar.</w:t>
            </w:r>
          </w:p>
        </w:tc>
        <w:tc>
          <w:tcPr>
            <w:tcW w:w="1842" w:type="dxa"/>
            <w:vMerge/>
            <w:vAlign w:val="center"/>
          </w:tcPr>
          <w:p w:rsidR="001D0BF1" w:rsidRDefault="001D0BF1">
            <w:pPr>
              <w:widowControl w:val="0"/>
              <w:pBdr>
                <w:top w:val="nil"/>
                <w:left w:val="nil"/>
                <w:bottom w:val="nil"/>
                <w:right w:val="nil"/>
                <w:between w:val="nil"/>
              </w:pBdr>
              <w:spacing w:line="276" w:lineRule="auto"/>
              <w:rPr>
                <w:sz w:val="16"/>
                <w:szCs w:val="16"/>
              </w:rPr>
            </w:pPr>
          </w:p>
        </w:tc>
        <w:tc>
          <w:tcPr>
            <w:tcW w:w="2025" w:type="dxa"/>
          </w:tcPr>
          <w:p w:rsidR="001D0BF1" w:rsidRDefault="000863AB">
            <w:pPr>
              <w:rPr>
                <w:sz w:val="16"/>
                <w:szCs w:val="16"/>
              </w:rPr>
            </w:pPr>
            <w:r>
              <w:rPr>
                <w:sz w:val="16"/>
                <w:szCs w:val="16"/>
              </w:rPr>
              <w:t>EBA, akıllı tahta, ders kitabı, yardımcı kaynaklar, ders araç gereçleri, eğitim videoları</w:t>
            </w:r>
          </w:p>
        </w:tc>
        <w:tc>
          <w:tcPr>
            <w:tcW w:w="1975" w:type="dxa"/>
            <w:vAlign w:val="center"/>
          </w:tcPr>
          <w:p w:rsidR="001D0BF1" w:rsidRDefault="001D0BF1">
            <w:pPr>
              <w:jc w:val="center"/>
              <w:rPr>
                <w:sz w:val="16"/>
                <w:szCs w:val="16"/>
              </w:rPr>
            </w:pPr>
          </w:p>
        </w:tc>
      </w:tr>
      <w:tr w:rsidR="001D0BF1">
        <w:trPr>
          <w:cantSplit/>
          <w:trHeight w:val="1088"/>
        </w:trPr>
        <w:tc>
          <w:tcPr>
            <w:tcW w:w="620" w:type="dxa"/>
            <w:shd w:val="clear" w:color="auto" w:fill="DBE5F1"/>
            <w:vAlign w:val="center"/>
          </w:tcPr>
          <w:p w:rsidR="001D0BF1" w:rsidRDefault="000863AB">
            <w:pPr>
              <w:ind w:left="113" w:right="113"/>
              <w:jc w:val="center"/>
              <w:rPr>
                <w:sz w:val="16"/>
                <w:szCs w:val="16"/>
              </w:rPr>
            </w:pPr>
            <w:r>
              <w:rPr>
                <w:b/>
                <w:sz w:val="16"/>
                <w:szCs w:val="16"/>
              </w:rPr>
              <w:t>ARALIK</w:t>
            </w:r>
          </w:p>
        </w:tc>
        <w:tc>
          <w:tcPr>
            <w:tcW w:w="396" w:type="dxa"/>
          </w:tcPr>
          <w:p w:rsidR="001D0BF1" w:rsidRDefault="000863AB">
            <w:pPr>
              <w:ind w:left="113" w:right="113"/>
              <w:jc w:val="center"/>
              <w:rPr>
                <w:sz w:val="16"/>
                <w:szCs w:val="16"/>
              </w:rPr>
            </w:pPr>
            <w:r>
              <w:rPr>
                <w:b/>
                <w:sz w:val="16"/>
                <w:szCs w:val="16"/>
              </w:rPr>
              <w:t>15.HAFTA</w:t>
            </w:r>
          </w:p>
        </w:tc>
        <w:tc>
          <w:tcPr>
            <w:tcW w:w="620" w:type="dxa"/>
          </w:tcPr>
          <w:p w:rsidR="001D0BF1" w:rsidRDefault="000863AB">
            <w:pPr>
              <w:jc w:val="center"/>
              <w:rPr>
                <w:sz w:val="16"/>
                <w:szCs w:val="16"/>
              </w:rPr>
            </w:pPr>
            <w:r>
              <w:rPr>
                <w:b/>
                <w:sz w:val="16"/>
                <w:szCs w:val="16"/>
              </w:rPr>
              <w:t>18-22</w:t>
            </w:r>
          </w:p>
          <w:p w:rsidR="001D0BF1" w:rsidRDefault="000863AB">
            <w:pPr>
              <w:jc w:val="center"/>
              <w:rPr>
                <w:sz w:val="16"/>
                <w:szCs w:val="16"/>
              </w:rPr>
            </w:pPr>
            <w:r>
              <w:rPr>
                <w:b/>
                <w:sz w:val="16"/>
                <w:szCs w:val="16"/>
              </w:rPr>
              <w:t>Aralık</w:t>
            </w:r>
          </w:p>
        </w:tc>
        <w:tc>
          <w:tcPr>
            <w:tcW w:w="425" w:type="dxa"/>
            <w:vAlign w:val="center"/>
          </w:tcPr>
          <w:p w:rsidR="001D0BF1" w:rsidRDefault="000863AB">
            <w:pPr>
              <w:jc w:val="center"/>
              <w:rPr>
                <w:sz w:val="16"/>
                <w:szCs w:val="16"/>
              </w:rPr>
            </w:pPr>
            <w:r>
              <w:rPr>
                <w:b/>
                <w:sz w:val="16"/>
                <w:szCs w:val="16"/>
              </w:rPr>
              <w:t>2</w:t>
            </w:r>
          </w:p>
        </w:tc>
        <w:tc>
          <w:tcPr>
            <w:tcW w:w="3396" w:type="dxa"/>
          </w:tcPr>
          <w:p w:rsidR="001D0BF1" w:rsidRDefault="001D0BF1">
            <w:pPr>
              <w:pBdr>
                <w:top w:val="nil"/>
                <w:left w:val="nil"/>
                <w:bottom w:val="nil"/>
                <w:right w:val="nil"/>
                <w:between w:val="nil"/>
              </w:pBdr>
              <w:rPr>
                <w:color w:val="000000"/>
                <w:sz w:val="16"/>
                <w:szCs w:val="16"/>
              </w:rPr>
            </w:pPr>
          </w:p>
          <w:p w:rsidR="001D0BF1" w:rsidRDefault="000863AB">
            <w:pPr>
              <w:pBdr>
                <w:top w:val="nil"/>
                <w:left w:val="nil"/>
                <w:bottom w:val="nil"/>
                <w:right w:val="nil"/>
                <w:between w:val="nil"/>
              </w:pBdr>
              <w:rPr>
                <w:color w:val="000000"/>
                <w:sz w:val="16"/>
                <w:szCs w:val="16"/>
              </w:rPr>
            </w:pPr>
            <w:r>
              <w:rPr>
                <w:color w:val="000000"/>
                <w:sz w:val="16"/>
                <w:szCs w:val="16"/>
              </w:rPr>
              <w:t>2.2.4.Tetanos</w:t>
            </w:r>
            <w:r>
              <w:rPr>
                <w:color w:val="000000"/>
                <w:sz w:val="16"/>
                <w:szCs w:val="16"/>
              </w:rPr>
              <w:tab/>
            </w:r>
          </w:p>
          <w:p w:rsidR="001D0BF1" w:rsidRDefault="000863AB">
            <w:pPr>
              <w:pBdr>
                <w:top w:val="nil"/>
                <w:left w:val="nil"/>
                <w:bottom w:val="nil"/>
                <w:right w:val="nil"/>
                <w:between w:val="nil"/>
              </w:pBdr>
              <w:rPr>
                <w:color w:val="000000"/>
                <w:sz w:val="16"/>
                <w:szCs w:val="16"/>
              </w:rPr>
            </w:pPr>
            <w:r>
              <w:rPr>
                <w:color w:val="000000"/>
                <w:sz w:val="16"/>
                <w:szCs w:val="16"/>
              </w:rPr>
              <w:t>2.2.5.Tüberküloz (Verem)</w:t>
            </w:r>
            <w:r>
              <w:rPr>
                <w:color w:val="000000"/>
                <w:sz w:val="16"/>
                <w:szCs w:val="16"/>
              </w:rPr>
              <w:tab/>
            </w:r>
          </w:p>
          <w:p w:rsidR="001D0BF1" w:rsidRDefault="001D0BF1">
            <w:pPr>
              <w:pBdr>
                <w:top w:val="nil"/>
                <w:left w:val="nil"/>
                <w:bottom w:val="nil"/>
                <w:right w:val="nil"/>
                <w:between w:val="nil"/>
              </w:pBdr>
              <w:rPr>
                <w:color w:val="000000"/>
                <w:sz w:val="16"/>
                <w:szCs w:val="16"/>
              </w:rPr>
            </w:pPr>
          </w:p>
        </w:tc>
        <w:tc>
          <w:tcPr>
            <w:tcW w:w="4678" w:type="dxa"/>
            <w:vAlign w:val="center"/>
          </w:tcPr>
          <w:p w:rsidR="001D0BF1" w:rsidRDefault="000863AB">
            <w:pPr>
              <w:rPr>
                <w:sz w:val="16"/>
                <w:szCs w:val="16"/>
              </w:rPr>
            </w:pPr>
            <w:r>
              <w:rPr>
                <w:b/>
                <w:sz w:val="16"/>
                <w:szCs w:val="16"/>
              </w:rPr>
              <w:t>2.Sık görülen bakteri hastalıklarını ve korunma yollarını ayırt eder.</w:t>
            </w:r>
          </w:p>
          <w:p w:rsidR="001D0BF1" w:rsidRDefault="000863AB">
            <w:pPr>
              <w:numPr>
                <w:ilvl w:val="0"/>
                <w:numId w:val="15"/>
              </w:numPr>
              <w:pBdr>
                <w:top w:val="nil"/>
                <w:left w:val="nil"/>
                <w:bottom w:val="nil"/>
                <w:right w:val="nil"/>
                <w:between w:val="nil"/>
              </w:pBdr>
              <w:rPr>
                <w:color w:val="000000"/>
                <w:sz w:val="16"/>
                <w:szCs w:val="16"/>
              </w:rPr>
            </w:pPr>
            <w:r>
              <w:rPr>
                <w:color w:val="000000"/>
                <w:sz w:val="16"/>
                <w:szCs w:val="16"/>
              </w:rPr>
              <w:t>Tetanos</w:t>
            </w:r>
            <w:r>
              <w:rPr>
                <w:color w:val="000000"/>
              </w:rPr>
              <w:t xml:space="preserve"> </w:t>
            </w:r>
            <w:r>
              <w:rPr>
                <w:color w:val="000000"/>
                <w:sz w:val="16"/>
                <w:szCs w:val="16"/>
              </w:rPr>
              <w:t>hastalığını açıklar.</w:t>
            </w:r>
            <w:r>
              <w:rPr>
                <w:color w:val="000000"/>
                <w:sz w:val="16"/>
                <w:szCs w:val="16"/>
              </w:rPr>
              <w:tab/>
            </w:r>
          </w:p>
          <w:p w:rsidR="001D0BF1" w:rsidRDefault="000863AB">
            <w:pPr>
              <w:numPr>
                <w:ilvl w:val="0"/>
                <w:numId w:val="15"/>
              </w:numPr>
              <w:rPr>
                <w:sz w:val="16"/>
                <w:szCs w:val="16"/>
              </w:rPr>
            </w:pPr>
            <w:r>
              <w:rPr>
                <w:sz w:val="16"/>
                <w:szCs w:val="16"/>
              </w:rPr>
              <w:t>Tüberküloz (Verem)</w:t>
            </w:r>
            <w:r>
              <w:t xml:space="preserve"> </w:t>
            </w:r>
            <w:r>
              <w:rPr>
                <w:sz w:val="16"/>
                <w:szCs w:val="16"/>
              </w:rPr>
              <w:t>hastalığını açıklar.</w:t>
            </w:r>
          </w:p>
        </w:tc>
        <w:tc>
          <w:tcPr>
            <w:tcW w:w="1842" w:type="dxa"/>
            <w:vMerge/>
            <w:vAlign w:val="center"/>
          </w:tcPr>
          <w:p w:rsidR="001D0BF1" w:rsidRDefault="001D0BF1">
            <w:pPr>
              <w:widowControl w:val="0"/>
              <w:pBdr>
                <w:top w:val="nil"/>
                <w:left w:val="nil"/>
                <w:bottom w:val="nil"/>
                <w:right w:val="nil"/>
                <w:between w:val="nil"/>
              </w:pBdr>
              <w:spacing w:line="276" w:lineRule="auto"/>
              <w:rPr>
                <w:sz w:val="16"/>
                <w:szCs w:val="16"/>
              </w:rPr>
            </w:pPr>
          </w:p>
        </w:tc>
        <w:tc>
          <w:tcPr>
            <w:tcW w:w="2025" w:type="dxa"/>
          </w:tcPr>
          <w:p w:rsidR="001D0BF1" w:rsidRDefault="000863AB">
            <w:pPr>
              <w:rPr>
                <w:sz w:val="16"/>
                <w:szCs w:val="16"/>
              </w:rPr>
            </w:pPr>
            <w:r>
              <w:rPr>
                <w:sz w:val="16"/>
                <w:szCs w:val="16"/>
              </w:rPr>
              <w:t>EBA, akıllı tahta, ders kitabı, yardımcı kaynaklar, ders araç gereçleri, eğitim videoları</w:t>
            </w:r>
          </w:p>
        </w:tc>
        <w:tc>
          <w:tcPr>
            <w:tcW w:w="1975" w:type="dxa"/>
            <w:vAlign w:val="center"/>
          </w:tcPr>
          <w:p w:rsidR="001D0BF1" w:rsidRDefault="001D0BF1">
            <w:pPr>
              <w:jc w:val="center"/>
              <w:rPr>
                <w:sz w:val="16"/>
                <w:szCs w:val="16"/>
              </w:rPr>
            </w:pPr>
          </w:p>
        </w:tc>
      </w:tr>
    </w:tbl>
    <w:p w:rsidR="001D0BF1" w:rsidRDefault="001D0BF1">
      <w:pPr>
        <w:rPr>
          <w:sz w:val="16"/>
          <w:szCs w:val="16"/>
        </w:rPr>
      </w:pPr>
    </w:p>
    <w:p w:rsidR="001D0BF1" w:rsidRDefault="001D0BF1">
      <w:pPr>
        <w:rPr>
          <w:sz w:val="16"/>
          <w:szCs w:val="16"/>
        </w:rPr>
      </w:pPr>
    </w:p>
    <w:tbl>
      <w:tblPr>
        <w:tblStyle w:val="a1"/>
        <w:tblW w:w="15876"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72"/>
        <w:gridCol w:w="431"/>
        <w:gridCol w:w="572"/>
        <w:gridCol w:w="419"/>
        <w:gridCol w:w="3393"/>
        <w:gridCol w:w="4678"/>
        <w:gridCol w:w="141"/>
        <w:gridCol w:w="1560"/>
        <w:gridCol w:w="2126"/>
        <w:gridCol w:w="1984"/>
      </w:tblGrid>
      <w:tr w:rsidR="001D0BF1">
        <w:trPr>
          <w:trHeight w:val="701"/>
        </w:trPr>
        <w:tc>
          <w:tcPr>
            <w:tcW w:w="572" w:type="dxa"/>
            <w:shd w:val="clear" w:color="auto" w:fill="DBE5F1"/>
            <w:vAlign w:val="center"/>
          </w:tcPr>
          <w:p w:rsidR="001D0BF1" w:rsidRDefault="000863AB">
            <w:pPr>
              <w:jc w:val="center"/>
              <w:rPr>
                <w:sz w:val="16"/>
                <w:szCs w:val="16"/>
              </w:rPr>
            </w:pPr>
            <w:r>
              <w:rPr>
                <w:b/>
                <w:sz w:val="16"/>
                <w:szCs w:val="16"/>
              </w:rPr>
              <w:t>AY</w:t>
            </w:r>
          </w:p>
        </w:tc>
        <w:tc>
          <w:tcPr>
            <w:tcW w:w="1003" w:type="dxa"/>
            <w:gridSpan w:val="2"/>
            <w:shd w:val="clear" w:color="auto" w:fill="DBE5F1"/>
            <w:vAlign w:val="center"/>
          </w:tcPr>
          <w:p w:rsidR="001D0BF1" w:rsidRDefault="000863AB">
            <w:pPr>
              <w:jc w:val="center"/>
              <w:rPr>
                <w:sz w:val="16"/>
                <w:szCs w:val="16"/>
              </w:rPr>
            </w:pPr>
            <w:r>
              <w:rPr>
                <w:b/>
                <w:sz w:val="16"/>
                <w:szCs w:val="16"/>
              </w:rPr>
              <w:t>HAFTA</w:t>
            </w:r>
          </w:p>
        </w:tc>
        <w:tc>
          <w:tcPr>
            <w:tcW w:w="419" w:type="dxa"/>
            <w:shd w:val="clear" w:color="auto" w:fill="DBE5F1"/>
            <w:vAlign w:val="center"/>
          </w:tcPr>
          <w:p w:rsidR="001D0BF1" w:rsidRDefault="000863AB">
            <w:pPr>
              <w:jc w:val="center"/>
              <w:rPr>
                <w:sz w:val="16"/>
                <w:szCs w:val="16"/>
              </w:rPr>
            </w:pPr>
            <w:r>
              <w:rPr>
                <w:b/>
                <w:sz w:val="16"/>
                <w:szCs w:val="16"/>
              </w:rPr>
              <w:t>SAAT</w:t>
            </w:r>
          </w:p>
        </w:tc>
        <w:tc>
          <w:tcPr>
            <w:tcW w:w="3393" w:type="dxa"/>
            <w:shd w:val="clear" w:color="auto" w:fill="DBE5F1"/>
            <w:vAlign w:val="center"/>
          </w:tcPr>
          <w:p w:rsidR="001D0BF1" w:rsidRDefault="000863AB">
            <w:pPr>
              <w:jc w:val="center"/>
              <w:rPr>
                <w:sz w:val="16"/>
                <w:szCs w:val="16"/>
              </w:rPr>
            </w:pPr>
            <w:r>
              <w:rPr>
                <w:b/>
                <w:sz w:val="16"/>
                <w:szCs w:val="16"/>
              </w:rPr>
              <w:t>KONULAR</w:t>
            </w:r>
          </w:p>
        </w:tc>
        <w:tc>
          <w:tcPr>
            <w:tcW w:w="4819" w:type="dxa"/>
            <w:gridSpan w:val="2"/>
            <w:shd w:val="clear" w:color="auto" w:fill="DBE5F1"/>
            <w:vAlign w:val="center"/>
          </w:tcPr>
          <w:p w:rsidR="001D0BF1" w:rsidRDefault="000863AB">
            <w:pPr>
              <w:jc w:val="center"/>
              <w:rPr>
                <w:sz w:val="16"/>
                <w:szCs w:val="16"/>
              </w:rPr>
            </w:pPr>
            <w:r>
              <w:rPr>
                <w:b/>
                <w:sz w:val="16"/>
                <w:szCs w:val="16"/>
              </w:rPr>
              <w:t>KAZANIMLAR</w:t>
            </w:r>
            <w:r>
              <w:rPr>
                <w:b/>
                <w:sz w:val="16"/>
                <w:szCs w:val="16"/>
              </w:rPr>
              <w:br/>
              <w:t>(HEDEF VE DAVRANIŞLAR)</w:t>
            </w:r>
          </w:p>
        </w:tc>
        <w:tc>
          <w:tcPr>
            <w:tcW w:w="1560" w:type="dxa"/>
            <w:shd w:val="clear" w:color="auto" w:fill="DBE5F1"/>
            <w:vAlign w:val="center"/>
          </w:tcPr>
          <w:p w:rsidR="001D0BF1" w:rsidRDefault="000863AB">
            <w:pPr>
              <w:jc w:val="center"/>
              <w:rPr>
                <w:sz w:val="16"/>
                <w:szCs w:val="16"/>
              </w:rPr>
            </w:pPr>
            <w:r>
              <w:rPr>
                <w:b/>
                <w:sz w:val="16"/>
                <w:szCs w:val="16"/>
              </w:rPr>
              <w:t>ÖĞRENME ÖĞRETME YÖNTEM VE TEKNİKLERİ</w:t>
            </w:r>
          </w:p>
        </w:tc>
        <w:tc>
          <w:tcPr>
            <w:tcW w:w="2126" w:type="dxa"/>
            <w:shd w:val="clear" w:color="auto" w:fill="DBE5F1"/>
            <w:vAlign w:val="center"/>
          </w:tcPr>
          <w:p w:rsidR="001D0BF1" w:rsidRDefault="000863AB">
            <w:pPr>
              <w:jc w:val="center"/>
              <w:rPr>
                <w:sz w:val="16"/>
                <w:szCs w:val="16"/>
              </w:rPr>
            </w:pPr>
            <w:r>
              <w:rPr>
                <w:b/>
                <w:sz w:val="16"/>
                <w:szCs w:val="16"/>
              </w:rPr>
              <w:t>EĞİTİM TEKNOLOJİLERİ, ARAÇ VE GEREÇLER</w:t>
            </w:r>
          </w:p>
        </w:tc>
        <w:tc>
          <w:tcPr>
            <w:tcW w:w="1984" w:type="dxa"/>
            <w:shd w:val="clear" w:color="auto" w:fill="DBE5F1"/>
            <w:vAlign w:val="center"/>
          </w:tcPr>
          <w:p w:rsidR="001D0BF1" w:rsidRDefault="000863AB">
            <w:pPr>
              <w:jc w:val="center"/>
              <w:rPr>
                <w:sz w:val="16"/>
                <w:szCs w:val="16"/>
              </w:rPr>
            </w:pPr>
            <w:r>
              <w:rPr>
                <w:b/>
                <w:sz w:val="16"/>
                <w:szCs w:val="16"/>
              </w:rPr>
              <w:t>DEĞERLENDİRME</w:t>
            </w:r>
          </w:p>
        </w:tc>
      </w:tr>
      <w:tr w:rsidR="001D0BF1">
        <w:trPr>
          <w:cantSplit/>
          <w:trHeight w:val="836"/>
        </w:trPr>
        <w:tc>
          <w:tcPr>
            <w:tcW w:w="572" w:type="dxa"/>
            <w:shd w:val="clear" w:color="auto" w:fill="DBE5F1"/>
            <w:vAlign w:val="center"/>
          </w:tcPr>
          <w:p w:rsidR="001D0BF1" w:rsidRDefault="000863AB">
            <w:pPr>
              <w:ind w:left="113" w:right="113"/>
              <w:jc w:val="center"/>
              <w:rPr>
                <w:sz w:val="16"/>
                <w:szCs w:val="16"/>
              </w:rPr>
            </w:pPr>
            <w:r>
              <w:rPr>
                <w:b/>
                <w:sz w:val="16"/>
                <w:szCs w:val="16"/>
              </w:rPr>
              <w:t>ARALIK</w:t>
            </w:r>
          </w:p>
        </w:tc>
        <w:tc>
          <w:tcPr>
            <w:tcW w:w="431" w:type="dxa"/>
          </w:tcPr>
          <w:p w:rsidR="001D0BF1" w:rsidRDefault="000863AB">
            <w:pPr>
              <w:ind w:left="113" w:right="113"/>
              <w:rPr>
                <w:sz w:val="16"/>
                <w:szCs w:val="16"/>
              </w:rPr>
            </w:pPr>
            <w:r>
              <w:rPr>
                <w:b/>
                <w:sz w:val="16"/>
                <w:szCs w:val="16"/>
              </w:rPr>
              <w:t>16.HAFTA</w:t>
            </w:r>
          </w:p>
        </w:tc>
        <w:tc>
          <w:tcPr>
            <w:tcW w:w="572" w:type="dxa"/>
          </w:tcPr>
          <w:p w:rsidR="001D0BF1" w:rsidRDefault="000863AB">
            <w:pPr>
              <w:jc w:val="center"/>
              <w:rPr>
                <w:sz w:val="16"/>
                <w:szCs w:val="16"/>
              </w:rPr>
            </w:pPr>
            <w:r>
              <w:rPr>
                <w:b/>
                <w:sz w:val="16"/>
                <w:szCs w:val="16"/>
              </w:rPr>
              <w:t>25-29</w:t>
            </w:r>
          </w:p>
          <w:p w:rsidR="001D0BF1" w:rsidRDefault="000863AB">
            <w:pPr>
              <w:jc w:val="center"/>
              <w:rPr>
                <w:sz w:val="16"/>
                <w:szCs w:val="16"/>
              </w:rPr>
            </w:pPr>
            <w:r>
              <w:rPr>
                <w:b/>
                <w:sz w:val="16"/>
                <w:szCs w:val="16"/>
              </w:rPr>
              <w:t>Aralık</w:t>
            </w:r>
          </w:p>
        </w:tc>
        <w:tc>
          <w:tcPr>
            <w:tcW w:w="419" w:type="dxa"/>
            <w:vAlign w:val="center"/>
          </w:tcPr>
          <w:p w:rsidR="001D0BF1" w:rsidRDefault="000863AB">
            <w:pPr>
              <w:jc w:val="center"/>
              <w:rPr>
                <w:sz w:val="16"/>
                <w:szCs w:val="16"/>
              </w:rPr>
            </w:pPr>
            <w:r>
              <w:rPr>
                <w:b/>
                <w:sz w:val="16"/>
                <w:szCs w:val="16"/>
              </w:rPr>
              <w:t>2</w:t>
            </w:r>
          </w:p>
        </w:tc>
        <w:tc>
          <w:tcPr>
            <w:tcW w:w="3393" w:type="dxa"/>
          </w:tcPr>
          <w:p w:rsidR="001D0BF1" w:rsidRDefault="001D0BF1">
            <w:pPr>
              <w:pBdr>
                <w:top w:val="nil"/>
                <w:left w:val="nil"/>
                <w:bottom w:val="nil"/>
                <w:right w:val="nil"/>
                <w:between w:val="nil"/>
              </w:pBdr>
              <w:rPr>
                <w:color w:val="000000"/>
                <w:sz w:val="16"/>
                <w:szCs w:val="16"/>
              </w:rPr>
            </w:pPr>
          </w:p>
          <w:p w:rsidR="001D0BF1" w:rsidRDefault="001D0BF1">
            <w:pPr>
              <w:pBdr>
                <w:top w:val="nil"/>
                <w:left w:val="nil"/>
                <w:bottom w:val="nil"/>
                <w:right w:val="nil"/>
                <w:between w:val="nil"/>
              </w:pBdr>
              <w:rPr>
                <w:color w:val="000000"/>
                <w:sz w:val="16"/>
                <w:szCs w:val="16"/>
              </w:rPr>
            </w:pPr>
          </w:p>
          <w:p w:rsidR="001D0BF1" w:rsidRDefault="000863AB">
            <w:pPr>
              <w:pBdr>
                <w:top w:val="nil"/>
                <w:left w:val="nil"/>
                <w:bottom w:val="nil"/>
                <w:right w:val="nil"/>
                <w:between w:val="nil"/>
              </w:pBdr>
              <w:rPr>
                <w:color w:val="000000"/>
                <w:sz w:val="16"/>
                <w:szCs w:val="16"/>
              </w:rPr>
            </w:pPr>
            <w:r>
              <w:rPr>
                <w:color w:val="000000"/>
                <w:sz w:val="16"/>
                <w:szCs w:val="16"/>
              </w:rPr>
              <w:t xml:space="preserve">2.2.6.Pnömokok </w:t>
            </w:r>
            <w:proofErr w:type="spellStart"/>
            <w:r>
              <w:rPr>
                <w:color w:val="000000"/>
                <w:sz w:val="16"/>
                <w:szCs w:val="16"/>
              </w:rPr>
              <w:t>Pnömonisi</w:t>
            </w:r>
            <w:proofErr w:type="spellEnd"/>
            <w:r>
              <w:rPr>
                <w:color w:val="000000"/>
                <w:sz w:val="16"/>
                <w:szCs w:val="16"/>
              </w:rPr>
              <w:t xml:space="preserve"> (Zatürre)</w:t>
            </w:r>
            <w:r>
              <w:rPr>
                <w:color w:val="000000"/>
                <w:sz w:val="16"/>
                <w:szCs w:val="16"/>
              </w:rPr>
              <w:tab/>
            </w:r>
          </w:p>
          <w:p w:rsidR="001D0BF1" w:rsidRDefault="000863AB">
            <w:pPr>
              <w:pBdr>
                <w:top w:val="nil"/>
                <w:left w:val="nil"/>
                <w:bottom w:val="nil"/>
                <w:right w:val="nil"/>
                <w:between w:val="nil"/>
              </w:pBdr>
              <w:rPr>
                <w:color w:val="000000"/>
                <w:sz w:val="16"/>
                <w:szCs w:val="16"/>
              </w:rPr>
            </w:pPr>
            <w:r>
              <w:rPr>
                <w:color w:val="000000"/>
                <w:sz w:val="16"/>
                <w:szCs w:val="16"/>
              </w:rPr>
              <w:t>2.2.7.Epidemik Menenjit</w:t>
            </w:r>
            <w:r>
              <w:rPr>
                <w:b/>
                <w:color w:val="000000"/>
                <w:sz w:val="16"/>
                <w:szCs w:val="16"/>
              </w:rPr>
              <w:tab/>
            </w:r>
          </w:p>
        </w:tc>
        <w:tc>
          <w:tcPr>
            <w:tcW w:w="4819" w:type="dxa"/>
            <w:gridSpan w:val="2"/>
            <w:vAlign w:val="center"/>
          </w:tcPr>
          <w:p w:rsidR="001D0BF1" w:rsidRDefault="001D0BF1">
            <w:pPr>
              <w:rPr>
                <w:sz w:val="16"/>
                <w:szCs w:val="16"/>
              </w:rPr>
            </w:pPr>
          </w:p>
          <w:p w:rsidR="001D0BF1" w:rsidRDefault="000863AB">
            <w:pPr>
              <w:rPr>
                <w:sz w:val="16"/>
                <w:szCs w:val="16"/>
              </w:rPr>
            </w:pPr>
            <w:r>
              <w:rPr>
                <w:b/>
                <w:sz w:val="16"/>
                <w:szCs w:val="16"/>
              </w:rPr>
              <w:t>2.Sık görülen bakteri hastalıklarını ve korunma yollarını ayırt eder.</w:t>
            </w:r>
          </w:p>
          <w:p w:rsidR="001D0BF1" w:rsidRDefault="000863AB">
            <w:pPr>
              <w:numPr>
                <w:ilvl w:val="0"/>
                <w:numId w:val="17"/>
              </w:numPr>
              <w:rPr>
                <w:sz w:val="16"/>
                <w:szCs w:val="16"/>
              </w:rPr>
            </w:pPr>
            <w:proofErr w:type="spellStart"/>
            <w:r>
              <w:rPr>
                <w:sz w:val="16"/>
                <w:szCs w:val="16"/>
              </w:rPr>
              <w:t>Pnömokok</w:t>
            </w:r>
            <w:proofErr w:type="spellEnd"/>
            <w:r>
              <w:rPr>
                <w:sz w:val="16"/>
                <w:szCs w:val="16"/>
              </w:rPr>
              <w:t xml:space="preserve"> </w:t>
            </w:r>
            <w:proofErr w:type="spellStart"/>
            <w:r>
              <w:rPr>
                <w:sz w:val="16"/>
                <w:szCs w:val="16"/>
              </w:rPr>
              <w:t>Pnömonisi</w:t>
            </w:r>
            <w:proofErr w:type="spellEnd"/>
            <w:r>
              <w:rPr>
                <w:sz w:val="16"/>
                <w:szCs w:val="16"/>
              </w:rPr>
              <w:t xml:space="preserve"> (Zatürre)</w:t>
            </w:r>
            <w:r>
              <w:t xml:space="preserve"> </w:t>
            </w:r>
            <w:r>
              <w:rPr>
                <w:sz w:val="16"/>
                <w:szCs w:val="16"/>
              </w:rPr>
              <w:t>hastalığını açıklar.</w:t>
            </w:r>
            <w:r>
              <w:rPr>
                <w:sz w:val="16"/>
                <w:szCs w:val="16"/>
              </w:rPr>
              <w:tab/>
            </w:r>
          </w:p>
          <w:p w:rsidR="001D0BF1" w:rsidRDefault="000863AB">
            <w:pPr>
              <w:numPr>
                <w:ilvl w:val="0"/>
                <w:numId w:val="17"/>
              </w:numPr>
              <w:rPr>
                <w:sz w:val="16"/>
                <w:szCs w:val="16"/>
              </w:rPr>
            </w:pPr>
            <w:proofErr w:type="spellStart"/>
            <w:r>
              <w:rPr>
                <w:sz w:val="16"/>
                <w:szCs w:val="16"/>
              </w:rPr>
              <w:t>Epidemik</w:t>
            </w:r>
            <w:proofErr w:type="spellEnd"/>
            <w:r>
              <w:rPr>
                <w:sz w:val="16"/>
                <w:szCs w:val="16"/>
              </w:rPr>
              <w:t xml:space="preserve"> Menenjit</w:t>
            </w:r>
            <w:r>
              <w:t xml:space="preserve"> </w:t>
            </w:r>
            <w:r>
              <w:rPr>
                <w:sz w:val="16"/>
                <w:szCs w:val="16"/>
              </w:rPr>
              <w:t>hastalığını açıklar.</w:t>
            </w:r>
          </w:p>
          <w:p w:rsidR="001D0BF1" w:rsidRDefault="001D0BF1">
            <w:pPr>
              <w:rPr>
                <w:sz w:val="16"/>
                <w:szCs w:val="16"/>
              </w:rPr>
            </w:pPr>
          </w:p>
          <w:p w:rsidR="001D0BF1" w:rsidRDefault="001D0BF1">
            <w:pPr>
              <w:rPr>
                <w:sz w:val="16"/>
                <w:szCs w:val="16"/>
              </w:rPr>
            </w:pPr>
          </w:p>
        </w:tc>
        <w:tc>
          <w:tcPr>
            <w:tcW w:w="1560" w:type="dxa"/>
            <w:vMerge w:val="restart"/>
            <w:vAlign w:val="center"/>
          </w:tcPr>
          <w:p w:rsidR="001D0BF1" w:rsidRDefault="000863AB">
            <w:pPr>
              <w:rPr>
                <w:sz w:val="16"/>
                <w:szCs w:val="16"/>
              </w:rPr>
            </w:pPr>
            <w:r>
              <w:rPr>
                <w:sz w:val="16"/>
                <w:szCs w:val="16"/>
              </w:rPr>
              <w:t>1.Anlatım</w:t>
            </w:r>
          </w:p>
          <w:p w:rsidR="001D0BF1" w:rsidRDefault="000863AB">
            <w:pPr>
              <w:rPr>
                <w:sz w:val="16"/>
                <w:szCs w:val="16"/>
              </w:rPr>
            </w:pPr>
            <w:r>
              <w:rPr>
                <w:sz w:val="16"/>
                <w:szCs w:val="16"/>
              </w:rPr>
              <w:t>2.Soru-cevap</w:t>
            </w:r>
          </w:p>
          <w:p w:rsidR="001D0BF1" w:rsidRDefault="000863AB">
            <w:pPr>
              <w:rPr>
                <w:sz w:val="16"/>
                <w:szCs w:val="16"/>
              </w:rPr>
            </w:pPr>
            <w:r>
              <w:rPr>
                <w:sz w:val="16"/>
                <w:szCs w:val="16"/>
              </w:rPr>
              <w:t>3. İnceleme</w:t>
            </w:r>
          </w:p>
          <w:p w:rsidR="001D0BF1" w:rsidRDefault="000863AB">
            <w:pPr>
              <w:rPr>
                <w:sz w:val="16"/>
                <w:szCs w:val="16"/>
              </w:rPr>
            </w:pPr>
            <w:r>
              <w:rPr>
                <w:sz w:val="16"/>
                <w:szCs w:val="16"/>
              </w:rPr>
              <w:t>4.Grup Tartışması</w:t>
            </w:r>
          </w:p>
          <w:p w:rsidR="001D0BF1" w:rsidRDefault="000863AB">
            <w:pPr>
              <w:rPr>
                <w:sz w:val="16"/>
                <w:szCs w:val="16"/>
              </w:rPr>
            </w:pPr>
            <w:r>
              <w:rPr>
                <w:sz w:val="16"/>
                <w:szCs w:val="16"/>
              </w:rPr>
              <w:t>5.Bireysel Çalışmalar</w:t>
            </w:r>
          </w:p>
          <w:p w:rsidR="001D0BF1" w:rsidRDefault="000863AB">
            <w:pPr>
              <w:rPr>
                <w:sz w:val="16"/>
                <w:szCs w:val="16"/>
              </w:rPr>
            </w:pPr>
            <w:r>
              <w:rPr>
                <w:sz w:val="16"/>
                <w:szCs w:val="16"/>
              </w:rPr>
              <w:t>6.Tekrarlama</w:t>
            </w:r>
          </w:p>
          <w:p w:rsidR="001D0BF1" w:rsidRDefault="000863AB">
            <w:pPr>
              <w:rPr>
                <w:sz w:val="16"/>
                <w:szCs w:val="16"/>
              </w:rPr>
            </w:pPr>
            <w:r>
              <w:rPr>
                <w:sz w:val="16"/>
                <w:szCs w:val="16"/>
              </w:rPr>
              <w:t>7.Grup Çalışması</w:t>
            </w:r>
          </w:p>
          <w:p w:rsidR="001D0BF1" w:rsidRDefault="000863AB">
            <w:pPr>
              <w:rPr>
                <w:sz w:val="16"/>
                <w:szCs w:val="16"/>
              </w:rPr>
            </w:pPr>
            <w:r>
              <w:rPr>
                <w:sz w:val="16"/>
                <w:szCs w:val="16"/>
              </w:rPr>
              <w:t>8.Yapılan işi Yorumlama</w:t>
            </w:r>
          </w:p>
        </w:tc>
        <w:tc>
          <w:tcPr>
            <w:tcW w:w="2126" w:type="dxa"/>
          </w:tcPr>
          <w:p w:rsidR="001D0BF1" w:rsidRDefault="001D0BF1">
            <w:pPr>
              <w:rPr>
                <w:sz w:val="16"/>
                <w:szCs w:val="16"/>
              </w:rPr>
            </w:pPr>
          </w:p>
          <w:p w:rsidR="001D0BF1" w:rsidRDefault="000863AB">
            <w:pPr>
              <w:rPr>
                <w:sz w:val="16"/>
                <w:szCs w:val="16"/>
              </w:rPr>
            </w:pPr>
            <w:r>
              <w:rPr>
                <w:sz w:val="16"/>
                <w:szCs w:val="16"/>
              </w:rPr>
              <w:t>EBA, akıllı tahta, ders kitabı, yardımcı kaynaklar, ders araç gereçleri, eğitim videoları</w:t>
            </w:r>
          </w:p>
        </w:tc>
        <w:tc>
          <w:tcPr>
            <w:tcW w:w="1984" w:type="dxa"/>
            <w:vAlign w:val="center"/>
          </w:tcPr>
          <w:p w:rsidR="001D0BF1" w:rsidRDefault="001D0BF1">
            <w:pPr>
              <w:rPr>
                <w:sz w:val="16"/>
                <w:szCs w:val="16"/>
              </w:rPr>
            </w:pPr>
          </w:p>
        </w:tc>
      </w:tr>
      <w:tr w:rsidR="001D0BF1">
        <w:trPr>
          <w:cantSplit/>
          <w:trHeight w:val="989"/>
        </w:trPr>
        <w:tc>
          <w:tcPr>
            <w:tcW w:w="572" w:type="dxa"/>
            <w:shd w:val="clear" w:color="auto" w:fill="DBE5F1"/>
            <w:vAlign w:val="center"/>
          </w:tcPr>
          <w:p w:rsidR="001D0BF1" w:rsidRDefault="000863AB">
            <w:pPr>
              <w:ind w:left="113" w:right="113"/>
              <w:jc w:val="center"/>
              <w:rPr>
                <w:sz w:val="16"/>
                <w:szCs w:val="16"/>
              </w:rPr>
            </w:pPr>
            <w:r>
              <w:rPr>
                <w:b/>
                <w:sz w:val="16"/>
                <w:szCs w:val="16"/>
              </w:rPr>
              <w:t>OCAK</w:t>
            </w:r>
          </w:p>
        </w:tc>
        <w:tc>
          <w:tcPr>
            <w:tcW w:w="431" w:type="dxa"/>
          </w:tcPr>
          <w:p w:rsidR="001D0BF1" w:rsidRDefault="000863AB">
            <w:pPr>
              <w:ind w:left="113" w:right="113"/>
              <w:jc w:val="center"/>
              <w:rPr>
                <w:sz w:val="16"/>
                <w:szCs w:val="16"/>
              </w:rPr>
            </w:pPr>
            <w:r>
              <w:rPr>
                <w:b/>
                <w:sz w:val="16"/>
                <w:szCs w:val="16"/>
              </w:rPr>
              <w:t>17.HAFTA</w:t>
            </w:r>
          </w:p>
        </w:tc>
        <w:tc>
          <w:tcPr>
            <w:tcW w:w="572" w:type="dxa"/>
            <w:vAlign w:val="center"/>
          </w:tcPr>
          <w:p w:rsidR="001D0BF1" w:rsidRDefault="000863AB">
            <w:pPr>
              <w:jc w:val="center"/>
              <w:rPr>
                <w:sz w:val="16"/>
                <w:szCs w:val="16"/>
              </w:rPr>
            </w:pPr>
            <w:r>
              <w:rPr>
                <w:b/>
                <w:sz w:val="16"/>
                <w:szCs w:val="16"/>
              </w:rPr>
              <w:t xml:space="preserve">01-05 </w:t>
            </w:r>
          </w:p>
          <w:p w:rsidR="001D0BF1" w:rsidRDefault="000863AB">
            <w:pPr>
              <w:jc w:val="center"/>
              <w:rPr>
                <w:sz w:val="16"/>
                <w:szCs w:val="16"/>
              </w:rPr>
            </w:pPr>
            <w:r>
              <w:rPr>
                <w:b/>
                <w:sz w:val="16"/>
                <w:szCs w:val="16"/>
              </w:rPr>
              <w:t>Ocak</w:t>
            </w:r>
          </w:p>
        </w:tc>
        <w:tc>
          <w:tcPr>
            <w:tcW w:w="419" w:type="dxa"/>
            <w:vAlign w:val="center"/>
          </w:tcPr>
          <w:p w:rsidR="001D0BF1" w:rsidRDefault="000863AB">
            <w:pPr>
              <w:jc w:val="center"/>
              <w:rPr>
                <w:sz w:val="16"/>
                <w:szCs w:val="16"/>
              </w:rPr>
            </w:pPr>
            <w:r>
              <w:rPr>
                <w:b/>
                <w:sz w:val="16"/>
                <w:szCs w:val="16"/>
              </w:rPr>
              <w:t>2</w:t>
            </w:r>
          </w:p>
        </w:tc>
        <w:tc>
          <w:tcPr>
            <w:tcW w:w="3393" w:type="dxa"/>
          </w:tcPr>
          <w:p w:rsidR="001D0BF1" w:rsidRDefault="001D0BF1">
            <w:pPr>
              <w:pBdr>
                <w:top w:val="nil"/>
                <w:left w:val="nil"/>
                <w:bottom w:val="nil"/>
                <w:right w:val="nil"/>
                <w:between w:val="nil"/>
              </w:pBdr>
              <w:rPr>
                <w:color w:val="000000"/>
                <w:sz w:val="16"/>
                <w:szCs w:val="16"/>
              </w:rPr>
            </w:pPr>
          </w:p>
          <w:p w:rsidR="001D0BF1" w:rsidRDefault="000863AB">
            <w:pPr>
              <w:pBdr>
                <w:top w:val="nil"/>
                <w:left w:val="nil"/>
                <w:bottom w:val="nil"/>
                <w:right w:val="nil"/>
                <w:between w:val="nil"/>
              </w:pBdr>
              <w:rPr>
                <w:color w:val="000000"/>
                <w:sz w:val="16"/>
                <w:szCs w:val="16"/>
              </w:rPr>
            </w:pPr>
            <w:r>
              <w:rPr>
                <w:color w:val="000000"/>
                <w:sz w:val="16"/>
                <w:szCs w:val="16"/>
              </w:rPr>
              <w:t>2.2.8.Tifo-Paratifo</w:t>
            </w:r>
            <w:r>
              <w:rPr>
                <w:color w:val="000000"/>
                <w:sz w:val="16"/>
                <w:szCs w:val="16"/>
              </w:rPr>
              <w:tab/>
            </w:r>
          </w:p>
          <w:p w:rsidR="001D0BF1" w:rsidRDefault="000863AB">
            <w:pPr>
              <w:pBdr>
                <w:top w:val="nil"/>
                <w:left w:val="nil"/>
                <w:bottom w:val="nil"/>
                <w:right w:val="nil"/>
                <w:between w:val="nil"/>
              </w:pBdr>
              <w:rPr>
                <w:color w:val="000000"/>
                <w:sz w:val="16"/>
                <w:szCs w:val="16"/>
              </w:rPr>
            </w:pPr>
            <w:r>
              <w:rPr>
                <w:color w:val="000000"/>
                <w:sz w:val="16"/>
                <w:szCs w:val="16"/>
              </w:rPr>
              <w:t>2.2.9.Kolera</w:t>
            </w:r>
            <w:r>
              <w:rPr>
                <w:color w:val="000000"/>
                <w:sz w:val="16"/>
                <w:szCs w:val="16"/>
              </w:rPr>
              <w:tab/>
            </w:r>
          </w:p>
          <w:p w:rsidR="001D0BF1" w:rsidRDefault="000863AB">
            <w:pPr>
              <w:pBdr>
                <w:top w:val="nil"/>
                <w:left w:val="nil"/>
                <w:bottom w:val="nil"/>
                <w:right w:val="nil"/>
                <w:between w:val="nil"/>
              </w:pBdr>
              <w:rPr>
                <w:color w:val="000000"/>
                <w:sz w:val="16"/>
                <w:szCs w:val="16"/>
              </w:rPr>
            </w:pPr>
            <w:r>
              <w:rPr>
                <w:color w:val="000000"/>
                <w:sz w:val="16"/>
                <w:szCs w:val="16"/>
              </w:rPr>
              <w:t>2.2.10.Basilli Dizanteri</w:t>
            </w:r>
            <w:r>
              <w:rPr>
                <w:color w:val="000000"/>
                <w:sz w:val="16"/>
                <w:szCs w:val="16"/>
              </w:rPr>
              <w:tab/>
            </w:r>
          </w:p>
        </w:tc>
        <w:tc>
          <w:tcPr>
            <w:tcW w:w="4819" w:type="dxa"/>
            <w:gridSpan w:val="2"/>
            <w:vAlign w:val="center"/>
          </w:tcPr>
          <w:p w:rsidR="001D0BF1" w:rsidRDefault="000863AB">
            <w:pPr>
              <w:rPr>
                <w:sz w:val="16"/>
                <w:szCs w:val="16"/>
              </w:rPr>
            </w:pPr>
            <w:r>
              <w:rPr>
                <w:b/>
                <w:sz w:val="16"/>
                <w:szCs w:val="16"/>
              </w:rPr>
              <w:t>2.Sık görülen bakteri hastalıklarını ve korunma yollarını ayırt eder.</w:t>
            </w:r>
          </w:p>
          <w:p w:rsidR="001D0BF1" w:rsidRDefault="000863AB">
            <w:pPr>
              <w:numPr>
                <w:ilvl w:val="0"/>
                <w:numId w:val="31"/>
              </w:numPr>
              <w:rPr>
                <w:sz w:val="16"/>
                <w:szCs w:val="16"/>
              </w:rPr>
            </w:pPr>
            <w:r>
              <w:rPr>
                <w:sz w:val="16"/>
                <w:szCs w:val="16"/>
              </w:rPr>
              <w:t>Tifo-</w:t>
            </w:r>
            <w:proofErr w:type="spellStart"/>
            <w:r>
              <w:rPr>
                <w:sz w:val="16"/>
                <w:szCs w:val="16"/>
              </w:rPr>
              <w:t>Paratifo</w:t>
            </w:r>
            <w:proofErr w:type="spellEnd"/>
            <w:r>
              <w:t xml:space="preserve"> </w:t>
            </w:r>
            <w:r>
              <w:rPr>
                <w:sz w:val="16"/>
                <w:szCs w:val="16"/>
              </w:rPr>
              <w:t>hastalığını açıklar.</w:t>
            </w:r>
            <w:r>
              <w:rPr>
                <w:sz w:val="16"/>
                <w:szCs w:val="16"/>
              </w:rPr>
              <w:tab/>
            </w:r>
          </w:p>
          <w:p w:rsidR="001D0BF1" w:rsidRDefault="000863AB">
            <w:pPr>
              <w:numPr>
                <w:ilvl w:val="0"/>
                <w:numId w:val="31"/>
              </w:numPr>
              <w:rPr>
                <w:sz w:val="16"/>
                <w:szCs w:val="16"/>
              </w:rPr>
            </w:pPr>
            <w:r>
              <w:rPr>
                <w:sz w:val="16"/>
                <w:szCs w:val="16"/>
              </w:rPr>
              <w:t>Kolera</w:t>
            </w:r>
            <w:r>
              <w:t xml:space="preserve"> </w:t>
            </w:r>
            <w:r>
              <w:rPr>
                <w:sz w:val="16"/>
                <w:szCs w:val="16"/>
              </w:rPr>
              <w:t>hastalığını açıklar.</w:t>
            </w:r>
            <w:r>
              <w:rPr>
                <w:sz w:val="16"/>
                <w:szCs w:val="16"/>
              </w:rPr>
              <w:tab/>
            </w:r>
          </w:p>
          <w:p w:rsidR="001D0BF1" w:rsidRDefault="000863AB">
            <w:pPr>
              <w:numPr>
                <w:ilvl w:val="0"/>
                <w:numId w:val="31"/>
              </w:numPr>
              <w:rPr>
                <w:sz w:val="16"/>
                <w:szCs w:val="16"/>
              </w:rPr>
            </w:pPr>
            <w:r>
              <w:rPr>
                <w:sz w:val="16"/>
                <w:szCs w:val="16"/>
              </w:rPr>
              <w:t>Basilli Dizanteri</w:t>
            </w:r>
            <w:r>
              <w:t xml:space="preserve"> </w:t>
            </w:r>
            <w:r>
              <w:rPr>
                <w:sz w:val="16"/>
                <w:szCs w:val="16"/>
              </w:rPr>
              <w:t>hastalığını açıklar.</w:t>
            </w:r>
          </w:p>
        </w:tc>
        <w:tc>
          <w:tcPr>
            <w:tcW w:w="1560" w:type="dxa"/>
            <w:vMerge/>
            <w:vAlign w:val="center"/>
          </w:tcPr>
          <w:p w:rsidR="001D0BF1" w:rsidRDefault="001D0BF1">
            <w:pPr>
              <w:widowControl w:val="0"/>
              <w:pBdr>
                <w:top w:val="nil"/>
                <w:left w:val="nil"/>
                <w:bottom w:val="nil"/>
                <w:right w:val="nil"/>
                <w:between w:val="nil"/>
              </w:pBdr>
              <w:spacing w:line="276" w:lineRule="auto"/>
              <w:rPr>
                <w:sz w:val="16"/>
                <w:szCs w:val="16"/>
              </w:rPr>
            </w:pPr>
          </w:p>
        </w:tc>
        <w:tc>
          <w:tcPr>
            <w:tcW w:w="2126" w:type="dxa"/>
          </w:tcPr>
          <w:p w:rsidR="001D0BF1" w:rsidRDefault="001D0BF1">
            <w:pPr>
              <w:rPr>
                <w:sz w:val="16"/>
                <w:szCs w:val="16"/>
              </w:rPr>
            </w:pPr>
          </w:p>
          <w:p w:rsidR="001D0BF1" w:rsidRDefault="000863AB">
            <w:pPr>
              <w:rPr>
                <w:sz w:val="16"/>
                <w:szCs w:val="16"/>
              </w:rPr>
            </w:pPr>
            <w:r>
              <w:rPr>
                <w:sz w:val="16"/>
                <w:szCs w:val="16"/>
              </w:rPr>
              <w:t>EBA, akıllı tahta, ders kitabı, yardımcı kaynaklar, ders araç gereçleri, eğitim videoları</w:t>
            </w:r>
          </w:p>
        </w:tc>
        <w:tc>
          <w:tcPr>
            <w:tcW w:w="1984" w:type="dxa"/>
            <w:vAlign w:val="center"/>
          </w:tcPr>
          <w:p w:rsidR="001D0BF1" w:rsidRDefault="000863AB">
            <w:pPr>
              <w:jc w:val="center"/>
              <w:rPr>
                <w:sz w:val="16"/>
                <w:szCs w:val="16"/>
              </w:rPr>
            </w:pPr>
            <w:r>
              <w:rPr>
                <w:b/>
                <w:sz w:val="16"/>
                <w:szCs w:val="16"/>
              </w:rPr>
              <w:t>Atatürk'ün Devletçilik İlkesi</w:t>
            </w:r>
          </w:p>
        </w:tc>
      </w:tr>
      <w:tr w:rsidR="001D0BF1">
        <w:trPr>
          <w:cantSplit/>
          <w:trHeight w:val="976"/>
        </w:trPr>
        <w:tc>
          <w:tcPr>
            <w:tcW w:w="572" w:type="dxa"/>
            <w:shd w:val="clear" w:color="auto" w:fill="DBE5F1"/>
            <w:vAlign w:val="center"/>
          </w:tcPr>
          <w:p w:rsidR="001D0BF1" w:rsidRDefault="000863AB">
            <w:pPr>
              <w:ind w:left="113" w:right="113"/>
              <w:jc w:val="center"/>
              <w:rPr>
                <w:sz w:val="16"/>
                <w:szCs w:val="16"/>
              </w:rPr>
            </w:pPr>
            <w:r>
              <w:rPr>
                <w:b/>
                <w:sz w:val="16"/>
                <w:szCs w:val="16"/>
              </w:rPr>
              <w:lastRenderedPageBreak/>
              <w:t>OCAK</w:t>
            </w:r>
          </w:p>
        </w:tc>
        <w:tc>
          <w:tcPr>
            <w:tcW w:w="431" w:type="dxa"/>
          </w:tcPr>
          <w:p w:rsidR="001D0BF1" w:rsidRDefault="000863AB">
            <w:pPr>
              <w:ind w:left="113" w:right="113"/>
              <w:jc w:val="center"/>
              <w:rPr>
                <w:sz w:val="16"/>
                <w:szCs w:val="16"/>
              </w:rPr>
            </w:pPr>
            <w:r>
              <w:rPr>
                <w:b/>
                <w:sz w:val="16"/>
                <w:szCs w:val="16"/>
              </w:rPr>
              <w:t>18.HAFTA</w:t>
            </w:r>
          </w:p>
        </w:tc>
        <w:tc>
          <w:tcPr>
            <w:tcW w:w="572" w:type="dxa"/>
            <w:vAlign w:val="center"/>
          </w:tcPr>
          <w:p w:rsidR="001D0BF1" w:rsidRDefault="000863AB">
            <w:pPr>
              <w:jc w:val="center"/>
              <w:rPr>
                <w:sz w:val="16"/>
                <w:szCs w:val="16"/>
              </w:rPr>
            </w:pPr>
            <w:r>
              <w:rPr>
                <w:b/>
                <w:sz w:val="16"/>
                <w:szCs w:val="16"/>
              </w:rPr>
              <w:t>08-12</w:t>
            </w:r>
          </w:p>
          <w:p w:rsidR="001D0BF1" w:rsidRDefault="000863AB">
            <w:pPr>
              <w:jc w:val="center"/>
              <w:rPr>
                <w:sz w:val="16"/>
                <w:szCs w:val="16"/>
              </w:rPr>
            </w:pPr>
            <w:r>
              <w:rPr>
                <w:b/>
                <w:sz w:val="16"/>
                <w:szCs w:val="16"/>
              </w:rPr>
              <w:t>Ocak</w:t>
            </w:r>
          </w:p>
        </w:tc>
        <w:tc>
          <w:tcPr>
            <w:tcW w:w="419" w:type="dxa"/>
            <w:vAlign w:val="center"/>
          </w:tcPr>
          <w:p w:rsidR="001D0BF1" w:rsidRDefault="000863AB">
            <w:pPr>
              <w:jc w:val="center"/>
              <w:rPr>
                <w:sz w:val="16"/>
                <w:szCs w:val="16"/>
              </w:rPr>
            </w:pPr>
            <w:r>
              <w:rPr>
                <w:b/>
                <w:sz w:val="16"/>
                <w:szCs w:val="16"/>
              </w:rPr>
              <w:t>2</w:t>
            </w:r>
          </w:p>
        </w:tc>
        <w:tc>
          <w:tcPr>
            <w:tcW w:w="3393" w:type="dxa"/>
          </w:tcPr>
          <w:p w:rsidR="001D0BF1" w:rsidRDefault="001D0BF1">
            <w:pPr>
              <w:pBdr>
                <w:top w:val="nil"/>
                <w:left w:val="nil"/>
                <w:bottom w:val="nil"/>
                <w:right w:val="nil"/>
                <w:between w:val="nil"/>
              </w:pBdr>
              <w:rPr>
                <w:color w:val="000000"/>
                <w:sz w:val="16"/>
                <w:szCs w:val="16"/>
              </w:rPr>
            </w:pPr>
          </w:p>
          <w:p w:rsidR="001D0BF1" w:rsidRDefault="000863AB">
            <w:pPr>
              <w:pBdr>
                <w:top w:val="nil"/>
                <w:left w:val="nil"/>
                <w:bottom w:val="nil"/>
                <w:right w:val="nil"/>
                <w:between w:val="nil"/>
              </w:pBdr>
              <w:rPr>
                <w:color w:val="000000"/>
                <w:sz w:val="16"/>
                <w:szCs w:val="16"/>
              </w:rPr>
            </w:pPr>
            <w:r>
              <w:rPr>
                <w:color w:val="000000"/>
                <w:sz w:val="16"/>
                <w:szCs w:val="16"/>
              </w:rPr>
              <w:t>2.2.11.Gonore (Bel Soğukluğu)</w:t>
            </w:r>
            <w:r>
              <w:rPr>
                <w:color w:val="000000"/>
                <w:sz w:val="16"/>
                <w:szCs w:val="16"/>
              </w:rPr>
              <w:tab/>
            </w:r>
          </w:p>
          <w:p w:rsidR="001D0BF1" w:rsidRDefault="000863AB">
            <w:pPr>
              <w:pBdr>
                <w:top w:val="nil"/>
                <w:left w:val="nil"/>
                <w:bottom w:val="nil"/>
                <w:right w:val="nil"/>
                <w:between w:val="nil"/>
              </w:pBdr>
              <w:rPr>
                <w:color w:val="000000"/>
                <w:sz w:val="16"/>
                <w:szCs w:val="16"/>
              </w:rPr>
            </w:pPr>
            <w:r>
              <w:rPr>
                <w:color w:val="000000"/>
                <w:sz w:val="16"/>
                <w:szCs w:val="16"/>
              </w:rPr>
              <w:t>2.2.12.Sifiliz (Frengi)</w:t>
            </w:r>
            <w:r>
              <w:rPr>
                <w:color w:val="000000"/>
                <w:sz w:val="16"/>
                <w:szCs w:val="16"/>
              </w:rPr>
              <w:tab/>
            </w:r>
          </w:p>
          <w:p w:rsidR="001D0BF1" w:rsidRDefault="000863AB">
            <w:pPr>
              <w:pBdr>
                <w:top w:val="nil"/>
                <w:left w:val="nil"/>
                <w:bottom w:val="nil"/>
                <w:right w:val="nil"/>
                <w:between w:val="nil"/>
              </w:pBdr>
              <w:rPr>
                <w:color w:val="000000"/>
                <w:sz w:val="16"/>
                <w:szCs w:val="16"/>
              </w:rPr>
            </w:pPr>
            <w:r>
              <w:rPr>
                <w:color w:val="000000"/>
                <w:sz w:val="16"/>
                <w:szCs w:val="16"/>
              </w:rPr>
              <w:tab/>
            </w:r>
          </w:p>
          <w:p w:rsidR="001D0BF1" w:rsidRDefault="001D0BF1">
            <w:pPr>
              <w:pBdr>
                <w:top w:val="nil"/>
                <w:left w:val="nil"/>
                <w:bottom w:val="nil"/>
                <w:right w:val="nil"/>
                <w:between w:val="nil"/>
              </w:pBdr>
              <w:rPr>
                <w:color w:val="000000"/>
                <w:sz w:val="16"/>
                <w:szCs w:val="16"/>
              </w:rPr>
            </w:pPr>
          </w:p>
          <w:p w:rsidR="001D0BF1" w:rsidRDefault="001D0BF1">
            <w:pPr>
              <w:pBdr>
                <w:top w:val="nil"/>
                <w:left w:val="nil"/>
                <w:bottom w:val="nil"/>
                <w:right w:val="nil"/>
                <w:between w:val="nil"/>
              </w:pBdr>
              <w:rPr>
                <w:color w:val="000000"/>
                <w:sz w:val="16"/>
                <w:szCs w:val="16"/>
              </w:rPr>
            </w:pPr>
          </w:p>
        </w:tc>
        <w:tc>
          <w:tcPr>
            <w:tcW w:w="4819" w:type="dxa"/>
            <w:gridSpan w:val="2"/>
            <w:vAlign w:val="center"/>
          </w:tcPr>
          <w:p w:rsidR="001D0BF1" w:rsidRDefault="000863AB">
            <w:pPr>
              <w:rPr>
                <w:sz w:val="16"/>
                <w:szCs w:val="16"/>
              </w:rPr>
            </w:pPr>
            <w:r>
              <w:rPr>
                <w:b/>
                <w:sz w:val="16"/>
                <w:szCs w:val="16"/>
              </w:rPr>
              <w:t>2.Sık görülen bakteri hastalıklarını ve korunma yollarını ayırt eder.</w:t>
            </w:r>
          </w:p>
          <w:p w:rsidR="001D0BF1" w:rsidRDefault="000863AB">
            <w:pPr>
              <w:numPr>
                <w:ilvl w:val="0"/>
                <w:numId w:val="32"/>
              </w:numPr>
              <w:rPr>
                <w:sz w:val="16"/>
                <w:szCs w:val="16"/>
              </w:rPr>
            </w:pPr>
            <w:proofErr w:type="spellStart"/>
            <w:r>
              <w:rPr>
                <w:sz w:val="16"/>
                <w:szCs w:val="16"/>
              </w:rPr>
              <w:t>Gonore</w:t>
            </w:r>
            <w:proofErr w:type="spellEnd"/>
            <w:r>
              <w:rPr>
                <w:sz w:val="16"/>
                <w:szCs w:val="16"/>
              </w:rPr>
              <w:t xml:space="preserve"> (Bel Soğukluğu)</w:t>
            </w:r>
            <w:r>
              <w:t xml:space="preserve"> </w:t>
            </w:r>
            <w:r>
              <w:rPr>
                <w:sz w:val="16"/>
                <w:szCs w:val="16"/>
              </w:rPr>
              <w:t>hastalığını açıklar.</w:t>
            </w:r>
            <w:r>
              <w:rPr>
                <w:sz w:val="16"/>
                <w:szCs w:val="16"/>
              </w:rPr>
              <w:tab/>
            </w:r>
          </w:p>
          <w:p w:rsidR="001D0BF1" w:rsidRDefault="000863AB">
            <w:pPr>
              <w:numPr>
                <w:ilvl w:val="0"/>
                <w:numId w:val="32"/>
              </w:numPr>
              <w:rPr>
                <w:sz w:val="16"/>
                <w:szCs w:val="16"/>
              </w:rPr>
            </w:pPr>
            <w:proofErr w:type="spellStart"/>
            <w:r>
              <w:rPr>
                <w:sz w:val="16"/>
                <w:szCs w:val="16"/>
              </w:rPr>
              <w:t>Sifiliz</w:t>
            </w:r>
            <w:proofErr w:type="spellEnd"/>
            <w:r>
              <w:rPr>
                <w:sz w:val="16"/>
                <w:szCs w:val="16"/>
              </w:rPr>
              <w:t xml:space="preserve"> (Frengi)</w:t>
            </w:r>
            <w:r>
              <w:t xml:space="preserve"> </w:t>
            </w:r>
            <w:r>
              <w:rPr>
                <w:sz w:val="16"/>
                <w:szCs w:val="16"/>
              </w:rPr>
              <w:t>hastalığını açıklar.</w:t>
            </w:r>
            <w:r>
              <w:rPr>
                <w:sz w:val="16"/>
                <w:szCs w:val="16"/>
              </w:rPr>
              <w:tab/>
            </w:r>
          </w:p>
          <w:p w:rsidR="001D0BF1" w:rsidRDefault="000863AB">
            <w:pPr>
              <w:rPr>
                <w:sz w:val="16"/>
                <w:szCs w:val="16"/>
              </w:rPr>
            </w:pPr>
            <w:r>
              <w:rPr>
                <w:sz w:val="16"/>
                <w:szCs w:val="16"/>
              </w:rPr>
              <w:tab/>
            </w:r>
          </w:p>
        </w:tc>
        <w:tc>
          <w:tcPr>
            <w:tcW w:w="1560" w:type="dxa"/>
            <w:vMerge/>
            <w:vAlign w:val="center"/>
          </w:tcPr>
          <w:p w:rsidR="001D0BF1" w:rsidRDefault="001D0BF1">
            <w:pPr>
              <w:widowControl w:val="0"/>
              <w:pBdr>
                <w:top w:val="nil"/>
                <w:left w:val="nil"/>
                <w:bottom w:val="nil"/>
                <w:right w:val="nil"/>
                <w:between w:val="nil"/>
              </w:pBdr>
              <w:spacing w:line="276" w:lineRule="auto"/>
              <w:rPr>
                <w:sz w:val="16"/>
                <w:szCs w:val="16"/>
              </w:rPr>
            </w:pPr>
          </w:p>
        </w:tc>
        <w:tc>
          <w:tcPr>
            <w:tcW w:w="2126" w:type="dxa"/>
          </w:tcPr>
          <w:p w:rsidR="001D0BF1" w:rsidRDefault="001D0BF1">
            <w:pPr>
              <w:rPr>
                <w:sz w:val="16"/>
                <w:szCs w:val="16"/>
              </w:rPr>
            </w:pPr>
          </w:p>
          <w:p w:rsidR="001D0BF1" w:rsidRDefault="000863AB">
            <w:pPr>
              <w:rPr>
                <w:sz w:val="16"/>
                <w:szCs w:val="16"/>
              </w:rPr>
            </w:pPr>
            <w:r>
              <w:rPr>
                <w:sz w:val="16"/>
                <w:szCs w:val="16"/>
              </w:rPr>
              <w:t>EBA, akıllı tahta, ders kitabı, yardımcı kaynaklar, ders araç gereçleri, eğitim videoları</w:t>
            </w:r>
          </w:p>
        </w:tc>
        <w:tc>
          <w:tcPr>
            <w:tcW w:w="1984" w:type="dxa"/>
            <w:vAlign w:val="center"/>
          </w:tcPr>
          <w:p w:rsidR="001D0BF1" w:rsidRDefault="000863AB">
            <w:pPr>
              <w:jc w:val="center"/>
              <w:rPr>
                <w:sz w:val="16"/>
                <w:szCs w:val="16"/>
              </w:rPr>
            </w:pPr>
            <w:r>
              <w:rPr>
                <w:b/>
                <w:sz w:val="16"/>
                <w:szCs w:val="16"/>
              </w:rPr>
              <w:t>I. Dönem II. Yazılı sınav</w:t>
            </w:r>
          </w:p>
        </w:tc>
      </w:tr>
      <w:tr w:rsidR="001D0BF1">
        <w:trPr>
          <w:cantSplit/>
          <w:trHeight w:val="992"/>
        </w:trPr>
        <w:tc>
          <w:tcPr>
            <w:tcW w:w="572" w:type="dxa"/>
            <w:shd w:val="clear" w:color="auto" w:fill="DBE5F1"/>
            <w:vAlign w:val="center"/>
          </w:tcPr>
          <w:p w:rsidR="001D0BF1" w:rsidRDefault="000863AB">
            <w:pPr>
              <w:ind w:left="113" w:right="113"/>
              <w:jc w:val="center"/>
              <w:rPr>
                <w:sz w:val="16"/>
                <w:szCs w:val="16"/>
              </w:rPr>
            </w:pPr>
            <w:r>
              <w:rPr>
                <w:b/>
                <w:sz w:val="16"/>
                <w:szCs w:val="16"/>
              </w:rPr>
              <w:t>OCAK</w:t>
            </w:r>
          </w:p>
        </w:tc>
        <w:tc>
          <w:tcPr>
            <w:tcW w:w="431" w:type="dxa"/>
          </w:tcPr>
          <w:p w:rsidR="001D0BF1" w:rsidRDefault="000863AB">
            <w:pPr>
              <w:ind w:left="113" w:right="113"/>
              <w:jc w:val="center"/>
              <w:rPr>
                <w:sz w:val="16"/>
                <w:szCs w:val="16"/>
              </w:rPr>
            </w:pPr>
            <w:r>
              <w:rPr>
                <w:b/>
                <w:sz w:val="16"/>
                <w:szCs w:val="16"/>
              </w:rPr>
              <w:t>19.HAFTA</w:t>
            </w:r>
          </w:p>
        </w:tc>
        <w:tc>
          <w:tcPr>
            <w:tcW w:w="572" w:type="dxa"/>
            <w:vAlign w:val="center"/>
          </w:tcPr>
          <w:p w:rsidR="001D0BF1" w:rsidRDefault="000863AB">
            <w:pPr>
              <w:jc w:val="center"/>
              <w:rPr>
                <w:sz w:val="16"/>
                <w:szCs w:val="16"/>
              </w:rPr>
            </w:pPr>
            <w:r>
              <w:rPr>
                <w:b/>
                <w:sz w:val="16"/>
                <w:szCs w:val="16"/>
              </w:rPr>
              <w:t>15-19 Ocak</w:t>
            </w:r>
          </w:p>
        </w:tc>
        <w:tc>
          <w:tcPr>
            <w:tcW w:w="419" w:type="dxa"/>
            <w:vAlign w:val="center"/>
          </w:tcPr>
          <w:p w:rsidR="001D0BF1" w:rsidRDefault="000863AB">
            <w:pPr>
              <w:jc w:val="center"/>
              <w:rPr>
                <w:sz w:val="16"/>
                <w:szCs w:val="16"/>
              </w:rPr>
            </w:pPr>
            <w:r>
              <w:rPr>
                <w:b/>
                <w:sz w:val="16"/>
                <w:szCs w:val="16"/>
              </w:rPr>
              <w:t>2</w:t>
            </w:r>
          </w:p>
        </w:tc>
        <w:tc>
          <w:tcPr>
            <w:tcW w:w="3393" w:type="dxa"/>
          </w:tcPr>
          <w:p w:rsidR="001D0BF1" w:rsidRDefault="000863AB">
            <w:pPr>
              <w:pBdr>
                <w:top w:val="nil"/>
                <w:left w:val="nil"/>
                <w:bottom w:val="nil"/>
                <w:right w:val="nil"/>
                <w:between w:val="nil"/>
              </w:pBdr>
              <w:rPr>
                <w:color w:val="000000"/>
                <w:sz w:val="16"/>
                <w:szCs w:val="16"/>
              </w:rPr>
            </w:pPr>
            <w:r>
              <w:rPr>
                <w:color w:val="000000"/>
                <w:sz w:val="16"/>
                <w:szCs w:val="16"/>
              </w:rPr>
              <w:tab/>
            </w:r>
          </w:p>
          <w:p w:rsidR="001D0BF1" w:rsidRDefault="000863AB">
            <w:pPr>
              <w:pBdr>
                <w:top w:val="nil"/>
                <w:left w:val="nil"/>
                <w:bottom w:val="nil"/>
                <w:right w:val="nil"/>
                <w:between w:val="nil"/>
              </w:pBdr>
              <w:rPr>
                <w:color w:val="000000"/>
                <w:sz w:val="16"/>
                <w:szCs w:val="16"/>
              </w:rPr>
            </w:pPr>
            <w:r>
              <w:rPr>
                <w:color w:val="000000"/>
                <w:sz w:val="16"/>
                <w:szCs w:val="16"/>
              </w:rPr>
              <w:t>2.2.13.Şarbon</w:t>
            </w:r>
            <w:r>
              <w:rPr>
                <w:color w:val="000000"/>
                <w:sz w:val="16"/>
                <w:szCs w:val="16"/>
              </w:rPr>
              <w:tab/>
            </w:r>
          </w:p>
          <w:p w:rsidR="001D0BF1" w:rsidRDefault="000863AB">
            <w:pPr>
              <w:pBdr>
                <w:top w:val="nil"/>
                <w:left w:val="nil"/>
                <w:bottom w:val="nil"/>
                <w:right w:val="nil"/>
                <w:between w:val="nil"/>
              </w:pBdr>
              <w:rPr>
                <w:color w:val="000000"/>
                <w:sz w:val="16"/>
                <w:szCs w:val="16"/>
              </w:rPr>
            </w:pPr>
            <w:r>
              <w:rPr>
                <w:color w:val="000000"/>
                <w:sz w:val="16"/>
                <w:szCs w:val="16"/>
              </w:rPr>
              <w:t>2.2.14.Bruselloz (Malta Humması)</w:t>
            </w:r>
            <w:r>
              <w:rPr>
                <w:color w:val="000000"/>
                <w:sz w:val="16"/>
                <w:szCs w:val="16"/>
              </w:rPr>
              <w:tab/>
            </w:r>
          </w:p>
        </w:tc>
        <w:tc>
          <w:tcPr>
            <w:tcW w:w="4819" w:type="dxa"/>
            <w:gridSpan w:val="2"/>
            <w:vAlign w:val="center"/>
          </w:tcPr>
          <w:p w:rsidR="001D0BF1" w:rsidRDefault="000863AB">
            <w:pPr>
              <w:rPr>
                <w:sz w:val="16"/>
                <w:szCs w:val="16"/>
              </w:rPr>
            </w:pPr>
            <w:r>
              <w:rPr>
                <w:b/>
                <w:sz w:val="16"/>
                <w:szCs w:val="16"/>
              </w:rPr>
              <w:t>2.Sık görülen bakteri hastalıklarını ve korunma yollarını ayırt eder.</w:t>
            </w:r>
          </w:p>
          <w:p w:rsidR="001D0BF1" w:rsidRDefault="000863AB">
            <w:pPr>
              <w:numPr>
                <w:ilvl w:val="0"/>
                <w:numId w:val="33"/>
              </w:numPr>
              <w:rPr>
                <w:sz w:val="16"/>
                <w:szCs w:val="16"/>
              </w:rPr>
            </w:pPr>
            <w:r>
              <w:rPr>
                <w:sz w:val="16"/>
                <w:szCs w:val="16"/>
              </w:rPr>
              <w:t>Şarbon</w:t>
            </w:r>
            <w:r>
              <w:t xml:space="preserve"> </w:t>
            </w:r>
            <w:r>
              <w:rPr>
                <w:sz w:val="16"/>
                <w:szCs w:val="16"/>
              </w:rPr>
              <w:t>hastalığını açıklar.</w:t>
            </w:r>
            <w:r>
              <w:rPr>
                <w:sz w:val="16"/>
                <w:szCs w:val="16"/>
              </w:rPr>
              <w:tab/>
            </w:r>
          </w:p>
          <w:p w:rsidR="001D0BF1" w:rsidRDefault="000863AB">
            <w:pPr>
              <w:numPr>
                <w:ilvl w:val="0"/>
                <w:numId w:val="33"/>
              </w:numPr>
              <w:rPr>
                <w:sz w:val="16"/>
                <w:szCs w:val="16"/>
              </w:rPr>
            </w:pPr>
            <w:proofErr w:type="spellStart"/>
            <w:r>
              <w:rPr>
                <w:sz w:val="16"/>
                <w:szCs w:val="16"/>
              </w:rPr>
              <w:t>Bruselloz</w:t>
            </w:r>
            <w:proofErr w:type="spellEnd"/>
            <w:r>
              <w:rPr>
                <w:sz w:val="16"/>
                <w:szCs w:val="16"/>
              </w:rPr>
              <w:t xml:space="preserve"> (Malta Humması)</w:t>
            </w:r>
            <w:r>
              <w:t xml:space="preserve"> </w:t>
            </w:r>
            <w:r>
              <w:rPr>
                <w:sz w:val="16"/>
                <w:szCs w:val="16"/>
              </w:rPr>
              <w:t>hastalığını açıklar.</w:t>
            </w:r>
          </w:p>
        </w:tc>
        <w:tc>
          <w:tcPr>
            <w:tcW w:w="1560" w:type="dxa"/>
            <w:vMerge/>
            <w:vAlign w:val="center"/>
          </w:tcPr>
          <w:p w:rsidR="001D0BF1" w:rsidRDefault="001D0BF1">
            <w:pPr>
              <w:widowControl w:val="0"/>
              <w:pBdr>
                <w:top w:val="nil"/>
                <w:left w:val="nil"/>
                <w:bottom w:val="nil"/>
                <w:right w:val="nil"/>
                <w:between w:val="nil"/>
              </w:pBdr>
              <w:spacing w:line="276" w:lineRule="auto"/>
              <w:rPr>
                <w:sz w:val="16"/>
                <w:szCs w:val="16"/>
              </w:rPr>
            </w:pPr>
          </w:p>
        </w:tc>
        <w:tc>
          <w:tcPr>
            <w:tcW w:w="2126" w:type="dxa"/>
          </w:tcPr>
          <w:p w:rsidR="001D0BF1" w:rsidRDefault="001D0BF1">
            <w:pPr>
              <w:rPr>
                <w:sz w:val="16"/>
                <w:szCs w:val="16"/>
              </w:rPr>
            </w:pPr>
          </w:p>
          <w:p w:rsidR="001D0BF1" w:rsidRDefault="000863AB">
            <w:pPr>
              <w:rPr>
                <w:sz w:val="16"/>
                <w:szCs w:val="16"/>
              </w:rPr>
            </w:pPr>
            <w:r>
              <w:rPr>
                <w:sz w:val="16"/>
                <w:szCs w:val="16"/>
              </w:rPr>
              <w:t>EBA, akıllı tahta, ders kitabı, yardımcı kaynaklar, ders araç gereçleri, eğitim videoları</w:t>
            </w:r>
          </w:p>
        </w:tc>
        <w:tc>
          <w:tcPr>
            <w:tcW w:w="1984" w:type="dxa"/>
            <w:vAlign w:val="center"/>
          </w:tcPr>
          <w:p w:rsidR="001D0BF1" w:rsidRDefault="000863AB">
            <w:pPr>
              <w:jc w:val="center"/>
              <w:rPr>
                <w:sz w:val="16"/>
                <w:szCs w:val="16"/>
              </w:rPr>
            </w:pPr>
            <w:r>
              <w:rPr>
                <w:b/>
                <w:sz w:val="16"/>
                <w:szCs w:val="16"/>
              </w:rPr>
              <w:t>I. Dönem II. Yazılı sınav</w:t>
            </w:r>
          </w:p>
        </w:tc>
      </w:tr>
      <w:tr w:rsidR="001D0BF1">
        <w:trPr>
          <w:cantSplit/>
          <w:trHeight w:val="1359"/>
        </w:trPr>
        <w:tc>
          <w:tcPr>
            <w:tcW w:w="572" w:type="dxa"/>
            <w:shd w:val="clear" w:color="auto" w:fill="DBE5F1"/>
            <w:vAlign w:val="center"/>
          </w:tcPr>
          <w:p w:rsidR="001D0BF1" w:rsidRDefault="000863AB">
            <w:pPr>
              <w:ind w:left="113" w:right="113"/>
              <w:jc w:val="center"/>
              <w:rPr>
                <w:sz w:val="16"/>
                <w:szCs w:val="16"/>
              </w:rPr>
            </w:pPr>
            <w:r>
              <w:rPr>
                <w:b/>
                <w:sz w:val="16"/>
                <w:szCs w:val="16"/>
              </w:rPr>
              <w:t>OCAK/ŞUBAT</w:t>
            </w:r>
          </w:p>
        </w:tc>
        <w:tc>
          <w:tcPr>
            <w:tcW w:w="431" w:type="dxa"/>
            <w:shd w:val="clear" w:color="auto" w:fill="D9E2F3"/>
          </w:tcPr>
          <w:p w:rsidR="001D0BF1" w:rsidRDefault="000863AB">
            <w:pPr>
              <w:ind w:left="113" w:right="113"/>
              <w:jc w:val="center"/>
              <w:rPr>
                <w:sz w:val="16"/>
                <w:szCs w:val="16"/>
              </w:rPr>
            </w:pPr>
            <w:r>
              <w:rPr>
                <w:b/>
                <w:sz w:val="16"/>
                <w:szCs w:val="16"/>
              </w:rPr>
              <w:t>20./21.HAFTA</w:t>
            </w:r>
          </w:p>
        </w:tc>
        <w:tc>
          <w:tcPr>
            <w:tcW w:w="572" w:type="dxa"/>
            <w:shd w:val="clear" w:color="auto" w:fill="D9E2F3"/>
            <w:vAlign w:val="center"/>
          </w:tcPr>
          <w:p w:rsidR="001D0BF1" w:rsidRDefault="000863AB">
            <w:pPr>
              <w:jc w:val="center"/>
              <w:rPr>
                <w:sz w:val="16"/>
                <w:szCs w:val="16"/>
              </w:rPr>
            </w:pPr>
            <w:r>
              <w:rPr>
                <w:b/>
                <w:sz w:val="16"/>
                <w:szCs w:val="16"/>
              </w:rPr>
              <w:t>22-31 Ocak/</w:t>
            </w:r>
          </w:p>
          <w:p w:rsidR="001D0BF1" w:rsidRDefault="000863AB">
            <w:pPr>
              <w:jc w:val="center"/>
              <w:rPr>
                <w:sz w:val="16"/>
                <w:szCs w:val="16"/>
              </w:rPr>
            </w:pPr>
            <w:r>
              <w:rPr>
                <w:b/>
                <w:sz w:val="16"/>
                <w:szCs w:val="16"/>
              </w:rPr>
              <w:t>01-02 Şubat</w:t>
            </w:r>
          </w:p>
        </w:tc>
        <w:tc>
          <w:tcPr>
            <w:tcW w:w="419" w:type="dxa"/>
            <w:shd w:val="clear" w:color="auto" w:fill="D9E2F3"/>
            <w:vAlign w:val="center"/>
          </w:tcPr>
          <w:p w:rsidR="001D0BF1" w:rsidRDefault="000863AB">
            <w:pPr>
              <w:jc w:val="center"/>
              <w:rPr>
                <w:sz w:val="16"/>
                <w:szCs w:val="16"/>
              </w:rPr>
            </w:pPr>
            <w:r>
              <w:rPr>
                <w:b/>
                <w:sz w:val="16"/>
                <w:szCs w:val="16"/>
              </w:rPr>
              <w:t>2</w:t>
            </w:r>
          </w:p>
        </w:tc>
        <w:tc>
          <w:tcPr>
            <w:tcW w:w="13882" w:type="dxa"/>
            <w:gridSpan w:val="6"/>
            <w:shd w:val="clear" w:color="auto" w:fill="D9E2F3"/>
          </w:tcPr>
          <w:p w:rsidR="001D0BF1" w:rsidRDefault="001D0BF1">
            <w:pPr>
              <w:jc w:val="center"/>
              <w:rPr>
                <w:sz w:val="16"/>
                <w:szCs w:val="16"/>
              </w:rPr>
            </w:pPr>
          </w:p>
          <w:p w:rsidR="001D0BF1" w:rsidRDefault="001D0BF1">
            <w:pPr>
              <w:jc w:val="center"/>
              <w:rPr>
                <w:sz w:val="16"/>
                <w:szCs w:val="16"/>
              </w:rPr>
            </w:pPr>
          </w:p>
          <w:p w:rsidR="001D0BF1" w:rsidRDefault="001D0BF1">
            <w:pPr>
              <w:jc w:val="center"/>
              <w:rPr>
                <w:sz w:val="16"/>
                <w:szCs w:val="16"/>
              </w:rPr>
            </w:pPr>
          </w:p>
          <w:p w:rsidR="001D0BF1" w:rsidRDefault="000863AB">
            <w:pPr>
              <w:spacing w:line="360" w:lineRule="auto"/>
              <w:jc w:val="center"/>
              <w:rPr>
                <w:sz w:val="16"/>
                <w:szCs w:val="16"/>
              </w:rPr>
            </w:pPr>
            <w:r>
              <w:rPr>
                <w:b/>
                <w:sz w:val="16"/>
                <w:szCs w:val="16"/>
              </w:rPr>
              <w:t>YARIYIL TATİLİ</w:t>
            </w:r>
          </w:p>
          <w:p w:rsidR="001D0BF1" w:rsidRDefault="000863AB">
            <w:pPr>
              <w:jc w:val="center"/>
              <w:rPr>
                <w:sz w:val="16"/>
                <w:szCs w:val="16"/>
              </w:rPr>
            </w:pPr>
            <w:r>
              <w:rPr>
                <w:b/>
                <w:sz w:val="16"/>
                <w:szCs w:val="16"/>
              </w:rPr>
              <w:t>I.DÖNEM SONU 22 Ocak 2024 – II. DÖNEM BAŞLANGICI 05 Şubat 2024</w:t>
            </w:r>
          </w:p>
        </w:tc>
      </w:tr>
      <w:tr w:rsidR="001D0BF1">
        <w:trPr>
          <w:cantSplit/>
          <w:trHeight w:val="1191"/>
        </w:trPr>
        <w:tc>
          <w:tcPr>
            <w:tcW w:w="572" w:type="dxa"/>
            <w:shd w:val="clear" w:color="auto" w:fill="DBE5F1"/>
            <w:vAlign w:val="center"/>
          </w:tcPr>
          <w:p w:rsidR="001D0BF1" w:rsidRDefault="000863AB">
            <w:pPr>
              <w:ind w:left="113" w:right="113"/>
              <w:jc w:val="center"/>
              <w:rPr>
                <w:sz w:val="16"/>
                <w:szCs w:val="16"/>
              </w:rPr>
            </w:pPr>
            <w:r>
              <w:rPr>
                <w:b/>
                <w:sz w:val="16"/>
                <w:szCs w:val="16"/>
              </w:rPr>
              <w:t>ŞUBAT</w:t>
            </w:r>
          </w:p>
        </w:tc>
        <w:tc>
          <w:tcPr>
            <w:tcW w:w="431" w:type="dxa"/>
          </w:tcPr>
          <w:p w:rsidR="001D0BF1" w:rsidRDefault="000863AB">
            <w:pPr>
              <w:ind w:left="113" w:right="113"/>
              <w:jc w:val="center"/>
              <w:rPr>
                <w:sz w:val="16"/>
                <w:szCs w:val="16"/>
              </w:rPr>
            </w:pPr>
            <w:r>
              <w:rPr>
                <w:b/>
                <w:sz w:val="16"/>
                <w:szCs w:val="16"/>
              </w:rPr>
              <w:t>22.HAFTA</w:t>
            </w:r>
          </w:p>
        </w:tc>
        <w:tc>
          <w:tcPr>
            <w:tcW w:w="572" w:type="dxa"/>
          </w:tcPr>
          <w:p w:rsidR="001D0BF1" w:rsidRDefault="000863AB">
            <w:pPr>
              <w:jc w:val="center"/>
              <w:rPr>
                <w:sz w:val="16"/>
                <w:szCs w:val="16"/>
              </w:rPr>
            </w:pPr>
            <w:r>
              <w:rPr>
                <w:b/>
                <w:sz w:val="16"/>
                <w:szCs w:val="16"/>
              </w:rPr>
              <w:t>05-09</w:t>
            </w:r>
          </w:p>
          <w:p w:rsidR="001D0BF1" w:rsidRDefault="000863AB">
            <w:pPr>
              <w:jc w:val="center"/>
              <w:rPr>
                <w:sz w:val="16"/>
                <w:szCs w:val="16"/>
              </w:rPr>
            </w:pPr>
            <w:r>
              <w:rPr>
                <w:b/>
                <w:sz w:val="16"/>
                <w:szCs w:val="16"/>
              </w:rPr>
              <w:t>Şubat</w:t>
            </w:r>
          </w:p>
          <w:p w:rsidR="001D0BF1" w:rsidRDefault="001D0BF1">
            <w:pPr>
              <w:jc w:val="center"/>
              <w:rPr>
                <w:sz w:val="16"/>
                <w:szCs w:val="16"/>
              </w:rPr>
            </w:pPr>
          </w:p>
        </w:tc>
        <w:tc>
          <w:tcPr>
            <w:tcW w:w="419" w:type="dxa"/>
            <w:vAlign w:val="center"/>
          </w:tcPr>
          <w:p w:rsidR="001D0BF1" w:rsidRDefault="000863AB">
            <w:pPr>
              <w:jc w:val="center"/>
              <w:rPr>
                <w:sz w:val="16"/>
                <w:szCs w:val="16"/>
              </w:rPr>
            </w:pPr>
            <w:r>
              <w:rPr>
                <w:b/>
                <w:sz w:val="16"/>
                <w:szCs w:val="16"/>
              </w:rPr>
              <w:t>2</w:t>
            </w:r>
          </w:p>
        </w:tc>
        <w:tc>
          <w:tcPr>
            <w:tcW w:w="3393" w:type="dxa"/>
          </w:tcPr>
          <w:p w:rsidR="001D0BF1" w:rsidRDefault="000863AB">
            <w:pPr>
              <w:rPr>
                <w:sz w:val="16"/>
                <w:szCs w:val="16"/>
              </w:rPr>
            </w:pPr>
            <w:r>
              <w:rPr>
                <w:b/>
                <w:sz w:val="16"/>
                <w:szCs w:val="16"/>
              </w:rPr>
              <w:t>ÖĞRENME BİRİMİ MANTAR VE PARAZİT HASTALIKLARI</w:t>
            </w:r>
          </w:p>
          <w:p w:rsidR="001D0BF1" w:rsidRDefault="000863AB">
            <w:pPr>
              <w:rPr>
                <w:sz w:val="16"/>
                <w:szCs w:val="16"/>
              </w:rPr>
            </w:pPr>
            <w:r>
              <w:rPr>
                <w:b/>
                <w:sz w:val="16"/>
                <w:szCs w:val="16"/>
              </w:rPr>
              <w:t>3.1.MANTARLARIN NEDEN OLDUĞU HASTALIKLAR VE KORUNMA YOLLARI</w:t>
            </w:r>
          </w:p>
          <w:p w:rsidR="001D0BF1" w:rsidRDefault="000863AB">
            <w:pPr>
              <w:rPr>
                <w:sz w:val="16"/>
                <w:szCs w:val="16"/>
              </w:rPr>
            </w:pPr>
            <w:r>
              <w:rPr>
                <w:sz w:val="16"/>
                <w:szCs w:val="16"/>
              </w:rPr>
              <w:t>3.1.1.Mantarlar (</w:t>
            </w:r>
            <w:proofErr w:type="spellStart"/>
            <w:r>
              <w:rPr>
                <w:sz w:val="16"/>
                <w:szCs w:val="16"/>
              </w:rPr>
              <w:t>Funguslar</w:t>
            </w:r>
            <w:proofErr w:type="spellEnd"/>
            <w:r>
              <w:rPr>
                <w:sz w:val="16"/>
                <w:szCs w:val="16"/>
              </w:rPr>
              <w:t>) ve Genel Özellikleri</w:t>
            </w:r>
            <w:r>
              <w:rPr>
                <w:sz w:val="16"/>
                <w:szCs w:val="16"/>
              </w:rPr>
              <w:tab/>
            </w:r>
          </w:p>
          <w:p w:rsidR="001D0BF1" w:rsidRDefault="000863AB">
            <w:pPr>
              <w:rPr>
                <w:sz w:val="16"/>
                <w:szCs w:val="16"/>
              </w:rPr>
            </w:pPr>
            <w:r>
              <w:rPr>
                <w:sz w:val="16"/>
                <w:szCs w:val="16"/>
              </w:rPr>
              <w:tab/>
            </w:r>
          </w:p>
        </w:tc>
        <w:tc>
          <w:tcPr>
            <w:tcW w:w="4678" w:type="dxa"/>
            <w:vAlign w:val="center"/>
          </w:tcPr>
          <w:p w:rsidR="001D0BF1" w:rsidRDefault="000863AB">
            <w:pPr>
              <w:rPr>
                <w:sz w:val="16"/>
                <w:szCs w:val="16"/>
              </w:rPr>
            </w:pPr>
            <w:r>
              <w:rPr>
                <w:b/>
                <w:sz w:val="16"/>
                <w:szCs w:val="16"/>
              </w:rPr>
              <w:t>1. Mantarların neden olduğu hastalıkları ve bu hastalıklardan korunma yollarını ayırt eder.</w:t>
            </w:r>
          </w:p>
          <w:p w:rsidR="001D0BF1" w:rsidRDefault="000863AB">
            <w:pPr>
              <w:numPr>
                <w:ilvl w:val="0"/>
                <w:numId w:val="34"/>
              </w:numPr>
              <w:rPr>
                <w:sz w:val="16"/>
                <w:szCs w:val="16"/>
              </w:rPr>
            </w:pPr>
            <w:r>
              <w:rPr>
                <w:sz w:val="16"/>
                <w:szCs w:val="16"/>
              </w:rPr>
              <w:t>Mantarlar (</w:t>
            </w:r>
            <w:proofErr w:type="spellStart"/>
            <w:r>
              <w:rPr>
                <w:sz w:val="16"/>
                <w:szCs w:val="16"/>
              </w:rPr>
              <w:t>Funguslar</w:t>
            </w:r>
            <w:proofErr w:type="spellEnd"/>
            <w:r>
              <w:rPr>
                <w:sz w:val="16"/>
                <w:szCs w:val="16"/>
              </w:rPr>
              <w:t>) ve Genel Özelliklerini açıklar.</w:t>
            </w:r>
          </w:p>
        </w:tc>
        <w:tc>
          <w:tcPr>
            <w:tcW w:w="1701" w:type="dxa"/>
            <w:gridSpan w:val="2"/>
            <w:vMerge w:val="restart"/>
            <w:vAlign w:val="center"/>
          </w:tcPr>
          <w:p w:rsidR="001D0BF1" w:rsidRDefault="000863AB">
            <w:pPr>
              <w:rPr>
                <w:sz w:val="16"/>
                <w:szCs w:val="16"/>
              </w:rPr>
            </w:pPr>
            <w:r>
              <w:rPr>
                <w:sz w:val="16"/>
                <w:szCs w:val="16"/>
              </w:rPr>
              <w:t>1.Anlatım</w:t>
            </w:r>
          </w:p>
          <w:p w:rsidR="001D0BF1" w:rsidRDefault="000863AB">
            <w:pPr>
              <w:rPr>
                <w:sz w:val="16"/>
                <w:szCs w:val="16"/>
              </w:rPr>
            </w:pPr>
            <w:r>
              <w:rPr>
                <w:sz w:val="16"/>
                <w:szCs w:val="16"/>
              </w:rPr>
              <w:t>2.Soru-cevap</w:t>
            </w:r>
          </w:p>
          <w:p w:rsidR="001D0BF1" w:rsidRDefault="000863AB">
            <w:pPr>
              <w:rPr>
                <w:sz w:val="16"/>
                <w:szCs w:val="16"/>
              </w:rPr>
            </w:pPr>
            <w:r>
              <w:rPr>
                <w:sz w:val="16"/>
                <w:szCs w:val="16"/>
              </w:rPr>
              <w:t>3. İnceleme</w:t>
            </w:r>
          </w:p>
          <w:p w:rsidR="001D0BF1" w:rsidRDefault="000863AB">
            <w:pPr>
              <w:rPr>
                <w:sz w:val="16"/>
                <w:szCs w:val="16"/>
              </w:rPr>
            </w:pPr>
            <w:r>
              <w:rPr>
                <w:sz w:val="16"/>
                <w:szCs w:val="16"/>
              </w:rPr>
              <w:t>4.Grup Tartışması</w:t>
            </w:r>
          </w:p>
          <w:p w:rsidR="001D0BF1" w:rsidRDefault="000863AB">
            <w:pPr>
              <w:rPr>
                <w:sz w:val="16"/>
                <w:szCs w:val="16"/>
              </w:rPr>
            </w:pPr>
            <w:r>
              <w:rPr>
                <w:sz w:val="16"/>
                <w:szCs w:val="16"/>
              </w:rPr>
              <w:t>5.Bireysel Çalışmalar</w:t>
            </w:r>
          </w:p>
          <w:p w:rsidR="001D0BF1" w:rsidRDefault="000863AB">
            <w:pPr>
              <w:rPr>
                <w:sz w:val="16"/>
                <w:szCs w:val="16"/>
              </w:rPr>
            </w:pPr>
            <w:r>
              <w:rPr>
                <w:sz w:val="16"/>
                <w:szCs w:val="16"/>
              </w:rPr>
              <w:t>6.Tekrarlama</w:t>
            </w:r>
          </w:p>
          <w:p w:rsidR="001D0BF1" w:rsidRDefault="000863AB">
            <w:pPr>
              <w:rPr>
                <w:sz w:val="16"/>
                <w:szCs w:val="16"/>
              </w:rPr>
            </w:pPr>
            <w:r>
              <w:rPr>
                <w:sz w:val="16"/>
                <w:szCs w:val="16"/>
              </w:rPr>
              <w:t>7.Grup Çalışması</w:t>
            </w:r>
          </w:p>
          <w:p w:rsidR="001D0BF1" w:rsidRDefault="000863AB">
            <w:pPr>
              <w:rPr>
                <w:sz w:val="16"/>
                <w:szCs w:val="16"/>
              </w:rPr>
            </w:pPr>
            <w:r>
              <w:rPr>
                <w:sz w:val="16"/>
                <w:szCs w:val="16"/>
              </w:rPr>
              <w:t>8.Yapılan işi Yorumlama</w:t>
            </w:r>
          </w:p>
        </w:tc>
        <w:tc>
          <w:tcPr>
            <w:tcW w:w="2126" w:type="dxa"/>
            <w:vAlign w:val="center"/>
          </w:tcPr>
          <w:p w:rsidR="001D0BF1" w:rsidRDefault="000863AB">
            <w:pPr>
              <w:rPr>
                <w:sz w:val="16"/>
                <w:szCs w:val="16"/>
              </w:rPr>
            </w:pPr>
            <w:r>
              <w:rPr>
                <w:sz w:val="16"/>
                <w:szCs w:val="16"/>
              </w:rPr>
              <w:t>EBA, akıllı tahta, ders kitabı, yardımcı kaynaklar, ders araç gereçleri, eğitim videoları</w:t>
            </w:r>
          </w:p>
        </w:tc>
        <w:tc>
          <w:tcPr>
            <w:tcW w:w="1984" w:type="dxa"/>
            <w:vAlign w:val="center"/>
          </w:tcPr>
          <w:p w:rsidR="001D0BF1" w:rsidRDefault="000863AB">
            <w:pPr>
              <w:rPr>
                <w:sz w:val="16"/>
                <w:szCs w:val="16"/>
              </w:rPr>
            </w:pPr>
            <w:r>
              <w:rPr>
                <w:b/>
                <w:sz w:val="16"/>
                <w:szCs w:val="16"/>
              </w:rPr>
              <w:t>Atatürk'ün Laiklik İlkesi</w:t>
            </w:r>
          </w:p>
        </w:tc>
      </w:tr>
      <w:tr w:rsidR="001D0BF1">
        <w:trPr>
          <w:cantSplit/>
          <w:trHeight w:val="1134"/>
        </w:trPr>
        <w:tc>
          <w:tcPr>
            <w:tcW w:w="572" w:type="dxa"/>
            <w:shd w:val="clear" w:color="auto" w:fill="DBE5F1"/>
            <w:vAlign w:val="center"/>
          </w:tcPr>
          <w:p w:rsidR="001D0BF1" w:rsidRDefault="000863AB">
            <w:pPr>
              <w:ind w:left="113" w:right="113"/>
              <w:jc w:val="center"/>
              <w:rPr>
                <w:sz w:val="16"/>
                <w:szCs w:val="16"/>
              </w:rPr>
            </w:pPr>
            <w:r>
              <w:rPr>
                <w:b/>
                <w:sz w:val="16"/>
                <w:szCs w:val="16"/>
              </w:rPr>
              <w:t>ŞUBAT</w:t>
            </w:r>
          </w:p>
        </w:tc>
        <w:tc>
          <w:tcPr>
            <w:tcW w:w="431" w:type="dxa"/>
          </w:tcPr>
          <w:p w:rsidR="001D0BF1" w:rsidRDefault="000863AB">
            <w:pPr>
              <w:ind w:left="113" w:right="113"/>
              <w:jc w:val="center"/>
              <w:rPr>
                <w:sz w:val="16"/>
                <w:szCs w:val="16"/>
              </w:rPr>
            </w:pPr>
            <w:r>
              <w:rPr>
                <w:b/>
                <w:sz w:val="16"/>
                <w:szCs w:val="16"/>
              </w:rPr>
              <w:t>23.HAFTA</w:t>
            </w:r>
          </w:p>
        </w:tc>
        <w:tc>
          <w:tcPr>
            <w:tcW w:w="572" w:type="dxa"/>
          </w:tcPr>
          <w:p w:rsidR="001D0BF1" w:rsidRDefault="000863AB">
            <w:pPr>
              <w:jc w:val="center"/>
              <w:rPr>
                <w:sz w:val="16"/>
                <w:szCs w:val="16"/>
              </w:rPr>
            </w:pPr>
            <w:r>
              <w:rPr>
                <w:b/>
                <w:sz w:val="16"/>
                <w:szCs w:val="16"/>
              </w:rPr>
              <w:t>12-16</w:t>
            </w:r>
          </w:p>
          <w:p w:rsidR="001D0BF1" w:rsidRDefault="000863AB">
            <w:pPr>
              <w:jc w:val="center"/>
              <w:rPr>
                <w:sz w:val="16"/>
                <w:szCs w:val="16"/>
              </w:rPr>
            </w:pPr>
            <w:r>
              <w:rPr>
                <w:b/>
                <w:sz w:val="16"/>
                <w:szCs w:val="16"/>
              </w:rPr>
              <w:t>Şubat</w:t>
            </w:r>
          </w:p>
        </w:tc>
        <w:tc>
          <w:tcPr>
            <w:tcW w:w="419" w:type="dxa"/>
            <w:vAlign w:val="center"/>
          </w:tcPr>
          <w:p w:rsidR="001D0BF1" w:rsidRDefault="000863AB">
            <w:pPr>
              <w:jc w:val="center"/>
              <w:rPr>
                <w:sz w:val="16"/>
                <w:szCs w:val="16"/>
              </w:rPr>
            </w:pPr>
            <w:r>
              <w:rPr>
                <w:b/>
                <w:sz w:val="16"/>
                <w:szCs w:val="16"/>
              </w:rPr>
              <w:t>2</w:t>
            </w:r>
          </w:p>
        </w:tc>
        <w:tc>
          <w:tcPr>
            <w:tcW w:w="3393" w:type="dxa"/>
          </w:tcPr>
          <w:p w:rsidR="001D0BF1" w:rsidRDefault="000863AB">
            <w:pPr>
              <w:rPr>
                <w:sz w:val="16"/>
                <w:szCs w:val="16"/>
              </w:rPr>
            </w:pPr>
            <w:r>
              <w:rPr>
                <w:sz w:val="16"/>
                <w:szCs w:val="16"/>
              </w:rPr>
              <w:t>3.1.2.Mantar Enfeksiyonlarının Sınıflandırılması</w:t>
            </w:r>
          </w:p>
          <w:p w:rsidR="001D0BF1" w:rsidRDefault="000863AB">
            <w:pPr>
              <w:rPr>
                <w:sz w:val="16"/>
                <w:szCs w:val="16"/>
              </w:rPr>
            </w:pPr>
            <w:r>
              <w:rPr>
                <w:sz w:val="16"/>
                <w:szCs w:val="16"/>
              </w:rPr>
              <w:t>3.1.2.1.Kutanöz (Yüzeysel) Mikozlar</w:t>
            </w:r>
            <w:r>
              <w:rPr>
                <w:sz w:val="16"/>
                <w:szCs w:val="16"/>
              </w:rPr>
              <w:tab/>
            </w:r>
          </w:p>
          <w:p w:rsidR="001D0BF1" w:rsidRDefault="000863AB">
            <w:pPr>
              <w:rPr>
                <w:sz w:val="16"/>
                <w:szCs w:val="16"/>
              </w:rPr>
            </w:pPr>
            <w:r>
              <w:rPr>
                <w:sz w:val="16"/>
                <w:szCs w:val="16"/>
              </w:rPr>
              <w:t>3.1.2.2.Subkutan (Deri Altı) Mikozlar</w:t>
            </w:r>
            <w:r>
              <w:rPr>
                <w:b/>
                <w:sz w:val="16"/>
                <w:szCs w:val="16"/>
              </w:rPr>
              <w:tab/>
            </w:r>
          </w:p>
        </w:tc>
        <w:tc>
          <w:tcPr>
            <w:tcW w:w="4678" w:type="dxa"/>
            <w:vAlign w:val="center"/>
          </w:tcPr>
          <w:p w:rsidR="001D0BF1" w:rsidRDefault="000863AB">
            <w:pPr>
              <w:rPr>
                <w:sz w:val="16"/>
                <w:szCs w:val="16"/>
              </w:rPr>
            </w:pPr>
            <w:r>
              <w:rPr>
                <w:b/>
                <w:sz w:val="16"/>
                <w:szCs w:val="16"/>
              </w:rPr>
              <w:t>1. Mantarların neden olduğu hastalıkları ve bu hastalıklardan korunma yollarını ayırt eder.</w:t>
            </w:r>
          </w:p>
          <w:p w:rsidR="001D0BF1" w:rsidRDefault="000863AB">
            <w:pPr>
              <w:numPr>
                <w:ilvl w:val="0"/>
                <w:numId w:val="34"/>
              </w:numPr>
              <w:rPr>
                <w:sz w:val="16"/>
                <w:szCs w:val="16"/>
              </w:rPr>
            </w:pPr>
            <w:r>
              <w:rPr>
                <w:sz w:val="16"/>
                <w:szCs w:val="16"/>
              </w:rPr>
              <w:t>Mantar Enfeksiyonlarının Sınıflandırılmasını açıklar.</w:t>
            </w:r>
          </w:p>
          <w:p w:rsidR="001D0BF1" w:rsidRDefault="000863AB">
            <w:pPr>
              <w:numPr>
                <w:ilvl w:val="0"/>
                <w:numId w:val="34"/>
              </w:numPr>
              <w:rPr>
                <w:sz w:val="16"/>
                <w:szCs w:val="16"/>
              </w:rPr>
            </w:pPr>
            <w:proofErr w:type="spellStart"/>
            <w:r>
              <w:rPr>
                <w:sz w:val="16"/>
                <w:szCs w:val="16"/>
              </w:rPr>
              <w:t>Kutanöz</w:t>
            </w:r>
            <w:proofErr w:type="spellEnd"/>
            <w:r>
              <w:rPr>
                <w:sz w:val="16"/>
                <w:szCs w:val="16"/>
              </w:rPr>
              <w:t xml:space="preserve"> (Yüzeysel) Mikozlar açıklar.</w:t>
            </w:r>
            <w:r>
              <w:rPr>
                <w:sz w:val="16"/>
                <w:szCs w:val="16"/>
              </w:rPr>
              <w:tab/>
            </w:r>
          </w:p>
          <w:p w:rsidR="001D0BF1" w:rsidRDefault="000863AB">
            <w:pPr>
              <w:numPr>
                <w:ilvl w:val="0"/>
                <w:numId w:val="34"/>
              </w:numPr>
              <w:rPr>
                <w:sz w:val="16"/>
                <w:szCs w:val="16"/>
              </w:rPr>
            </w:pPr>
            <w:proofErr w:type="spellStart"/>
            <w:r>
              <w:rPr>
                <w:sz w:val="16"/>
                <w:szCs w:val="16"/>
              </w:rPr>
              <w:t>Subkutan</w:t>
            </w:r>
            <w:proofErr w:type="spellEnd"/>
            <w:r>
              <w:rPr>
                <w:sz w:val="16"/>
                <w:szCs w:val="16"/>
              </w:rPr>
              <w:t xml:space="preserve"> (Deri Altı) Mikozlar açıklar.</w:t>
            </w:r>
          </w:p>
        </w:tc>
        <w:tc>
          <w:tcPr>
            <w:tcW w:w="1701" w:type="dxa"/>
            <w:gridSpan w:val="2"/>
            <w:vMerge/>
            <w:vAlign w:val="center"/>
          </w:tcPr>
          <w:p w:rsidR="001D0BF1" w:rsidRDefault="001D0BF1">
            <w:pPr>
              <w:widowControl w:val="0"/>
              <w:pBdr>
                <w:top w:val="nil"/>
                <w:left w:val="nil"/>
                <w:bottom w:val="nil"/>
                <w:right w:val="nil"/>
                <w:between w:val="nil"/>
              </w:pBdr>
              <w:spacing w:line="276" w:lineRule="auto"/>
              <w:rPr>
                <w:sz w:val="16"/>
                <w:szCs w:val="16"/>
              </w:rPr>
            </w:pPr>
          </w:p>
        </w:tc>
        <w:tc>
          <w:tcPr>
            <w:tcW w:w="2126" w:type="dxa"/>
            <w:vAlign w:val="center"/>
          </w:tcPr>
          <w:p w:rsidR="001D0BF1" w:rsidRDefault="000863AB">
            <w:pPr>
              <w:rPr>
                <w:sz w:val="16"/>
                <w:szCs w:val="16"/>
              </w:rPr>
            </w:pPr>
            <w:r>
              <w:rPr>
                <w:sz w:val="16"/>
                <w:szCs w:val="16"/>
              </w:rPr>
              <w:t>EBA, akıllı tahta, ders kitabı, yardımcı kaynaklar, ders araç gereçleri, eğitim videoları</w:t>
            </w:r>
          </w:p>
        </w:tc>
        <w:tc>
          <w:tcPr>
            <w:tcW w:w="1984" w:type="dxa"/>
            <w:vAlign w:val="center"/>
          </w:tcPr>
          <w:p w:rsidR="001D0BF1" w:rsidRDefault="001D0BF1">
            <w:pPr>
              <w:rPr>
                <w:sz w:val="16"/>
                <w:szCs w:val="16"/>
              </w:rPr>
            </w:pPr>
          </w:p>
        </w:tc>
      </w:tr>
    </w:tbl>
    <w:p w:rsidR="001D0BF1" w:rsidRDefault="001D0BF1">
      <w:pPr>
        <w:rPr>
          <w:sz w:val="16"/>
          <w:szCs w:val="16"/>
        </w:rPr>
      </w:pPr>
    </w:p>
    <w:p w:rsidR="007A0820" w:rsidRDefault="007A0820">
      <w:pPr>
        <w:rPr>
          <w:sz w:val="16"/>
          <w:szCs w:val="16"/>
        </w:rPr>
      </w:pPr>
    </w:p>
    <w:p w:rsidR="007A0820" w:rsidRDefault="007A0820">
      <w:pPr>
        <w:rPr>
          <w:sz w:val="16"/>
          <w:szCs w:val="16"/>
        </w:rPr>
      </w:pPr>
    </w:p>
    <w:tbl>
      <w:tblPr>
        <w:tblStyle w:val="a2"/>
        <w:tblW w:w="16022"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72"/>
        <w:gridCol w:w="401"/>
        <w:gridCol w:w="572"/>
        <w:gridCol w:w="396"/>
        <w:gridCol w:w="3021"/>
        <w:gridCol w:w="4536"/>
        <w:gridCol w:w="1968"/>
        <w:gridCol w:w="2422"/>
        <w:gridCol w:w="2134"/>
      </w:tblGrid>
      <w:tr w:rsidR="001D0BF1">
        <w:trPr>
          <w:cantSplit/>
          <w:trHeight w:val="896"/>
        </w:trPr>
        <w:tc>
          <w:tcPr>
            <w:tcW w:w="572" w:type="dxa"/>
            <w:shd w:val="clear" w:color="auto" w:fill="DBE5F1"/>
            <w:vAlign w:val="center"/>
          </w:tcPr>
          <w:p w:rsidR="001D0BF1" w:rsidRDefault="000863AB">
            <w:pPr>
              <w:rPr>
                <w:sz w:val="16"/>
                <w:szCs w:val="16"/>
              </w:rPr>
            </w:pPr>
            <w:r>
              <w:rPr>
                <w:b/>
                <w:sz w:val="16"/>
                <w:szCs w:val="16"/>
              </w:rPr>
              <w:lastRenderedPageBreak/>
              <w:t xml:space="preserve">     AY</w:t>
            </w:r>
          </w:p>
        </w:tc>
        <w:tc>
          <w:tcPr>
            <w:tcW w:w="973" w:type="dxa"/>
            <w:gridSpan w:val="2"/>
            <w:shd w:val="clear" w:color="auto" w:fill="DBE5F1"/>
            <w:vAlign w:val="center"/>
          </w:tcPr>
          <w:p w:rsidR="001D0BF1" w:rsidRDefault="000863AB">
            <w:pPr>
              <w:jc w:val="center"/>
              <w:rPr>
                <w:sz w:val="16"/>
                <w:szCs w:val="16"/>
              </w:rPr>
            </w:pPr>
            <w:r>
              <w:rPr>
                <w:b/>
                <w:sz w:val="16"/>
                <w:szCs w:val="16"/>
              </w:rPr>
              <w:t xml:space="preserve">  HAFTA</w:t>
            </w:r>
          </w:p>
        </w:tc>
        <w:tc>
          <w:tcPr>
            <w:tcW w:w="396" w:type="dxa"/>
            <w:shd w:val="clear" w:color="auto" w:fill="DBE5F1"/>
            <w:vAlign w:val="center"/>
          </w:tcPr>
          <w:p w:rsidR="001D0BF1" w:rsidRDefault="000863AB">
            <w:pPr>
              <w:jc w:val="center"/>
              <w:rPr>
                <w:sz w:val="16"/>
                <w:szCs w:val="16"/>
              </w:rPr>
            </w:pPr>
            <w:r>
              <w:rPr>
                <w:b/>
                <w:sz w:val="16"/>
                <w:szCs w:val="16"/>
              </w:rPr>
              <w:t>SAAT</w:t>
            </w:r>
          </w:p>
        </w:tc>
        <w:tc>
          <w:tcPr>
            <w:tcW w:w="3021" w:type="dxa"/>
            <w:shd w:val="clear" w:color="auto" w:fill="DBE5F1"/>
            <w:vAlign w:val="center"/>
          </w:tcPr>
          <w:p w:rsidR="001D0BF1" w:rsidRDefault="001D0BF1">
            <w:pPr>
              <w:jc w:val="center"/>
              <w:rPr>
                <w:sz w:val="16"/>
                <w:szCs w:val="16"/>
              </w:rPr>
            </w:pPr>
          </w:p>
          <w:p w:rsidR="001D0BF1" w:rsidRDefault="001D0BF1">
            <w:pPr>
              <w:jc w:val="center"/>
              <w:rPr>
                <w:sz w:val="16"/>
                <w:szCs w:val="16"/>
              </w:rPr>
            </w:pPr>
          </w:p>
          <w:p w:rsidR="001D0BF1" w:rsidRDefault="000863AB">
            <w:pPr>
              <w:jc w:val="center"/>
              <w:rPr>
                <w:sz w:val="16"/>
                <w:szCs w:val="16"/>
              </w:rPr>
            </w:pPr>
            <w:r>
              <w:rPr>
                <w:b/>
                <w:sz w:val="16"/>
                <w:szCs w:val="16"/>
              </w:rPr>
              <w:t>KONULAR</w:t>
            </w:r>
          </w:p>
          <w:p w:rsidR="001D0BF1" w:rsidRDefault="001D0BF1">
            <w:pPr>
              <w:jc w:val="center"/>
              <w:rPr>
                <w:sz w:val="16"/>
                <w:szCs w:val="16"/>
              </w:rPr>
            </w:pPr>
          </w:p>
          <w:p w:rsidR="001D0BF1" w:rsidRDefault="001D0BF1">
            <w:pPr>
              <w:rPr>
                <w:sz w:val="16"/>
                <w:szCs w:val="16"/>
              </w:rPr>
            </w:pPr>
          </w:p>
        </w:tc>
        <w:tc>
          <w:tcPr>
            <w:tcW w:w="4536" w:type="dxa"/>
            <w:shd w:val="clear" w:color="auto" w:fill="DBE5F1"/>
            <w:vAlign w:val="center"/>
          </w:tcPr>
          <w:p w:rsidR="001D0BF1" w:rsidRDefault="000863AB">
            <w:pPr>
              <w:jc w:val="center"/>
              <w:rPr>
                <w:sz w:val="16"/>
                <w:szCs w:val="16"/>
              </w:rPr>
            </w:pPr>
            <w:r>
              <w:rPr>
                <w:b/>
                <w:sz w:val="16"/>
                <w:szCs w:val="16"/>
              </w:rPr>
              <w:t>KAZANIMLAR</w:t>
            </w:r>
            <w:r>
              <w:rPr>
                <w:b/>
                <w:sz w:val="16"/>
                <w:szCs w:val="16"/>
              </w:rPr>
              <w:br/>
              <w:t>(HEDEF VE DAVRANIŞLAR)</w:t>
            </w:r>
          </w:p>
        </w:tc>
        <w:tc>
          <w:tcPr>
            <w:tcW w:w="1968" w:type="dxa"/>
            <w:shd w:val="clear" w:color="auto" w:fill="DBE5F1"/>
            <w:vAlign w:val="center"/>
          </w:tcPr>
          <w:p w:rsidR="001D0BF1" w:rsidRDefault="000863AB">
            <w:pPr>
              <w:jc w:val="center"/>
              <w:rPr>
                <w:sz w:val="16"/>
                <w:szCs w:val="16"/>
              </w:rPr>
            </w:pPr>
            <w:r>
              <w:rPr>
                <w:b/>
                <w:sz w:val="16"/>
                <w:szCs w:val="16"/>
              </w:rPr>
              <w:t>ÖĞRENME ÖĞRETME YÖNTEM VE TEKNİKLERİ</w:t>
            </w:r>
          </w:p>
        </w:tc>
        <w:tc>
          <w:tcPr>
            <w:tcW w:w="2422" w:type="dxa"/>
            <w:shd w:val="clear" w:color="auto" w:fill="DBE5F1"/>
            <w:vAlign w:val="center"/>
          </w:tcPr>
          <w:p w:rsidR="001D0BF1" w:rsidRDefault="000863AB">
            <w:pPr>
              <w:jc w:val="center"/>
              <w:rPr>
                <w:sz w:val="16"/>
                <w:szCs w:val="16"/>
              </w:rPr>
            </w:pPr>
            <w:r>
              <w:rPr>
                <w:b/>
                <w:sz w:val="16"/>
                <w:szCs w:val="16"/>
              </w:rPr>
              <w:t>EĞİTİM TEKNOLOJİLERİ, ARAÇ VE GEREÇLER</w:t>
            </w:r>
          </w:p>
        </w:tc>
        <w:tc>
          <w:tcPr>
            <w:tcW w:w="2134" w:type="dxa"/>
            <w:shd w:val="clear" w:color="auto" w:fill="DBE5F1"/>
            <w:vAlign w:val="center"/>
          </w:tcPr>
          <w:p w:rsidR="001D0BF1" w:rsidRDefault="000863AB">
            <w:pPr>
              <w:jc w:val="center"/>
              <w:rPr>
                <w:sz w:val="16"/>
                <w:szCs w:val="16"/>
              </w:rPr>
            </w:pPr>
            <w:r>
              <w:rPr>
                <w:b/>
                <w:sz w:val="16"/>
                <w:szCs w:val="16"/>
              </w:rPr>
              <w:t>DEĞERLENDİRME</w:t>
            </w:r>
          </w:p>
          <w:p w:rsidR="001D0BF1" w:rsidRDefault="001D0BF1">
            <w:pPr>
              <w:jc w:val="center"/>
              <w:rPr>
                <w:sz w:val="16"/>
                <w:szCs w:val="16"/>
              </w:rPr>
            </w:pPr>
          </w:p>
        </w:tc>
      </w:tr>
      <w:tr w:rsidR="001D0BF1">
        <w:trPr>
          <w:cantSplit/>
          <w:trHeight w:val="960"/>
        </w:trPr>
        <w:tc>
          <w:tcPr>
            <w:tcW w:w="572" w:type="dxa"/>
            <w:shd w:val="clear" w:color="auto" w:fill="DBE5F1"/>
            <w:vAlign w:val="center"/>
          </w:tcPr>
          <w:p w:rsidR="001D0BF1" w:rsidRDefault="000863AB">
            <w:pPr>
              <w:ind w:left="113" w:right="113"/>
              <w:jc w:val="center"/>
              <w:rPr>
                <w:sz w:val="16"/>
                <w:szCs w:val="16"/>
              </w:rPr>
            </w:pPr>
            <w:r>
              <w:rPr>
                <w:b/>
                <w:sz w:val="16"/>
                <w:szCs w:val="16"/>
              </w:rPr>
              <w:t>ŞUBAT</w:t>
            </w:r>
          </w:p>
        </w:tc>
        <w:tc>
          <w:tcPr>
            <w:tcW w:w="401" w:type="dxa"/>
          </w:tcPr>
          <w:p w:rsidR="001D0BF1" w:rsidRDefault="000863AB">
            <w:pPr>
              <w:jc w:val="center"/>
              <w:rPr>
                <w:sz w:val="16"/>
                <w:szCs w:val="16"/>
              </w:rPr>
            </w:pPr>
            <w:r>
              <w:rPr>
                <w:b/>
                <w:sz w:val="16"/>
                <w:szCs w:val="16"/>
              </w:rPr>
              <w:t>24.HAFTA</w:t>
            </w:r>
          </w:p>
        </w:tc>
        <w:tc>
          <w:tcPr>
            <w:tcW w:w="572" w:type="dxa"/>
          </w:tcPr>
          <w:p w:rsidR="001D0BF1" w:rsidRDefault="000863AB">
            <w:pPr>
              <w:jc w:val="center"/>
              <w:rPr>
                <w:sz w:val="16"/>
                <w:szCs w:val="16"/>
              </w:rPr>
            </w:pPr>
            <w:r>
              <w:rPr>
                <w:b/>
                <w:sz w:val="16"/>
                <w:szCs w:val="16"/>
              </w:rPr>
              <w:t>19-23</w:t>
            </w:r>
          </w:p>
          <w:p w:rsidR="001D0BF1" w:rsidRDefault="000863AB">
            <w:pPr>
              <w:jc w:val="center"/>
              <w:rPr>
                <w:sz w:val="16"/>
                <w:szCs w:val="16"/>
              </w:rPr>
            </w:pPr>
            <w:r>
              <w:rPr>
                <w:b/>
                <w:sz w:val="16"/>
                <w:szCs w:val="16"/>
              </w:rPr>
              <w:t>Şubat</w:t>
            </w:r>
          </w:p>
        </w:tc>
        <w:tc>
          <w:tcPr>
            <w:tcW w:w="396" w:type="dxa"/>
            <w:vAlign w:val="center"/>
          </w:tcPr>
          <w:p w:rsidR="001D0BF1" w:rsidRDefault="000863AB">
            <w:pPr>
              <w:jc w:val="center"/>
              <w:rPr>
                <w:sz w:val="16"/>
                <w:szCs w:val="16"/>
              </w:rPr>
            </w:pPr>
            <w:r>
              <w:rPr>
                <w:b/>
                <w:sz w:val="16"/>
                <w:szCs w:val="16"/>
              </w:rPr>
              <w:t>2</w:t>
            </w:r>
          </w:p>
        </w:tc>
        <w:tc>
          <w:tcPr>
            <w:tcW w:w="3021" w:type="dxa"/>
          </w:tcPr>
          <w:p w:rsidR="001D0BF1" w:rsidRDefault="001D0BF1">
            <w:pPr>
              <w:rPr>
                <w:sz w:val="16"/>
                <w:szCs w:val="16"/>
              </w:rPr>
            </w:pPr>
          </w:p>
          <w:p w:rsidR="001D0BF1" w:rsidRDefault="000863AB">
            <w:pPr>
              <w:rPr>
                <w:sz w:val="16"/>
                <w:szCs w:val="16"/>
              </w:rPr>
            </w:pPr>
            <w:r>
              <w:rPr>
                <w:sz w:val="16"/>
                <w:szCs w:val="16"/>
              </w:rPr>
              <w:t>3.1.2.3.Sistemik (Endemik) Mikozlar</w:t>
            </w:r>
            <w:r>
              <w:rPr>
                <w:sz w:val="16"/>
                <w:szCs w:val="16"/>
              </w:rPr>
              <w:tab/>
            </w:r>
          </w:p>
          <w:p w:rsidR="001D0BF1" w:rsidRDefault="000863AB">
            <w:pPr>
              <w:rPr>
                <w:sz w:val="16"/>
                <w:szCs w:val="16"/>
              </w:rPr>
            </w:pPr>
            <w:r>
              <w:rPr>
                <w:sz w:val="16"/>
                <w:szCs w:val="16"/>
              </w:rPr>
              <w:t>3.1.2.4.Fırsatçı Mikozlar</w:t>
            </w:r>
            <w:r>
              <w:rPr>
                <w:sz w:val="16"/>
                <w:szCs w:val="16"/>
              </w:rPr>
              <w:tab/>
            </w:r>
          </w:p>
          <w:p w:rsidR="001D0BF1" w:rsidRDefault="000863AB">
            <w:pPr>
              <w:rPr>
                <w:sz w:val="16"/>
                <w:szCs w:val="16"/>
              </w:rPr>
            </w:pPr>
            <w:r>
              <w:rPr>
                <w:sz w:val="16"/>
                <w:szCs w:val="16"/>
              </w:rPr>
              <w:t>3.1.3.Mantar Enfeksiyonlarından Korunma</w:t>
            </w:r>
            <w:r>
              <w:rPr>
                <w:sz w:val="16"/>
                <w:szCs w:val="16"/>
              </w:rPr>
              <w:tab/>
            </w:r>
          </w:p>
        </w:tc>
        <w:tc>
          <w:tcPr>
            <w:tcW w:w="4536" w:type="dxa"/>
            <w:vAlign w:val="center"/>
          </w:tcPr>
          <w:p w:rsidR="001D0BF1" w:rsidRDefault="000863AB">
            <w:r>
              <w:rPr>
                <w:b/>
                <w:sz w:val="16"/>
                <w:szCs w:val="16"/>
              </w:rPr>
              <w:t>1. Mantarların neden olduğu hastalıkları ve bu hastalıklardan korunma yollarını ayırt eder.</w:t>
            </w:r>
            <w:r>
              <w:t xml:space="preserve"> </w:t>
            </w:r>
          </w:p>
          <w:p w:rsidR="001D0BF1" w:rsidRDefault="000863AB">
            <w:pPr>
              <w:numPr>
                <w:ilvl w:val="0"/>
                <w:numId w:val="35"/>
              </w:numPr>
              <w:rPr>
                <w:sz w:val="16"/>
                <w:szCs w:val="16"/>
              </w:rPr>
            </w:pPr>
            <w:r>
              <w:rPr>
                <w:sz w:val="16"/>
                <w:szCs w:val="16"/>
              </w:rPr>
              <w:t>Sistemik (Endemik) Mikozları açıklar.</w:t>
            </w:r>
            <w:r>
              <w:rPr>
                <w:sz w:val="16"/>
                <w:szCs w:val="16"/>
              </w:rPr>
              <w:tab/>
            </w:r>
          </w:p>
          <w:p w:rsidR="001D0BF1" w:rsidRDefault="000863AB">
            <w:pPr>
              <w:numPr>
                <w:ilvl w:val="0"/>
                <w:numId w:val="35"/>
              </w:numPr>
              <w:rPr>
                <w:sz w:val="16"/>
                <w:szCs w:val="16"/>
              </w:rPr>
            </w:pPr>
            <w:r>
              <w:rPr>
                <w:sz w:val="16"/>
                <w:szCs w:val="16"/>
              </w:rPr>
              <w:t>Fırsatçı Mikozları açıklar.</w:t>
            </w:r>
            <w:r>
              <w:rPr>
                <w:sz w:val="16"/>
                <w:szCs w:val="16"/>
              </w:rPr>
              <w:tab/>
            </w:r>
          </w:p>
          <w:p w:rsidR="001D0BF1" w:rsidRDefault="000863AB">
            <w:pPr>
              <w:numPr>
                <w:ilvl w:val="0"/>
                <w:numId w:val="35"/>
              </w:numPr>
              <w:rPr>
                <w:sz w:val="16"/>
                <w:szCs w:val="16"/>
              </w:rPr>
            </w:pPr>
            <w:r>
              <w:rPr>
                <w:sz w:val="16"/>
                <w:szCs w:val="16"/>
              </w:rPr>
              <w:t>Mantar Enfeksiyonlarından Korunma yollarını açıklar.</w:t>
            </w:r>
          </w:p>
        </w:tc>
        <w:tc>
          <w:tcPr>
            <w:tcW w:w="1968" w:type="dxa"/>
            <w:vAlign w:val="center"/>
          </w:tcPr>
          <w:p w:rsidR="001D0BF1" w:rsidRDefault="001D0BF1">
            <w:pPr>
              <w:jc w:val="center"/>
              <w:rPr>
                <w:sz w:val="16"/>
                <w:szCs w:val="16"/>
              </w:rPr>
            </w:pPr>
          </w:p>
        </w:tc>
        <w:tc>
          <w:tcPr>
            <w:tcW w:w="2422" w:type="dxa"/>
            <w:vAlign w:val="center"/>
          </w:tcPr>
          <w:p w:rsidR="001D0BF1" w:rsidRDefault="000863AB">
            <w:pPr>
              <w:rPr>
                <w:sz w:val="16"/>
                <w:szCs w:val="16"/>
              </w:rPr>
            </w:pPr>
            <w:r>
              <w:rPr>
                <w:sz w:val="16"/>
                <w:szCs w:val="16"/>
              </w:rPr>
              <w:t>EBA, akıllı tahta, ders kitabı, yardımcı kaynaklar, ders araç gereçleri, eğitim videoları</w:t>
            </w:r>
          </w:p>
        </w:tc>
        <w:tc>
          <w:tcPr>
            <w:tcW w:w="2134" w:type="dxa"/>
            <w:vAlign w:val="center"/>
          </w:tcPr>
          <w:p w:rsidR="001D0BF1" w:rsidRDefault="000863AB">
            <w:pPr>
              <w:jc w:val="center"/>
              <w:rPr>
                <w:sz w:val="16"/>
                <w:szCs w:val="16"/>
              </w:rPr>
            </w:pPr>
            <w:r>
              <w:rPr>
                <w:b/>
                <w:sz w:val="16"/>
                <w:szCs w:val="16"/>
              </w:rPr>
              <w:t>Atatürk'ün Milliyetçilik İlkesi</w:t>
            </w:r>
          </w:p>
          <w:p w:rsidR="001D0BF1" w:rsidRDefault="001D0BF1">
            <w:pPr>
              <w:jc w:val="center"/>
              <w:rPr>
                <w:sz w:val="16"/>
                <w:szCs w:val="16"/>
              </w:rPr>
            </w:pPr>
          </w:p>
        </w:tc>
      </w:tr>
      <w:tr w:rsidR="001D0BF1">
        <w:trPr>
          <w:cantSplit/>
          <w:trHeight w:val="960"/>
        </w:trPr>
        <w:tc>
          <w:tcPr>
            <w:tcW w:w="572" w:type="dxa"/>
            <w:shd w:val="clear" w:color="auto" w:fill="DBE5F1"/>
            <w:vAlign w:val="center"/>
          </w:tcPr>
          <w:p w:rsidR="001D0BF1" w:rsidRDefault="000863AB">
            <w:pPr>
              <w:ind w:left="113" w:right="113"/>
              <w:jc w:val="center"/>
              <w:rPr>
                <w:sz w:val="16"/>
                <w:szCs w:val="16"/>
              </w:rPr>
            </w:pPr>
            <w:r>
              <w:rPr>
                <w:b/>
                <w:sz w:val="16"/>
                <w:szCs w:val="16"/>
              </w:rPr>
              <w:t>ŞUBAT/</w:t>
            </w:r>
          </w:p>
          <w:p w:rsidR="001D0BF1" w:rsidRDefault="000863AB">
            <w:pPr>
              <w:ind w:left="113" w:right="113"/>
              <w:jc w:val="center"/>
              <w:rPr>
                <w:sz w:val="16"/>
                <w:szCs w:val="16"/>
              </w:rPr>
            </w:pPr>
            <w:r>
              <w:rPr>
                <w:b/>
                <w:sz w:val="16"/>
                <w:szCs w:val="16"/>
              </w:rPr>
              <w:t>MART</w:t>
            </w:r>
          </w:p>
        </w:tc>
        <w:tc>
          <w:tcPr>
            <w:tcW w:w="401" w:type="dxa"/>
          </w:tcPr>
          <w:p w:rsidR="001D0BF1" w:rsidRDefault="000863AB">
            <w:pPr>
              <w:jc w:val="center"/>
              <w:rPr>
                <w:sz w:val="16"/>
                <w:szCs w:val="16"/>
              </w:rPr>
            </w:pPr>
            <w:r>
              <w:rPr>
                <w:b/>
                <w:sz w:val="16"/>
                <w:szCs w:val="16"/>
              </w:rPr>
              <w:t>25.HAFTA</w:t>
            </w:r>
          </w:p>
        </w:tc>
        <w:tc>
          <w:tcPr>
            <w:tcW w:w="572" w:type="dxa"/>
          </w:tcPr>
          <w:p w:rsidR="001D0BF1" w:rsidRDefault="000863AB">
            <w:pPr>
              <w:jc w:val="center"/>
              <w:rPr>
                <w:sz w:val="16"/>
                <w:szCs w:val="16"/>
              </w:rPr>
            </w:pPr>
            <w:r>
              <w:rPr>
                <w:b/>
                <w:sz w:val="16"/>
                <w:szCs w:val="16"/>
              </w:rPr>
              <w:t>27-29 Şubat</w:t>
            </w:r>
          </w:p>
          <w:p w:rsidR="001D0BF1" w:rsidRDefault="000863AB">
            <w:pPr>
              <w:jc w:val="center"/>
              <w:rPr>
                <w:sz w:val="16"/>
                <w:szCs w:val="16"/>
              </w:rPr>
            </w:pPr>
            <w:r>
              <w:rPr>
                <w:b/>
                <w:sz w:val="16"/>
                <w:szCs w:val="16"/>
              </w:rPr>
              <w:t>01 Mart</w:t>
            </w:r>
          </w:p>
        </w:tc>
        <w:tc>
          <w:tcPr>
            <w:tcW w:w="396" w:type="dxa"/>
            <w:vAlign w:val="center"/>
          </w:tcPr>
          <w:p w:rsidR="001D0BF1" w:rsidRDefault="000863AB">
            <w:pPr>
              <w:jc w:val="center"/>
              <w:rPr>
                <w:sz w:val="16"/>
                <w:szCs w:val="16"/>
              </w:rPr>
            </w:pPr>
            <w:r>
              <w:rPr>
                <w:b/>
                <w:sz w:val="16"/>
                <w:szCs w:val="16"/>
              </w:rPr>
              <w:t>2</w:t>
            </w:r>
          </w:p>
        </w:tc>
        <w:tc>
          <w:tcPr>
            <w:tcW w:w="3021" w:type="dxa"/>
          </w:tcPr>
          <w:p w:rsidR="001D0BF1" w:rsidRDefault="000863AB">
            <w:pPr>
              <w:rPr>
                <w:sz w:val="16"/>
                <w:szCs w:val="16"/>
              </w:rPr>
            </w:pPr>
            <w:r>
              <w:rPr>
                <w:b/>
                <w:sz w:val="16"/>
                <w:szCs w:val="16"/>
              </w:rPr>
              <w:t>3.2.PROTOZOON HASTALIKLARI</w:t>
            </w:r>
            <w:r>
              <w:rPr>
                <w:b/>
                <w:sz w:val="16"/>
                <w:szCs w:val="16"/>
              </w:rPr>
              <w:tab/>
            </w:r>
          </w:p>
          <w:p w:rsidR="001D0BF1" w:rsidRDefault="000863AB">
            <w:pPr>
              <w:rPr>
                <w:sz w:val="16"/>
                <w:szCs w:val="16"/>
              </w:rPr>
            </w:pPr>
            <w:r>
              <w:rPr>
                <w:sz w:val="16"/>
                <w:szCs w:val="16"/>
              </w:rPr>
              <w:t>3.2.1.Protozoon Enfeksiyonları ve Korunma Yolları</w:t>
            </w:r>
          </w:p>
          <w:p w:rsidR="001D0BF1" w:rsidRDefault="000863AB">
            <w:pPr>
              <w:rPr>
                <w:sz w:val="16"/>
                <w:szCs w:val="16"/>
              </w:rPr>
            </w:pPr>
            <w:r>
              <w:rPr>
                <w:sz w:val="16"/>
                <w:szCs w:val="16"/>
              </w:rPr>
              <w:t>3.2.2.Parazitlikle İlgili Kavramlar</w:t>
            </w:r>
            <w:r>
              <w:rPr>
                <w:sz w:val="16"/>
                <w:szCs w:val="16"/>
              </w:rPr>
              <w:tab/>
            </w:r>
          </w:p>
          <w:p w:rsidR="001D0BF1" w:rsidRDefault="000863AB">
            <w:pPr>
              <w:rPr>
                <w:sz w:val="16"/>
                <w:szCs w:val="16"/>
              </w:rPr>
            </w:pPr>
            <w:r>
              <w:rPr>
                <w:sz w:val="16"/>
                <w:szCs w:val="16"/>
              </w:rPr>
              <w:t>3.2.3.Parazitlerin Sınıflandırılması</w:t>
            </w:r>
            <w:r>
              <w:rPr>
                <w:sz w:val="16"/>
                <w:szCs w:val="16"/>
              </w:rPr>
              <w:tab/>
            </w:r>
          </w:p>
        </w:tc>
        <w:tc>
          <w:tcPr>
            <w:tcW w:w="4536" w:type="dxa"/>
            <w:vAlign w:val="center"/>
          </w:tcPr>
          <w:p w:rsidR="001D0BF1" w:rsidRDefault="000863AB">
            <w:pPr>
              <w:rPr>
                <w:sz w:val="16"/>
                <w:szCs w:val="16"/>
              </w:rPr>
            </w:pPr>
            <w:r>
              <w:rPr>
                <w:b/>
                <w:sz w:val="16"/>
                <w:szCs w:val="16"/>
              </w:rPr>
              <w:t xml:space="preserve">2. </w:t>
            </w:r>
            <w:proofErr w:type="spellStart"/>
            <w:r>
              <w:rPr>
                <w:b/>
                <w:sz w:val="16"/>
                <w:szCs w:val="16"/>
              </w:rPr>
              <w:t>Protozoon</w:t>
            </w:r>
            <w:proofErr w:type="spellEnd"/>
            <w:r>
              <w:rPr>
                <w:b/>
                <w:sz w:val="16"/>
                <w:szCs w:val="16"/>
              </w:rPr>
              <w:t xml:space="preserve"> </w:t>
            </w:r>
            <w:proofErr w:type="gramStart"/>
            <w:r>
              <w:rPr>
                <w:b/>
                <w:sz w:val="16"/>
                <w:szCs w:val="16"/>
              </w:rPr>
              <w:t>enfeksiyonlarını</w:t>
            </w:r>
            <w:proofErr w:type="gramEnd"/>
            <w:r>
              <w:rPr>
                <w:b/>
                <w:sz w:val="16"/>
                <w:szCs w:val="16"/>
              </w:rPr>
              <w:t xml:space="preserve"> ve korunma yollarını ayırt eder.</w:t>
            </w:r>
            <w:r>
              <w:rPr>
                <w:b/>
              </w:rPr>
              <w:t xml:space="preserve"> </w:t>
            </w:r>
          </w:p>
          <w:p w:rsidR="001D0BF1" w:rsidRDefault="000863AB">
            <w:pPr>
              <w:numPr>
                <w:ilvl w:val="0"/>
                <w:numId w:val="26"/>
              </w:numPr>
              <w:rPr>
                <w:sz w:val="16"/>
                <w:szCs w:val="16"/>
              </w:rPr>
            </w:pPr>
            <w:proofErr w:type="spellStart"/>
            <w:r>
              <w:rPr>
                <w:sz w:val="16"/>
                <w:szCs w:val="16"/>
              </w:rPr>
              <w:t>Protozoon</w:t>
            </w:r>
            <w:proofErr w:type="spellEnd"/>
            <w:r>
              <w:rPr>
                <w:sz w:val="16"/>
                <w:szCs w:val="16"/>
              </w:rPr>
              <w:t xml:space="preserve"> Enfeksiyonları ve Korunma Yollarını açıklar.</w:t>
            </w:r>
          </w:p>
          <w:p w:rsidR="001D0BF1" w:rsidRDefault="000863AB">
            <w:pPr>
              <w:numPr>
                <w:ilvl w:val="0"/>
                <w:numId w:val="25"/>
              </w:numPr>
              <w:rPr>
                <w:sz w:val="16"/>
                <w:szCs w:val="16"/>
              </w:rPr>
            </w:pPr>
            <w:r>
              <w:rPr>
                <w:sz w:val="16"/>
                <w:szCs w:val="16"/>
              </w:rPr>
              <w:t>Parazitlikle İlgili Kavramlarını açıklar.</w:t>
            </w:r>
            <w:r>
              <w:rPr>
                <w:sz w:val="16"/>
                <w:szCs w:val="16"/>
              </w:rPr>
              <w:tab/>
            </w:r>
          </w:p>
          <w:p w:rsidR="001D0BF1" w:rsidRDefault="000863AB">
            <w:pPr>
              <w:numPr>
                <w:ilvl w:val="0"/>
                <w:numId w:val="25"/>
              </w:numPr>
              <w:rPr>
                <w:sz w:val="16"/>
                <w:szCs w:val="16"/>
              </w:rPr>
            </w:pPr>
            <w:r>
              <w:rPr>
                <w:sz w:val="16"/>
                <w:szCs w:val="16"/>
              </w:rPr>
              <w:t>Parazitlerin Sınıflandırılmasını açıklar.</w:t>
            </w:r>
          </w:p>
        </w:tc>
        <w:tc>
          <w:tcPr>
            <w:tcW w:w="1968" w:type="dxa"/>
            <w:vAlign w:val="center"/>
          </w:tcPr>
          <w:p w:rsidR="001D0BF1" w:rsidRDefault="001D0BF1">
            <w:pPr>
              <w:jc w:val="center"/>
              <w:rPr>
                <w:sz w:val="16"/>
                <w:szCs w:val="16"/>
              </w:rPr>
            </w:pPr>
          </w:p>
        </w:tc>
        <w:tc>
          <w:tcPr>
            <w:tcW w:w="2422" w:type="dxa"/>
            <w:vAlign w:val="center"/>
          </w:tcPr>
          <w:p w:rsidR="001D0BF1" w:rsidRDefault="000863AB">
            <w:pPr>
              <w:rPr>
                <w:sz w:val="16"/>
                <w:szCs w:val="16"/>
              </w:rPr>
            </w:pPr>
            <w:r>
              <w:rPr>
                <w:sz w:val="16"/>
                <w:szCs w:val="16"/>
              </w:rPr>
              <w:t>EBA, akıllı tahta, ders kitabı, yardımcı kaynaklar, ders araç gereçleri, eğitim videoları</w:t>
            </w:r>
          </w:p>
        </w:tc>
        <w:tc>
          <w:tcPr>
            <w:tcW w:w="2134" w:type="dxa"/>
            <w:vAlign w:val="center"/>
          </w:tcPr>
          <w:p w:rsidR="001D0BF1" w:rsidRDefault="001D0BF1">
            <w:pPr>
              <w:jc w:val="center"/>
              <w:rPr>
                <w:sz w:val="16"/>
                <w:szCs w:val="16"/>
              </w:rPr>
            </w:pPr>
          </w:p>
        </w:tc>
      </w:tr>
      <w:tr w:rsidR="001D0BF1">
        <w:trPr>
          <w:cantSplit/>
          <w:trHeight w:val="960"/>
        </w:trPr>
        <w:tc>
          <w:tcPr>
            <w:tcW w:w="572" w:type="dxa"/>
            <w:shd w:val="clear" w:color="auto" w:fill="DBE5F1"/>
            <w:vAlign w:val="center"/>
          </w:tcPr>
          <w:p w:rsidR="001D0BF1" w:rsidRDefault="000863AB">
            <w:pPr>
              <w:ind w:left="113" w:right="113"/>
              <w:jc w:val="center"/>
              <w:rPr>
                <w:sz w:val="16"/>
                <w:szCs w:val="16"/>
              </w:rPr>
            </w:pPr>
            <w:r>
              <w:rPr>
                <w:b/>
                <w:sz w:val="16"/>
                <w:szCs w:val="16"/>
              </w:rPr>
              <w:t>MART</w:t>
            </w:r>
          </w:p>
        </w:tc>
        <w:tc>
          <w:tcPr>
            <w:tcW w:w="401" w:type="dxa"/>
          </w:tcPr>
          <w:p w:rsidR="001D0BF1" w:rsidRDefault="000863AB">
            <w:pPr>
              <w:jc w:val="center"/>
              <w:rPr>
                <w:sz w:val="16"/>
                <w:szCs w:val="16"/>
              </w:rPr>
            </w:pPr>
            <w:r>
              <w:rPr>
                <w:b/>
                <w:sz w:val="16"/>
                <w:szCs w:val="16"/>
              </w:rPr>
              <w:t>26.HAFTA</w:t>
            </w:r>
          </w:p>
        </w:tc>
        <w:tc>
          <w:tcPr>
            <w:tcW w:w="572" w:type="dxa"/>
          </w:tcPr>
          <w:p w:rsidR="001D0BF1" w:rsidRDefault="000863AB">
            <w:pPr>
              <w:jc w:val="center"/>
              <w:rPr>
                <w:sz w:val="16"/>
                <w:szCs w:val="16"/>
              </w:rPr>
            </w:pPr>
            <w:r>
              <w:rPr>
                <w:b/>
                <w:sz w:val="16"/>
                <w:szCs w:val="16"/>
              </w:rPr>
              <w:t>04-08</w:t>
            </w:r>
          </w:p>
          <w:p w:rsidR="001D0BF1" w:rsidRDefault="000863AB">
            <w:pPr>
              <w:jc w:val="center"/>
              <w:rPr>
                <w:sz w:val="16"/>
                <w:szCs w:val="16"/>
              </w:rPr>
            </w:pPr>
            <w:r>
              <w:rPr>
                <w:b/>
                <w:sz w:val="16"/>
                <w:szCs w:val="16"/>
              </w:rPr>
              <w:t>Mart</w:t>
            </w:r>
          </w:p>
        </w:tc>
        <w:tc>
          <w:tcPr>
            <w:tcW w:w="396" w:type="dxa"/>
            <w:vAlign w:val="center"/>
          </w:tcPr>
          <w:p w:rsidR="001D0BF1" w:rsidRDefault="000863AB">
            <w:pPr>
              <w:jc w:val="center"/>
              <w:rPr>
                <w:sz w:val="16"/>
                <w:szCs w:val="16"/>
              </w:rPr>
            </w:pPr>
            <w:r>
              <w:rPr>
                <w:b/>
                <w:sz w:val="16"/>
                <w:szCs w:val="16"/>
              </w:rPr>
              <w:t>2</w:t>
            </w:r>
          </w:p>
        </w:tc>
        <w:tc>
          <w:tcPr>
            <w:tcW w:w="3021" w:type="dxa"/>
          </w:tcPr>
          <w:p w:rsidR="001D0BF1" w:rsidRDefault="001D0BF1">
            <w:pPr>
              <w:rPr>
                <w:sz w:val="16"/>
                <w:szCs w:val="16"/>
              </w:rPr>
            </w:pPr>
          </w:p>
          <w:p w:rsidR="001D0BF1" w:rsidRDefault="000863AB">
            <w:pPr>
              <w:rPr>
                <w:sz w:val="16"/>
                <w:szCs w:val="16"/>
              </w:rPr>
            </w:pPr>
            <w:r>
              <w:rPr>
                <w:sz w:val="16"/>
                <w:szCs w:val="16"/>
              </w:rPr>
              <w:t>3.2.4.Plazmodium (Sıtma) Enfeksiyonları</w:t>
            </w:r>
          </w:p>
          <w:p w:rsidR="001D0BF1" w:rsidRDefault="000863AB">
            <w:pPr>
              <w:rPr>
                <w:sz w:val="16"/>
                <w:szCs w:val="16"/>
              </w:rPr>
            </w:pPr>
            <w:r>
              <w:rPr>
                <w:sz w:val="16"/>
                <w:szCs w:val="16"/>
              </w:rPr>
              <w:t xml:space="preserve">3.2.5.Leıshmania </w:t>
            </w:r>
            <w:proofErr w:type="spellStart"/>
            <w:r>
              <w:rPr>
                <w:sz w:val="16"/>
                <w:szCs w:val="16"/>
              </w:rPr>
              <w:t>Tropica</w:t>
            </w:r>
            <w:proofErr w:type="spellEnd"/>
            <w:r>
              <w:rPr>
                <w:sz w:val="16"/>
                <w:szCs w:val="16"/>
              </w:rPr>
              <w:t xml:space="preserve"> (Şark Çıbanı)</w:t>
            </w:r>
          </w:p>
          <w:p w:rsidR="001D0BF1" w:rsidRDefault="000863AB">
            <w:pPr>
              <w:rPr>
                <w:sz w:val="16"/>
                <w:szCs w:val="16"/>
              </w:rPr>
            </w:pPr>
            <w:r>
              <w:rPr>
                <w:sz w:val="16"/>
                <w:szCs w:val="16"/>
              </w:rPr>
              <w:tab/>
            </w:r>
          </w:p>
          <w:p w:rsidR="001D0BF1" w:rsidRDefault="001D0BF1">
            <w:pPr>
              <w:rPr>
                <w:sz w:val="16"/>
                <w:szCs w:val="16"/>
              </w:rPr>
            </w:pPr>
          </w:p>
        </w:tc>
        <w:tc>
          <w:tcPr>
            <w:tcW w:w="4536" w:type="dxa"/>
            <w:vAlign w:val="center"/>
          </w:tcPr>
          <w:p w:rsidR="001D0BF1" w:rsidRDefault="000863AB">
            <w:pPr>
              <w:rPr>
                <w:sz w:val="16"/>
                <w:szCs w:val="16"/>
              </w:rPr>
            </w:pPr>
            <w:r>
              <w:rPr>
                <w:b/>
                <w:sz w:val="16"/>
                <w:szCs w:val="16"/>
              </w:rPr>
              <w:t xml:space="preserve">2. </w:t>
            </w:r>
            <w:proofErr w:type="spellStart"/>
            <w:r>
              <w:rPr>
                <w:b/>
                <w:sz w:val="16"/>
                <w:szCs w:val="16"/>
              </w:rPr>
              <w:t>Protozoon</w:t>
            </w:r>
            <w:proofErr w:type="spellEnd"/>
            <w:r>
              <w:rPr>
                <w:b/>
                <w:sz w:val="16"/>
                <w:szCs w:val="16"/>
              </w:rPr>
              <w:t xml:space="preserve"> </w:t>
            </w:r>
            <w:proofErr w:type="gramStart"/>
            <w:r>
              <w:rPr>
                <w:b/>
                <w:sz w:val="16"/>
                <w:szCs w:val="16"/>
              </w:rPr>
              <w:t>enfeksiyonlarını</w:t>
            </w:r>
            <w:proofErr w:type="gramEnd"/>
            <w:r>
              <w:rPr>
                <w:b/>
                <w:sz w:val="16"/>
                <w:szCs w:val="16"/>
              </w:rPr>
              <w:t xml:space="preserve"> ve korunma yollarını ayırt eder.</w:t>
            </w:r>
          </w:p>
          <w:p w:rsidR="001D0BF1" w:rsidRDefault="000863AB">
            <w:pPr>
              <w:numPr>
                <w:ilvl w:val="0"/>
                <w:numId w:val="27"/>
              </w:numPr>
              <w:rPr>
                <w:sz w:val="16"/>
                <w:szCs w:val="16"/>
              </w:rPr>
            </w:pPr>
            <w:proofErr w:type="spellStart"/>
            <w:r>
              <w:rPr>
                <w:sz w:val="16"/>
                <w:szCs w:val="16"/>
              </w:rPr>
              <w:t>Plazmodium</w:t>
            </w:r>
            <w:proofErr w:type="spellEnd"/>
            <w:r>
              <w:rPr>
                <w:sz w:val="16"/>
                <w:szCs w:val="16"/>
              </w:rPr>
              <w:t xml:space="preserve"> (Sıtma) Enfeksiyonlarını açıklar.</w:t>
            </w:r>
          </w:p>
          <w:p w:rsidR="001D0BF1" w:rsidRDefault="000863AB">
            <w:pPr>
              <w:numPr>
                <w:ilvl w:val="0"/>
                <w:numId w:val="27"/>
              </w:numPr>
              <w:rPr>
                <w:sz w:val="16"/>
                <w:szCs w:val="16"/>
              </w:rPr>
            </w:pPr>
            <w:proofErr w:type="spellStart"/>
            <w:r>
              <w:rPr>
                <w:sz w:val="16"/>
                <w:szCs w:val="16"/>
              </w:rPr>
              <w:t>Leıshmania</w:t>
            </w:r>
            <w:proofErr w:type="spellEnd"/>
            <w:r>
              <w:rPr>
                <w:sz w:val="16"/>
                <w:szCs w:val="16"/>
              </w:rPr>
              <w:t xml:space="preserve"> </w:t>
            </w:r>
            <w:proofErr w:type="spellStart"/>
            <w:r>
              <w:rPr>
                <w:sz w:val="16"/>
                <w:szCs w:val="16"/>
              </w:rPr>
              <w:t>Tropica</w:t>
            </w:r>
            <w:proofErr w:type="spellEnd"/>
            <w:r>
              <w:rPr>
                <w:sz w:val="16"/>
                <w:szCs w:val="16"/>
              </w:rPr>
              <w:t xml:space="preserve"> (Şark Çıbanı) açıklar.</w:t>
            </w:r>
          </w:p>
        </w:tc>
        <w:tc>
          <w:tcPr>
            <w:tcW w:w="1968" w:type="dxa"/>
            <w:vMerge w:val="restart"/>
            <w:vAlign w:val="center"/>
          </w:tcPr>
          <w:p w:rsidR="001D0BF1" w:rsidRDefault="000863AB">
            <w:pPr>
              <w:jc w:val="center"/>
              <w:rPr>
                <w:sz w:val="16"/>
                <w:szCs w:val="16"/>
              </w:rPr>
            </w:pPr>
            <w:r>
              <w:rPr>
                <w:sz w:val="16"/>
                <w:szCs w:val="16"/>
              </w:rPr>
              <w:t>1.Anlatım</w:t>
            </w:r>
          </w:p>
          <w:p w:rsidR="001D0BF1" w:rsidRDefault="000863AB">
            <w:pPr>
              <w:jc w:val="center"/>
              <w:rPr>
                <w:sz w:val="16"/>
                <w:szCs w:val="16"/>
              </w:rPr>
            </w:pPr>
            <w:r>
              <w:rPr>
                <w:sz w:val="16"/>
                <w:szCs w:val="16"/>
              </w:rPr>
              <w:t>2.Soru-cevap</w:t>
            </w:r>
          </w:p>
          <w:p w:rsidR="001D0BF1" w:rsidRDefault="000863AB">
            <w:pPr>
              <w:jc w:val="center"/>
              <w:rPr>
                <w:sz w:val="16"/>
                <w:szCs w:val="16"/>
              </w:rPr>
            </w:pPr>
            <w:r>
              <w:rPr>
                <w:sz w:val="16"/>
                <w:szCs w:val="16"/>
              </w:rPr>
              <w:t>3. İnceleme</w:t>
            </w:r>
          </w:p>
          <w:p w:rsidR="001D0BF1" w:rsidRDefault="000863AB">
            <w:pPr>
              <w:jc w:val="center"/>
              <w:rPr>
                <w:sz w:val="16"/>
                <w:szCs w:val="16"/>
              </w:rPr>
            </w:pPr>
            <w:r>
              <w:rPr>
                <w:sz w:val="16"/>
                <w:szCs w:val="16"/>
              </w:rPr>
              <w:t>4.Grup Tartışması</w:t>
            </w:r>
          </w:p>
          <w:p w:rsidR="001D0BF1" w:rsidRDefault="000863AB">
            <w:pPr>
              <w:jc w:val="center"/>
              <w:rPr>
                <w:sz w:val="16"/>
                <w:szCs w:val="16"/>
              </w:rPr>
            </w:pPr>
            <w:r>
              <w:rPr>
                <w:sz w:val="16"/>
                <w:szCs w:val="16"/>
              </w:rPr>
              <w:t>5.Bireysel Çalışmalar</w:t>
            </w:r>
          </w:p>
          <w:p w:rsidR="001D0BF1" w:rsidRDefault="000863AB">
            <w:pPr>
              <w:jc w:val="center"/>
              <w:rPr>
                <w:sz w:val="16"/>
                <w:szCs w:val="16"/>
              </w:rPr>
            </w:pPr>
            <w:r>
              <w:rPr>
                <w:sz w:val="16"/>
                <w:szCs w:val="16"/>
              </w:rPr>
              <w:t>6.Tekrarlama</w:t>
            </w:r>
          </w:p>
          <w:p w:rsidR="001D0BF1" w:rsidRDefault="000863AB">
            <w:pPr>
              <w:jc w:val="center"/>
              <w:rPr>
                <w:sz w:val="16"/>
                <w:szCs w:val="16"/>
              </w:rPr>
            </w:pPr>
            <w:r>
              <w:rPr>
                <w:sz w:val="16"/>
                <w:szCs w:val="16"/>
              </w:rPr>
              <w:t>7.Grup Çalışması</w:t>
            </w:r>
          </w:p>
          <w:p w:rsidR="001D0BF1" w:rsidRDefault="000863AB">
            <w:pPr>
              <w:rPr>
                <w:sz w:val="16"/>
                <w:szCs w:val="16"/>
              </w:rPr>
            </w:pPr>
            <w:r>
              <w:rPr>
                <w:sz w:val="16"/>
                <w:szCs w:val="16"/>
              </w:rPr>
              <w:t>8.Yapılan işi Yorumlama</w:t>
            </w:r>
          </w:p>
        </w:tc>
        <w:tc>
          <w:tcPr>
            <w:tcW w:w="2422" w:type="dxa"/>
            <w:vAlign w:val="center"/>
          </w:tcPr>
          <w:p w:rsidR="001D0BF1" w:rsidRDefault="000863AB">
            <w:pPr>
              <w:rPr>
                <w:sz w:val="16"/>
                <w:szCs w:val="16"/>
              </w:rPr>
            </w:pPr>
            <w:r>
              <w:rPr>
                <w:sz w:val="16"/>
                <w:szCs w:val="16"/>
              </w:rPr>
              <w:t>EBA, akıllı tahta, ders kitabı, yardımcı kaynaklar, ders araç gereçleri, eğitim videoları</w:t>
            </w:r>
          </w:p>
        </w:tc>
        <w:tc>
          <w:tcPr>
            <w:tcW w:w="2134" w:type="dxa"/>
            <w:vAlign w:val="center"/>
          </w:tcPr>
          <w:p w:rsidR="001D0BF1" w:rsidRDefault="001D0BF1">
            <w:pPr>
              <w:jc w:val="center"/>
              <w:rPr>
                <w:sz w:val="16"/>
                <w:szCs w:val="16"/>
              </w:rPr>
            </w:pPr>
          </w:p>
        </w:tc>
      </w:tr>
      <w:tr w:rsidR="001D0BF1">
        <w:trPr>
          <w:cantSplit/>
          <w:trHeight w:val="988"/>
        </w:trPr>
        <w:tc>
          <w:tcPr>
            <w:tcW w:w="572" w:type="dxa"/>
            <w:shd w:val="clear" w:color="auto" w:fill="DBE5F1"/>
            <w:vAlign w:val="center"/>
          </w:tcPr>
          <w:p w:rsidR="001D0BF1" w:rsidRDefault="000863AB">
            <w:pPr>
              <w:ind w:left="113" w:right="113"/>
              <w:jc w:val="center"/>
              <w:rPr>
                <w:sz w:val="16"/>
                <w:szCs w:val="16"/>
              </w:rPr>
            </w:pPr>
            <w:r>
              <w:rPr>
                <w:b/>
                <w:sz w:val="16"/>
                <w:szCs w:val="16"/>
              </w:rPr>
              <w:t>MART</w:t>
            </w:r>
          </w:p>
        </w:tc>
        <w:tc>
          <w:tcPr>
            <w:tcW w:w="401" w:type="dxa"/>
          </w:tcPr>
          <w:p w:rsidR="001D0BF1" w:rsidRDefault="000863AB">
            <w:pPr>
              <w:ind w:left="113" w:right="113"/>
              <w:jc w:val="center"/>
              <w:rPr>
                <w:sz w:val="16"/>
                <w:szCs w:val="16"/>
              </w:rPr>
            </w:pPr>
            <w:r>
              <w:rPr>
                <w:b/>
                <w:sz w:val="16"/>
                <w:szCs w:val="16"/>
              </w:rPr>
              <w:t>27.HAFTA</w:t>
            </w:r>
          </w:p>
        </w:tc>
        <w:tc>
          <w:tcPr>
            <w:tcW w:w="572" w:type="dxa"/>
          </w:tcPr>
          <w:p w:rsidR="001D0BF1" w:rsidRDefault="000863AB">
            <w:pPr>
              <w:jc w:val="center"/>
              <w:rPr>
                <w:sz w:val="16"/>
                <w:szCs w:val="16"/>
              </w:rPr>
            </w:pPr>
            <w:r>
              <w:rPr>
                <w:b/>
                <w:sz w:val="16"/>
                <w:szCs w:val="16"/>
              </w:rPr>
              <w:t>11-15</w:t>
            </w:r>
          </w:p>
          <w:p w:rsidR="001D0BF1" w:rsidRDefault="000863AB">
            <w:pPr>
              <w:jc w:val="center"/>
              <w:rPr>
                <w:sz w:val="16"/>
                <w:szCs w:val="16"/>
              </w:rPr>
            </w:pPr>
            <w:r>
              <w:rPr>
                <w:b/>
                <w:sz w:val="16"/>
                <w:szCs w:val="16"/>
              </w:rPr>
              <w:t>Mart</w:t>
            </w:r>
          </w:p>
        </w:tc>
        <w:tc>
          <w:tcPr>
            <w:tcW w:w="396" w:type="dxa"/>
            <w:vAlign w:val="center"/>
          </w:tcPr>
          <w:p w:rsidR="001D0BF1" w:rsidRDefault="000863AB">
            <w:pPr>
              <w:jc w:val="center"/>
              <w:rPr>
                <w:sz w:val="16"/>
                <w:szCs w:val="16"/>
              </w:rPr>
            </w:pPr>
            <w:r>
              <w:rPr>
                <w:b/>
                <w:sz w:val="16"/>
                <w:szCs w:val="16"/>
              </w:rPr>
              <w:t>2</w:t>
            </w:r>
          </w:p>
        </w:tc>
        <w:tc>
          <w:tcPr>
            <w:tcW w:w="3021" w:type="dxa"/>
          </w:tcPr>
          <w:p w:rsidR="001D0BF1" w:rsidRDefault="001D0BF1">
            <w:pPr>
              <w:rPr>
                <w:sz w:val="16"/>
                <w:szCs w:val="16"/>
              </w:rPr>
            </w:pPr>
          </w:p>
          <w:p w:rsidR="001D0BF1" w:rsidRDefault="000863AB">
            <w:pPr>
              <w:rPr>
                <w:sz w:val="16"/>
                <w:szCs w:val="16"/>
              </w:rPr>
            </w:pPr>
            <w:r>
              <w:rPr>
                <w:sz w:val="16"/>
                <w:szCs w:val="16"/>
              </w:rPr>
              <w:t xml:space="preserve">3.2.6.Entamoeba </w:t>
            </w:r>
            <w:proofErr w:type="spellStart"/>
            <w:r>
              <w:rPr>
                <w:sz w:val="16"/>
                <w:szCs w:val="16"/>
              </w:rPr>
              <w:t>Histolytica</w:t>
            </w:r>
            <w:proofErr w:type="spellEnd"/>
            <w:r>
              <w:rPr>
                <w:sz w:val="16"/>
                <w:szCs w:val="16"/>
              </w:rPr>
              <w:t xml:space="preserve"> (</w:t>
            </w:r>
            <w:proofErr w:type="spellStart"/>
            <w:r>
              <w:rPr>
                <w:sz w:val="16"/>
                <w:szCs w:val="16"/>
              </w:rPr>
              <w:t>Amebiyaz</w:t>
            </w:r>
            <w:proofErr w:type="spellEnd"/>
            <w:r>
              <w:rPr>
                <w:sz w:val="16"/>
                <w:szCs w:val="16"/>
              </w:rPr>
              <w:t>)</w:t>
            </w:r>
          </w:p>
          <w:p w:rsidR="001D0BF1" w:rsidRDefault="000863AB">
            <w:pPr>
              <w:rPr>
                <w:sz w:val="16"/>
                <w:szCs w:val="16"/>
              </w:rPr>
            </w:pPr>
            <w:r>
              <w:rPr>
                <w:sz w:val="16"/>
                <w:szCs w:val="16"/>
              </w:rPr>
              <w:t xml:space="preserve">3.2.7.Toxoplasma </w:t>
            </w:r>
            <w:proofErr w:type="spellStart"/>
            <w:r>
              <w:rPr>
                <w:sz w:val="16"/>
                <w:szCs w:val="16"/>
              </w:rPr>
              <w:t>Gondii</w:t>
            </w:r>
            <w:proofErr w:type="spellEnd"/>
            <w:r>
              <w:rPr>
                <w:sz w:val="16"/>
                <w:szCs w:val="16"/>
              </w:rPr>
              <w:t xml:space="preserve"> (</w:t>
            </w:r>
            <w:proofErr w:type="spellStart"/>
            <w:r>
              <w:rPr>
                <w:sz w:val="16"/>
                <w:szCs w:val="16"/>
              </w:rPr>
              <w:t>Toksoplazmoz</w:t>
            </w:r>
            <w:proofErr w:type="spellEnd"/>
            <w:r>
              <w:rPr>
                <w:sz w:val="16"/>
                <w:szCs w:val="16"/>
              </w:rPr>
              <w:t>)</w:t>
            </w:r>
            <w:r>
              <w:rPr>
                <w:sz w:val="16"/>
                <w:szCs w:val="16"/>
              </w:rPr>
              <w:tab/>
            </w:r>
          </w:p>
          <w:p w:rsidR="001D0BF1" w:rsidRDefault="001D0BF1">
            <w:pPr>
              <w:rPr>
                <w:sz w:val="16"/>
                <w:szCs w:val="16"/>
              </w:rPr>
            </w:pPr>
          </w:p>
        </w:tc>
        <w:tc>
          <w:tcPr>
            <w:tcW w:w="4536" w:type="dxa"/>
            <w:vAlign w:val="center"/>
          </w:tcPr>
          <w:p w:rsidR="001D0BF1" w:rsidRDefault="000863AB">
            <w:pPr>
              <w:rPr>
                <w:sz w:val="16"/>
                <w:szCs w:val="16"/>
              </w:rPr>
            </w:pPr>
            <w:r>
              <w:rPr>
                <w:b/>
                <w:sz w:val="16"/>
                <w:szCs w:val="16"/>
              </w:rPr>
              <w:t xml:space="preserve">2. </w:t>
            </w:r>
            <w:proofErr w:type="spellStart"/>
            <w:r>
              <w:rPr>
                <w:b/>
                <w:sz w:val="16"/>
                <w:szCs w:val="16"/>
              </w:rPr>
              <w:t>Protozoon</w:t>
            </w:r>
            <w:proofErr w:type="spellEnd"/>
            <w:r>
              <w:rPr>
                <w:b/>
                <w:sz w:val="16"/>
                <w:szCs w:val="16"/>
              </w:rPr>
              <w:t xml:space="preserve"> </w:t>
            </w:r>
            <w:proofErr w:type="gramStart"/>
            <w:r>
              <w:rPr>
                <w:b/>
                <w:sz w:val="16"/>
                <w:szCs w:val="16"/>
              </w:rPr>
              <w:t>enfeksiyonlarını</w:t>
            </w:r>
            <w:proofErr w:type="gramEnd"/>
            <w:r>
              <w:rPr>
                <w:b/>
                <w:sz w:val="16"/>
                <w:szCs w:val="16"/>
              </w:rPr>
              <w:t xml:space="preserve"> ve korunma yollarını ayırt eder.</w:t>
            </w:r>
          </w:p>
          <w:p w:rsidR="001D0BF1" w:rsidRDefault="000863AB">
            <w:pPr>
              <w:numPr>
                <w:ilvl w:val="0"/>
                <w:numId w:val="28"/>
              </w:numPr>
              <w:rPr>
                <w:sz w:val="16"/>
                <w:szCs w:val="16"/>
              </w:rPr>
            </w:pPr>
            <w:proofErr w:type="spellStart"/>
            <w:r>
              <w:rPr>
                <w:sz w:val="16"/>
                <w:szCs w:val="16"/>
              </w:rPr>
              <w:t>Entamoeba</w:t>
            </w:r>
            <w:proofErr w:type="spellEnd"/>
            <w:r>
              <w:rPr>
                <w:sz w:val="16"/>
                <w:szCs w:val="16"/>
              </w:rPr>
              <w:t xml:space="preserve"> </w:t>
            </w:r>
            <w:proofErr w:type="spellStart"/>
            <w:r>
              <w:rPr>
                <w:sz w:val="16"/>
                <w:szCs w:val="16"/>
              </w:rPr>
              <w:t>Histolytica</w:t>
            </w:r>
            <w:proofErr w:type="spellEnd"/>
            <w:r>
              <w:rPr>
                <w:sz w:val="16"/>
                <w:szCs w:val="16"/>
              </w:rPr>
              <w:t xml:space="preserve"> (</w:t>
            </w:r>
            <w:proofErr w:type="spellStart"/>
            <w:r>
              <w:rPr>
                <w:sz w:val="16"/>
                <w:szCs w:val="16"/>
              </w:rPr>
              <w:t>Amebiyaz</w:t>
            </w:r>
            <w:proofErr w:type="spellEnd"/>
            <w:r>
              <w:rPr>
                <w:sz w:val="16"/>
                <w:szCs w:val="16"/>
              </w:rPr>
              <w:t>) açıklar.</w:t>
            </w:r>
          </w:p>
          <w:p w:rsidR="001D0BF1" w:rsidRDefault="000863AB">
            <w:pPr>
              <w:numPr>
                <w:ilvl w:val="0"/>
                <w:numId w:val="28"/>
              </w:numPr>
              <w:rPr>
                <w:sz w:val="16"/>
                <w:szCs w:val="16"/>
              </w:rPr>
            </w:pPr>
            <w:r>
              <w:rPr>
                <w:sz w:val="16"/>
                <w:szCs w:val="16"/>
              </w:rPr>
              <w:t xml:space="preserve">3.2.7.Toxoplasma </w:t>
            </w:r>
            <w:proofErr w:type="spellStart"/>
            <w:r>
              <w:rPr>
                <w:sz w:val="16"/>
                <w:szCs w:val="16"/>
              </w:rPr>
              <w:t>Gondii</w:t>
            </w:r>
            <w:proofErr w:type="spellEnd"/>
            <w:r>
              <w:rPr>
                <w:sz w:val="16"/>
                <w:szCs w:val="16"/>
              </w:rPr>
              <w:t xml:space="preserve"> (</w:t>
            </w:r>
            <w:proofErr w:type="spellStart"/>
            <w:r>
              <w:rPr>
                <w:sz w:val="16"/>
                <w:szCs w:val="16"/>
              </w:rPr>
              <w:t>Toksoplazmoz</w:t>
            </w:r>
            <w:proofErr w:type="spellEnd"/>
            <w:r>
              <w:rPr>
                <w:sz w:val="16"/>
                <w:szCs w:val="16"/>
              </w:rPr>
              <w:t>) açıklar.</w:t>
            </w:r>
          </w:p>
        </w:tc>
        <w:tc>
          <w:tcPr>
            <w:tcW w:w="1968" w:type="dxa"/>
            <w:vMerge/>
            <w:vAlign w:val="center"/>
          </w:tcPr>
          <w:p w:rsidR="001D0BF1" w:rsidRDefault="001D0BF1">
            <w:pPr>
              <w:widowControl w:val="0"/>
              <w:pBdr>
                <w:top w:val="nil"/>
                <w:left w:val="nil"/>
                <w:bottom w:val="nil"/>
                <w:right w:val="nil"/>
                <w:between w:val="nil"/>
              </w:pBdr>
              <w:spacing w:line="276" w:lineRule="auto"/>
              <w:rPr>
                <w:sz w:val="16"/>
                <w:szCs w:val="16"/>
              </w:rPr>
            </w:pPr>
          </w:p>
        </w:tc>
        <w:tc>
          <w:tcPr>
            <w:tcW w:w="2422" w:type="dxa"/>
            <w:vAlign w:val="center"/>
          </w:tcPr>
          <w:p w:rsidR="001D0BF1" w:rsidRDefault="000863AB">
            <w:pPr>
              <w:rPr>
                <w:sz w:val="16"/>
                <w:szCs w:val="16"/>
              </w:rPr>
            </w:pPr>
            <w:r>
              <w:rPr>
                <w:sz w:val="16"/>
                <w:szCs w:val="16"/>
              </w:rPr>
              <w:t>EBA, akıllı tahta, ders kitabı, yardımcı kaynaklar, ders araç gereçleri, eğitim videoları</w:t>
            </w:r>
          </w:p>
        </w:tc>
        <w:tc>
          <w:tcPr>
            <w:tcW w:w="2134" w:type="dxa"/>
            <w:vAlign w:val="center"/>
          </w:tcPr>
          <w:p w:rsidR="001D0BF1" w:rsidRDefault="000863AB">
            <w:pPr>
              <w:jc w:val="center"/>
              <w:rPr>
                <w:sz w:val="16"/>
                <w:szCs w:val="16"/>
              </w:rPr>
            </w:pPr>
            <w:r>
              <w:rPr>
                <w:b/>
                <w:sz w:val="16"/>
                <w:szCs w:val="16"/>
              </w:rPr>
              <w:t>12 Mart</w:t>
            </w:r>
          </w:p>
          <w:p w:rsidR="001D0BF1" w:rsidRDefault="000863AB">
            <w:pPr>
              <w:jc w:val="center"/>
              <w:rPr>
                <w:sz w:val="16"/>
                <w:szCs w:val="16"/>
              </w:rPr>
            </w:pPr>
            <w:r>
              <w:rPr>
                <w:b/>
                <w:sz w:val="16"/>
                <w:szCs w:val="16"/>
              </w:rPr>
              <w:t>İstiklal Marşının Kabulü</w:t>
            </w:r>
          </w:p>
          <w:p w:rsidR="001D0BF1" w:rsidRDefault="001D0BF1">
            <w:pPr>
              <w:jc w:val="center"/>
              <w:rPr>
                <w:sz w:val="16"/>
                <w:szCs w:val="16"/>
              </w:rPr>
            </w:pPr>
          </w:p>
        </w:tc>
      </w:tr>
      <w:tr w:rsidR="001D0BF1">
        <w:trPr>
          <w:cantSplit/>
          <w:trHeight w:val="987"/>
        </w:trPr>
        <w:tc>
          <w:tcPr>
            <w:tcW w:w="572" w:type="dxa"/>
            <w:shd w:val="clear" w:color="auto" w:fill="DBE5F1"/>
            <w:vAlign w:val="center"/>
          </w:tcPr>
          <w:p w:rsidR="001D0BF1" w:rsidRDefault="000863AB">
            <w:pPr>
              <w:ind w:left="113" w:right="113"/>
              <w:jc w:val="center"/>
              <w:rPr>
                <w:sz w:val="16"/>
                <w:szCs w:val="16"/>
              </w:rPr>
            </w:pPr>
            <w:r>
              <w:rPr>
                <w:b/>
                <w:sz w:val="16"/>
                <w:szCs w:val="16"/>
              </w:rPr>
              <w:t>MART</w:t>
            </w:r>
          </w:p>
        </w:tc>
        <w:tc>
          <w:tcPr>
            <w:tcW w:w="401" w:type="dxa"/>
          </w:tcPr>
          <w:p w:rsidR="001D0BF1" w:rsidRDefault="000863AB">
            <w:pPr>
              <w:ind w:left="113" w:right="113"/>
              <w:jc w:val="center"/>
              <w:rPr>
                <w:sz w:val="16"/>
                <w:szCs w:val="16"/>
              </w:rPr>
            </w:pPr>
            <w:r>
              <w:rPr>
                <w:b/>
                <w:sz w:val="16"/>
                <w:szCs w:val="16"/>
              </w:rPr>
              <w:t>28.HAFTA</w:t>
            </w:r>
          </w:p>
        </w:tc>
        <w:tc>
          <w:tcPr>
            <w:tcW w:w="572" w:type="dxa"/>
          </w:tcPr>
          <w:p w:rsidR="001D0BF1" w:rsidRDefault="000863AB">
            <w:pPr>
              <w:jc w:val="center"/>
              <w:rPr>
                <w:sz w:val="16"/>
                <w:szCs w:val="16"/>
              </w:rPr>
            </w:pPr>
            <w:r>
              <w:rPr>
                <w:b/>
                <w:sz w:val="16"/>
                <w:szCs w:val="16"/>
              </w:rPr>
              <w:t>18-22</w:t>
            </w:r>
          </w:p>
          <w:p w:rsidR="001D0BF1" w:rsidRDefault="000863AB">
            <w:pPr>
              <w:jc w:val="center"/>
              <w:rPr>
                <w:sz w:val="16"/>
                <w:szCs w:val="16"/>
              </w:rPr>
            </w:pPr>
            <w:r>
              <w:rPr>
                <w:b/>
                <w:sz w:val="16"/>
                <w:szCs w:val="16"/>
              </w:rPr>
              <w:t>Mart</w:t>
            </w:r>
          </w:p>
        </w:tc>
        <w:tc>
          <w:tcPr>
            <w:tcW w:w="396" w:type="dxa"/>
            <w:vAlign w:val="center"/>
          </w:tcPr>
          <w:p w:rsidR="001D0BF1" w:rsidRDefault="000863AB">
            <w:pPr>
              <w:jc w:val="center"/>
              <w:rPr>
                <w:sz w:val="16"/>
                <w:szCs w:val="16"/>
              </w:rPr>
            </w:pPr>
            <w:r>
              <w:rPr>
                <w:b/>
                <w:sz w:val="16"/>
                <w:szCs w:val="16"/>
              </w:rPr>
              <w:t>2</w:t>
            </w:r>
          </w:p>
        </w:tc>
        <w:tc>
          <w:tcPr>
            <w:tcW w:w="3021" w:type="dxa"/>
          </w:tcPr>
          <w:p w:rsidR="001D0BF1" w:rsidRDefault="000863AB">
            <w:pPr>
              <w:rPr>
                <w:sz w:val="16"/>
                <w:szCs w:val="16"/>
              </w:rPr>
            </w:pPr>
            <w:r>
              <w:rPr>
                <w:sz w:val="16"/>
                <w:szCs w:val="16"/>
              </w:rPr>
              <w:tab/>
            </w:r>
          </w:p>
          <w:p w:rsidR="001D0BF1" w:rsidRDefault="000863AB">
            <w:pPr>
              <w:rPr>
                <w:sz w:val="16"/>
                <w:szCs w:val="16"/>
              </w:rPr>
            </w:pPr>
            <w:r>
              <w:rPr>
                <w:sz w:val="16"/>
                <w:szCs w:val="16"/>
              </w:rPr>
              <w:t xml:space="preserve">3.2.8.Giardia </w:t>
            </w:r>
            <w:proofErr w:type="spellStart"/>
            <w:r>
              <w:rPr>
                <w:sz w:val="16"/>
                <w:szCs w:val="16"/>
              </w:rPr>
              <w:t>İntestinalis</w:t>
            </w:r>
            <w:proofErr w:type="spellEnd"/>
            <w:r>
              <w:rPr>
                <w:sz w:val="16"/>
                <w:szCs w:val="16"/>
              </w:rPr>
              <w:t xml:space="preserve"> (</w:t>
            </w:r>
            <w:proofErr w:type="spellStart"/>
            <w:r>
              <w:rPr>
                <w:sz w:val="16"/>
                <w:szCs w:val="16"/>
              </w:rPr>
              <w:t>Giyardiyaz</w:t>
            </w:r>
            <w:proofErr w:type="spellEnd"/>
            <w:r>
              <w:rPr>
                <w:sz w:val="16"/>
                <w:szCs w:val="16"/>
              </w:rPr>
              <w:t>)</w:t>
            </w:r>
          </w:p>
          <w:p w:rsidR="001D0BF1" w:rsidRDefault="000863AB">
            <w:pPr>
              <w:rPr>
                <w:sz w:val="16"/>
                <w:szCs w:val="16"/>
              </w:rPr>
            </w:pPr>
            <w:r>
              <w:rPr>
                <w:sz w:val="16"/>
                <w:szCs w:val="16"/>
              </w:rPr>
              <w:t xml:space="preserve">3.2.9.Trichomonas </w:t>
            </w:r>
            <w:proofErr w:type="spellStart"/>
            <w:r>
              <w:rPr>
                <w:sz w:val="16"/>
                <w:szCs w:val="16"/>
              </w:rPr>
              <w:t>Vaginalis</w:t>
            </w:r>
            <w:proofErr w:type="spellEnd"/>
            <w:r>
              <w:rPr>
                <w:sz w:val="16"/>
                <w:szCs w:val="16"/>
              </w:rPr>
              <w:t xml:space="preserve"> (</w:t>
            </w:r>
            <w:proofErr w:type="spellStart"/>
            <w:r>
              <w:rPr>
                <w:sz w:val="16"/>
                <w:szCs w:val="16"/>
              </w:rPr>
              <w:t>Trikomoniyaz</w:t>
            </w:r>
            <w:proofErr w:type="spellEnd"/>
            <w:r>
              <w:rPr>
                <w:sz w:val="16"/>
                <w:szCs w:val="16"/>
              </w:rPr>
              <w:t>)</w:t>
            </w:r>
          </w:p>
        </w:tc>
        <w:tc>
          <w:tcPr>
            <w:tcW w:w="4536" w:type="dxa"/>
            <w:vAlign w:val="center"/>
          </w:tcPr>
          <w:p w:rsidR="001D0BF1" w:rsidRDefault="000863AB">
            <w:pPr>
              <w:rPr>
                <w:sz w:val="16"/>
                <w:szCs w:val="16"/>
              </w:rPr>
            </w:pPr>
            <w:r>
              <w:rPr>
                <w:b/>
                <w:sz w:val="16"/>
                <w:szCs w:val="16"/>
              </w:rPr>
              <w:t xml:space="preserve">2. </w:t>
            </w:r>
            <w:proofErr w:type="spellStart"/>
            <w:r>
              <w:rPr>
                <w:b/>
                <w:sz w:val="16"/>
                <w:szCs w:val="16"/>
              </w:rPr>
              <w:t>Protozoon</w:t>
            </w:r>
            <w:proofErr w:type="spellEnd"/>
            <w:r>
              <w:rPr>
                <w:b/>
                <w:sz w:val="16"/>
                <w:szCs w:val="16"/>
              </w:rPr>
              <w:t xml:space="preserve"> </w:t>
            </w:r>
            <w:proofErr w:type="gramStart"/>
            <w:r>
              <w:rPr>
                <w:b/>
                <w:sz w:val="16"/>
                <w:szCs w:val="16"/>
              </w:rPr>
              <w:t>enfeksiyonlarını</w:t>
            </w:r>
            <w:proofErr w:type="gramEnd"/>
            <w:r>
              <w:rPr>
                <w:b/>
                <w:sz w:val="16"/>
                <w:szCs w:val="16"/>
              </w:rPr>
              <w:t xml:space="preserve"> ve korunma yollarını ayırt eder.</w:t>
            </w:r>
          </w:p>
          <w:p w:rsidR="001D0BF1" w:rsidRDefault="000863AB">
            <w:pPr>
              <w:numPr>
                <w:ilvl w:val="0"/>
                <w:numId w:val="29"/>
              </w:numPr>
              <w:rPr>
                <w:sz w:val="16"/>
                <w:szCs w:val="16"/>
              </w:rPr>
            </w:pPr>
            <w:proofErr w:type="spellStart"/>
            <w:r>
              <w:rPr>
                <w:sz w:val="16"/>
                <w:szCs w:val="16"/>
              </w:rPr>
              <w:t>Giardia</w:t>
            </w:r>
            <w:proofErr w:type="spellEnd"/>
            <w:r>
              <w:rPr>
                <w:sz w:val="16"/>
                <w:szCs w:val="16"/>
              </w:rPr>
              <w:t xml:space="preserve"> </w:t>
            </w:r>
            <w:proofErr w:type="spellStart"/>
            <w:r>
              <w:rPr>
                <w:sz w:val="16"/>
                <w:szCs w:val="16"/>
              </w:rPr>
              <w:t>İntestinalis</w:t>
            </w:r>
            <w:proofErr w:type="spellEnd"/>
            <w:r>
              <w:rPr>
                <w:sz w:val="16"/>
                <w:szCs w:val="16"/>
              </w:rPr>
              <w:t xml:space="preserve"> (</w:t>
            </w:r>
            <w:proofErr w:type="spellStart"/>
            <w:r>
              <w:rPr>
                <w:sz w:val="16"/>
                <w:szCs w:val="16"/>
              </w:rPr>
              <w:t>Giyardiyaz</w:t>
            </w:r>
            <w:proofErr w:type="spellEnd"/>
            <w:r>
              <w:rPr>
                <w:sz w:val="16"/>
                <w:szCs w:val="16"/>
              </w:rPr>
              <w:t>) açıklar.</w:t>
            </w:r>
          </w:p>
          <w:p w:rsidR="001D0BF1" w:rsidRDefault="000863AB">
            <w:pPr>
              <w:numPr>
                <w:ilvl w:val="0"/>
                <w:numId w:val="29"/>
              </w:numPr>
              <w:rPr>
                <w:sz w:val="16"/>
                <w:szCs w:val="16"/>
              </w:rPr>
            </w:pPr>
            <w:proofErr w:type="spellStart"/>
            <w:r>
              <w:rPr>
                <w:sz w:val="16"/>
                <w:szCs w:val="16"/>
              </w:rPr>
              <w:t>Trichomonas</w:t>
            </w:r>
            <w:proofErr w:type="spellEnd"/>
            <w:r>
              <w:rPr>
                <w:sz w:val="16"/>
                <w:szCs w:val="16"/>
              </w:rPr>
              <w:t xml:space="preserve"> </w:t>
            </w:r>
            <w:proofErr w:type="spellStart"/>
            <w:r>
              <w:rPr>
                <w:sz w:val="16"/>
                <w:szCs w:val="16"/>
              </w:rPr>
              <w:t>Vaginalis</w:t>
            </w:r>
            <w:proofErr w:type="spellEnd"/>
            <w:r>
              <w:rPr>
                <w:sz w:val="16"/>
                <w:szCs w:val="16"/>
              </w:rPr>
              <w:t xml:space="preserve"> açıklar.</w:t>
            </w:r>
          </w:p>
        </w:tc>
        <w:tc>
          <w:tcPr>
            <w:tcW w:w="1968" w:type="dxa"/>
            <w:vMerge/>
            <w:vAlign w:val="center"/>
          </w:tcPr>
          <w:p w:rsidR="001D0BF1" w:rsidRDefault="001D0BF1">
            <w:pPr>
              <w:widowControl w:val="0"/>
              <w:pBdr>
                <w:top w:val="nil"/>
                <w:left w:val="nil"/>
                <w:bottom w:val="nil"/>
                <w:right w:val="nil"/>
                <w:between w:val="nil"/>
              </w:pBdr>
              <w:spacing w:line="276" w:lineRule="auto"/>
              <w:rPr>
                <w:sz w:val="16"/>
                <w:szCs w:val="16"/>
              </w:rPr>
            </w:pPr>
          </w:p>
        </w:tc>
        <w:tc>
          <w:tcPr>
            <w:tcW w:w="2422" w:type="dxa"/>
          </w:tcPr>
          <w:p w:rsidR="001D0BF1" w:rsidRDefault="000863AB">
            <w:pPr>
              <w:rPr>
                <w:sz w:val="16"/>
                <w:szCs w:val="16"/>
              </w:rPr>
            </w:pPr>
            <w:r>
              <w:rPr>
                <w:sz w:val="16"/>
                <w:szCs w:val="16"/>
              </w:rPr>
              <w:t>EBA, akıllı tahta, ders kitabı, yardımcı kaynaklar, ders araç gereçleri, eğitim videoları</w:t>
            </w:r>
          </w:p>
        </w:tc>
        <w:tc>
          <w:tcPr>
            <w:tcW w:w="2134" w:type="dxa"/>
            <w:vAlign w:val="center"/>
          </w:tcPr>
          <w:p w:rsidR="001D0BF1" w:rsidRDefault="000863AB">
            <w:pPr>
              <w:jc w:val="center"/>
              <w:rPr>
                <w:sz w:val="16"/>
                <w:szCs w:val="16"/>
              </w:rPr>
            </w:pPr>
            <w:r>
              <w:rPr>
                <w:b/>
                <w:sz w:val="16"/>
                <w:szCs w:val="16"/>
              </w:rPr>
              <w:t>18 Mart Çanakkale Şehitlerini Anma</w:t>
            </w:r>
          </w:p>
          <w:p w:rsidR="001D0BF1" w:rsidRDefault="001D0BF1">
            <w:pPr>
              <w:jc w:val="center"/>
              <w:rPr>
                <w:sz w:val="16"/>
                <w:szCs w:val="16"/>
              </w:rPr>
            </w:pPr>
          </w:p>
        </w:tc>
      </w:tr>
      <w:tr w:rsidR="001D0BF1">
        <w:trPr>
          <w:cantSplit/>
          <w:trHeight w:val="1116"/>
        </w:trPr>
        <w:tc>
          <w:tcPr>
            <w:tcW w:w="572" w:type="dxa"/>
            <w:shd w:val="clear" w:color="auto" w:fill="DBE5F1"/>
            <w:vAlign w:val="center"/>
          </w:tcPr>
          <w:p w:rsidR="001D0BF1" w:rsidRDefault="000863AB">
            <w:pPr>
              <w:ind w:left="113" w:right="113"/>
              <w:jc w:val="center"/>
              <w:rPr>
                <w:sz w:val="16"/>
                <w:szCs w:val="16"/>
              </w:rPr>
            </w:pPr>
            <w:r>
              <w:rPr>
                <w:b/>
                <w:sz w:val="16"/>
                <w:szCs w:val="16"/>
              </w:rPr>
              <w:t>MART</w:t>
            </w:r>
          </w:p>
        </w:tc>
        <w:tc>
          <w:tcPr>
            <w:tcW w:w="401" w:type="dxa"/>
          </w:tcPr>
          <w:p w:rsidR="001D0BF1" w:rsidRDefault="000863AB">
            <w:pPr>
              <w:ind w:left="113" w:right="113"/>
              <w:jc w:val="center"/>
              <w:rPr>
                <w:sz w:val="16"/>
                <w:szCs w:val="16"/>
              </w:rPr>
            </w:pPr>
            <w:r>
              <w:rPr>
                <w:b/>
                <w:sz w:val="16"/>
                <w:szCs w:val="16"/>
              </w:rPr>
              <w:t>29.HAFTA</w:t>
            </w:r>
          </w:p>
        </w:tc>
        <w:tc>
          <w:tcPr>
            <w:tcW w:w="572" w:type="dxa"/>
          </w:tcPr>
          <w:p w:rsidR="001D0BF1" w:rsidRDefault="000863AB">
            <w:pPr>
              <w:jc w:val="center"/>
              <w:rPr>
                <w:sz w:val="16"/>
                <w:szCs w:val="16"/>
              </w:rPr>
            </w:pPr>
            <w:r>
              <w:rPr>
                <w:b/>
                <w:sz w:val="16"/>
                <w:szCs w:val="16"/>
              </w:rPr>
              <w:t>25-29</w:t>
            </w:r>
          </w:p>
          <w:p w:rsidR="001D0BF1" w:rsidRDefault="000863AB">
            <w:pPr>
              <w:jc w:val="center"/>
              <w:rPr>
                <w:sz w:val="16"/>
                <w:szCs w:val="16"/>
              </w:rPr>
            </w:pPr>
            <w:r>
              <w:rPr>
                <w:b/>
                <w:sz w:val="16"/>
                <w:szCs w:val="16"/>
              </w:rPr>
              <w:t>Mart</w:t>
            </w:r>
          </w:p>
        </w:tc>
        <w:tc>
          <w:tcPr>
            <w:tcW w:w="396" w:type="dxa"/>
            <w:vAlign w:val="center"/>
          </w:tcPr>
          <w:p w:rsidR="001D0BF1" w:rsidRDefault="000863AB">
            <w:pPr>
              <w:jc w:val="center"/>
              <w:rPr>
                <w:sz w:val="16"/>
                <w:szCs w:val="16"/>
              </w:rPr>
            </w:pPr>
            <w:r>
              <w:rPr>
                <w:b/>
                <w:sz w:val="16"/>
                <w:szCs w:val="16"/>
              </w:rPr>
              <w:t>2</w:t>
            </w:r>
          </w:p>
        </w:tc>
        <w:tc>
          <w:tcPr>
            <w:tcW w:w="3021" w:type="dxa"/>
          </w:tcPr>
          <w:p w:rsidR="001D0BF1" w:rsidRDefault="001D0BF1">
            <w:pPr>
              <w:pBdr>
                <w:top w:val="nil"/>
                <w:left w:val="nil"/>
                <w:bottom w:val="nil"/>
                <w:right w:val="nil"/>
                <w:between w:val="nil"/>
              </w:pBdr>
              <w:rPr>
                <w:color w:val="000000"/>
                <w:sz w:val="16"/>
                <w:szCs w:val="16"/>
              </w:rPr>
            </w:pPr>
          </w:p>
          <w:p w:rsidR="001D0BF1" w:rsidRDefault="000863AB">
            <w:pPr>
              <w:pBdr>
                <w:top w:val="nil"/>
                <w:left w:val="nil"/>
                <w:bottom w:val="nil"/>
                <w:right w:val="nil"/>
                <w:between w:val="nil"/>
              </w:pBdr>
              <w:rPr>
                <w:color w:val="000000"/>
                <w:sz w:val="16"/>
                <w:szCs w:val="16"/>
              </w:rPr>
            </w:pPr>
            <w:r>
              <w:rPr>
                <w:b/>
                <w:color w:val="000000"/>
                <w:sz w:val="16"/>
                <w:szCs w:val="16"/>
              </w:rPr>
              <w:t>3.3.HELMİNT HASTALIKLARI</w:t>
            </w:r>
          </w:p>
          <w:p w:rsidR="001D0BF1" w:rsidRDefault="000863AB">
            <w:pPr>
              <w:pBdr>
                <w:top w:val="nil"/>
                <w:left w:val="nil"/>
                <w:bottom w:val="nil"/>
                <w:right w:val="nil"/>
                <w:between w:val="nil"/>
              </w:pBdr>
              <w:rPr>
                <w:color w:val="000000"/>
                <w:sz w:val="16"/>
                <w:szCs w:val="16"/>
              </w:rPr>
            </w:pPr>
            <w:r>
              <w:rPr>
                <w:color w:val="000000"/>
                <w:sz w:val="16"/>
                <w:szCs w:val="16"/>
              </w:rPr>
              <w:t>3.3.1.Cestodlar</w:t>
            </w:r>
          </w:p>
          <w:p w:rsidR="001D0BF1" w:rsidRDefault="000863AB">
            <w:pPr>
              <w:pBdr>
                <w:top w:val="nil"/>
                <w:left w:val="nil"/>
                <w:bottom w:val="nil"/>
                <w:right w:val="nil"/>
                <w:between w:val="nil"/>
              </w:pBdr>
              <w:rPr>
                <w:color w:val="000000"/>
                <w:sz w:val="16"/>
                <w:szCs w:val="16"/>
              </w:rPr>
            </w:pPr>
            <w:r>
              <w:rPr>
                <w:color w:val="000000"/>
                <w:sz w:val="16"/>
                <w:szCs w:val="16"/>
              </w:rPr>
              <w:t xml:space="preserve">3.3.1.1.Taeniasis </w:t>
            </w:r>
            <w:proofErr w:type="spellStart"/>
            <w:r>
              <w:rPr>
                <w:color w:val="000000"/>
                <w:sz w:val="16"/>
                <w:szCs w:val="16"/>
              </w:rPr>
              <w:t>Saginata</w:t>
            </w:r>
            <w:proofErr w:type="spellEnd"/>
            <w:r>
              <w:rPr>
                <w:color w:val="000000"/>
                <w:sz w:val="16"/>
                <w:szCs w:val="16"/>
              </w:rPr>
              <w:t xml:space="preserve"> (</w:t>
            </w:r>
            <w:proofErr w:type="spellStart"/>
            <w:r>
              <w:rPr>
                <w:color w:val="000000"/>
                <w:sz w:val="16"/>
                <w:szCs w:val="16"/>
              </w:rPr>
              <w:t>Tenyaz</w:t>
            </w:r>
            <w:proofErr w:type="spellEnd"/>
            <w:r>
              <w:rPr>
                <w:color w:val="000000"/>
                <w:sz w:val="16"/>
                <w:szCs w:val="16"/>
              </w:rPr>
              <w:t>)</w:t>
            </w:r>
            <w:r>
              <w:rPr>
                <w:color w:val="000000"/>
                <w:sz w:val="16"/>
                <w:szCs w:val="16"/>
              </w:rPr>
              <w:tab/>
            </w:r>
          </w:p>
        </w:tc>
        <w:tc>
          <w:tcPr>
            <w:tcW w:w="4536" w:type="dxa"/>
          </w:tcPr>
          <w:p w:rsidR="001D0BF1" w:rsidRDefault="000863AB">
            <w:pPr>
              <w:rPr>
                <w:sz w:val="16"/>
                <w:szCs w:val="16"/>
              </w:rPr>
            </w:pPr>
            <w:r>
              <w:rPr>
                <w:b/>
                <w:sz w:val="16"/>
                <w:szCs w:val="16"/>
              </w:rPr>
              <w:t xml:space="preserve">3. </w:t>
            </w:r>
            <w:proofErr w:type="spellStart"/>
            <w:r>
              <w:rPr>
                <w:b/>
                <w:sz w:val="16"/>
                <w:szCs w:val="16"/>
              </w:rPr>
              <w:t>Helmint</w:t>
            </w:r>
            <w:proofErr w:type="spellEnd"/>
            <w:r>
              <w:rPr>
                <w:b/>
                <w:sz w:val="16"/>
                <w:szCs w:val="16"/>
              </w:rPr>
              <w:t xml:space="preserve"> </w:t>
            </w:r>
            <w:proofErr w:type="gramStart"/>
            <w:r>
              <w:rPr>
                <w:b/>
                <w:sz w:val="16"/>
                <w:szCs w:val="16"/>
              </w:rPr>
              <w:t>enfeksiyonlarını</w:t>
            </w:r>
            <w:proofErr w:type="gramEnd"/>
            <w:r>
              <w:rPr>
                <w:b/>
                <w:sz w:val="16"/>
                <w:szCs w:val="16"/>
              </w:rPr>
              <w:t xml:space="preserve"> ve korunma yollarını ayırt eder.</w:t>
            </w:r>
          </w:p>
          <w:p w:rsidR="001D0BF1" w:rsidRDefault="000863AB">
            <w:pPr>
              <w:numPr>
                <w:ilvl w:val="0"/>
                <w:numId w:val="16"/>
              </w:numPr>
            </w:pPr>
            <w:proofErr w:type="spellStart"/>
            <w:r>
              <w:rPr>
                <w:sz w:val="16"/>
                <w:szCs w:val="16"/>
              </w:rPr>
              <w:t>Cestodlar</w:t>
            </w:r>
            <w:proofErr w:type="spellEnd"/>
            <w:r>
              <w:t xml:space="preserve"> </w:t>
            </w:r>
            <w:proofErr w:type="gramStart"/>
            <w:r>
              <w:rPr>
                <w:sz w:val="16"/>
                <w:szCs w:val="16"/>
              </w:rPr>
              <w:t>enfeksiyonu</w:t>
            </w:r>
            <w:proofErr w:type="gramEnd"/>
            <w:r>
              <w:rPr>
                <w:sz w:val="16"/>
                <w:szCs w:val="16"/>
              </w:rPr>
              <w:t xml:space="preserve"> açıklar.</w:t>
            </w:r>
          </w:p>
          <w:p w:rsidR="001D0BF1" w:rsidRDefault="000863AB">
            <w:pPr>
              <w:numPr>
                <w:ilvl w:val="0"/>
                <w:numId w:val="16"/>
              </w:numPr>
            </w:pPr>
            <w:proofErr w:type="spellStart"/>
            <w:r>
              <w:rPr>
                <w:sz w:val="16"/>
                <w:szCs w:val="16"/>
              </w:rPr>
              <w:t>Taeniasis</w:t>
            </w:r>
            <w:proofErr w:type="spellEnd"/>
            <w:r>
              <w:rPr>
                <w:sz w:val="16"/>
                <w:szCs w:val="16"/>
              </w:rPr>
              <w:t xml:space="preserve"> </w:t>
            </w:r>
            <w:proofErr w:type="spellStart"/>
            <w:r>
              <w:rPr>
                <w:sz w:val="16"/>
                <w:szCs w:val="16"/>
              </w:rPr>
              <w:t>Saginata</w:t>
            </w:r>
            <w:proofErr w:type="spellEnd"/>
            <w:r>
              <w:rPr>
                <w:sz w:val="16"/>
                <w:szCs w:val="16"/>
              </w:rPr>
              <w:t xml:space="preserve"> (</w:t>
            </w:r>
            <w:proofErr w:type="spellStart"/>
            <w:r>
              <w:rPr>
                <w:sz w:val="16"/>
                <w:szCs w:val="16"/>
              </w:rPr>
              <w:t>Tenyaz</w:t>
            </w:r>
            <w:proofErr w:type="spellEnd"/>
            <w:r>
              <w:rPr>
                <w:sz w:val="16"/>
                <w:szCs w:val="16"/>
              </w:rPr>
              <w:t xml:space="preserve">) </w:t>
            </w:r>
            <w:proofErr w:type="gramStart"/>
            <w:r>
              <w:rPr>
                <w:sz w:val="16"/>
                <w:szCs w:val="16"/>
              </w:rPr>
              <w:t>enfeksiyonu</w:t>
            </w:r>
            <w:proofErr w:type="gramEnd"/>
            <w:r>
              <w:rPr>
                <w:sz w:val="16"/>
                <w:szCs w:val="16"/>
              </w:rPr>
              <w:t xml:space="preserve"> açıklar.</w:t>
            </w:r>
          </w:p>
        </w:tc>
        <w:tc>
          <w:tcPr>
            <w:tcW w:w="1968" w:type="dxa"/>
            <w:vMerge/>
            <w:vAlign w:val="center"/>
          </w:tcPr>
          <w:p w:rsidR="001D0BF1" w:rsidRDefault="001D0BF1">
            <w:pPr>
              <w:widowControl w:val="0"/>
              <w:pBdr>
                <w:top w:val="nil"/>
                <w:left w:val="nil"/>
                <w:bottom w:val="nil"/>
                <w:right w:val="nil"/>
                <w:between w:val="nil"/>
              </w:pBdr>
              <w:spacing w:line="276" w:lineRule="auto"/>
            </w:pPr>
          </w:p>
        </w:tc>
        <w:tc>
          <w:tcPr>
            <w:tcW w:w="2422" w:type="dxa"/>
          </w:tcPr>
          <w:p w:rsidR="001D0BF1" w:rsidRDefault="000863AB">
            <w:pPr>
              <w:rPr>
                <w:sz w:val="16"/>
                <w:szCs w:val="16"/>
              </w:rPr>
            </w:pPr>
            <w:r>
              <w:rPr>
                <w:sz w:val="16"/>
                <w:szCs w:val="16"/>
              </w:rPr>
              <w:t>EBA, akıllı tahta, ders kitabı, yardımcı kaynaklar, ders araç gereçleri, eğitim videoları</w:t>
            </w:r>
          </w:p>
        </w:tc>
        <w:tc>
          <w:tcPr>
            <w:tcW w:w="2134" w:type="dxa"/>
            <w:vAlign w:val="center"/>
          </w:tcPr>
          <w:p w:rsidR="001D0BF1" w:rsidRDefault="000863AB">
            <w:pPr>
              <w:jc w:val="center"/>
              <w:rPr>
                <w:sz w:val="16"/>
                <w:szCs w:val="16"/>
              </w:rPr>
            </w:pPr>
            <w:r>
              <w:rPr>
                <w:b/>
                <w:sz w:val="16"/>
                <w:szCs w:val="16"/>
              </w:rPr>
              <w:t>Atatürk'ün Laiklik İlkesi</w:t>
            </w:r>
          </w:p>
          <w:p w:rsidR="001D0BF1" w:rsidRDefault="001D0BF1">
            <w:pPr>
              <w:jc w:val="center"/>
              <w:rPr>
                <w:sz w:val="16"/>
                <w:szCs w:val="16"/>
              </w:rPr>
            </w:pPr>
          </w:p>
          <w:p w:rsidR="001D0BF1" w:rsidRDefault="000863AB">
            <w:pPr>
              <w:jc w:val="center"/>
              <w:rPr>
                <w:sz w:val="16"/>
                <w:szCs w:val="16"/>
              </w:rPr>
            </w:pPr>
            <w:r>
              <w:rPr>
                <w:b/>
                <w:sz w:val="16"/>
                <w:szCs w:val="16"/>
              </w:rPr>
              <w:t>II. Dönem I. Yazılı sınav</w:t>
            </w:r>
          </w:p>
        </w:tc>
      </w:tr>
      <w:tr w:rsidR="001D0BF1">
        <w:trPr>
          <w:cantSplit/>
          <w:trHeight w:val="1118"/>
        </w:trPr>
        <w:tc>
          <w:tcPr>
            <w:tcW w:w="572" w:type="dxa"/>
            <w:shd w:val="clear" w:color="auto" w:fill="DBE5F1"/>
            <w:vAlign w:val="center"/>
          </w:tcPr>
          <w:p w:rsidR="001D0BF1" w:rsidRDefault="000863AB">
            <w:pPr>
              <w:ind w:left="113" w:right="113"/>
              <w:jc w:val="center"/>
              <w:rPr>
                <w:sz w:val="16"/>
                <w:szCs w:val="16"/>
              </w:rPr>
            </w:pPr>
            <w:r>
              <w:rPr>
                <w:b/>
                <w:sz w:val="16"/>
                <w:szCs w:val="16"/>
              </w:rPr>
              <w:lastRenderedPageBreak/>
              <w:t>NİSAN</w:t>
            </w:r>
          </w:p>
        </w:tc>
        <w:tc>
          <w:tcPr>
            <w:tcW w:w="401" w:type="dxa"/>
          </w:tcPr>
          <w:p w:rsidR="001D0BF1" w:rsidRDefault="000863AB">
            <w:pPr>
              <w:ind w:left="113" w:right="113"/>
              <w:jc w:val="center"/>
              <w:rPr>
                <w:sz w:val="16"/>
                <w:szCs w:val="16"/>
              </w:rPr>
            </w:pPr>
            <w:r>
              <w:rPr>
                <w:b/>
                <w:sz w:val="16"/>
                <w:szCs w:val="16"/>
              </w:rPr>
              <w:t>30.HAFTA</w:t>
            </w:r>
          </w:p>
        </w:tc>
        <w:tc>
          <w:tcPr>
            <w:tcW w:w="572" w:type="dxa"/>
          </w:tcPr>
          <w:p w:rsidR="001D0BF1" w:rsidRDefault="000863AB">
            <w:pPr>
              <w:jc w:val="center"/>
              <w:rPr>
                <w:sz w:val="16"/>
                <w:szCs w:val="16"/>
              </w:rPr>
            </w:pPr>
            <w:r>
              <w:rPr>
                <w:b/>
                <w:sz w:val="16"/>
                <w:szCs w:val="16"/>
              </w:rPr>
              <w:t xml:space="preserve">01-05 </w:t>
            </w:r>
          </w:p>
          <w:p w:rsidR="001D0BF1" w:rsidRDefault="000863AB">
            <w:pPr>
              <w:jc w:val="center"/>
              <w:rPr>
                <w:sz w:val="16"/>
                <w:szCs w:val="16"/>
              </w:rPr>
            </w:pPr>
            <w:r>
              <w:rPr>
                <w:b/>
                <w:sz w:val="16"/>
                <w:szCs w:val="16"/>
              </w:rPr>
              <w:t>Nisan</w:t>
            </w:r>
          </w:p>
        </w:tc>
        <w:tc>
          <w:tcPr>
            <w:tcW w:w="396" w:type="dxa"/>
            <w:vAlign w:val="center"/>
          </w:tcPr>
          <w:p w:rsidR="001D0BF1" w:rsidRDefault="000863AB">
            <w:pPr>
              <w:jc w:val="center"/>
              <w:rPr>
                <w:sz w:val="16"/>
                <w:szCs w:val="16"/>
              </w:rPr>
            </w:pPr>
            <w:r>
              <w:rPr>
                <w:b/>
                <w:sz w:val="16"/>
                <w:szCs w:val="16"/>
              </w:rPr>
              <w:t>2</w:t>
            </w:r>
          </w:p>
        </w:tc>
        <w:tc>
          <w:tcPr>
            <w:tcW w:w="3021" w:type="dxa"/>
          </w:tcPr>
          <w:p w:rsidR="001D0BF1" w:rsidRDefault="001D0BF1">
            <w:pPr>
              <w:pBdr>
                <w:top w:val="nil"/>
                <w:left w:val="nil"/>
                <w:bottom w:val="nil"/>
                <w:right w:val="nil"/>
                <w:between w:val="nil"/>
              </w:pBdr>
              <w:rPr>
                <w:color w:val="000000"/>
                <w:sz w:val="16"/>
                <w:szCs w:val="16"/>
              </w:rPr>
            </w:pPr>
          </w:p>
          <w:p w:rsidR="001D0BF1" w:rsidRDefault="000863AB">
            <w:pPr>
              <w:pBdr>
                <w:top w:val="nil"/>
                <w:left w:val="nil"/>
                <w:bottom w:val="nil"/>
                <w:right w:val="nil"/>
                <w:between w:val="nil"/>
              </w:pBdr>
              <w:rPr>
                <w:color w:val="000000"/>
                <w:sz w:val="16"/>
                <w:szCs w:val="16"/>
              </w:rPr>
            </w:pPr>
            <w:r>
              <w:rPr>
                <w:color w:val="000000"/>
                <w:sz w:val="16"/>
                <w:szCs w:val="16"/>
              </w:rPr>
              <w:t xml:space="preserve">3.3.1.2.Taenia </w:t>
            </w:r>
            <w:proofErr w:type="spellStart"/>
            <w:r>
              <w:rPr>
                <w:color w:val="000000"/>
                <w:sz w:val="16"/>
                <w:szCs w:val="16"/>
              </w:rPr>
              <w:t>Solium</w:t>
            </w:r>
            <w:proofErr w:type="spellEnd"/>
            <w:r>
              <w:rPr>
                <w:color w:val="000000"/>
                <w:sz w:val="16"/>
                <w:szCs w:val="16"/>
              </w:rPr>
              <w:t xml:space="preserve"> (Tenya </w:t>
            </w:r>
            <w:proofErr w:type="spellStart"/>
            <w:r>
              <w:rPr>
                <w:color w:val="000000"/>
                <w:sz w:val="16"/>
                <w:szCs w:val="16"/>
              </w:rPr>
              <w:t>Solium</w:t>
            </w:r>
            <w:proofErr w:type="spellEnd"/>
            <w:r>
              <w:rPr>
                <w:color w:val="000000"/>
                <w:sz w:val="16"/>
                <w:szCs w:val="16"/>
              </w:rPr>
              <w:t>)</w:t>
            </w:r>
          </w:p>
          <w:p w:rsidR="001D0BF1" w:rsidRDefault="000863AB">
            <w:pPr>
              <w:pBdr>
                <w:top w:val="nil"/>
                <w:left w:val="nil"/>
                <w:bottom w:val="nil"/>
                <w:right w:val="nil"/>
                <w:between w:val="nil"/>
              </w:pBdr>
              <w:rPr>
                <w:color w:val="000000"/>
                <w:sz w:val="16"/>
                <w:szCs w:val="16"/>
              </w:rPr>
            </w:pPr>
            <w:r>
              <w:rPr>
                <w:color w:val="000000"/>
                <w:sz w:val="16"/>
                <w:szCs w:val="16"/>
              </w:rPr>
              <w:t xml:space="preserve">3.3.1.3.Echinococcus </w:t>
            </w:r>
            <w:proofErr w:type="spellStart"/>
            <w:r>
              <w:rPr>
                <w:color w:val="000000"/>
                <w:sz w:val="16"/>
                <w:szCs w:val="16"/>
              </w:rPr>
              <w:t>Granulosus</w:t>
            </w:r>
            <w:proofErr w:type="spellEnd"/>
            <w:r>
              <w:rPr>
                <w:color w:val="000000"/>
                <w:sz w:val="16"/>
                <w:szCs w:val="16"/>
              </w:rPr>
              <w:t xml:space="preserve"> (Kist </w:t>
            </w:r>
            <w:proofErr w:type="spellStart"/>
            <w:r>
              <w:rPr>
                <w:color w:val="000000"/>
                <w:sz w:val="16"/>
                <w:szCs w:val="16"/>
              </w:rPr>
              <w:t>Hidatik</w:t>
            </w:r>
            <w:proofErr w:type="spellEnd"/>
            <w:r>
              <w:rPr>
                <w:color w:val="000000"/>
                <w:sz w:val="16"/>
                <w:szCs w:val="16"/>
              </w:rPr>
              <w:t>)</w:t>
            </w:r>
          </w:p>
        </w:tc>
        <w:tc>
          <w:tcPr>
            <w:tcW w:w="4536" w:type="dxa"/>
          </w:tcPr>
          <w:p w:rsidR="001D0BF1" w:rsidRDefault="000863AB">
            <w:pPr>
              <w:rPr>
                <w:sz w:val="16"/>
                <w:szCs w:val="16"/>
              </w:rPr>
            </w:pPr>
            <w:r>
              <w:rPr>
                <w:b/>
                <w:sz w:val="16"/>
                <w:szCs w:val="16"/>
              </w:rPr>
              <w:t xml:space="preserve">3. </w:t>
            </w:r>
            <w:proofErr w:type="spellStart"/>
            <w:r>
              <w:rPr>
                <w:b/>
                <w:sz w:val="16"/>
                <w:szCs w:val="16"/>
              </w:rPr>
              <w:t>Helmint</w:t>
            </w:r>
            <w:proofErr w:type="spellEnd"/>
            <w:r>
              <w:rPr>
                <w:b/>
                <w:sz w:val="16"/>
                <w:szCs w:val="16"/>
              </w:rPr>
              <w:t xml:space="preserve"> </w:t>
            </w:r>
            <w:proofErr w:type="gramStart"/>
            <w:r>
              <w:rPr>
                <w:b/>
                <w:sz w:val="16"/>
                <w:szCs w:val="16"/>
              </w:rPr>
              <w:t>enfeksiyonlarını</w:t>
            </w:r>
            <w:proofErr w:type="gramEnd"/>
            <w:r>
              <w:rPr>
                <w:b/>
                <w:sz w:val="16"/>
                <w:szCs w:val="16"/>
              </w:rPr>
              <w:t xml:space="preserve"> ve korunma yollarını ayırt eder.</w:t>
            </w:r>
          </w:p>
          <w:p w:rsidR="001D0BF1" w:rsidRDefault="000863AB">
            <w:pPr>
              <w:numPr>
                <w:ilvl w:val="0"/>
                <w:numId w:val="14"/>
              </w:numPr>
            </w:pPr>
            <w:proofErr w:type="spellStart"/>
            <w:r>
              <w:rPr>
                <w:sz w:val="16"/>
                <w:szCs w:val="16"/>
              </w:rPr>
              <w:t>Taenia</w:t>
            </w:r>
            <w:proofErr w:type="spellEnd"/>
            <w:r>
              <w:rPr>
                <w:sz w:val="16"/>
                <w:szCs w:val="16"/>
              </w:rPr>
              <w:t xml:space="preserve"> </w:t>
            </w:r>
            <w:proofErr w:type="spellStart"/>
            <w:r>
              <w:rPr>
                <w:sz w:val="16"/>
                <w:szCs w:val="16"/>
              </w:rPr>
              <w:t>Solium</w:t>
            </w:r>
            <w:proofErr w:type="spellEnd"/>
            <w:r>
              <w:rPr>
                <w:sz w:val="16"/>
                <w:szCs w:val="16"/>
              </w:rPr>
              <w:t xml:space="preserve"> (Tenya </w:t>
            </w:r>
            <w:proofErr w:type="spellStart"/>
            <w:r>
              <w:rPr>
                <w:sz w:val="16"/>
                <w:szCs w:val="16"/>
              </w:rPr>
              <w:t>Solium</w:t>
            </w:r>
            <w:proofErr w:type="spellEnd"/>
            <w:r>
              <w:rPr>
                <w:sz w:val="16"/>
                <w:szCs w:val="16"/>
              </w:rPr>
              <w:t xml:space="preserve">) </w:t>
            </w:r>
            <w:proofErr w:type="gramStart"/>
            <w:r>
              <w:rPr>
                <w:sz w:val="16"/>
                <w:szCs w:val="16"/>
              </w:rPr>
              <w:t>enfeksiyonun</w:t>
            </w:r>
            <w:proofErr w:type="gramEnd"/>
            <w:r>
              <w:rPr>
                <w:sz w:val="16"/>
                <w:szCs w:val="16"/>
              </w:rPr>
              <w:t xml:space="preserve"> açıklar.</w:t>
            </w:r>
          </w:p>
          <w:p w:rsidR="001D0BF1" w:rsidRDefault="000863AB">
            <w:pPr>
              <w:numPr>
                <w:ilvl w:val="0"/>
                <w:numId w:val="14"/>
              </w:numPr>
            </w:pPr>
            <w:proofErr w:type="spellStart"/>
            <w:r>
              <w:rPr>
                <w:sz w:val="16"/>
                <w:szCs w:val="16"/>
              </w:rPr>
              <w:t>Echinococcus</w:t>
            </w:r>
            <w:proofErr w:type="spellEnd"/>
            <w:r>
              <w:rPr>
                <w:sz w:val="16"/>
                <w:szCs w:val="16"/>
              </w:rPr>
              <w:t xml:space="preserve"> </w:t>
            </w:r>
            <w:proofErr w:type="spellStart"/>
            <w:r>
              <w:rPr>
                <w:sz w:val="16"/>
                <w:szCs w:val="16"/>
              </w:rPr>
              <w:t>Granulosus</w:t>
            </w:r>
            <w:proofErr w:type="spellEnd"/>
            <w:r>
              <w:rPr>
                <w:sz w:val="16"/>
                <w:szCs w:val="16"/>
              </w:rPr>
              <w:t xml:space="preserve"> (Kist </w:t>
            </w:r>
            <w:proofErr w:type="spellStart"/>
            <w:r>
              <w:rPr>
                <w:sz w:val="16"/>
                <w:szCs w:val="16"/>
              </w:rPr>
              <w:t>Hidatik</w:t>
            </w:r>
            <w:proofErr w:type="spellEnd"/>
            <w:r>
              <w:rPr>
                <w:sz w:val="16"/>
                <w:szCs w:val="16"/>
              </w:rPr>
              <w:t xml:space="preserve">) </w:t>
            </w:r>
            <w:proofErr w:type="gramStart"/>
            <w:r>
              <w:rPr>
                <w:sz w:val="16"/>
                <w:szCs w:val="16"/>
              </w:rPr>
              <w:t>enfeksiyonunu</w:t>
            </w:r>
            <w:proofErr w:type="gramEnd"/>
            <w:r>
              <w:rPr>
                <w:sz w:val="16"/>
                <w:szCs w:val="16"/>
              </w:rPr>
              <w:t xml:space="preserve"> açıklar.</w:t>
            </w:r>
          </w:p>
        </w:tc>
        <w:tc>
          <w:tcPr>
            <w:tcW w:w="1968" w:type="dxa"/>
            <w:vMerge/>
            <w:vAlign w:val="center"/>
          </w:tcPr>
          <w:p w:rsidR="001D0BF1" w:rsidRDefault="001D0BF1">
            <w:pPr>
              <w:widowControl w:val="0"/>
              <w:pBdr>
                <w:top w:val="nil"/>
                <w:left w:val="nil"/>
                <w:bottom w:val="nil"/>
                <w:right w:val="nil"/>
                <w:between w:val="nil"/>
              </w:pBdr>
              <w:spacing w:line="276" w:lineRule="auto"/>
            </w:pPr>
          </w:p>
        </w:tc>
        <w:tc>
          <w:tcPr>
            <w:tcW w:w="2422" w:type="dxa"/>
          </w:tcPr>
          <w:p w:rsidR="001D0BF1" w:rsidRDefault="000863AB">
            <w:pPr>
              <w:rPr>
                <w:sz w:val="16"/>
                <w:szCs w:val="16"/>
              </w:rPr>
            </w:pPr>
            <w:r>
              <w:rPr>
                <w:sz w:val="16"/>
                <w:szCs w:val="16"/>
              </w:rPr>
              <w:t>EBA, akıllı tahta, ders kitabı, yardımcı kaynaklar, ders araç gereçleri, eğitim videoları</w:t>
            </w:r>
          </w:p>
        </w:tc>
        <w:tc>
          <w:tcPr>
            <w:tcW w:w="2134" w:type="dxa"/>
            <w:vAlign w:val="center"/>
          </w:tcPr>
          <w:p w:rsidR="001D0BF1" w:rsidRDefault="000863AB">
            <w:pPr>
              <w:jc w:val="center"/>
              <w:rPr>
                <w:sz w:val="16"/>
                <w:szCs w:val="16"/>
              </w:rPr>
            </w:pPr>
            <w:r>
              <w:rPr>
                <w:b/>
                <w:sz w:val="16"/>
                <w:szCs w:val="16"/>
              </w:rPr>
              <w:t>II. Dönem I. Yazılı sınav</w:t>
            </w:r>
          </w:p>
        </w:tc>
      </w:tr>
      <w:tr w:rsidR="001D0BF1">
        <w:trPr>
          <w:cantSplit/>
          <w:trHeight w:val="1118"/>
        </w:trPr>
        <w:tc>
          <w:tcPr>
            <w:tcW w:w="572" w:type="dxa"/>
            <w:shd w:val="clear" w:color="auto" w:fill="DBE5F1"/>
            <w:vAlign w:val="center"/>
          </w:tcPr>
          <w:p w:rsidR="001D0BF1" w:rsidRDefault="000863AB">
            <w:pPr>
              <w:jc w:val="center"/>
              <w:rPr>
                <w:sz w:val="16"/>
                <w:szCs w:val="16"/>
              </w:rPr>
            </w:pPr>
            <w:r>
              <w:rPr>
                <w:b/>
                <w:sz w:val="16"/>
                <w:szCs w:val="16"/>
              </w:rPr>
              <w:t>NİSAN</w:t>
            </w:r>
          </w:p>
        </w:tc>
        <w:tc>
          <w:tcPr>
            <w:tcW w:w="401" w:type="dxa"/>
            <w:shd w:val="clear" w:color="auto" w:fill="DBE5F1"/>
          </w:tcPr>
          <w:p w:rsidR="001D0BF1" w:rsidRDefault="000863AB">
            <w:pPr>
              <w:jc w:val="center"/>
              <w:rPr>
                <w:sz w:val="16"/>
                <w:szCs w:val="16"/>
              </w:rPr>
            </w:pPr>
            <w:r>
              <w:rPr>
                <w:b/>
                <w:sz w:val="16"/>
                <w:szCs w:val="16"/>
              </w:rPr>
              <w:t>31.HAFTA</w:t>
            </w:r>
          </w:p>
        </w:tc>
        <w:tc>
          <w:tcPr>
            <w:tcW w:w="572" w:type="dxa"/>
            <w:shd w:val="clear" w:color="auto" w:fill="DBE5F1"/>
          </w:tcPr>
          <w:p w:rsidR="001D0BF1" w:rsidRDefault="000863AB">
            <w:pPr>
              <w:jc w:val="center"/>
              <w:rPr>
                <w:sz w:val="16"/>
                <w:szCs w:val="16"/>
              </w:rPr>
            </w:pPr>
            <w:r>
              <w:rPr>
                <w:b/>
                <w:sz w:val="16"/>
                <w:szCs w:val="16"/>
              </w:rPr>
              <w:t>08-12</w:t>
            </w:r>
          </w:p>
          <w:p w:rsidR="001D0BF1" w:rsidRDefault="000863AB">
            <w:pPr>
              <w:jc w:val="center"/>
              <w:rPr>
                <w:sz w:val="16"/>
                <w:szCs w:val="16"/>
              </w:rPr>
            </w:pPr>
            <w:r>
              <w:rPr>
                <w:b/>
                <w:sz w:val="16"/>
                <w:szCs w:val="16"/>
              </w:rPr>
              <w:t>Nisan</w:t>
            </w:r>
          </w:p>
        </w:tc>
        <w:tc>
          <w:tcPr>
            <w:tcW w:w="396" w:type="dxa"/>
            <w:shd w:val="clear" w:color="auto" w:fill="DBE5F1"/>
          </w:tcPr>
          <w:p w:rsidR="001D0BF1" w:rsidRDefault="000863AB">
            <w:pPr>
              <w:jc w:val="center"/>
              <w:rPr>
                <w:sz w:val="16"/>
                <w:szCs w:val="16"/>
              </w:rPr>
            </w:pPr>
            <w:r>
              <w:rPr>
                <w:b/>
                <w:sz w:val="16"/>
                <w:szCs w:val="16"/>
              </w:rPr>
              <w:t>2</w:t>
            </w:r>
          </w:p>
        </w:tc>
        <w:tc>
          <w:tcPr>
            <w:tcW w:w="14081" w:type="dxa"/>
            <w:gridSpan w:val="5"/>
            <w:shd w:val="clear" w:color="auto" w:fill="DBE5F1"/>
          </w:tcPr>
          <w:p w:rsidR="001D0BF1" w:rsidRDefault="001D0BF1">
            <w:pPr>
              <w:jc w:val="center"/>
              <w:rPr>
                <w:sz w:val="16"/>
                <w:szCs w:val="16"/>
              </w:rPr>
            </w:pPr>
          </w:p>
          <w:p w:rsidR="001D0BF1" w:rsidRDefault="000863AB">
            <w:pPr>
              <w:jc w:val="center"/>
              <w:rPr>
                <w:sz w:val="16"/>
                <w:szCs w:val="16"/>
              </w:rPr>
            </w:pPr>
            <w:r>
              <w:rPr>
                <w:b/>
                <w:sz w:val="16"/>
                <w:szCs w:val="16"/>
              </w:rPr>
              <w:t>08-12 NİSAN 2024 II. ARA TATİL</w:t>
            </w:r>
          </w:p>
        </w:tc>
      </w:tr>
    </w:tbl>
    <w:p w:rsidR="001D0BF1" w:rsidRDefault="001D0BF1">
      <w:pPr>
        <w:rPr>
          <w:sz w:val="16"/>
          <w:szCs w:val="16"/>
        </w:rPr>
      </w:pPr>
      <w:bookmarkStart w:id="0" w:name="_gjdgxs" w:colFirst="0" w:colLast="0"/>
      <w:bookmarkEnd w:id="0"/>
    </w:p>
    <w:tbl>
      <w:tblPr>
        <w:tblStyle w:val="a3"/>
        <w:tblW w:w="15877"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4"/>
        <w:gridCol w:w="335"/>
        <w:gridCol w:w="568"/>
        <w:gridCol w:w="391"/>
        <w:gridCol w:w="3994"/>
        <w:gridCol w:w="4379"/>
        <w:gridCol w:w="299"/>
        <w:gridCol w:w="1559"/>
        <w:gridCol w:w="1971"/>
        <w:gridCol w:w="1857"/>
      </w:tblGrid>
      <w:tr w:rsidR="001D0BF1" w:rsidTr="007A0820">
        <w:trPr>
          <w:cantSplit/>
          <w:trHeight w:val="89"/>
        </w:trPr>
        <w:tc>
          <w:tcPr>
            <w:tcW w:w="524" w:type="dxa"/>
            <w:shd w:val="clear" w:color="auto" w:fill="DBE5F1"/>
            <w:vAlign w:val="center"/>
          </w:tcPr>
          <w:p w:rsidR="001D0BF1" w:rsidRDefault="000863AB">
            <w:pPr>
              <w:rPr>
                <w:sz w:val="16"/>
                <w:szCs w:val="16"/>
              </w:rPr>
            </w:pPr>
            <w:r>
              <w:rPr>
                <w:b/>
                <w:sz w:val="16"/>
                <w:szCs w:val="16"/>
              </w:rPr>
              <w:t xml:space="preserve">     AY</w:t>
            </w:r>
          </w:p>
        </w:tc>
        <w:tc>
          <w:tcPr>
            <w:tcW w:w="903" w:type="dxa"/>
            <w:gridSpan w:val="2"/>
            <w:shd w:val="clear" w:color="auto" w:fill="DBE5F1"/>
            <w:vAlign w:val="center"/>
          </w:tcPr>
          <w:p w:rsidR="001D0BF1" w:rsidRDefault="000863AB">
            <w:pPr>
              <w:jc w:val="center"/>
              <w:rPr>
                <w:sz w:val="16"/>
                <w:szCs w:val="16"/>
              </w:rPr>
            </w:pPr>
            <w:r>
              <w:rPr>
                <w:b/>
                <w:sz w:val="16"/>
                <w:szCs w:val="16"/>
              </w:rPr>
              <w:t>HAFTA</w:t>
            </w:r>
          </w:p>
        </w:tc>
        <w:tc>
          <w:tcPr>
            <w:tcW w:w="391" w:type="dxa"/>
            <w:shd w:val="clear" w:color="auto" w:fill="DBE5F1"/>
            <w:vAlign w:val="center"/>
          </w:tcPr>
          <w:p w:rsidR="001D0BF1" w:rsidRDefault="000863AB">
            <w:pPr>
              <w:jc w:val="center"/>
              <w:rPr>
                <w:sz w:val="16"/>
                <w:szCs w:val="16"/>
              </w:rPr>
            </w:pPr>
            <w:r>
              <w:rPr>
                <w:b/>
                <w:sz w:val="16"/>
                <w:szCs w:val="16"/>
              </w:rPr>
              <w:t>SAAT</w:t>
            </w:r>
          </w:p>
        </w:tc>
        <w:tc>
          <w:tcPr>
            <w:tcW w:w="3994" w:type="dxa"/>
            <w:shd w:val="clear" w:color="auto" w:fill="DBE5F1"/>
            <w:vAlign w:val="center"/>
          </w:tcPr>
          <w:p w:rsidR="001D0BF1" w:rsidRDefault="001D0BF1">
            <w:pPr>
              <w:jc w:val="center"/>
              <w:rPr>
                <w:sz w:val="16"/>
                <w:szCs w:val="16"/>
              </w:rPr>
            </w:pPr>
          </w:p>
          <w:p w:rsidR="001D0BF1" w:rsidRDefault="001D0BF1">
            <w:pPr>
              <w:jc w:val="center"/>
              <w:rPr>
                <w:sz w:val="16"/>
                <w:szCs w:val="16"/>
              </w:rPr>
            </w:pPr>
          </w:p>
          <w:p w:rsidR="001D0BF1" w:rsidRDefault="000863AB">
            <w:pPr>
              <w:jc w:val="center"/>
              <w:rPr>
                <w:sz w:val="16"/>
                <w:szCs w:val="16"/>
              </w:rPr>
            </w:pPr>
            <w:r>
              <w:rPr>
                <w:b/>
                <w:sz w:val="16"/>
                <w:szCs w:val="16"/>
              </w:rPr>
              <w:t>KONULAR</w:t>
            </w:r>
          </w:p>
          <w:p w:rsidR="001D0BF1" w:rsidRDefault="001D0BF1">
            <w:pPr>
              <w:jc w:val="center"/>
              <w:rPr>
                <w:sz w:val="16"/>
                <w:szCs w:val="16"/>
              </w:rPr>
            </w:pPr>
          </w:p>
          <w:p w:rsidR="001D0BF1" w:rsidRDefault="001D0BF1">
            <w:pPr>
              <w:rPr>
                <w:sz w:val="16"/>
                <w:szCs w:val="16"/>
              </w:rPr>
            </w:pPr>
          </w:p>
        </w:tc>
        <w:tc>
          <w:tcPr>
            <w:tcW w:w="4678" w:type="dxa"/>
            <w:gridSpan w:val="2"/>
            <w:shd w:val="clear" w:color="auto" w:fill="DBE5F1"/>
            <w:vAlign w:val="center"/>
          </w:tcPr>
          <w:p w:rsidR="001D0BF1" w:rsidRDefault="000863AB">
            <w:pPr>
              <w:jc w:val="center"/>
              <w:rPr>
                <w:sz w:val="16"/>
                <w:szCs w:val="16"/>
              </w:rPr>
            </w:pPr>
            <w:r>
              <w:rPr>
                <w:b/>
                <w:sz w:val="16"/>
                <w:szCs w:val="16"/>
              </w:rPr>
              <w:t>KAZANIMLAR</w:t>
            </w:r>
            <w:r>
              <w:rPr>
                <w:b/>
                <w:sz w:val="16"/>
                <w:szCs w:val="16"/>
              </w:rPr>
              <w:br/>
              <w:t>(HEDEF VE DAVRANIŞLAR)</w:t>
            </w:r>
          </w:p>
        </w:tc>
        <w:tc>
          <w:tcPr>
            <w:tcW w:w="1559" w:type="dxa"/>
            <w:shd w:val="clear" w:color="auto" w:fill="DBE5F1"/>
            <w:vAlign w:val="center"/>
          </w:tcPr>
          <w:p w:rsidR="001D0BF1" w:rsidRDefault="000863AB">
            <w:pPr>
              <w:jc w:val="center"/>
              <w:rPr>
                <w:sz w:val="16"/>
                <w:szCs w:val="16"/>
              </w:rPr>
            </w:pPr>
            <w:r>
              <w:rPr>
                <w:b/>
                <w:sz w:val="16"/>
                <w:szCs w:val="16"/>
              </w:rPr>
              <w:t>ÖĞRENME ÖĞRETME YÖNTEM VE TEKNİKLERİ</w:t>
            </w:r>
          </w:p>
        </w:tc>
        <w:tc>
          <w:tcPr>
            <w:tcW w:w="1971" w:type="dxa"/>
            <w:shd w:val="clear" w:color="auto" w:fill="DBE5F1"/>
            <w:vAlign w:val="center"/>
          </w:tcPr>
          <w:p w:rsidR="001D0BF1" w:rsidRDefault="000863AB">
            <w:pPr>
              <w:jc w:val="center"/>
              <w:rPr>
                <w:sz w:val="16"/>
                <w:szCs w:val="16"/>
              </w:rPr>
            </w:pPr>
            <w:r>
              <w:rPr>
                <w:b/>
                <w:sz w:val="16"/>
                <w:szCs w:val="16"/>
              </w:rPr>
              <w:t>EĞİTİM TEKNOLOJİLERİ, ARAÇ VE GEREÇLER</w:t>
            </w:r>
          </w:p>
        </w:tc>
        <w:tc>
          <w:tcPr>
            <w:tcW w:w="1857" w:type="dxa"/>
            <w:shd w:val="clear" w:color="auto" w:fill="DBE5F1"/>
            <w:vAlign w:val="center"/>
          </w:tcPr>
          <w:p w:rsidR="001D0BF1" w:rsidRDefault="000863AB">
            <w:pPr>
              <w:jc w:val="center"/>
              <w:rPr>
                <w:sz w:val="16"/>
                <w:szCs w:val="16"/>
              </w:rPr>
            </w:pPr>
            <w:r>
              <w:rPr>
                <w:b/>
                <w:sz w:val="16"/>
                <w:szCs w:val="16"/>
              </w:rPr>
              <w:t>DEĞERLENDİRME</w:t>
            </w:r>
          </w:p>
          <w:p w:rsidR="001D0BF1" w:rsidRDefault="001D0BF1">
            <w:pPr>
              <w:jc w:val="center"/>
              <w:rPr>
                <w:sz w:val="16"/>
                <w:szCs w:val="16"/>
              </w:rPr>
            </w:pPr>
          </w:p>
        </w:tc>
      </w:tr>
      <w:tr w:rsidR="001D0BF1" w:rsidTr="007A0820">
        <w:trPr>
          <w:cantSplit/>
          <w:trHeight w:val="125"/>
        </w:trPr>
        <w:tc>
          <w:tcPr>
            <w:tcW w:w="524" w:type="dxa"/>
            <w:shd w:val="clear" w:color="auto" w:fill="DBE5F1"/>
            <w:vAlign w:val="center"/>
          </w:tcPr>
          <w:p w:rsidR="001D0BF1" w:rsidRDefault="000863AB">
            <w:pPr>
              <w:jc w:val="center"/>
              <w:rPr>
                <w:sz w:val="16"/>
                <w:szCs w:val="16"/>
              </w:rPr>
            </w:pPr>
            <w:r>
              <w:rPr>
                <w:b/>
                <w:sz w:val="16"/>
                <w:szCs w:val="16"/>
              </w:rPr>
              <w:t>NİSAN</w:t>
            </w:r>
          </w:p>
        </w:tc>
        <w:tc>
          <w:tcPr>
            <w:tcW w:w="335" w:type="dxa"/>
          </w:tcPr>
          <w:p w:rsidR="001D0BF1" w:rsidRDefault="000863AB">
            <w:pPr>
              <w:jc w:val="center"/>
              <w:rPr>
                <w:sz w:val="16"/>
                <w:szCs w:val="16"/>
              </w:rPr>
            </w:pPr>
            <w:r>
              <w:rPr>
                <w:b/>
                <w:sz w:val="16"/>
                <w:szCs w:val="16"/>
              </w:rPr>
              <w:t>32.HAFTA</w:t>
            </w:r>
          </w:p>
        </w:tc>
        <w:tc>
          <w:tcPr>
            <w:tcW w:w="568" w:type="dxa"/>
          </w:tcPr>
          <w:p w:rsidR="001D0BF1" w:rsidRDefault="000863AB">
            <w:pPr>
              <w:jc w:val="center"/>
              <w:rPr>
                <w:sz w:val="16"/>
                <w:szCs w:val="16"/>
              </w:rPr>
            </w:pPr>
            <w:r>
              <w:rPr>
                <w:b/>
                <w:sz w:val="16"/>
                <w:szCs w:val="16"/>
              </w:rPr>
              <w:t>15-19</w:t>
            </w:r>
          </w:p>
          <w:p w:rsidR="001D0BF1" w:rsidRDefault="000863AB">
            <w:pPr>
              <w:jc w:val="center"/>
              <w:rPr>
                <w:sz w:val="16"/>
                <w:szCs w:val="16"/>
              </w:rPr>
            </w:pPr>
            <w:r>
              <w:rPr>
                <w:b/>
                <w:sz w:val="16"/>
                <w:szCs w:val="16"/>
              </w:rPr>
              <w:t>Nisan</w:t>
            </w:r>
          </w:p>
        </w:tc>
        <w:tc>
          <w:tcPr>
            <w:tcW w:w="391" w:type="dxa"/>
          </w:tcPr>
          <w:p w:rsidR="001D0BF1" w:rsidRDefault="000863AB">
            <w:pPr>
              <w:jc w:val="center"/>
              <w:rPr>
                <w:sz w:val="16"/>
                <w:szCs w:val="16"/>
              </w:rPr>
            </w:pPr>
            <w:r>
              <w:rPr>
                <w:b/>
                <w:sz w:val="16"/>
                <w:szCs w:val="16"/>
              </w:rPr>
              <w:t>2</w:t>
            </w:r>
          </w:p>
        </w:tc>
        <w:tc>
          <w:tcPr>
            <w:tcW w:w="3994" w:type="dxa"/>
          </w:tcPr>
          <w:p w:rsidR="001D0BF1" w:rsidRDefault="000863AB">
            <w:pPr>
              <w:rPr>
                <w:sz w:val="16"/>
                <w:szCs w:val="16"/>
              </w:rPr>
            </w:pPr>
            <w:r>
              <w:rPr>
                <w:sz w:val="16"/>
                <w:szCs w:val="16"/>
              </w:rPr>
              <w:t>3.3.2.Nematodlar</w:t>
            </w:r>
          </w:p>
          <w:p w:rsidR="001D0BF1" w:rsidRDefault="000863AB">
            <w:pPr>
              <w:rPr>
                <w:sz w:val="16"/>
                <w:szCs w:val="16"/>
              </w:rPr>
            </w:pPr>
            <w:r>
              <w:rPr>
                <w:sz w:val="16"/>
                <w:szCs w:val="16"/>
              </w:rPr>
              <w:t xml:space="preserve">3.3.2.1.Çengelli Solucan Enfeksiyonu </w:t>
            </w:r>
          </w:p>
          <w:p w:rsidR="001D0BF1" w:rsidRDefault="000863AB">
            <w:pPr>
              <w:rPr>
                <w:sz w:val="16"/>
                <w:szCs w:val="16"/>
              </w:rPr>
            </w:pPr>
            <w:r>
              <w:rPr>
                <w:sz w:val="16"/>
                <w:szCs w:val="16"/>
              </w:rPr>
              <w:t xml:space="preserve">3.3.2.2.Enterobius </w:t>
            </w:r>
            <w:proofErr w:type="spellStart"/>
            <w:r>
              <w:rPr>
                <w:sz w:val="16"/>
                <w:szCs w:val="16"/>
              </w:rPr>
              <w:t>Vermicularis</w:t>
            </w:r>
            <w:proofErr w:type="spellEnd"/>
            <w:r>
              <w:rPr>
                <w:sz w:val="16"/>
                <w:szCs w:val="16"/>
              </w:rPr>
              <w:t xml:space="preserve"> (Kıl Kurdu)</w:t>
            </w:r>
          </w:p>
        </w:tc>
        <w:tc>
          <w:tcPr>
            <w:tcW w:w="4678" w:type="dxa"/>
            <w:gridSpan w:val="2"/>
          </w:tcPr>
          <w:p w:rsidR="001D0BF1" w:rsidRDefault="000863AB">
            <w:pPr>
              <w:rPr>
                <w:sz w:val="16"/>
                <w:szCs w:val="16"/>
              </w:rPr>
            </w:pPr>
            <w:r>
              <w:rPr>
                <w:b/>
                <w:sz w:val="16"/>
                <w:szCs w:val="16"/>
              </w:rPr>
              <w:t xml:space="preserve">3. </w:t>
            </w:r>
            <w:proofErr w:type="spellStart"/>
            <w:r>
              <w:rPr>
                <w:b/>
                <w:sz w:val="16"/>
                <w:szCs w:val="16"/>
              </w:rPr>
              <w:t>Helmint</w:t>
            </w:r>
            <w:proofErr w:type="spellEnd"/>
            <w:r>
              <w:rPr>
                <w:b/>
                <w:sz w:val="16"/>
                <w:szCs w:val="16"/>
              </w:rPr>
              <w:t xml:space="preserve"> </w:t>
            </w:r>
            <w:proofErr w:type="gramStart"/>
            <w:r>
              <w:rPr>
                <w:b/>
                <w:sz w:val="16"/>
                <w:szCs w:val="16"/>
              </w:rPr>
              <w:t>enfeksiyonlarını</w:t>
            </w:r>
            <w:proofErr w:type="gramEnd"/>
            <w:r>
              <w:rPr>
                <w:b/>
                <w:sz w:val="16"/>
                <w:szCs w:val="16"/>
              </w:rPr>
              <w:t xml:space="preserve"> ve korunma yollarını ayırt eder.</w:t>
            </w:r>
          </w:p>
          <w:p w:rsidR="001D0BF1" w:rsidRDefault="000863AB">
            <w:pPr>
              <w:numPr>
                <w:ilvl w:val="0"/>
                <w:numId w:val="11"/>
              </w:numPr>
            </w:pPr>
            <w:r>
              <w:rPr>
                <w:sz w:val="16"/>
                <w:szCs w:val="16"/>
              </w:rPr>
              <w:t>Çengelli Solucan Enfeksiyon hastalıklarını açıklar.</w:t>
            </w:r>
          </w:p>
          <w:p w:rsidR="001D0BF1" w:rsidRDefault="000863AB">
            <w:pPr>
              <w:numPr>
                <w:ilvl w:val="0"/>
                <w:numId w:val="11"/>
              </w:numPr>
            </w:pPr>
            <w:proofErr w:type="spellStart"/>
            <w:r>
              <w:rPr>
                <w:sz w:val="16"/>
                <w:szCs w:val="16"/>
              </w:rPr>
              <w:t>Enterobius</w:t>
            </w:r>
            <w:proofErr w:type="spellEnd"/>
            <w:r>
              <w:rPr>
                <w:sz w:val="16"/>
                <w:szCs w:val="16"/>
              </w:rPr>
              <w:t xml:space="preserve"> </w:t>
            </w:r>
            <w:proofErr w:type="spellStart"/>
            <w:r>
              <w:rPr>
                <w:sz w:val="16"/>
                <w:szCs w:val="16"/>
              </w:rPr>
              <w:t>Vermicularis</w:t>
            </w:r>
            <w:proofErr w:type="spellEnd"/>
            <w:r>
              <w:rPr>
                <w:sz w:val="16"/>
                <w:szCs w:val="16"/>
              </w:rPr>
              <w:t xml:space="preserve"> (Kıl Kurdu) hastalığını açıklar.</w:t>
            </w:r>
          </w:p>
        </w:tc>
        <w:tc>
          <w:tcPr>
            <w:tcW w:w="1559" w:type="dxa"/>
            <w:vMerge w:val="restart"/>
            <w:vAlign w:val="center"/>
          </w:tcPr>
          <w:p w:rsidR="001D0BF1" w:rsidRDefault="000863AB">
            <w:pPr>
              <w:rPr>
                <w:sz w:val="16"/>
                <w:szCs w:val="16"/>
              </w:rPr>
            </w:pPr>
            <w:r>
              <w:rPr>
                <w:sz w:val="16"/>
                <w:szCs w:val="16"/>
              </w:rPr>
              <w:t>1.Anlatım</w:t>
            </w:r>
          </w:p>
          <w:p w:rsidR="001D0BF1" w:rsidRDefault="000863AB">
            <w:pPr>
              <w:rPr>
                <w:sz w:val="16"/>
                <w:szCs w:val="16"/>
              </w:rPr>
            </w:pPr>
            <w:r>
              <w:rPr>
                <w:sz w:val="16"/>
                <w:szCs w:val="16"/>
              </w:rPr>
              <w:t>2.Soru-cevap</w:t>
            </w:r>
          </w:p>
          <w:p w:rsidR="001D0BF1" w:rsidRDefault="000863AB">
            <w:pPr>
              <w:rPr>
                <w:sz w:val="16"/>
                <w:szCs w:val="16"/>
              </w:rPr>
            </w:pPr>
            <w:r>
              <w:rPr>
                <w:sz w:val="16"/>
                <w:szCs w:val="16"/>
              </w:rPr>
              <w:t>3. İnceleme</w:t>
            </w:r>
          </w:p>
          <w:p w:rsidR="001D0BF1" w:rsidRDefault="000863AB">
            <w:pPr>
              <w:rPr>
                <w:sz w:val="16"/>
                <w:szCs w:val="16"/>
              </w:rPr>
            </w:pPr>
            <w:r>
              <w:rPr>
                <w:sz w:val="16"/>
                <w:szCs w:val="16"/>
              </w:rPr>
              <w:t>4.Grup Tartışması</w:t>
            </w:r>
          </w:p>
          <w:p w:rsidR="001D0BF1" w:rsidRDefault="000863AB">
            <w:pPr>
              <w:rPr>
                <w:sz w:val="16"/>
                <w:szCs w:val="16"/>
              </w:rPr>
            </w:pPr>
            <w:r>
              <w:rPr>
                <w:sz w:val="16"/>
                <w:szCs w:val="16"/>
              </w:rPr>
              <w:t>5.Bireysel Çalışmalar</w:t>
            </w:r>
          </w:p>
          <w:p w:rsidR="001D0BF1" w:rsidRDefault="000863AB">
            <w:pPr>
              <w:rPr>
                <w:sz w:val="16"/>
                <w:szCs w:val="16"/>
              </w:rPr>
            </w:pPr>
            <w:r>
              <w:rPr>
                <w:sz w:val="16"/>
                <w:szCs w:val="16"/>
              </w:rPr>
              <w:t>6.Tekrarlama</w:t>
            </w:r>
          </w:p>
          <w:p w:rsidR="001D0BF1" w:rsidRDefault="000863AB">
            <w:pPr>
              <w:rPr>
                <w:sz w:val="16"/>
                <w:szCs w:val="16"/>
              </w:rPr>
            </w:pPr>
            <w:r>
              <w:rPr>
                <w:sz w:val="16"/>
                <w:szCs w:val="16"/>
              </w:rPr>
              <w:t>7.Grup Çalışması</w:t>
            </w:r>
          </w:p>
          <w:p w:rsidR="001D0BF1" w:rsidRDefault="000863AB">
            <w:pPr>
              <w:rPr>
                <w:sz w:val="16"/>
                <w:szCs w:val="16"/>
              </w:rPr>
            </w:pPr>
            <w:r>
              <w:rPr>
                <w:sz w:val="16"/>
                <w:szCs w:val="16"/>
              </w:rPr>
              <w:t>8.Yapılan işi Yorumlama</w:t>
            </w:r>
          </w:p>
        </w:tc>
        <w:tc>
          <w:tcPr>
            <w:tcW w:w="1971" w:type="dxa"/>
          </w:tcPr>
          <w:p w:rsidR="001D0BF1" w:rsidRDefault="000863AB">
            <w:pPr>
              <w:rPr>
                <w:sz w:val="16"/>
                <w:szCs w:val="16"/>
              </w:rPr>
            </w:pPr>
            <w:r>
              <w:rPr>
                <w:sz w:val="16"/>
                <w:szCs w:val="16"/>
              </w:rPr>
              <w:t>EBA, akıllı tahta, ders kitabı, yardımcı kaynaklar, ders araç gereçleri, eğitim videoları</w:t>
            </w:r>
          </w:p>
        </w:tc>
        <w:tc>
          <w:tcPr>
            <w:tcW w:w="1857" w:type="dxa"/>
          </w:tcPr>
          <w:p w:rsidR="001D0BF1" w:rsidRDefault="000863AB">
            <w:pPr>
              <w:jc w:val="center"/>
              <w:rPr>
                <w:sz w:val="16"/>
                <w:szCs w:val="16"/>
              </w:rPr>
            </w:pPr>
            <w:r>
              <w:rPr>
                <w:b/>
                <w:sz w:val="16"/>
                <w:szCs w:val="16"/>
              </w:rPr>
              <w:t>08-14 Nisan Sağlık Haftası</w:t>
            </w:r>
          </w:p>
          <w:p w:rsidR="001D0BF1" w:rsidRDefault="001D0BF1">
            <w:pPr>
              <w:jc w:val="center"/>
              <w:rPr>
                <w:sz w:val="16"/>
                <w:szCs w:val="16"/>
              </w:rPr>
            </w:pPr>
          </w:p>
          <w:p w:rsidR="001D0BF1" w:rsidRDefault="000863AB">
            <w:pPr>
              <w:jc w:val="center"/>
              <w:rPr>
                <w:sz w:val="16"/>
                <w:szCs w:val="16"/>
              </w:rPr>
            </w:pPr>
            <w:r>
              <w:rPr>
                <w:b/>
                <w:sz w:val="16"/>
                <w:szCs w:val="16"/>
              </w:rPr>
              <w:t>Proje ödevlerinin toplanması</w:t>
            </w:r>
          </w:p>
          <w:p w:rsidR="001D0BF1" w:rsidRDefault="001D0BF1">
            <w:pPr>
              <w:jc w:val="center"/>
              <w:rPr>
                <w:sz w:val="16"/>
                <w:szCs w:val="16"/>
              </w:rPr>
            </w:pPr>
          </w:p>
        </w:tc>
      </w:tr>
      <w:tr w:rsidR="001D0BF1" w:rsidTr="007A0820">
        <w:trPr>
          <w:cantSplit/>
          <w:trHeight w:val="125"/>
        </w:trPr>
        <w:tc>
          <w:tcPr>
            <w:tcW w:w="524" w:type="dxa"/>
            <w:shd w:val="clear" w:color="auto" w:fill="DBE5F1"/>
            <w:vAlign w:val="center"/>
          </w:tcPr>
          <w:p w:rsidR="001D0BF1" w:rsidRDefault="000863AB">
            <w:pPr>
              <w:jc w:val="center"/>
              <w:rPr>
                <w:sz w:val="16"/>
                <w:szCs w:val="16"/>
              </w:rPr>
            </w:pPr>
            <w:r>
              <w:rPr>
                <w:b/>
                <w:sz w:val="16"/>
                <w:szCs w:val="16"/>
              </w:rPr>
              <w:t>NİSAN</w:t>
            </w:r>
          </w:p>
        </w:tc>
        <w:tc>
          <w:tcPr>
            <w:tcW w:w="335" w:type="dxa"/>
          </w:tcPr>
          <w:p w:rsidR="001D0BF1" w:rsidRDefault="000863AB">
            <w:pPr>
              <w:jc w:val="center"/>
              <w:rPr>
                <w:sz w:val="16"/>
                <w:szCs w:val="16"/>
              </w:rPr>
            </w:pPr>
            <w:r>
              <w:rPr>
                <w:b/>
                <w:sz w:val="16"/>
                <w:szCs w:val="16"/>
              </w:rPr>
              <w:t>33.HAFTA</w:t>
            </w:r>
          </w:p>
        </w:tc>
        <w:tc>
          <w:tcPr>
            <w:tcW w:w="568" w:type="dxa"/>
          </w:tcPr>
          <w:p w:rsidR="001D0BF1" w:rsidRDefault="000863AB">
            <w:pPr>
              <w:jc w:val="center"/>
              <w:rPr>
                <w:sz w:val="16"/>
                <w:szCs w:val="16"/>
              </w:rPr>
            </w:pPr>
            <w:r>
              <w:rPr>
                <w:b/>
                <w:sz w:val="16"/>
                <w:szCs w:val="16"/>
              </w:rPr>
              <w:t>22-26</w:t>
            </w:r>
          </w:p>
          <w:p w:rsidR="001D0BF1" w:rsidRDefault="000863AB">
            <w:pPr>
              <w:jc w:val="center"/>
              <w:rPr>
                <w:sz w:val="16"/>
                <w:szCs w:val="16"/>
              </w:rPr>
            </w:pPr>
            <w:r>
              <w:rPr>
                <w:b/>
                <w:sz w:val="16"/>
                <w:szCs w:val="16"/>
              </w:rPr>
              <w:t>Nisan</w:t>
            </w:r>
          </w:p>
        </w:tc>
        <w:tc>
          <w:tcPr>
            <w:tcW w:w="391" w:type="dxa"/>
          </w:tcPr>
          <w:p w:rsidR="001D0BF1" w:rsidRDefault="000863AB">
            <w:pPr>
              <w:jc w:val="center"/>
              <w:rPr>
                <w:sz w:val="16"/>
                <w:szCs w:val="16"/>
              </w:rPr>
            </w:pPr>
            <w:r>
              <w:rPr>
                <w:b/>
                <w:sz w:val="16"/>
                <w:szCs w:val="16"/>
              </w:rPr>
              <w:t>2</w:t>
            </w:r>
          </w:p>
        </w:tc>
        <w:tc>
          <w:tcPr>
            <w:tcW w:w="3994" w:type="dxa"/>
          </w:tcPr>
          <w:p w:rsidR="001D0BF1" w:rsidRDefault="001D0BF1">
            <w:pPr>
              <w:rPr>
                <w:sz w:val="16"/>
                <w:szCs w:val="16"/>
              </w:rPr>
            </w:pPr>
          </w:p>
          <w:p w:rsidR="001D0BF1" w:rsidRDefault="000863AB">
            <w:pPr>
              <w:rPr>
                <w:sz w:val="16"/>
                <w:szCs w:val="16"/>
              </w:rPr>
            </w:pPr>
            <w:r>
              <w:rPr>
                <w:sz w:val="16"/>
                <w:szCs w:val="16"/>
              </w:rPr>
              <w:t xml:space="preserve">3.3.2.3.Trichina </w:t>
            </w:r>
            <w:proofErr w:type="spellStart"/>
            <w:r>
              <w:rPr>
                <w:sz w:val="16"/>
                <w:szCs w:val="16"/>
              </w:rPr>
              <w:t>Spiralis</w:t>
            </w:r>
            <w:proofErr w:type="spellEnd"/>
            <w:r>
              <w:rPr>
                <w:sz w:val="16"/>
                <w:szCs w:val="16"/>
              </w:rPr>
              <w:t xml:space="preserve"> (</w:t>
            </w:r>
            <w:proofErr w:type="spellStart"/>
            <w:r>
              <w:rPr>
                <w:sz w:val="16"/>
                <w:szCs w:val="16"/>
              </w:rPr>
              <w:t>Trişinoz</w:t>
            </w:r>
            <w:proofErr w:type="spellEnd"/>
            <w:r>
              <w:rPr>
                <w:sz w:val="16"/>
                <w:szCs w:val="16"/>
              </w:rPr>
              <w:t>)</w:t>
            </w:r>
          </w:p>
          <w:p w:rsidR="001D0BF1" w:rsidRDefault="000863AB">
            <w:pPr>
              <w:rPr>
                <w:sz w:val="16"/>
                <w:szCs w:val="16"/>
              </w:rPr>
            </w:pPr>
            <w:r>
              <w:rPr>
                <w:sz w:val="16"/>
                <w:szCs w:val="16"/>
              </w:rPr>
              <w:t xml:space="preserve">3.3.2.4.Wuchereria </w:t>
            </w:r>
            <w:proofErr w:type="spellStart"/>
            <w:r>
              <w:rPr>
                <w:sz w:val="16"/>
                <w:szCs w:val="16"/>
              </w:rPr>
              <w:t>Bancrofti</w:t>
            </w:r>
            <w:proofErr w:type="spellEnd"/>
            <w:r>
              <w:rPr>
                <w:sz w:val="16"/>
                <w:szCs w:val="16"/>
              </w:rPr>
              <w:t xml:space="preserve"> (</w:t>
            </w:r>
            <w:proofErr w:type="spellStart"/>
            <w:r>
              <w:rPr>
                <w:sz w:val="16"/>
                <w:szCs w:val="16"/>
              </w:rPr>
              <w:t>Filariyaz</w:t>
            </w:r>
            <w:proofErr w:type="spellEnd"/>
            <w:r>
              <w:rPr>
                <w:sz w:val="16"/>
                <w:szCs w:val="16"/>
              </w:rPr>
              <w:t>)</w:t>
            </w:r>
          </w:p>
        </w:tc>
        <w:tc>
          <w:tcPr>
            <w:tcW w:w="4678" w:type="dxa"/>
            <w:gridSpan w:val="2"/>
            <w:vAlign w:val="center"/>
          </w:tcPr>
          <w:p w:rsidR="001D0BF1" w:rsidRDefault="000863AB">
            <w:pPr>
              <w:rPr>
                <w:sz w:val="16"/>
                <w:szCs w:val="16"/>
              </w:rPr>
            </w:pPr>
            <w:r>
              <w:rPr>
                <w:b/>
                <w:sz w:val="16"/>
                <w:szCs w:val="16"/>
              </w:rPr>
              <w:t xml:space="preserve">3. </w:t>
            </w:r>
            <w:proofErr w:type="spellStart"/>
            <w:r>
              <w:rPr>
                <w:b/>
                <w:sz w:val="16"/>
                <w:szCs w:val="16"/>
              </w:rPr>
              <w:t>Helmint</w:t>
            </w:r>
            <w:proofErr w:type="spellEnd"/>
            <w:r>
              <w:rPr>
                <w:b/>
                <w:sz w:val="16"/>
                <w:szCs w:val="16"/>
              </w:rPr>
              <w:t xml:space="preserve"> </w:t>
            </w:r>
            <w:proofErr w:type="gramStart"/>
            <w:r>
              <w:rPr>
                <w:b/>
                <w:sz w:val="16"/>
                <w:szCs w:val="16"/>
              </w:rPr>
              <w:t>enfeksiyonlarını</w:t>
            </w:r>
            <w:proofErr w:type="gramEnd"/>
            <w:r>
              <w:rPr>
                <w:b/>
                <w:sz w:val="16"/>
                <w:szCs w:val="16"/>
              </w:rPr>
              <w:t xml:space="preserve"> ve korunma yollarını ayırt eder.</w:t>
            </w:r>
          </w:p>
          <w:p w:rsidR="001D0BF1" w:rsidRDefault="000863AB">
            <w:pPr>
              <w:numPr>
                <w:ilvl w:val="0"/>
                <w:numId w:val="8"/>
              </w:numPr>
            </w:pPr>
            <w:proofErr w:type="spellStart"/>
            <w:r>
              <w:rPr>
                <w:sz w:val="16"/>
                <w:szCs w:val="16"/>
              </w:rPr>
              <w:t>Trichina</w:t>
            </w:r>
            <w:proofErr w:type="spellEnd"/>
            <w:r>
              <w:rPr>
                <w:sz w:val="16"/>
                <w:szCs w:val="16"/>
              </w:rPr>
              <w:t xml:space="preserve"> </w:t>
            </w:r>
            <w:proofErr w:type="spellStart"/>
            <w:r>
              <w:rPr>
                <w:sz w:val="16"/>
                <w:szCs w:val="16"/>
              </w:rPr>
              <w:t>Spiralis</w:t>
            </w:r>
            <w:proofErr w:type="spellEnd"/>
            <w:r>
              <w:rPr>
                <w:sz w:val="16"/>
                <w:szCs w:val="16"/>
              </w:rPr>
              <w:t xml:space="preserve"> (</w:t>
            </w:r>
            <w:proofErr w:type="spellStart"/>
            <w:r>
              <w:rPr>
                <w:sz w:val="16"/>
                <w:szCs w:val="16"/>
              </w:rPr>
              <w:t>Trişinoz</w:t>
            </w:r>
            <w:proofErr w:type="spellEnd"/>
            <w:r>
              <w:rPr>
                <w:sz w:val="16"/>
                <w:szCs w:val="16"/>
              </w:rPr>
              <w:t xml:space="preserve">) ve </w:t>
            </w:r>
            <w:proofErr w:type="spellStart"/>
            <w:r>
              <w:rPr>
                <w:sz w:val="16"/>
                <w:szCs w:val="16"/>
              </w:rPr>
              <w:t>Wuchereria</w:t>
            </w:r>
            <w:proofErr w:type="spellEnd"/>
            <w:r>
              <w:rPr>
                <w:sz w:val="16"/>
                <w:szCs w:val="16"/>
              </w:rPr>
              <w:t xml:space="preserve"> </w:t>
            </w:r>
            <w:proofErr w:type="spellStart"/>
            <w:r>
              <w:rPr>
                <w:sz w:val="16"/>
                <w:szCs w:val="16"/>
              </w:rPr>
              <w:t>Bancrofti</w:t>
            </w:r>
            <w:proofErr w:type="spellEnd"/>
            <w:r>
              <w:rPr>
                <w:sz w:val="16"/>
                <w:szCs w:val="16"/>
              </w:rPr>
              <w:t xml:space="preserve"> (</w:t>
            </w:r>
            <w:proofErr w:type="spellStart"/>
            <w:r>
              <w:rPr>
                <w:sz w:val="16"/>
                <w:szCs w:val="16"/>
              </w:rPr>
              <w:t>Filariyaz</w:t>
            </w:r>
            <w:proofErr w:type="spellEnd"/>
            <w:r>
              <w:rPr>
                <w:sz w:val="16"/>
                <w:szCs w:val="16"/>
              </w:rPr>
              <w:t>) hastalıklarını açıklar.</w:t>
            </w:r>
          </w:p>
          <w:p w:rsidR="001D0BF1" w:rsidRDefault="001D0BF1">
            <w:pPr>
              <w:rPr>
                <w:sz w:val="16"/>
                <w:szCs w:val="16"/>
              </w:rPr>
            </w:pPr>
          </w:p>
        </w:tc>
        <w:tc>
          <w:tcPr>
            <w:tcW w:w="1559" w:type="dxa"/>
            <w:vMerge/>
            <w:vAlign w:val="center"/>
          </w:tcPr>
          <w:p w:rsidR="001D0BF1" w:rsidRDefault="001D0BF1">
            <w:pPr>
              <w:widowControl w:val="0"/>
              <w:pBdr>
                <w:top w:val="nil"/>
                <w:left w:val="nil"/>
                <w:bottom w:val="nil"/>
                <w:right w:val="nil"/>
                <w:between w:val="nil"/>
              </w:pBdr>
              <w:spacing w:line="276" w:lineRule="auto"/>
              <w:rPr>
                <w:sz w:val="16"/>
                <w:szCs w:val="16"/>
              </w:rPr>
            </w:pPr>
          </w:p>
        </w:tc>
        <w:tc>
          <w:tcPr>
            <w:tcW w:w="1971" w:type="dxa"/>
          </w:tcPr>
          <w:p w:rsidR="001D0BF1" w:rsidRDefault="001D0BF1">
            <w:pPr>
              <w:rPr>
                <w:sz w:val="16"/>
                <w:szCs w:val="16"/>
              </w:rPr>
            </w:pPr>
          </w:p>
          <w:p w:rsidR="001D0BF1" w:rsidRDefault="000863AB">
            <w:pPr>
              <w:rPr>
                <w:sz w:val="16"/>
                <w:szCs w:val="16"/>
              </w:rPr>
            </w:pPr>
            <w:r>
              <w:rPr>
                <w:sz w:val="16"/>
                <w:szCs w:val="16"/>
              </w:rPr>
              <w:t>EBA, akıllı tahta, ders kitabı, yardımcı kaynaklar, ders araç gereçleri, eğitim videoları</w:t>
            </w:r>
          </w:p>
        </w:tc>
        <w:tc>
          <w:tcPr>
            <w:tcW w:w="1857" w:type="dxa"/>
          </w:tcPr>
          <w:p w:rsidR="001D0BF1" w:rsidRDefault="000863AB">
            <w:pPr>
              <w:jc w:val="center"/>
              <w:rPr>
                <w:sz w:val="16"/>
                <w:szCs w:val="16"/>
              </w:rPr>
            </w:pPr>
            <w:r>
              <w:rPr>
                <w:b/>
                <w:sz w:val="16"/>
                <w:szCs w:val="16"/>
              </w:rPr>
              <w:t>23 Nisan Ulusal Egemenlik ve Çocuk Bayramı</w:t>
            </w:r>
          </w:p>
          <w:p w:rsidR="001D0BF1" w:rsidRDefault="001D0BF1">
            <w:pPr>
              <w:jc w:val="center"/>
              <w:rPr>
                <w:sz w:val="16"/>
                <w:szCs w:val="16"/>
              </w:rPr>
            </w:pPr>
          </w:p>
        </w:tc>
      </w:tr>
      <w:tr w:rsidR="001D0BF1" w:rsidTr="007A0820">
        <w:trPr>
          <w:cantSplit/>
          <w:trHeight w:val="135"/>
        </w:trPr>
        <w:tc>
          <w:tcPr>
            <w:tcW w:w="524" w:type="dxa"/>
            <w:shd w:val="clear" w:color="auto" w:fill="DBE5F1"/>
            <w:vAlign w:val="center"/>
          </w:tcPr>
          <w:p w:rsidR="001D0BF1" w:rsidRDefault="000863AB">
            <w:pPr>
              <w:jc w:val="center"/>
              <w:rPr>
                <w:sz w:val="16"/>
                <w:szCs w:val="16"/>
              </w:rPr>
            </w:pPr>
            <w:r>
              <w:rPr>
                <w:b/>
                <w:sz w:val="16"/>
                <w:szCs w:val="16"/>
              </w:rPr>
              <w:t>NİSAN/</w:t>
            </w:r>
          </w:p>
          <w:p w:rsidR="001D0BF1" w:rsidRDefault="000863AB">
            <w:pPr>
              <w:jc w:val="center"/>
              <w:rPr>
                <w:sz w:val="16"/>
                <w:szCs w:val="16"/>
              </w:rPr>
            </w:pPr>
            <w:r>
              <w:rPr>
                <w:b/>
                <w:sz w:val="16"/>
                <w:szCs w:val="16"/>
              </w:rPr>
              <w:t>MAYIS</w:t>
            </w:r>
          </w:p>
        </w:tc>
        <w:tc>
          <w:tcPr>
            <w:tcW w:w="335" w:type="dxa"/>
          </w:tcPr>
          <w:p w:rsidR="001D0BF1" w:rsidRDefault="000863AB">
            <w:pPr>
              <w:jc w:val="center"/>
              <w:rPr>
                <w:sz w:val="16"/>
                <w:szCs w:val="16"/>
              </w:rPr>
            </w:pPr>
            <w:r>
              <w:rPr>
                <w:b/>
                <w:sz w:val="16"/>
                <w:szCs w:val="16"/>
              </w:rPr>
              <w:t>34.HAFTA</w:t>
            </w:r>
          </w:p>
        </w:tc>
        <w:tc>
          <w:tcPr>
            <w:tcW w:w="568" w:type="dxa"/>
          </w:tcPr>
          <w:p w:rsidR="001D0BF1" w:rsidRDefault="000863AB">
            <w:pPr>
              <w:jc w:val="center"/>
              <w:rPr>
                <w:sz w:val="16"/>
                <w:szCs w:val="16"/>
              </w:rPr>
            </w:pPr>
            <w:r>
              <w:rPr>
                <w:b/>
                <w:sz w:val="16"/>
                <w:szCs w:val="16"/>
              </w:rPr>
              <w:t>29-30 Nisan</w:t>
            </w:r>
          </w:p>
          <w:p w:rsidR="001D0BF1" w:rsidRDefault="000863AB">
            <w:pPr>
              <w:jc w:val="center"/>
              <w:rPr>
                <w:sz w:val="16"/>
                <w:szCs w:val="16"/>
              </w:rPr>
            </w:pPr>
            <w:r>
              <w:rPr>
                <w:b/>
                <w:sz w:val="16"/>
                <w:szCs w:val="16"/>
              </w:rPr>
              <w:t>01-03 Mayıs</w:t>
            </w:r>
          </w:p>
        </w:tc>
        <w:tc>
          <w:tcPr>
            <w:tcW w:w="391" w:type="dxa"/>
          </w:tcPr>
          <w:p w:rsidR="001D0BF1" w:rsidRDefault="000863AB">
            <w:pPr>
              <w:jc w:val="center"/>
              <w:rPr>
                <w:sz w:val="16"/>
                <w:szCs w:val="16"/>
              </w:rPr>
            </w:pPr>
            <w:r>
              <w:rPr>
                <w:b/>
                <w:sz w:val="16"/>
                <w:szCs w:val="16"/>
              </w:rPr>
              <w:t>2</w:t>
            </w:r>
          </w:p>
        </w:tc>
        <w:tc>
          <w:tcPr>
            <w:tcW w:w="3994" w:type="dxa"/>
          </w:tcPr>
          <w:p w:rsidR="001D0BF1" w:rsidRDefault="001D0BF1">
            <w:pPr>
              <w:rPr>
                <w:sz w:val="16"/>
                <w:szCs w:val="16"/>
              </w:rPr>
            </w:pPr>
          </w:p>
          <w:p w:rsidR="001D0BF1" w:rsidRDefault="000863AB">
            <w:pPr>
              <w:rPr>
                <w:sz w:val="16"/>
                <w:szCs w:val="16"/>
              </w:rPr>
            </w:pPr>
            <w:r>
              <w:rPr>
                <w:sz w:val="16"/>
                <w:szCs w:val="16"/>
              </w:rPr>
              <w:t>3.3.3.Trematodlar</w:t>
            </w:r>
            <w:r>
              <w:rPr>
                <w:sz w:val="16"/>
                <w:szCs w:val="16"/>
              </w:rPr>
              <w:tab/>
            </w:r>
          </w:p>
          <w:p w:rsidR="001D0BF1" w:rsidRDefault="000863AB">
            <w:pPr>
              <w:rPr>
                <w:sz w:val="16"/>
                <w:szCs w:val="16"/>
              </w:rPr>
            </w:pPr>
            <w:r>
              <w:rPr>
                <w:sz w:val="16"/>
                <w:szCs w:val="16"/>
              </w:rPr>
              <w:t>3.3.3.1.Schistosoma (</w:t>
            </w:r>
            <w:proofErr w:type="spellStart"/>
            <w:r>
              <w:rPr>
                <w:sz w:val="16"/>
                <w:szCs w:val="16"/>
              </w:rPr>
              <w:t>Şistozomiyaz</w:t>
            </w:r>
            <w:proofErr w:type="spellEnd"/>
            <w:r>
              <w:rPr>
                <w:sz w:val="16"/>
                <w:szCs w:val="16"/>
              </w:rPr>
              <w:t>)</w:t>
            </w:r>
            <w:r>
              <w:rPr>
                <w:sz w:val="16"/>
                <w:szCs w:val="16"/>
              </w:rPr>
              <w:tab/>
            </w:r>
          </w:p>
        </w:tc>
        <w:tc>
          <w:tcPr>
            <w:tcW w:w="4678" w:type="dxa"/>
            <w:gridSpan w:val="2"/>
            <w:vAlign w:val="center"/>
          </w:tcPr>
          <w:p w:rsidR="001D0BF1" w:rsidRDefault="000863AB">
            <w:pPr>
              <w:rPr>
                <w:sz w:val="16"/>
                <w:szCs w:val="16"/>
              </w:rPr>
            </w:pPr>
            <w:r>
              <w:rPr>
                <w:b/>
                <w:sz w:val="16"/>
                <w:szCs w:val="16"/>
              </w:rPr>
              <w:t xml:space="preserve">3. </w:t>
            </w:r>
            <w:proofErr w:type="spellStart"/>
            <w:r>
              <w:rPr>
                <w:b/>
                <w:sz w:val="16"/>
                <w:szCs w:val="16"/>
              </w:rPr>
              <w:t>Helmint</w:t>
            </w:r>
            <w:proofErr w:type="spellEnd"/>
            <w:r>
              <w:rPr>
                <w:b/>
                <w:sz w:val="16"/>
                <w:szCs w:val="16"/>
              </w:rPr>
              <w:t xml:space="preserve"> </w:t>
            </w:r>
            <w:proofErr w:type="gramStart"/>
            <w:r>
              <w:rPr>
                <w:b/>
                <w:sz w:val="16"/>
                <w:szCs w:val="16"/>
              </w:rPr>
              <w:t>enfeksiyonlarını</w:t>
            </w:r>
            <w:proofErr w:type="gramEnd"/>
            <w:r>
              <w:rPr>
                <w:b/>
                <w:sz w:val="16"/>
                <w:szCs w:val="16"/>
              </w:rPr>
              <w:t xml:space="preserve"> ve korunma yollarını ayırt eder.</w:t>
            </w:r>
          </w:p>
          <w:p w:rsidR="001D0BF1" w:rsidRDefault="000863AB">
            <w:pPr>
              <w:numPr>
                <w:ilvl w:val="0"/>
                <w:numId w:val="5"/>
              </w:numPr>
            </w:pPr>
            <w:proofErr w:type="spellStart"/>
            <w:r>
              <w:rPr>
                <w:sz w:val="16"/>
                <w:szCs w:val="16"/>
              </w:rPr>
              <w:t>Trematodlar</w:t>
            </w:r>
            <w:proofErr w:type="spellEnd"/>
            <w:r>
              <w:rPr>
                <w:sz w:val="16"/>
                <w:szCs w:val="16"/>
              </w:rPr>
              <w:t xml:space="preserve"> ve </w:t>
            </w:r>
            <w:proofErr w:type="spellStart"/>
            <w:r>
              <w:rPr>
                <w:sz w:val="16"/>
                <w:szCs w:val="16"/>
              </w:rPr>
              <w:t>Schistosoma</w:t>
            </w:r>
            <w:proofErr w:type="spellEnd"/>
            <w:r>
              <w:rPr>
                <w:sz w:val="16"/>
                <w:szCs w:val="16"/>
              </w:rPr>
              <w:t xml:space="preserve"> (</w:t>
            </w:r>
            <w:proofErr w:type="spellStart"/>
            <w:r>
              <w:rPr>
                <w:sz w:val="16"/>
                <w:szCs w:val="16"/>
              </w:rPr>
              <w:t>Şistozomiyaz</w:t>
            </w:r>
            <w:proofErr w:type="spellEnd"/>
            <w:r>
              <w:rPr>
                <w:sz w:val="16"/>
                <w:szCs w:val="16"/>
              </w:rPr>
              <w:t>) hastalıklarını açıklar.</w:t>
            </w:r>
            <w:r>
              <w:rPr>
                <w:sz w:val="16"/>
                <w:szCs w:val="16"/>
              </w:rPr>
              <w:tab/>
            </w:r>
          </w:p>
        </w:tc>
        <w:tc>
          <w:tcPr>
            <w:tcW w:w="1559" w:type="dxa"/>
            <w:vMerge/>
            <w:vAlign w:val="center"/>
          </w:tcPr>
          <w:p w:rsidR="001D0BF1" w:rsidRDefault="001D0BF1">
            <w:pPr>
              <w:widowControl w:val="0"/>
              <w:pBdr>
                <w:top w:val="nil"/>
                <w:left w:val="nil"/>
                <w:bottom w:val="nil"/>
                <w:right w:val="nil"/>
                <w:between w:val="nil"/>
              </w:pBdr>
              <w:spacing w:line="276" w:lineRule="auto"/>
              <w:rPr>
                <w:sz w:val="16"/>
                <w:szCs w:val="16"/>
              </w:rPr>
            </w:pPr>
          </w:p>
        </w:tc>
        <w:tc>
          <w:tcPr>
            <w:tcW w:w="1971" w:type="dxa"/>
          </w:tcPr>
          <w:p w:rsidR="001D0BF1" w:rsidRDefault="000863AB">
            <w:pPr>
              <w:rPr>
                <w:sz w:val="16"/>
                <w:szCs w:val="16"/>
              </w:rPr>
            </w:pPr>
            <w:r>
              <w:rPr>
                <w:sz w:val="16"/>
                <w:szCs w:val="16"/>
              </w:rPr>
              <w:t>EBA, akıllı tahta, ders kitabı, yardımcı kaynaklar, ders araç gereçleri, eğitim videoları</w:t>
            </w:r>
          </w:p>
        </w:tc>
        <w:tc>
          <w:tcPr>
            <w:tcW w:w="1857" w:type="dxa"/>
          </w:tcPr>
          <w:p w:rsidR="001D0BF1" w:rsidRDefault="000863AB">
            <w:pPr>
              <w:jc w:val="center"/>
              <w:rPr>
                <w:sz w:val="16"/>
                <w:szCs w:val="16"/>
              </w:rPr>
            </w:pPr>
            <w:r>
              <w:rPr>
                <w:b/>
                <w:sz w:val="16"/>
                <w:szCs w:val="16"/>
              </w:rPr>
              <w:t>1 Mayıs Emek ve Dayanışma Günü</w:t>
            </w:r>
          </w:p>
          <w:p w:rsidR="001D0BF1" w:rsidRDefault="001D0BF1">
            <w:pPr>
              <w:jc w:val="center"/>
              <w:rPr>
                <w:sz w:val="16"/>
                <w:szCs w:val="16"/>
              </w:rPr>
            </w:pPr>
          </w:p>
        </w:tc>
      </w:tr>
      <w:tr w:rsidR="001D0BF1" w:rsidTr="007A0820">
        <w:trPr>
          <w:cantSplit/>
          <w:trHeight w:val="125"/>
        </w:trPr>
        <w:tc>
          <w:tcPr>
            <w:tcW w:w="524" w:type="dxa"/>
            <w:shd w:val="clear" w:color="auto" w:fill="DBE5F1"/>
            <w:vAlign w:val="center"/>
          </w:tcPr>
          <w:p w:rsidR="001D0BF1" w:rsidRDefault="000863AB">
            <w:pPr>
              <w:jc w:val="center"/>
              <w:rPr>
                <w:sz w:val="16"/>
                <w:szCs w:val="16"/>
              </w:rPr>
            </w:pPr>
            <w:r>
              <w:rPr>
                <w:b/>
                <w:sz w:val="16"/>
                <w:szCs w:val="16"/>
              </w:rPr>
              <w:t>MAYIS</w:t>
            </w:r>
          </w:p>
        </w:tc>
        <w:tc>
          <w:tcPr>
            <w:tcW w:w="335" w:type="dxa"/>
          </w:tcPr>
          <w:p w:rsidR="001D0BF1" w:rsidRDefault="000863AB">
            <w:pPr>
              <w:jc w:val="center"/>
              <w:rPr>
                <w:sz w:val="16"/>
                <w:szCs w:val="16"/>
              </w:rPr>
            </w:pPr>
            <w:r>
              <w:rPr>
                <w:b/>
                <w:sz w:val="16"/>
                <w:szCs w:val="16"/>
              </w:rPr>
              <w:t>35.HAFTA</w:t>
            </w:r>
          </w:p>
        </w:tc>
        <w:tc>
          <w:tcPr>
            <w:tcW w:w="568" w:type="dxa"/>
          </w:tcPr>
          <w:p w:rsidR="001D0BF1" w:rsidRDefault="000863AB">
            <w:pPr>
              <w:jc w:val="center"/>
              <w:rPr>
                <w:sz w:val="16"/>
                <w:szCs w:val="16"/>
              </w:rPr>
            </w:pPr>
            <w:r>
              <w:rPr>
                <w:b/>
                <w:sz w:val="16"/>
                <w:szCs w:val="16"/>
              </w:rPr>
              <w:t>06-10</w:t>
            </w:r>
          </w:p>
          <w:p w:rsidR="001D0BF1" w:rsidRDefault="000863AB">
            <w:pPr>
              <w:jc w:val="center"/>
              <w:rPr>
                <w:sz w:val="16"/>
                <w:szCs w:val="16"/>
              </w:rPr>
            </w:pPr>
            <w:r>
              <w:rPr>
                <w:b/>
                <w:sz w:val="16"/>
                <w:szCs w:val="16"/>
              </w:rPr>
              <w:t>Mayıs</w:t>
            </w:r>
          </w:p>
          <w:p w:rsidR="001D0BF1" w:rsidRDefault="001D0BF1">
            <w:pPr>
              <w:jc w:val="center"/>
              <w:rPr>
                <w:sz w:val="16"/>
                <w:szCs w:val="16"/>
              </w:rPr>
            </w:pPr>
          </w:p>
        </w:tc>
        <w:tc>
          <w:tcPr>
            <w:tcW w:w="391" w:type="dxa"/>
          </w:tcPr>
          <w:p w:rsidR="001D0BF1" w:rsidRDefault="000863AB">
            <w:pPr>
              <w:jc w:val="center"/>
              <w:rPr>
                <w:sz w:val="16"/>
                <w:szCs w:val="16"/>
              </w:rPr>
            </w:pPr>
            <w:r>
              <w:rPr>
                <w:b/>
                <w:sz w:val="16"/>
                <w:szCs w:val="16"/>
              </w:rPr>
              <w:t>2</w:t>
            </w:r>
          </w:p>
        </w:tc>
        <w:tc>
          <w:tcPr>
            <w:tcW w:w="3994" w:type="dxa"/>
          </w:tcPr>
          <w:p w:rsidR="001D0BF1" w:rsidRDefault="000863AB">
            <w:pPr>
              <w:tabs>
                <w:tab w:val="left" w:pos="1418"/>
              </w:tabs>
              <w:rPr>
                <w:sz w:val="16"/>
                <w:szCs w:val="16"/>
              </w:rPr>
            </w:pPr>
            <w:r>
              <w:rPr>
                <w:b/>
                <w:sz w:val="16"/>
                <w:szCs w:val="16"/>
              </w:rPr>
              <w:t>ÖĞRENME BİRİMİ HASTANE ENFEKSİYONLARINDAN KORUNMA</w:t>
            </w:r>
          </w:p>
          <w:p w:rsidR="001D0BF1" w:rsidRDefault="000863AB">
            <w:pPr>
              <w:tabs>
                <w:tab w:val="left" w:pos="1418"/>
              </w:tabs>
              <w:rPr>
                <w:sz w:val="16"/>
                <w:szCs w:val="16"/>
              </w:rPr>
            </w:pPr>
            <w:r>
              <w:rPr>
                <w:sz w:val="16"/>
                <w:szCs w:val="16"/>
              </w:rPr>
              <w:t>4.1. İzolasyon önlemleri</w:t>
            </w:r>
          </w:p>
          <w:p w:rsidR="001D0BF1" w:rsidRDefault="000863AB">
            <w:pPr>
              <w:tabs>
                <w:tab w:val="left" w:pos="1418"/>
              </w:tabs>
              <w:rPr>
                <w:sz w:val="16"/>
                <w:szCs w:val="16"/>
              </w:rPr>
            </w:pPr>
            <w:r>
              <w:rPr>
                <w:sz w:val="16"/>
                <w:szCs w:val="16"/>
              </w:rPr>
              <w:t xml:space="preserve">4.1.1.Standart </w:t>
            </w:r>
            <w:proofErr w:type="gramStart"/>
            <w:r>
              <w:rPr>
                <w:sz w:val="16"/>
                <w:szCs w:val="16"/>
              </w:rPr>
              <w:t>izolasyon</w:t>
            </w:r>
            <w:proofErr w:type="gramEnd"/>
            <w:r>
              <w:rPr>
                <w:sz w:val="16"/>
                <w:szCs w:val="16"/>
              </w:rPr>
              <w:t xml:space="preserve"> önlemleri</w:t>
            </w:r>
          </w:p>
          <w:p w:rsidR="001D0BF1" w:rsidRDefault="000863AB">
            <w:pPr>
              <w:tabs>
                <w:tab w:val="left" w:pos="1418"/>
              </w:tabs>
              <w:rPr>
                <w:sz w:val="16"/>
                <w:szCs w:val="16"/>
              </w:rPr>
            </w:pPr>
            <w:r>
              <w:rPr>
                <w:sz w:val="16"/>
                <w:szCs w:val="16"/>
              </w:rPr>
              <w:t>4.1.2. Bulaşma yoluna yönelik önlemleri</w:t>
            </w:r>
          </w:p>
        </w:tc>
        <w:tc>
          <w:tcPr>
            <w:tcW w:w="4678" w:type="dxa"/>
            <w:gridSpan w:val="2"/>
          </w:tcPr>
          <w:p w:rsidR="001D0BF1" w:rsidRDefault="000863AB">
            <w:pPr>
              <w:rPr>
                <w:sz w:val="16"/>
                <w:szCs w:val="16"/>
              </w:rPr>
            </w:pPr>
            <w:r>
              <w:rPr>
                <w:b/>
                <w:sz w:val="16"/>
                <w:szCs w:val="16"/>
              </w:rPr>
              <w:t xml:space="preserve">1. İş sağlığı ve güvenliği tedbirlerini alarak İzolasyon Önlemleri Uygulama </w:t>
            </w:r>
            <w:proofErr w:type="spellStart"/>
            <w:r>
              <w:rPr>
                <w:b/>
                <w:sz w:val="16"/>
                <w:szCs w:val="16"/>
              </w:rPr>
              <w:t>Talimatı’na</w:t>
            </w:r>
            <w:proofErr w:type="spellEnd"/>
            <w:r>
              <w:rPr>
                <w:b/>
                <w:sz w:val="16"/>
                <w:szCs w:val="16"/>
              </w:rPr>
              <w:t xml:space="preserve"> uygun </w:t>
            </w:r>
            <w:proofErr w:type="gramStart"/>
            <w:r>
              <w:rPr>
                <w:b/>
                <w:sz w:val="16"/>
                <w:szCs w:val="16"/>
              </w:rPr>
              <w:t>izolasyon</w:t>
            </w:r>
            <w:proofErr w:type="gramEnd"/>
            <w:r>
              <w:rPr>
                <w:b/>
                <w:sz w:val="16"/>
                <w:szCs w:val="16"/>
              </w:rPr>
              <w:t xml:space="preserve"> önlemlerini alır. </w:t>
            </w:r>
          </w:p>
          <w:p w:rsidR="001D0BF1" w:rsidRDefault="000863AB">
            <w:pPr>
              <w:numPr>
                <w:ilvl w:val="0"/>
                <w:numId w:val="3"/>
              </w:numPr>
            </w:pPr>
            <w:r>
              <w:rPr>
                <w:sz w:val="16"/>
                <w:szCs w:val="16"/>
              </w:rPr>
              <w:t>İzolasyon önlemlerini açıklar.</w:t>
            </w:r>
          </w:p>
          <w:p w:rsidR="001D0BF1" w:rsidRDefault="000863AB">
            <w:pPr>
              <w:numPr>
                <w:ilvl w:val="0"/>
                <w:numId w:val="3"/>
              </w:numPr>
            </w:pPr>
            <w:r>
              <w:rPr>
                <w:sz w:val="16"/>
                <w:szCs w:val="16"/>
              </w:rPr>
              <w:t xml:space="preserve">Standart </w:t>
            </w:r>
            <w:proofErr w:type="gramStart"/>
            <w:r>
              <w:rPr>
                <w:sz w:val="16"/>
                <w:szCs w:val="16"/>
              </w:rPr>
              <w:t>izolasyon</w:t>
            </w:r>
            <w:proofErr w:type="gramEnd"/>
            <w:r>
              <w:rPr>
                <w:sz w:val="16"/>
                <w:szCs w:val="16"/>
              </w:rPr>
              <w:t xml:space="preserve"> önlemlerini açıklar.</w:t>
            </w:r>
          </w:p>
          <w:p w:rsidR="001D0BF1" w:rsidRDefault="000863AB">
            <w:pPr>
              <w:numPr>
                <w:ilvl w:val="0"/>
                <w:numId w:val="3"/>
              </w:numPr>
            </w:pPr>
            <w:r>
              <w:rPr>
                <w:sz w:val="16"/>
                <w:szCs w:val="16"/>
              </w:rPr>
              <w:t>Bulaşma yoluna yönelik önlemleri açıklar.</w:t>
            </w:r>
          </w:p>
        </w:tc>
        <w:tc>
          <w:tcPr>
            <w:tcW w:w="1559" w:type="dxa"/>
            <w:vMerge/>
            <w:vAlign w:val="center"/>
          </w:tcPr>
          <w:p w:rsidR="001D0BF1" w:rsidRDefault="001D0BF1">
            <w:pPr>
              <w:widowControl w:val="0"/>
              <w:pBdr>
                <w:top w:val="nil"/>
                <w:left w:val="nil"/>
                <w:bottom w:val="nil"/>
                <w:right w:val="nil"/>
                <w:between w:val="nil"/>
              </w:pBdr>
              <w:spacing w:line="276" w:lineRule="auto"/>
              <w:rPr>
                <w:sz w:val="16"/>
                <w:szCs w:val="16"/>
              </w:rPr>
            </w:pPr>
          </w:p>
        </w:tc>
        <w:tc>
          <w:tcPr>
            <w:tcW w:w="1971" w:type="dxa"/>
          </w:tcPr>
          <w:p w:rsidR="001D0BF1" w:rsidRDefault="000863AB">
            <w:pPr>
              <w:rPr>
                <w:sz w:val="16"/>
                <w:szCs w:val="16"/>
              </w:rPr>
            </w:pPr>
            <w:r>
              <w:rPr>
                <w:sz w:val="16"/>
                <w:szCs w:val="16"/>
              </w:rPr>
              <w:t>EBA, akıllı tahta, ders kitabı, yardımcı kaynaklar, ders araç gereçleri, eğitim videoları</w:t>
            </w:r>
          </w:p>
        </w:tc>
        <w:tc>
          <w:tcPr>
            <w:tcW w:w="1857" w:type="dxa"/>
            <w:vAlign w:val="center"/>
          </w:tcPr>
          <w:p w:rsidR="001D0BF1" w:rsidRDefault="001D0BF1">
            <w:pPr>
              <w:jc w:val="center"/>
              <w:rPr>
                <w:sz w:val="16"/>
                <w:szCs w:val="16"/>
              </w:rPr>
            </w:pPr>
          </w:p>
        </w:tc>
      </w:tr>
      <w:tr w:rsidR="001D0BF1" w:rsidTr="007A0820">
        <w:trPr>
          <w:cantSplit/>
          <w:trHeight w:val="125"/>
        </w:trPr>
        <w:tc>
          <w:tcPr>
            <w:tcW w:w="524" w:type="dxa"/>
            <w:shd w:val="clear" w:color="auto" w:fill="DBE5F1"/>
            <w:vAlign w:val="center"/>
          </w:tcPr>
          <w:p w:rsidR="001D0BF1" w:rsidRDefault="000863AB">
            <w:pPr>
              <w:jc w:val="center"/>
              <w:rPr>
                <w:sz w:val="16"/>
                <w:szCs w:val="16"/>
              </w:rPr>
            </w:pPr>
            <w:r>
              <w:rPr>
                <w:b/>
                <w:sz w:val="16"/>
                <w:szCs w:val="16"/>
              </w:rPr>
              <w:t>MAYIS</w:t>
            </w:r>
          </w:p>
        </w:tc>
        <w:tc>
          <w:tcPr>
            <w:tcW w:w="335" w:type="dxa"/>
          </w:tcPr>
          <w:p w:rsidR="001D0BF1" w:rsidRDefault="000863AB">
            <w:pPr>
              <w:jc w:val="center"/>
              <w:rPr>
                <w:sz w:val="16"/>
                <w:szCs w:val="16"/>
              </w:rPr>
            </w:pPr>
            <w:r>
              <w:rPr>
                <w:b/>
                <w:sz w:val="16"/>
                <w:szCs w:val="16"/>
              </w:rPr>
              <w:t>36.HAFTA</w:t>
            </w:r>
          </w:p>
        </w:tc>
        <w:tc>
          <w:tcPr>
            <w:tcW w:w="568" w:type="dxa"/>
          </w:tcPr>
          <w:p w:rsidR="001D0BF1" w:rsidRDefault="000863AB">
            <w:pPr>
              <w:jc w:val="center"/>
              <w:rPr>
                <w:sz w:val="16"/>
                <w:szCs w:val="16"/>
              </w:rPr>
            </w:pPr>
            <w:r>
              <w:rPr>
                <w:b/>
                <w:sz w:val="16"/>
                <w:szCs w:val="16"/>
              </w:rPr>
              <w:t>13-17</w:t>
            </w:r>
          </w:p>
          <w:p w:rsidR="001D0BF1" w:rsidRDefault="000863AB">
            <w:pPr>
              <w:jc w:val="center"/>
              <w:rPr>
                <w:sz w:val="16"/>
                <w:szCs w:val="16"/>
              </w:rPr>
            </w:pPr>
            <w:r>
              <w:rPr>
                <w:b/>
                <w:sz w:val="16"/>
                <w:szCs w:val="16"/>
              </w:rPr>
              <w:t>Mayıs</w:t>
            </w:r>
          </w:p>
        </w:tc>
        <w:tc>
          <w:tcPr>
            <w:tcW w:w="391" w:type="dxa"/>
          </w:tcPr>
          <w:p w:rsidR="001D0BF1" w:rsidRDefault="000863AB">
            <w:pPr>
              <w:jc w:val="center"/>
              <w:rPr>
                <w:sz w:val="16"/>
                <w:szCs w:val="16"/>
              </w:rPr>
            </w:pPr>
            <w:r>
              <w:rPr>
                <w:b/>
                <w:sz w:val="16"/>
                <w:szCs w:val="16"/>
              </w:rPr>
              <w:t>2</w:t>
            </w:r>
          </w:p>
        </w:tc>
        <w:tc>
          <w:tcPr>
            <w:tcW w:w="3994" w:type="dxa"/>
          </w:tcPr>
          <w:p w:rsidR="001D0BF1" w:rsidRDefault="000863AB">
            <w:pPr>
              <w:widowControl w:val="0"/>
              <w:pBdr>
                <w:top w:val="nil"/>
                <w:left w:val="nil"/>
                <w:bottom w:val="nil"/>
                <w:right w:val="nil"/>
                <w:between w:val="nil"/>
              </w:pBdr>
              <w:tabs>
                <w:tab w:val="left" w:pos="1594"/>
                <w:tab w:val="right" w:pos="7508"/>
              </w:tabs>
              <w:rPr>
                <w:color w:val="000000"/>
                <w:sz w:val="16"/>
                <w:szCs w:val="16"/>
              </w:rPr>
            </w:pPr>
            <w:r>
              <w:rPr>
                <w:color w:val="000000"/>
                <w:sz w:val="16"/>
                <w:szCs w:val="16"/>
              </w:rPr>
              <w:t>4.1.3.Temas/Sıkı Temas İzolasyonu</w:t>
            </w:r>
          </w:p>
          <w:p w:rsidR="001D0BF1" w:rsidRDefault="000863AB">
            <w:pPr>
              <w:widowControl w:val="0"/>
              <w:pBdr>
                <w:top w:val="nil"/>
                <w:left w:val="nil"/>
                <w:bottom w:val="nil"/>
                <w:right w:val="nil"/>
                <w:between w:val="nil"/>
              </w:pBdr>
              <w:tabs>
                <w:tab w:val="left" w:pos="1594"/>
                <w:tab w:val="right" w:pos="7508"/>
              </w:tabs>
              <w:rPr>
                <w:color w:val="000000"/>
                <w:sz w:val="16"/>
                <w:szCs w:val="16"/>
              </w:rPr>
            </w:pPr>
            <w:r>
              <w:rPr>
                <w:color w:val="000000"/>
                <w:sz w:val="16"/>
                <w:szCs w:val="16"/>
              </w:rPr>
              <w:t xml:space="preserve">4.1.3.1.Temas </w:t>
            </w:r>
            <w:proofErr w:type="gramStart"/>
            <w:r>
              <w:rPr>
                <w:color w:val="000000"/>
                <w:sz w:val="16"/>
                <w:szCs w:val="16"/>
              </w:rPr>
              <w:t>izolasyonu</w:t>
            </w:r>
            <w:proofErr w:type="gramEnd"/>
            <w:r>
              <w:rPr>
                <w:color w:val="000000"/>
                <w:sz w:val="16"/>
                <w:szCs w:val="16"/>
              </w:rPr>
              <w:t xml:space="preserve"> uygulanması</w:t>
            </w:r>
          </w:p>
          <w:p w:rsidR="001D0BF1" w:rsidRDefault="000863AB">
            <w:pPr>
              <w:widowControl w:val="0"/>
              <w:pBdr>
                <w:top w:val="nil"/>
                <w:left w:val="nil"/>
                <w:bottom w:val="nil"/>
                <w:right w:val="nil"/>
                <w:between w:val="nil"/>
              </w:pBdr>
              <w:tabs>
                <w:tab w:val="left" w:pos="1594"/>
                <w:tab w:val="right" w:pos="7508"/>
              </w:tabs>
              <w:rPr>
                <w:rFonts w:ascii="Arial" w:eastAsia="Arial" w:hAnsi="Arial" w:cs="Arial"/>
                <w:color w:val="000000"/>
                <w:sz w:val="16"/>
                <w:szCs w:val="16"/>
              </w:rPr>
            </w:pPr>
            <w:r>
              <w:rPr>
                <w:color w:val="000000"/>
                <w:sz w:val="16"/>
                <w:szCs w:val="16"/>
              </w:rPr>
              <w:t xml:space="preserve">4.1.3.2.Temas </w:t>
            </w:r>
            <w:proofErr w:type="gramStart"/>
            <w:r>
              <w:rPr>
                <w:color w:val="000000"/>
                <w:sz w:val="16"/>
                <w:szCs w:val="16"/>
              </w:rPr>
              <w:t>izolasyonu</w:t>
            </w:r>
            <w:proofErr w:type="gramEnd"/>
            <w:r>
              <w:rPr>
                <w:color w:val="000000"/>
                <w:sz w:val="16"/>
                <w:szCs w:val="16"/>
              </w:rPr>
              <w:t xml:space="preserve"> uygulama prosedürü</w:t>
            </w:r>
          </w:p>
        </w:tc>
        <w:tc>
          <w:tcPr>
            <w:tcW w:w="4678" w:type="dxa"/>
            <w:gridSpan w:val="2"/>
          </w:tcPr>
          <w:p w:rsidR="001D0BF1" w:rsidRDefault="000863AB">
            <w:pPr>
              <w:rPr>
                <w:sz w:val="16"/>
                <w:szCs w:val="16"/>
              </w:rPr>
            </w:pPr>
            <w:r>
              <w:rPr>
                <w:b/>
                <w:sz w:val="16"/>
                <w:szCs w:val="16"/>
              </w:rPr>
              <w:t xml:space="preserve">1. İş sağlığı ve güvenliği tedbirlerini alarak İzolasyon Önlemleri Uygulama </w:t>
            </w:r>
            <w:proofErr w:type="spellStart"/>
            <w:r>
              <w:rPr>
                <w:b/>
                <w:sz w:val="16"/>
                <w:szCs w:val="16"/>
              </w:rPr>
              <w:t>Talimatı’na</w:t>
            </w:r>
            <w:proofErr w:type="spellEnd"/>
            <w:r>
              <w:rPr>
                <w:b/>
                <w:sz w:val="16"/>
                <w:szCs w:val="16"/>
              </w:rPr>
              <w:t xml:space="preserve"> uygun </w:t>
            </w:r>
            <w:proofErr w:type="gramStart"/>
            <w:r>
              <w:rPr>
                <w:b/>
                <w:sz w:val="16"/>
                <w:szCs w:val="16"/>
              </w:rPr>
              <w:t>izolasyon</w:t>
            </w:r>
            <w:proofErr w:type="gramEnd"/>
            <w:r>
              <w:rPr>
                <w:b/>
                <w:sz w:val="16"/>
                <w:szCs w:val="16"/>
              </w:rPr>
              <w:t xml:space="preserve"> önlemlerini alır. </w:t>
            </w:r>
          </w:p>
          <w:p w:rsidR="001D0BF1" w:rsidRDefault="000863AB">
            <w:pPr>
              <w:numPr>
                <w:ilvl w:val="0"/>
                <w:numId w:val="24"/>
              </w:numPr>
            </w:pPr>
            <w:r>
              <w:rPr>
                <w:sz w:val="16"/>
                <w:szCs w:val="16"/>
              </w:rPr>
              <w:t>Temas/Sıkı Temas İzolasyonunu açıklar.</w:t>
            </w:r>
          </w:p>
          <w:p w:rsidR="001D0BF1" w:rsidRDefault="000863AB">
            <w:pPr>
              <w:numPr>
                <w:ilvl w:val="0"/>
                <w:numId w:val="24"/>
              </w:numPr>
            </w:pPr>
            <w:r>
              <w:rPr>
                <w:sz w:val="16"/>
                <w:szCs w:val="16"/>
              </w:rPr>
              <w:t xml:space="preserve">Temas </w:t>
            </w:r>
            <w:proofErr w:type="gramStart"/>
            <w:r>
              <w:rPr>
                <w:sz w:val="16"/>
                <w:szCs w:val="16"/>
              </w:rPr>
              <w:t>izolasyonu</w:t>
            </w:r>
            <w:proofErr w:type="gramEnd"/>
            <w:r>
              <w:rPr>
                <w:sz w:val="16"/>
                <w:szCs w:val="16"/>
              </w:rPr>
              <w:t xml:space="preserve"> uygulanmasını açıklar.</w:t>
            </w:r>
          </w:p>
          <w:p w:rsidR="001D0BF1" w:rsidRDefault="000863AB">
            <w:pPr>
              <w:numPr>
                <w:ilvl w:val="0"/>
                <w:numId w:val="24"/>
              </w:numPr>
            </w:pPr>
            <w:r>
              <w:rPr>
                <w:sz w:val="16"/>
                <w:szCs w:val="16"/>
              </w:rPr>
              <w:t xml:space="preserve">Temas </w:t>
            </w:r>
            <w:proofErr w:type="gramStart"/>
            <w:r>
              <w:rPr>
                <w:sz w:val="16"/>
                <w:szCs w:val="16"/>
              </w:rPr>
              <w:t>izolasyonu</w:t>
            </w:r>
            <w:proofErr w:type="gramEnd"/>
            <w:r>
              <w:rPr>
                <w:sz w:val="16"/>
                <w:szCs w:val="16"/>
              </w:rPr>
              <w:t xml:space="preserve"> uygulama prosedürünü açıklar.</w:t>
            </w:r>
          </w:p>
        </w:tc>
        <w:tc>
          <w:tcPr>
            <w:tcW w:w="1559" w:type="dxa"/>
            <w:vMerge/>
            <w:vAlign w:val="center"/>
          </w:tcPr>
          <w:p w:rsidR="001D0BF1" w:rsidRDefault="001D0BF1">
            <w:pPr>
              <w:widowControl w:val="0"/>
              <w:pBdr>
                <w:top w:val="nil"/>
                <w:left w:val="nil"/>
                <w:bottom w:val="nil"/>
                <w:right w:val="nil"/>
                <w:between w:val="nil"/>
              </w:pBdr>
              <w:spacing w:line="276" w:lineRule="auto"/>
              <w:rPr>
                <w:sz w:val="16"/>
                <w:szCs w:val="16"/>
              </w:rPr>
            </w:pPr>
          </w:p>
        </w:tc>
        <w:tc>
          <w:tcPr>
            <w:tcW w:w="1971" w:type="dxa"/>
          </w:tcPr>
          <w:p w:rsidR="001D0BF1" w:rsidRDefault="000863AB">
            <w:pPr>
              <w:rPr>
                <w:sz w:val="16"/>
                <w:szCs w:val="16"/>
              </w:rPr>
            </w:pPr>
            <w:r>
              <w:rPr>
                <w:sz w:val="16"/>
                <w:szCs w:val="16"/>
              </w:rPr>
              <w:t>EBA, akıllı tahta, ders kitabı, yardımcı kaynaklar, ders araç gereçleri, eğitim videoları</w:t>
            </w:r>
          </w:p>
        </w:tc>
        <w:tc>
          <w:tcPr>
            <w:tcW w:w="1857" w:type="dxa"/>
            <w:vAlign w:val="center"/>
          </w:tcPr>
          <w:p w:rsidR="001D0BF1" w:rsidRDefault="000863AB">
            <w:pPr>
              <w:jc w:val="center"/>
              <w:rPr>
                <w:sz w:val="16"/>
                <w:szCs w:val="16"/>
              </w:rPr>
            </w:pPr>
            <w:r>
              <w:rPr>
                <w:b/>
                <w:sz w:val="16"/>
                <w:szCs w:val="16"/>
              </w:rPr>
              <w:t>19 Mayıs Atatürk’ü Anma Gençlik ve Spor Bayramı</w:t>
            </w:r>
          </w:p>
        </w:tc>
      </w:tr>
      <w:tr w:rsidR="001D0BF1" w:rsidTr="007A0820">
        <w:trPr>
          <w:cantSplit/>
          <w:trHeight w:val="125"/>
        </w:trPr>
        <w:tc>
          <w:tcPr>
            <w:tcW w:w="524" w:type="dxa"/>
            <w:shd w:val="clear" w:color="auto" w:fill="DBE5F1"/>
            <w:vAlign w:val="center"/>
          </w:tcPr>
          <w:p w:rsidR="001D0BF1" w:rsidRDefault="000863AB">
            <w:pPr>
              <w:jc w:val="center"/>
              <w:rPr>
                <w:sz w:val="16"/>
                <w:szCs w:val="16"/>
              </w:rPr>
            </w:pPr>
            <w:r>
              <w:rPr>
                <w:b/>
                <w:sz w:val="16"/>
                <w:szCs w:val="16"/>
              </w:rPr>
              <w:lastRenderedPageBreak/>
              <w:t>MAYIS</w:t>
            </w:r>
          </w:p>
        </w:tc>
        <w:tc>
          <w:tcPr>
            <w:tcW w:w="335" w:type="dxa"/>
          </w:tcPr>
          <w:p w:rsidR="001D0BF1" w:rsidRDefault="000863AB">
            <w:pPr>
              <w:jc w:val="center"/>
              <w:rPr>
                <w:sz w:val="16"/>
                <w:szCs w:val="16"/>
              </w:rPr>
            </w:pPr>
            <w:r>
              <w:rPr>
                <w:b/>
                <w:sz w:val="16"/>
                <w:szCs w:val="16"/>
              </w:rPr>
              <w:t>37.HAFTA</w:t>
            </w:r>
          </w:p>
        </w:tc>
        <w:tc>
          <w:tcPr>
            <w:tcW w:w="568" w:type="dxa"/>
          </w:tcPr>
          <w:p w:rsidR="001D0BF1" w:rsidRDefault="000863AB">
            <w:pPr>
              <w:jc w:val="center"/>
              <w:rPr>
                <w:sz w:val="16"/>
                <w:szCs w:val="16"/>
              </w:rPr>
            </w:pPr>
            <w:r>
              <w:rPr>
                <w:b/>
                <w:sz w:val="16"/>
                <w:szCs w:val="16"/>
              </w:rPr>
              <w:t>20-24</w:t>
            </w:r>
          </w:p>
          <w:p w:rsidR="001D0BF1" w:rsidRDefault="000863AB">
            <w:pPr>
              <w:jc w:val="center"/>
              <w:rPr>
                <w:sz w:val="16"/>
                <w:szCs w:val="16"/>
              </w:rPr>
            </w:pPr>
            <w:r>
              <w:rPr>
                <w:b/>
                <w:sz w:val="16"/>
                <w:szCs w:val="16"/>
              </w:rPr>
              <w:t>Mayıs</w:t>
            </w:r>
          </w:p>
        </w:tc>
        <w:tc>
          <w:tcPr>
            <w:tcW w:w="391" w:type="dxa"/>
          </w:tcPr>
          <w:p w:rsidR="001D0BF1" w:rsidRDefault="000863AB">
            <w:pPr>
              <w:jc w:val="center"/>
              <w:rPr>
                <w:sz w:val="16"/>
                <w:szCs w:val="16"/>
              </w:rPr>
            </w:pPr>
            <w:r>
              <w:rPr>
                <w:b/>
                <w:sz w:val="16"/>
                <w:szCs w:val="16"/>
              </w:rPr>
              <w:t>2</w:t>
            </w:r>
          </w:p>
        </w:tc>
        <w:tc>
          <w:tcPr>
            <w:tcW w:w="3994" w:type="dxa"/>
          </w:tcPr>
          <w:p w:rsidR="001D0BF1" w:rsidRDefault="000863AB">
            <w:pPr>
              <w:pBdr>
                <w:top w:val="nil"/>
                <w:left w:val="nil"/>
                <w:bottom w:val="nil"/>
                <w:right w:val="nil"/>
                <w:between w:val="nil"/>
              </w:pBdr>
              <w:rPr>
                <w:color w:val="000000"/>
                <w:sz w:val="16"/>
                <w:szCs w:val="16"/>
              </w:rPr>
            </w:pPr>
            <w:r>
              <w:rPr>
                <w:color w:val="000000"/>
                <w:sz w:val="16"/>
                <w:szCs w:val="16"/>
              </w:rPr>
              <w:t>4.1.4.Damlacık İzolasyonu</w:t>
            </w:r>
            <w:r>
              <w:rPr>
                <w:color w:val="231F20"/>
                <w:sz w:val="16"/>
                <w:szCs w:val="16"/>
              </w:rPr>
              <w:tab/>
            </w:r>
          </w:p>
          <w:p w:rsidR="001D0BF1" w:rsidRDefault="000863AB">
            <w:pPr>
              <w:pBdr>
                <w:top w:val="nil"/>
                <w:left w:val="nil"/>
                <w:bottom w:val="nil"/>
                <w:right w:val="nil"/>
                <w:between w:val="nil"/>
              </w:pBdr>
              <w:rPr>
                <w:color w:val="000000"/>
                <w:sz w:val="16"/>
                <w:szCs w:val="16"/>
              </w:rPr>
            </w:pPr>
            <w:r>
              <w:rPr>
                <w:color w:val="000000"/>
                <w:sz w:val="16"/>
                <w:szCs w:val="16"/>
              </w:rPr>
              <w:t>4.1.4.1.Damlacık İzolasyonu Uygulanması</w:t>
            </w:r>
          </w:p>
          <w:p w:rsidR="001D0BF1" w:rsidRDefault="000863AB">
            <w:pPr>
              <w:pBdr>
                <w:top w:val="nil"/>
                <w:left w:val="nil"/>
                <w:bottom w:val="nil"/>
                <w:right w:val="nil"/>
                <w:between w:val="nil"/>
              </w:pBdr>
              <w:rPr>
                <w:color w:val="000000"/>
                <w:sz w:val="16"/>
                <w:szCs w:val="16"/>
              </w:rPr>
            </w:pPr>
            <w:r>
              <w:rPr>
                <w:color w:val="000000"/>
                <w:sz w:val="16"/>
                <w:szCs w:val="16"/>
              </w:rPr>
              <w:t>4.1.4.2.</w:t>
            </w:r>
            <w:hyperlink r:id="rId8" w:anchor="heading=h.2981zbj">
              <w:r>
                <w:rPr>
                  <w:color w:val="231F20"/>
                  <w:sz w:val="16"/>
                  <w:szCs w:val="16"/>
                </w:rPr>
                <w:t>Damlacık İzolasyonu Uygulama Prosedürü</w:t>
              </w:r>
            </w:hyperlink>
          </w:p>
          <w:p w:rsidR="001D0BF1" w:rsidRDefault="001D0BF1">
            <w:pPr>
              <w:pBdr>
                <w:top w:val="nil"/>
                <w:left w:val="nil"/>
                <w:bottom w:val="nil"/>
                <w:right w:val="nil"/>
                <w:between w:val="nil"/>
              </w:pBdr>
              <w:rPr>
                <w:color w:val="000000"/>
                <w:sz w:val="16"/>
                <w:szCs w:val="16"/>
              </w:rPr>
            </w:pPr>
          </w:p>
        </w:tc>
        <w:tc>
          <w:tcPr>
            <w:tcW w:w="4678" w:type="dxa"/>
            <w:gridSpan w:val="2"/>
          </w:tcPr>
          <w:p w:rsidR="001D0BF1" w:rsidRDefault="000863AB">
            <w:pPr>
              <w:rPr>
                <w:sz w:val="16"/>
                <w:szCs w:val="16"/>
              </w:rPr>
            </w:pPr>
            <w:r>
              <w:rPr>
                <w:b/>
                <w:sz w:val="16"/>
                <w:szCs w:val="16"/>
              </w:rPr>
              <w:t xml:space="preserve">1. İş sağlığı ve güvenliği tedbirlerini alarak İzolasyon Önlemleri Uygulama </w:t>
            </w:r>
            <w:proofErr w:type="spellStart"/>
            <w:r>
              <w:rPr>
                <w:b/>
                <w:sz w:val="16"/>
                <w:szCs w:val="16"/>
              </w:rPr>
              <w:t>Talimatı’na</w:t>
            </w:r>
            <w:proofErr w:type="spellEnd"/>
            <w:r>
              <w:rPr>
                <w:b/>
                <w:sz w:val="16"/>
                <w:szCs w:val="16"/>
              </w:rPr>
              <w:t xml:space="preserve"> uygun </w:t>
            </w:r>
            <w:proofErr w:type="gramStart"/>
            <w:r>
              <w:rPr>
                <w:b/>
                <w:sz w:val="16"/>
                <w:szCs w:val="16"/>
              </w:rPr>
              <w:t>izolasyon</w:t>
            </w:r>
            <w:proofErr w:type="gramEnd"/>
            <w:r>
              <w:rPr>
                <w:b/>
                <w:sz w:val="16"/>
                <w:szCs w:val="16"/>
              </w:rPr>
              <w:t xml:space="preserve"> önlemlerini alır. </w:t>
            </w:r>
          </w:p>
          <w:p w:rsidR="001D0BF1" w:rsidRDefault="000863AB">
            <w:pPr>
              <w:numPr>
                <w:ilvl w:val="0"/>
                <w:numId w:val="23"/>
              </w:numPr>
            </w:pPr>
            <w:r>
              <w:rPr>
                <w:sz w:val="16"/>
                <w:szCs w:val="16"/>
              </w:rPr>
              <w:t>Damlacık İzolasyonu Uygulanmasını açıklar.</w:t>
            </w:r>
          </w:p>
          <w:p w:rsidR="001D0BF1" w:rsidRDefault="000863AB">
            <w:pPr>
              <w:numPr>
                <w:ilvl w:val="0"/>
                <w:numId w:val="23"/>
              </w:numPr>
            </w:pPr>
            <w:r>
              <w:rPr>
                <w:sz w:val="16"/>
                <w:szCs w:val="16"/>
              </w:rPr>
              <w:t>Damlacık İzolasyonu Uygulama Prosedürünü açıklar.</w:t>
            </w:r>
          </w:p>
        </w:tc>
        <w:tc>
          <w:tcPr>
            <w:tcW w:w="1559" w:type="dxa"/>
            <w:vMerge/>
            <w:vAlign w:val="center"/>
          </w:tcPr>
          <w:p w:rsidR="001D0BF1" w:rsidRDefault="001D0BF1">
            <w:pPr>
              <w:widowControl w:val="0"/>
              <w:pBdr>
                <w:top w:val="nil"/>
                <w:left w:val="nil"/>
                <w:bottom w:val="nil"/>
                <w:right w:val="nil"/>
                <w:between w:val="nil"/>
              </w:pBdr>
              <w:spacing w:line="276" w:lineRule="auto"/>
            </w:pPr>
          </w:p>
        </w:tc>
        <w:tc>
          <w:tcPr>
            <w:tcW w:w="1971" w:type="dxa"/>
          </w:tcPr>
          <w:p w:rsidR="001D0BF1" w:rsidRDefault="000863AB">
            <w:pPr>
              <w:rPr>
                <w:sz w:val="16"/>
                <w:szCs w:val="16"/>
              </w:rPr>
            </w:pPr>
            <w:r>
              <w:rPr>
                <w:sz w:val="16"/>
                <w:szCs w:val="16"/>
              </w:rPr>
              <w:t>EBA, akıllı tahta, ders kitabı, yardımcı kaynaklar, ders araç gereçleri, eğitim videoları</w:t>
            </w:r>
          </w:p>
        </w:tc>
        <w:tc>
          <w:tcPr>
            <w:tcW w:w="1857" w:type="dxa"/>
            <w:vAlign w:val="center"/>
          </w:tcPr>
          <w:p w:rsidR="001D0BF1" w:rsidRDefault="001D0BF1">
            <w:pPr>
              <w:rPr>
                <w:sz w:val="16"/>
                <w:szCs w:val="16"/>
              </w:rPr>
            </w:pPr>
          </w:p>
        </w:tc>
      </w:tr>
      <w:tr w:rsidR="001D0BF1" w:rsidTr="007A0820">
        <w:trPr>
          <w:cantSplit/>
          <w:trHeight w:val="216"/>
        </w:trPr>
        <w:tc>
          <w:tcPr>
            <w:tcW w:w="524" w:type="dxa"/>
            <w:shd w:val="clear" w:color="auto" w:fill="DBE5F1"/>
            <w:vAlign w:val="center"/>
          </w:tcPr>
          <w:p w:rsidR="001D0BF1" w:rsidRDefault="000863AB">
            <w:pPr>
              <w:jc w:val="center"/>
              <w:rPr>
                <w:sz w:val="16"/>
                <w:szCs w:val="16"/>
              </w:rPr>
            </w:pPr>
            <w:r>
              <w:rPr>
                <w:b/>
                <w:sz w:val="16"/>
                <w:szCs w:val="16"/>
              </w:rPr>
              <w:t>MAYIS</w:t>
            </w:r>
          </w:p>
        </w:tc>
        <w:tc>
          <w:tcPr>
            <w:tcW w:w="335" w:type="dxa"/>
          </w:tcPr>
          <w:p w:rsidR="001D0BF1" w:rsidRDefault="000863AB">
            <w:pPr>
              <w:jc w:val="center"/>
              <w:rPr>
                <w:sz w:val="16"/>
                <w:szCs w:val="16"/>
              </w:rPr>
            </w:pPr>
            <w:r>
              <w:rPr>
                <w:b/>
                <w:sz w:val="16"/>
                <w:szCs w:val="16"/>
              </w:rPr>
              <w:t>38.HAFTA</w:t>
            </w:r>
          </w:p>
        </w:tc>
        <w:tc>
          <w:tcPr>
            <w:tcW w:w="568" w:type="dxa"/>
          </w:tcPr>
          <w:p w:rsidR="001D0BF1" w:rsidRDefault="000863AB">
            <w:pPr>
              <w:jc w:val="center"/>
              <w:rPr>
                <w:sz w:val="16"/>
                <w:szCs w:val="16"/>
              </w:rPr>
            </w:pPr>
            <w:r>
              <w:rPr>
                <w:b/>
                <w:sz w:val="16"/>
                <w:szCs w:val="16"/>
              </w:rPr>
              <w:t>27-31</w:t>
            </w:r>
          </w:p>
          <w:p w:rsidR="001D0BF1" w:rsidRDefault="000863AB">
            <w:pPr>
              <w:jc w:val="center"/>
              <w:rPr>
                <w:sz w:val="16"/>
                <w:szCs w:val="16"/>
              </w:rPr>
            </w:pPr>
            <w:r>
              <w:rPr>
                <w:b/>
                <w:sz w:val="16"/>
                <w:szCs w:val="16"/>
              </w:rPr>
              <w:t>Mayıs</w:t>
            </w:r>
          </w:p>
        </w:tc>
        <w:tc>
          <w:tcPr>
            <w:tcW w:w="391" w:type="dxa"/>
          </w:tcPr>
          <w:p w:rsidR="001D0BF1" w:rsidRDefault="000863AB">
            <w:pPr>
              <w:jc w:val="center"/>
              <w:rPr>
                <w:sz w:val="16"/>
                <w:szCs w:val="16"/>
              </w:rPr>
            </w:pPr>
            <w:r>
              <w:rPr>
                <w:b/>
                <w:sz w:val="16"/>
                <w:szCs w:val="16"/>
              </w:rPr>
              <w:t>2</w:t>
            </w:r>
          </w:p>
        </w:tc>
        <w:tc>
          <w:tcPr>
            <w:tcW w:w="3994" w:type="dxa"/>
            <w:tcBorders>
              <w:top w:val="single" w:sz="4" w:space="0" w:color="000000"/>
              <w:bottom w:val="single" w:sz="4" w:space="0" w:color="000000"/>
              <w:right w:val="single" w:sz="4" w:space="0" w:color="000000"/>
            </w:tcBorders>
          </w:tcPr>
          <w:p w:rsidR="001D0BF1" w:rsidRDefault="000863AB">
            <w:pPr>
              <w:rPr>
                <w:sz w:val="16"/>
                <w:szCs w:val="16"/>
              </w:rPr>
            </w:pPr>
            <w:r>
              <w:rPr>
                <w:sz w:val="16"/>
                <w:szCs w:val="16"/>
              </w:rPr>
              <w:t>4.1.5.Solunum Yolu İzolasyonu</w:t>
            </w:r>
            <w:r>
              <w:rPr>
                <w:sz w:val="16"/>
                <w:szCs w:val="16"/>
              </w:rPr>
              <w:tab/>
            </w:r>
          </w:p>
          <w:p w:rsidR="001D0BF1" w:rsidRDefault="000863AB">
            <w:pPr>
              <w:rPr>
                <w:sz w:val="16"/>
                <w:szCs w:val="16"/>
              </w:rPr>
            </w:pPr>
            <w:r>
              <w:rPr>
                <w:sz w:val="16"/>
                <w:szCs w:val="16"/>
              </w:rPr>
              <w:t>4.1.5.1.Solunum İzolasyonu Uygulanması</w:t>
            </w:r>
            <w:r>
              <w:rPr>
                <w:sz w:val="16"/>
                <w:szCs w:val="16"/>
              </w:rPr>
              <w:tab/>
            </w:r>
          </w:p>
          <w:p w:rsidR="001D0BF1" w:rsidRDefault="000863AB">
            <w:pPr>
              <w:rPr>
                <w:sz w:val="16"/>
                <w:szCs w:val="16"/>
              </w:rPr>
            </w:pPr>
            <w:r>
              <w:rPr>
                <w:sz w:val="16"/>
                <w:szCs w:val="16"/>
              </w:rPr>
              <w:t>4.1.5.2.Solunum Yolu İzolasyonu Uygulama Prosedürü</w:t>
            </w:r>
          </w:p>
          <w:p w:rsidR="001D0BF1" w:rsidRDefault="000863AB">
            <w:pPr>
              <w:rPr>
                <w:sz w:val="16"/>
                <w:szCs w:val="16"/>
              </w:rPr>
            </w:pPr>
            <w:r>
              <w:rPr>
                <w:sz w:val="16"/>
                <w:szCs w:val="16"/>
              </w:rPr>
              <w:t>4.1.6.Sağlık Çalışanlarının Enfeksiyon Riski</w:t>
            </w:r>
            <w:r>
              <w:rPr>
                <w:b/>
                <w:sz w:val="16"/>
                <w:szCs w:val="16"/>
              </w:rPr>
              <w:tab/>
            </w:r>
          </w:p>
        </w:tc>
        <w:tc>
          <w:tcPr>
            <w:tcW w:w="4678" w:type="dxa"/>
            <w:gridSpan w:val="2"/>
            <w:tcBorders>
              <w:top w:val="nil"/>
              <w:bottom w:val="single" w:sz="4" w:space="0" w:color="000000"/>
            </w:tcBorders>
          </w:tcPr>
          <w:p w:rsidR="001D0BF1" w:rsidRDefault="000863AB">
            <w:pPr>
              <w:rPr>
                <w:sz w:val="16"/>
                <w:szCs w:val="16"/>
              </w:rPr>
            </w:pPr>
            <w:r>
              <w:rPr>
                <w:b/>
                <w:sz w:val="16"/>
                <w:szCs w:val="16"/>
              </w:rPr>
              <w:t xml:space="preserve">1. İş sağlığı ve güvenliği tedbirlerini alarak İzolasyon Önlemleri Uygulama </w:t>
            </w:r>
            <w:proofErr w:type="spellStart"/>
            <w:r>
              <w:rPr>
                <w:b/>
                <w:sz w:val="16"/>
                <w:szCs w:val="16"/>
              </w:rPr>
              <w:t>Talimatı’na</w:t>
            </w:r>
            <w:proofErr w:type="spellEnd"/>
            <w:r>
              <w:rPr>
                <w:b/>
                <w:sz w:val="16"/>
                <w:szCs w:val="16"/>
              </w:rPr>
              <w:t xml:space="preserve"> uygun </w:t>
            </w:r>
            <w:proofErr w:type="gramStart"/>
            <w:r>
              <w:rPr>
                <w:b/>
                <w:sz w:val="16"/>
                <w:szCs w:val="16"/>
              </w:rPr>
              <w:t>izolasyon</w:t>
            </w:r>
            <w:proofErr w:type="gramEnd"/>
            <w:r>
              <w:rPr>
                <w:b/>
                <w:sz w:val="16"/>
                <w:szCs w:val="16"/>
              </w:rPr>
              <w:t xml:space="preserve"> önlemlerini alır. </w:t>
            </w:r>
          </w:p>
          <w:p w:rsidR="001D0BF1" w:rsidRDefault="000863AB">
            <w:pPr>
              <w:numPr>
                <w:ilvl w:val="0"/>
                <w:numId w:val="22"/>
              </w:numPr>
            </w:pPr>
            <w:r>
              <w:rPr>
                <w:sz w:val="16"/>
                <w:szCs w:val="16"/>
              </w:rPr>
              <w:t>Solunum Yolu İzolasyonunu açıklar.</w:t>
            </w:r>
          </w:p>
          <w:p w:rsidR="001D0BF1" w:rsidRDefault="000863AB">
            <w:pPr>
              <w:numPr>
                <w:ilvl w:val="0"/>
                <w:numId w:val="22"/>
              </w:numPr>
            </w:pPr>
            <w:r>
              <w:rPr>
                <w:sz w:val="16"/>
                <w:szCs w:val="16"/>
              </w:rPr>
              <w:t>Solunum İzolasyonu Uygulanmasını açıklar.</w:t>
            </w:r>
            <w:r>
              <w:rPr>
                <w:sz w:val="16"/>
                <w:szCs w:val="16"/>
              </w:rPr>
              <w:tab/>
            </w:r>
          </w:p>
          <w:p w:rsidR="001D0BF1" w:rsidRDefault="000863AB">
            <w:pPr>
              <w:numPr>
                <w:ilvl w:val="0"/>
                <w:numId w:val="22"/>
              </w:numPr>
            </w:pPr>
            <w:r>
              <w:rPr>
                <w:sz w:val="16"/>
                <w:szCs w:val="16"/>
              </w:rPr>
              <w:t>Solunum Yolu İzolasyonu Uygulama Prosedürünü açıklar.</w:t>
            </w:r>
          </w:p>
          <w:p w:rsidR="001D0BF1" w:rsidRDefault="000863AB">
            <w:pPr>
              <w:numPr>
                <w:ilvl w:val="0"/>
                <w:numId w:val="22"/>
              </w:numPr>
            </w:pPr>
            <w:r>
              <w:rPr>
                <w:sz w:val="16"/>
                <w:szCs w:val="16"/>
              </w:rPr>
              <w:t>Sağlık Çalışanlarının Enfeksiyon Riskini açıklar.</w:t>
            </w:r>
          </w:p>
          <w:p w:rsidR="001D0BF1" w:rsidRDefault="001D0BF1">
            <w:pPr>
              <w:ind w:left="360"/>
            </w:pPr>
          </w:p>
        </w:tc>
        <w:tc>
          <w:tcPr>
            <w:tcW w:w="1559" w:type="dxa"/>
            <w:vMerge/>
            <w:vAlign w:val="center"/>
          </w:tcPr>
          <w:p w:rsidR="001D0BF1" w:rsidRDefault="001D0BF1">
            <w:pPr>
              <w:widowControl w:val="0"/>
              <w:pBdr>
                <w:top w:val="nil"/>
                <w:left w:val="nil"/>
                <w:bottom w:val="nil"/>
                <w:right w:val="nil"/>
                <w:between w:val="nil"/>
              </w:pBdr>
              <w:spacing w:line="276" w:lineRule="auto"/>
            </w:pPr>
          </w:p>
        </w:tc>
        <w:tc>
          <w:tcPr>
            <w:tcW w:w="1971" w:type="dxa"/>
            <w:vAlign w:val="center"/>
          </w:tcPr>
          <w:p w:rsidR="001D0BF1" w:rsidRDefault="000863AB">
            <w:pPr>
              <w:rPr>
                <w:sz w:val="16"/>
                <w:szCs w:val="16"/>
              </w:rPr>
            </w:pPr>
            <w:r>
              <w:rPr>
                <w:sz w:val="16"/>
                <w:szCs w:val="16"/>
              </w:rPr>
              <w:t>EBA, akıllı tahta, ders kitabı, yardımcı kaynaklar, ders araç gereçleri, eğitim videoları</w:t>
            </w:r>
          </w:p>
        </w:tc>
        <w:tc>
          <w:tcPr>
            <w:tcW w:w="1857" w:type="dxa"/>
            <w:vAlign w:val="center"/>
          </w:tcPr>
          <w:p w:rsidR="001D0BF1" w:rsidRDefault="001D0BF1">
            <w:pPr>
              <w:rPr>
                <w:sz w:val="16"/>
                <w:szCs w:val="16"/>
              </w:rPr>
            </w:pPr>
          </w:p>
        </w:tc>
      </w:tr>
      <w:tr w:rsidR="001D0BF1" w:rsidTr="007A0820">
        <w:trPr>
          <w:trHeight w:val="15"/>
        </w:trPr>
        <w:tc>
          <w:tcPr>
            <w:tcW w:w="15877" w:type="dxa"/>
            <w:gridSpan w:val="10"/>
            <w:tcBorders>
              <w:top w:val="single" w:sz="4" w:space="0" w:color="000000"/>
            </w:tcBorders>
          </w:tcPr>
          <w:p w:rsidR="001D0BF1" w:rsidRDefault="001D0BF1">
            <w:pPr>
              <w:rPr>
                <w:sz w:val="16"/>
                <w:szCs w:val="16"/>
              </w:rPr>
            </w:pPr>
          </w:p>
        </w:tc>
      </w:tr>
      <w:tr w:rsidR="001D0BF1" w:rsidTr="007A0820">
        <w:trPr>
          <w:cantSplit/>
          <w:trHeight w:val="3996"/>
        </w:trPr>
        <w:tc>
          <w:tcPr>
            <w:tcW w:w="524" w:type="dxa"/>
            <w:shd w:val="clear" w:color="auto" w:fill="DBE5F1"/>
            <w:vAlign w:val="center"/>
          </w:tcPr>
          <w:p w:rsidR="001D0BF1" w:rsidRDefault="000863AB">
            <w:pPr>
              <w:rPr>
                <w:sz w:val="16"/>
                <w:szCs w:val="16"/>
              </w:rPr>
            </w:pPr>
            <w:r>
              <w:rPr>
                <w:b/>
                <w:sz w:val="16"/>
                <w:szCs w:val="16"/>
              </w:rPr>
              <w:t xml:space="preserve">     AY</w:t>
            </w:r>
          </w:p>
        </w:tc>
        <w:tc>
          <w:tcPr>
            <w:tcW w:w="903" w:type="dxa"/>
            <w:gridSpan w:val="2"/>
            <w:shd w:val="clear" w:color="auto" w:fill="DBE5F1"/>
            <w:vAlign w:val="center"/>
          </w:tcPr>
          <w:p w:rsidR="001D0BF1" w:rsidRDefault="000863AB">
            <w:pPr>
              <w:jc w:val="center"/>
              <w:rPr>
                <w:sz w:val="16"/>
                <w:szCs w:val="16"/>
              </w:rPr>
            </w:pPr>
            <w:r>
              <w:rPr>
                <w:b/>
                <w:sz w:val="16"/>
                <w:szCs w:val="16"/>
              </w:rPr>
              <w:t>HAFTA</w:t>
            </w:r>
          </w:p>
        </w:tc>
        <w:tc>
          <w:tcPr>
            <w:tcW w:w="391" w:type="dxa"/>
            <w:shd w:val="clear" w:color="auto" w:fill="DBE5F1"/>
            <w:vAlign w:val="center"/>
          </w:tcPr>
          <w:p w:rsidR="001D0BF1" w:rsidRDefault="000863AB">
            <w:pPr>
              <w:jc w:val="center"/>
              <w:rPr>
                <w:sz w:val="16"/>
                <w:szCs w:val="16"/>
              </w:rPr>
            </w:pPr>
            <w:r>
              <w:rPr>
                <w:b/>
                <w:sz w:val="16"/>
                <w:szCs w:val="16"/>
              </w:rPr>
              <w:t>SAAT</w:t>
            </w:r>
          </w:p>
        </w:tc>
        <w:tc>
          <w:tcPr>
            <w:tcW w:w="3994" w:type="dxa"/>
            <w:shd w:val="clear" w:color="auto" w:fill="DBE5F1"/>
            <w:vAlign w:val="center"/>
          </w:tcPr>
          <w:p w:rsidR="001D0BF1" w:rsidRDefault="001D0BF1">
            <w:pPr>
              <w:jc w:val="center"/>
              <w:rPr>
                <w:sz w:val="16"/>
                <w:szCs w:val="16"/>
              </w:rPr>
            </w:pPr>
          </w:p>
          <w:p w:rsidR="001D0BF1" w:rsidRDefault="001D0BF1">
            <w:pPr>
              <w:jc w:val="center"/>
              <w:rPr>
                <w:sz w:val="16"/>
                <w:szCs w:val="16"/>
              </w:rPr>
            </w:pPr>
          </w:p>
          <w:p w:rsidR="001D0BF1" w:rsidRDefault="000863AB">
            <w:pPr>
              <w:jc w:val="center"/>
              <w:rPr>
                <w:sz w:val="16"/>
                <w:szCs w:val="16"/>
              </w:rPr>
            </w:pPr>
            <w:r>
              <w:rPr>
                <w:b/>
                <w:sz w:val="16"/>
                <w:szCs w:val="16"/>
              </w:rPr>
              <w:t>KONULAR</w:t>
            </w:r>
          </w:p>
          <w:p w:rsidR="001D0BF1" w:rsidRDefault="001D0BF1">
            <w:pPr>
              <w:jc w:val="center"/>
              <w:rPr>
                <w:sz w:val="16"/>
                <w:szCs w:val="16"/>
              </w:rPr>
            </w:pPr>
          </w:p>
          <w:p w:rsidR="001D0BF1" w:rsidRDefault="001D0BF1">
            <w:pPr>
              <w:rPr>
                <w:sz w:val="16"/>
                <w:szCs w:val="16"/>
              </w:rPr>
            </w:pPr>
          </w:p>
        </w:tc>
        <w:tc>
          <w:tcPr>
            <w:tcW w:w="4379" w:type="dxa"/>
            <w:shd w:val="clear" w:color="auto" w:fill="DBE5F1"/>
            <w:vAlign w:val="center"/>
          </w:tcPr>
          <w:p w:rsidR="001D0BF1" w:rsidRDefault="000863AB">
            <w:pPr>
              <w:jc w:val="center"/>
              <w:rPr>
                <w:sz w:val="16"/>
                <w:szCs w:val="16"/>
              </w:rPr>
            </w:pPr>
            <w:r>
              <w:rPr>
                <w:b/>
                <w:sz w:val="16"/>
                <w:szCs w:val="16"/>
              </w:rPr>
              <w:t>KAZANIMLAR</w:t>
            </w:r>
            <w:r>
              <w:rPr>
                <w:b/>
                <w:sz w:val="16"/>
                <w:szCs w:val="16"/>
              </w:rPr>
              <w:br/>
              <w:t>(HEDEF VE DAVRANIŞLAR)</w:t>
            </w:r>
          </w:p>
        </w:tc>
        <w:tc>
          <w:tcPr>
            <w:tcW w:w="299" w:type="dxa"/>
            <w:shd w:val="clear" w:color="auto" w:fill="DBE5F1"/>
            <w:vAlign w:val="center"/>
          </w:tcPr>
          <w:p w:rsidR="001D0BF1" w:rsidRDefault="000863AB">
            <w:pPr>
              <w:jc w:val="center"/>
              <w:rPr>
                <w:sz w:val="16"/>
                <w:szCs w:val="16"/>
              </w:rPr>
            </w:pPr>
            <w:r>
              <w:rPr>
                <w:b/>
                <w:sz w:val="16"/>
                <w:szCs w:val="16"/>
              </w:rPr>
              <w:t>ÖĞRENME ÖĞRETME YÖNTEM VE TEKNİKLERİ</w:t>
            </w:r>
          </w:p>
        </w:tc>
        <w:tc>
          <w:tcPr>
            <w:tcW w:w="1559" w:type="dxa"/>
            <w:shd w:val="clear" w:color="auto" w:fill="DBE5F1"/>
            <w:vAlign w:val="center"/>
          </w:tcPr>
          <w:p w:rsidR="001D0BF1" w:rsidRDefault="000863AB">
            <w:pPr>
              <w:jc w:val="center"/>
              <w:rPr>
                <w:sz w:val="16"/>
                <w:szCs w:val="16"/>
              </w:rPr>
            </w:pPr>
            <w:r>
              <w:rPr>
                <w:b/>
                <w:sz w:val="16"/>
                <w:szCs w:val="16"/>
              </w:rPr>
              <w:t>EĞİTİM TEKNOLOJİLERİ, ARAÇ VE GEREÇLER</w:t>
            </w:r>
          </w:p>
        </w:tc>
        <w:tc>
          <w:tcPr>
            <w:tcW w:w="3827" w:type="dxa"/>
            <w:gridSpan w:val="2"/>
            <w:shd w:val="clear" w:color="auto" w:fill="DBE5F1"/>
            <w:vAlign w:val="center"/>
          </w:tcPr>
          <w:p w:rsidR="001D0BF1" w:rsidRDefault="000863AB">
            <w:pPr>
              <w:jc w:val="center"/>
              <w:rPr>
                <w:sz w:val="16"/>
                <w:szCs w:val="16"/>
              </w:rPr>
            </w:pPr>
            <w:r>
              <w:rPr>
                <w:b/>
                <w:sz w:val="16"/>
                <w:szCs w:val="16"/>
              </w:rPr>
              <w:t>DEĞERLENDİRME</w:t>
            </w:r>
          </w:p>
          <w:p w:rsidR="001D0BF1" w:rsidRDefault="001D0BF1">
            <w:pPr>
              <w:jc w:val="center"/>
              <w:rPr>
                <w:sz w:val="16"/>
                <w:szCs w:val="16"/>
              </w:rPr>
            </w:pPr>
          </w:p>
        </w:tc>
      </w:tr>
      <w:tr w:rsidR="001D0BF1" w:rsidTr="007A0820">
        <w:trPr>
          <w:cantSplit/>
          <w:trHeight w:val="9089"/>
        </w:trPr>
        <w:tc>
          <w:tcPr>
            <w:tcW w:w="524" w:type="dxa"/>
            <w:shd w:val="clear" w:color="auto" w:fill="DBE5F1"/>
            <w:vAlign w:val="center"/>
          </w:tcPr>
          <w:p w:rsidR="001D0BF1" w:rsidRDefault="000863AB">
            <w:pPr>
              <w:ind w:left="113" w:right="113"/>
              <w:jc w:val="center"/>
              <w:rPr>
                <w:sz w:val="16"/>
                <w:szCs w:val="16"/>
              </w:rPr>
            </w:pPr>
            <w:r>
              <w:rPr>
                <w:b/>
                <w:sz w:val="16"/>
                <w:szCs w:val="16"/>
              </w:rPr>
              <w:lastRenderedPageBreak/>
              <w:t>HAZİRAN</w:t>
            </w:r>
          </w:p>
        </w:tc>
        <w:tc>
          <w:tcPr>
            <w:tcW w:w="335" w:type="dxa"/>
          </w:tcPr>
          <w:p w:rsidR="001D0BF1" w:rsidRDefault="000863AB">
            <w:pPr>
              <w:ind w:left="113" w:right="113"/>
              <w:jc w:val="center"/>
              <w:rPr>
                <w:sz w:val="16"/>
                <w:szCs w:val="16"/>
              </w:rPr>
            </w:pPr>
            <w:r>
              <w:rPr>
                <w:b/>
                <w:sz w:val="16"/>
                <w:szCs w:val="16"/>
              </w:rPr>
              <w:t>39.HAFTA</w:t>
            </w:r>
          </w:p>
        </w:tc>
        <w:tc>
          <w:tcPr>
            <w:tcW w:w="568" w:type="dxa"/>
            <w:vAlign w:val="center"/>
          </w:tcPr>
          <w:p w:rsidR="001D0BF1" w:rsidRDefault="000863AB">
            <w:pPr>
              <w:jc w:val="center"/>
              <w:rPr>
                <w:sz w:val="16"/>
                <w:szCs w:val="16"/>
              </w:rPr>
            </w:pPr>
            <w:r>
              <w:rPr>
                <w:b/>
                <w:sz w:val="16"/>
                <w:szCs w:val="16"/>
              </w:rPr>
              <w:t>03-07 Haziran</w:t>
            </w:r>
          </w:p>
        </w:tc>
        <w:tc>
          <w:tcPr>
            <w:tcW w:w="391" w:type="dxa"/>
          </w:tcPr>
          <w:p w:rsidR="001D0BF1" w:rsidRDefault="000863AB">
            <w:pPr>
              <w:jc w:val="center"/>
              <w:rPr>
                <w:sz w:val="16"/>
                <w:szCs w:val="16"/>
              </w:rPr>
            </w:pPr>
            <w:r>
              <w:rPr>
                <w:b/>
                <w:sz w:val="16"/>
                <w:szCs w:val="16"/>
              </w:rPr>
              <w:t>2</w:t>
            </w:r>
          </w:p>
        </w:tc>
        <w:tc>
          <w:tcPr>
            <w:tcW w:w="3994" w:type="dxa"/>
            <w:tcBorders>
              <w:top w:val="single" w:sz="4" w:space="0" w:color="000000"/>
              <w:right w:val="single" w:sz="4" w:space="0" w:color="000000"/>
            </w:tcBorders>
          </w:tcPr>
          <w:p w:rsidR="001D0BF1" w:rsidRDefault="000863AB">
            <w:pPr>
              <w:rPr>
                <w:sz w:val="16"/>
                <w:szCs w:val="16"/>
              </w:rPr>
            </w:pPr>
            <w:r>
              <w:rPr>
                <w:b/>
                <w:sz w:val="16"/>
                <w:szCs w:val="16"/>
              </w:rPr>
              <w:t>4.2.HASTANE ENFEKSİYONLARININ KONTROLÜ</w:t>
            </w:r>
          </w:p>
          <w:p w:rsidR="001D0BF1" w:rsidRDefault="000863AB">
            <w:pPr>
              <w:rPr>
                <w:sz w:val="16"/>
                <w:szCs w:val="16"/>
              </w:rPr>
            </w:pPr>
            <w:r>
              <w:rPr>
                <w:sz w:val="16"/>
                <w:szCs w:val="16"/>
              </w:rPr>
              <w:t>4.2.1.Enfeksiyon Kontrol Komitesi</w:t>
            </w:r>
            <w:r>
              <w:rPr>
                <w:sz w:val="16"/>
                <w:szCs w:val="16"/>
              </w:rPr>
              <w:tab/>
            </w:r>
          </w:p>
          <w:p w:rsidR="001D0BF1" w:rsidRDefault="000863AB">
            <w:pPr>
              <w:rPr>
                <w:sz w:val="16"/>
                <w:szCs w:val="16"/>
              </w:rPr>
            </w:pPr>
            <w:r>
              <w:rPr>
                <w:sz w:val="16"/>
                <w:szCs w:val="16"/>
              </w:rPr>
              <w:t>4.2.2.EKK'nin Çalışma Şekli</w:t>
            </w:r>
            <w:r>
              <w:rPr>
                <w:sz w:val="16"/>
                <w:szCs w:val="16"/>
              </w:rPr>
              <w:tab/>
            </w:r>
          </w:p>
          <w:p w:rsidR="001D0BF1" w:rsidRDefault="000863AB">
            <w:pPr>
              <w:rPr>
                <w:sz w:val="16"/>
                <w:szCs w:val="16"/>
              </w:rPr>
            </w:pPr>
            <w:r>
              <w:rPr>
                <w:sz w:val="16"/>
                <w:szCs w:val="16"/>
              </w:rPr>
              <w:t>4.2.3.EKK'nin Görev Yetki ve Sorumlulukları</w:t>
            </w:r>
          </w:p>
          <w:p w:rsidR="001D0BF1" w:rsidRDefault="000863AB">
            <w:pPr>
              <w:rPr>
                <w:sz w:val="16"/>
                <w:szCs w:val="16"/>
              </w:rPr>
            </w:pPr>
            <w:r>
              <w:rPr>
                <w:sz w:val="16"/>
                <w:szCs w:val="16"/>
              </w:rPr>
              <w:t>4.2.4.Enfeksiyon Kontrol Komitesinin Faaliyet Alanlar</w:t>
            </w:r>
          </w:p>
          <w:p w:rsidR="001D0BF1" w:rsidRDefault="000863AB">
            <w:pPr>
              <w:rPr>
                <w:sz w:val="16"/>
                <w:szCs w:val="16"/>
              </w:rPr>
            </w:pPr>
            <w:r>
              <w:rPr>
                <w:sz w:val="16"/>
                <w:szCs w:val="16"/>
              </w:rPr>
              <w:t>4.2.5.Enfeksiyon Kontrol Ekibinin Yetki ve Sorumlulukları</w:t>
            </w:r>
          </w:p>
        </w:tc>
        <w:tc>
          <w:tcPr>
            <w:tcW w:w="4379" w:type="dxa"/>
            <w:tcBorders>
              <w:top w:val="nil"/>
              <w:left w:val="nil"/>
              <w:right w:val="single" w:sz="4" w:space="0" w:color="000000"/>
            </w:tcBorders>
          </w:tcPr>
          <w:p w:rsidR="001D0BF1" w:rsidRDefault="000863AB">
            <w:pPr>
              <w:tabs>
                <w:tab w:val="left" w:pos="258"/>
              </w:tabs>
              <w:rPr>
                <w:sz w:val="16"/>
                <w:szCs w:val="16"/>
              </w:rPr>
            </w:pPr>
            <w:r>
              <w:rPr>
                <w:b/>
                <w:sz w:val="16"/>
                <w:szCs w:val="16"/>
              </w:rPr>
              <w:t xml:space="preserve">2. İş sağlığı ve güvenliği tedbirlerini alarak İzolasyon Önlemleri Uygulama </w:t>
            </w:r>
            <w:proofErr w:type="spellStart"/>
            <w:r>
              <w:rPr>
                <w:b/>
                <w:sz w:val="16"/>
                <w:szCs w:val="16"/>
              </w:rPr>
              <w:t>Talimatı’na</w:t>
            </w:r>
            <w:proofErr w:type="spellEnd"/>
            <w:r>
              <w:rPr>
                <w:b/>
                <w:sz w:val="16"/>
                <w:szCs w:val="16"/>
              </w:rPr>
              <w:t xml:space="preserve"> uygun hastane </w:t>
            </w:r>
            <w:proofErr w:type="gramStart"/>
            <w:r>
              <w:rPr>
                <w:b/>
                <w:sz w:val="16"/>
                <w:szCs w:val="16"/>
              </w:rPr>
              <w:t>enfeksiyonlarından</w:t>
            </w:r>
            <w:proofErr w:type="gramEnd"/>
            <w:r>
              <w:rPr>
                <w:b/>
                <w:sz w:val="16"/>
                <w:szCs w:val="16"/>
              </w:rPr>
              <w:t xml:space="preserve"> koruma/korunma önlemlerini alır.</w:t>
            </w:r>
          </w:p>
          <w:p w:rsidR="001D0BF1" w:rsidRDefault="000863AB">
            <w:pPr>
              <w:numPr>
                <w:ilvl w:val="0"/>
                <w:numId w:val="21"/>
              </w:numPr>
              <w:tabs>
                <w:tab w:val="left" w:pos="258"/>
              </w:tabs>
            </w:pPr>
            <w:r>
              <w:rPr>
                <w:sz w:val="16"/>
                <w:szCs w:val="16"/>
              </w:rPr>
              <w:t>Enfeksiyon Kontrol Komitesini açıklar.</w:t>
            </w:r>
            <w:r>
              <w:rPr>
                <w:sz w:val="16"/>
                <w:szCs w:val="16"/>
              </w:rPr>
              <w:tab/>
            </w:r>
          </w:p>
          <w:p w:rsidR="001D0BF1" w:rsidRDefault="000863AB">
            <w:pPr>
              <w:numPr>
                <w:ilvl w:val="0"/>
                <w:numId w:val="21"/>
              </w:numPr>
              <w:tabs>
                <w:tab w:val="left" w:pos="258"/>
              </w:tabs>
            </w:pPr>
            <w:proofErr w:type="spellStart"/>
            <w:r>
              <w:rPr>
                <w:sz w:val="16"/>
                <w:szCs w:val="16"/>
              </w:rPr>
              <w:t>EKK'nin</w:t>
            </w:r>
            <w:proofErr w:type="spellEnd"/>
            <w:r>
              <w:rPr>
                <w:sz w:val="16"/>
                <w:szCs w:val="16"/>
              </w:rPr>
              <w:t xml:space="preserve"> Çalışma Şeklini açıklar.</w:t>
            </w:r>
            <w:r>
              <w:rPr>
                <w:sz w:val="16"/>
                <w:szCs w:val="16"/>
              </w:rPr>
              <w:tab/>
            </w:r>
          </w:p>
          <w:p w:rsidR="001D0BF1" w:rsidRDefault="000863AB">
            <w:pPr>
              <w:numPr>
                <w:ilvl w:val="0"/>
                <w:numId w:val="21"/>
              </w:numPr>
              <w:tabs>
                <w:tab w:val="left" w:pos="258"/>
              </w:tabs>
            </w:pPr>
            <w:proofErr w:type="spellStart"/>
            <w:r>
              <w:rPr>
                <w:sz w:val="16"/>
                <w:szCs w:val="16"/>
              </w:rPr>
              <w:t>EKK'nin</w:t>
            </w:r>
            <w:proofErr w:type="spellEnd"/>
            <w:r>
              <w:rPr>
                <w:sz w:val="16"/>
                <w:szCs w:val="16"/>
              </w:rPr>
              <w:t xml:space="preserve"> Görev Yetki ve Sorumluluklarını açıklar.</w:t>
            </w:r>
          </w:p>
          <w:p w:rsidR="001D0BF1" w:rsidRDefault="000863AB">
            <w:pPr>
              <w:numPr>
                <w:ilvl w:val="0"/>
                <w:numId w:val="21"/>
              </w:numPr>
              <w:tabs>
                <w:tab w:val="left" w:pos="258"/>
              </w:tabs>
            </w:pPr>
            <w:r>
              <w:rPr>
                <w:sz w:val="16"/>
                <w:szCs w:val="16"/>
              </w:rPr>
              <w:t>Enfeksiyon Kontrol Komitesinin Faaliyet Alanlarını açıklar.</w:t>
            </w:r>
          </w:p>
          <w:p w:rsidR="001D0BF1" w:rsidRDefault="000863AB">
            <w:pPr>
              <w:numPr>
                <w:ilvl w:val="0"/>
                <w:numId w:val="21"/>
              </w:numPr>
              <w:tabs>
                <w:tab w:val="left" w:pos="258"/>
              </w:tabs>
            </w:pPr>
            <w:r>
              <w:rPr>
                <w:sz w:val="16"/>
                <w:szCs w:val="16"/>
              </w:rPr>
              <w:t>Enfeksiyon Kontrol Ekibinin Yetki ve Sorumluluklarını açıklar.</w:t>
            </w:r>
          </w:p>
          <w:p w:rsidR="001D0BF1" w:rsidRDefault="001D0BF1">
            <w:pPr>
              <w:tabs>
                <w:tab w:val="left" w:pos="258"/>
              </w:tabs>
              <w:ind w:left="360"/>
              <w:rPr>
                <w:sz w:val="16"/>
                <w:szCs w:val="16"/>
              </w:rPr>
            </w:pPr>
          </w:p>
        </w:tc>
        <w:tc>
          <w:tcPr>
            <w:tcW w:w="299" w:type="dxa"/>
            <w:vMerge w:val="restart"/>
            <w:vAlign w:val="center"/>
          </w:tcPr>
          <w:p w:rsidR="001D0BF1" w:rsidRDefault="000863AB">
            <w:pPr>
              <w:rPr>
                <w:sz w:val="16"/>
                <w:szCs w:val="16"/>
              </w:rPr>
            </w:pPr>
            <w:r>
              <w:rPr>
                <w:sz w:val="16"/>
                <w:szCs w:val="16"/>
              </w:rPr>
              <w:t>1.Anlatım</w:t>
            </w:r>
          </w:p>
          <w:p w:rsidR="001D0BF1" w:rsidRDefault="000863AB">
            <w:pPr>
              <w:rPr>
                <w:sz w:val="16"/>
                <w:szCs w:val="16"/>
              </w:rPr>
            </w:pPr>
            <w:r>
              <w:rPr>
                <w:sz w:val="16"/>
                <w:szCs w:val="16"/>
              </w:rPr>
              <w:t>2.Soru-cevap</w:t>
            </w:r>
          </w:p>
          <w:p w:rsidR="001D0BF1" w:rsidRDefault="000863AB">
            <w:pPr>
              <w:rPr>
                <w:sz w:val="16"/>
                <w:szCs w:val="16"/>
              </w:rPr>
            </w:pPr>
            <w:r>
              <w:rPr>
                <w:sz w:val="16"/>
                <w:szCs w:val="16"/>
              </w:rPr>
              <w:t>3. İnceleme</w:t>
            </w:r>
          </w:p>
          <w:p w:rsidR="001D0BF1" w:rsidRDefault="000863AB">
            <w:pPr>
              <w:rPr>
                <w:sz w:val="16"/>
                <w:szCs w:val="16"/>
              </w:rPr>
            </w:pPr>
            <w:r>
              <w:rPr>
                <w:sz w:val="16"/>
                <w:szCs w:val="16"/>
              </w:rPr>
              <w:t>4.Grup Tartışması</w:t>
            </w:r>
          </w:p>
          <w:p w:rsidR="001D0BF1" w:rsidRDefault="000863AB">
            <w:pPr>
              <w:rPr>
                <w:sz w:val="16"/>
                <w:szCs w:val="16"/>
              </w:rPr>
            </w:pPr>
            <w:r>
              <w:rPr>
                <w:sz w:val="16"/>
                <w:szCs w:val="16"/>
              </w:rPr>
              <w:t>5.Bireysel Çalışmalar</w:t>
            </w:r>
          </w:p>
          <w:p w:rsidR="001D0BF1" w:rsidRDefault="000863AB">
            <w:pPr>
              <w:rPr>
                <w:sz w:val="16"/>
                <w:szCs w:val="16"/>
              </w:rPr>
            </w:pPr>
            <w:r>
              <w:rPr>
                <w:sz w:val="16"/>
                <w:szCs w:val="16"/>
              </w:rPr>
              <w:t>6.Tekrarlama</w:t>
            </w:r>
          </w:p>
          <w:p w:rsidR="001D0BF1" w:rsidRDefault="000863AB">
            <w:pPr>
              <w:rPr>
                <w:sz w:val="16"/>
                <w:szCs w:val="16"/>
              </w:rPr>
            </w:pPr>
            <w:r>
              <w:rPr>
                <w:sz w:val="16"/>
                <w:szCs w:val="16"/>
              </w:rPr>
              <w:t>7.</w:t>
            </w:r>
            <w:r>
              <w:rPr>
                <w:sz w:val="16"/>
                <w:szCs w:val="16"/>
              </w:rPr>
              <w:lastRenderedPageBreak/>
              <w:t>Grup Çalışması</w:t>
            </w:r>
          </w:p>
          <w:p w:rsidR="001D0BF1" w:rsidRDefault="000863AB">
            <w:pPr>
              <w:rPr>
                <w:sz w:val="16"/>
                <w:szCs w:val="16"/>
              </w:rPr>
            </w:pPr>
            <w:r>
              <w:rPr>
                <w:sz w:val="16"/>
                <w:szCs w:val="16"/>
              </w:rPr>
              <w:t>8.Yapılan işi Yorumlama</w:t>
            </w:r>
          </w:p>
        </w:tc>
        <w:tc>
          <w:tcPr>
            <w:tcW w:w="1559" w:type="dxa"/>
            <w:vAlign w:val="center"/>
          </w:tcPr>
          <w:p w:rsidR="001D0BF1" w:rsidRDefault="000863AB">
            <w:pPr>
              <w:rPr>
                <w:sz w:val="16"/>
                <w:szCs w:val="16"/>
              </w:rPr>
            </w:pPr>
            <w:r>
              <w:rPr>
                <w:sz w:val="16"/>
                <w:szCs w:val="16"/>
              </w:rPr>
              <w:lastRenderedPageBreak/>
              <w:t>EBA, akıllı tahta, ders kitabı, yardımcı kaynaklar, ders araç gereçleri, eğitim videoları</w:t>
            </w:r>
          </w:p>
        </w:tc>
        <w:tc>
          <w:tcPr>
            <w:tcW w:w="3827" w:type="dxa"/>
            <w:gridSpan w:val="2"/>
            <w:vAlign w:val="center"/>
          </w:tcPr>
          <w:p w:rsidR="001D0BF1" w:rsidRDefault="000863AB">
            <w:pPr>
              <w:jc w:val="center"/>
              <w:rPr>
                <w:sz w:val="16"/>
                <w:szCs w:val="16"/>
              </w:rPr>
            </w:pPr>
            <w:r>
              <w:rPr>
                <w:b/>
                <w:sz w:val="16"/>
                <w:szCs w:val="16"/>
              </w:rPr>
              <w:t>II. Dönem II. Yazılı sınav</w:t>
            </w:r>
          </w:p>
        </w:tc>
      </w:tr>
      <w:tr w:rsidR="001D0BF1" w:rsidTr="007A0820">
        <w:trPr>
          <w:cantSplit/>
          <w:trHeight w:val="167"/>
        </w:trPr>
        <w:tc>
          <w:tcPr>
            <w:tcW w:w="524" w:type="dxa"/>
            <w:shd w:val="clear" w:color="auto" w:fill="DBE5F1"/>
            <w:vAlign w:val="center"/>
          </w:tcPr>
          <w:p w:rsidR="001D0BF1" w:rsidRDefault="000863AB">
            <w:pPr>
              <w:ind w:left="113" w:right="113"/>
              <w:jc w:val="center"/>
              <w:rPr>
                <w:sz w:val="16"/>
                <w:szCs w:val="16"/>
              </w:rPr>
            </w:pPr>
            <w:r>
              <w:rPr>
                <w:b/>
                <w:sz w:val="16"/>
                <w:szCs w:val="16"/>
              </w:rPr>
              <w:lastRenderedPageBreak/>
              <w:t>HAZİRAN</w:t>
            </w:r>
          </w:p>
        </w:tc>
        <w:tc>
          <w:tcPr>
            <w:tcW w:w="335" w:type="dxa"/>
            <w:vAlign w:val="center"/>
          </w:tcPr>
          <w:p w:rsidR="001D0BF1" w:rsidRDefault="000863AB">
            <w:pPr>
              <w:ind w:left="113" w:right="113"/>
              <w:jc w:val="center"/>
              <w:rPr>
                <w:sz w:val="16"/>
                <w:szCs w:val="16"/>
              </w:rPr>
            </w:pPr>
            <w:r>
              <w:rPr>
                <w:b/>
                <w:sz w:val="16"/>
                <w:szCs w:val="16"/>
              </w:rPr>
              <w:t>40.HAFTA</w:t>
            </w:r>
          </w:p>
        </w:tc>
        <w:tc>
          <w:tcPr>
            <w:tcW w:w="568" w:type="dxa"/>
            <w:vAlign w:val="center"/>
          </w:tcPr>
          <w:p w:rsidR="001D0BF1" w:rsidRDefault="000863AB">
            <w:pPr>
              <w:jc w:val="center"/>
              <w:rPr>
                <w:sz w:val="16"/>
                <w:szCs w:val="16"/>
              </w:rPr>
            </w:pPr>
            <w:r>
              <w:rPr>
                <w:b/>
                <w:sz w:val="16"/>
                <w:szCs w:val="16"/>
              </w:rPr>
              <w:t>10-14</w:t>
            </w:r>
          </w:p>
          <w:p w:rsidR="001D0BF1" w:rsidRDefault="000863AB">
            <w:pPr>
              <w:jc w:val="center"/>
              <w:rPr>
                <w:sz w:val="16"/>
                <w:szCs w:val="16"/>
              </w:rPr>
            </w:pPr>
            <w:r>
              <w:rPr>
                <w:b/>
                <w:sz w:val="16"/>
                <w:szCs w:val="16"/>
              </w:rPr>
              <w:t xml:space="preserve"> Haziran</w:t>
            </w:r>
          </w:p>
        </w:tc>
        <w:tc>
          <w:tcPr>
            <w:tcW w:w="391" w:type="dxa"/>
          </w:tcPr>
          <w:p w:rsidR="001D0BF1" w:rsidRDefault="000863AB">
            <w:pPr>
              <w:jc w:val="center"/>
              <w:rPr>
                <w:sz w:val="16"/>
                <w:szCs w:val="16"/>
              </w:rPr>
            </w:pPr>
            <w:r>
              <w:rPr>
                <w:b/>
                <w:sz w:val="16"/>
                <w:szCs w:val="16"/>
              </w:rPr>
              <w:t>2</w:t>
            </w:r>
          </w:p>
        </w:tc>
        <w:tc>
          <w:tcPr>
            <w:tcW w:w="3994" w:type="dxa"/>
            <w:tcBorders>
              <w:top w:val="single" w:sz="4" w:space="0" w:color="000000"/>
              <w:right w:val="single" w:sz="4" w:space="0" w:color="000000"/>
            </w:tcBorders>
          </w:tcPr>
          <w:p w:rsidR="001D0BF1" w:rsidRDefault="000863AB">
            <w:pPr>
              <w:rPr>
                <w:sz w:val="16"/>
                <w:szCs w:val="16"/>
              </w:rPr>
            </w:pPr>
            <w:r>
              <w:rPr>
                <w:sz w:val="16"/>
                <w:szCs w:val="16"/>
              </w:rPr>
              <w:t>4.2.6.Hastane Enfeksiyonları Risk Faktörleri</w:t>
            </w:r>
            <w:r>
              <w:rPr>
                <w:sz w:val="16"/>
                <w:szCs w:val="16"/>
              </w:rPr>
              <w:tab/>
            </w:r>
          </w:p>
          <w:p w:rsidR="001D0BF1" w:rsidRDefault="000863AB">
            <w:pPr>
              <w:rPr>
                <w:sz w:val="16"/>
                <w:szCs w:val="16"/>
              </w:rPr>
            </w:pPr>
            <w:r>
              <w:rPr>
                <w:sz w:val="16"/>
                <w:szCs w:val="16"/>
              </w:rPr>
              <w:t>4.2.7.Hastane Enfeksiyonlarının Sık Görüldüğü Alanla</w:t>
            </w:r>
          </w:p>
          <w:p w:rsidR="001D0BF1" w:rsidRDefault="000863AB">
            <w:pPr>
              <w:rPr>
                <w:sz w:val="16"/>
                <w:szCs w:val="16"/>
              </w:rPr>
            </w:pPr>
            <w:r>
              <w:rPr>
                <w:sz w:val="16"/>
                <w:szCs w:val="16"/>
              </w:rPr>
              <w:t>4.2.8.Hastane Enfeksiyonlarından Korunma</w:t>
            </w:r>
            <w:r>
              <w:rPr>
                <w:sz w:val="16"/>
                <w:szCs w:val="16"/>
              </w:rPr>
              <w:tab/>
            </w:r>
          </w:p>
          <w:p w:rsidR="001D0BF1" w:rsidRDefault="000863AB">
            <w:pPr>
              <w:rPr>
                <w:sz w:val="16"/>
                <w:szCs w:val="16"/>
              </w:rPr>
            </w:pPr>
            <w:r>
              <w:rPr>
                <w:sz w:val="16"/>
                <w:szCs w:val="16"/>
              </w:rPr>
              <w:t>4.2.9.Ziyaretçilerin Hastane Enfeksiyonlarından Korunması</w:t>
            </w:r>
            <w:r>
              <w:rPr>
                <w:sz w:val="16"/>
                <w:szCs w:val="16"/>
              </w:rPr>
              <w:tab/>
            </w:r>
          </w:p>
        </w:tc>
        <w:tc>
          <w:tcPr>
            <w:tcW w:w="4379" w:type="dxa"/>
            <w:tcBorders>
              <w:top w:val="nil"/>
              <w:left w:val="nil"/>
              <w:right w:val="single" w:sz="4" w:space="0" w:color="000000"/>
            </w:tcBorders>
            <w:vAlign w:val="center"/>
          </w:tcPr>
          <w:p w:rsidR="001D0BF1" w:rsidRDefault="000863AB">
            <w:pPr>
              <w:tabs>
                <w:tab w:val="left" w:pos="258"/>
              </w:tabs>
              <w:rPr>
                <w:sz w:val="16"/>
                <w:szCs w:val="16"/>
              </w:rPr>
            </w:pPr>
            <w:r>
              <w:rPr>
                <w:b/>
                <w:sz w:val="16"/>
                <w:szCs w:val="16"/>
              </w:rPr>
              <w:t xml:space="preserve">2. İş sağlığı ve güvenliği tedbirlerini alarak İzolasyon Önlemleri Uygulama </w:t>
            </w:r>
            <w:proofErr w:type="spellStart"/>
            <w:r>
              <w:rPr>
                <w:b/>
                <w:sz w:val="16"/>
                <w:szCs w:val="16"/>
              </w:rPr>
              <w:t>Talimatı’na</w:t>
            </w:r>
            <w:proofErr w:type="spellEnd"/>
            <w:r>
              <w:rPr>
                <w:b/>
                <w:sz w:val="16"/>
                <w:szCs w:val="16"/>
              </w:rPr>
              <w:t xml:space="preserve"> uygun hastane </w:t>
            </w:r>
            <w:proofErr w:type="gramStart"/>
            <w:r>
              <w:rPr>
                <w:b/>
                <w:sz w:val="16"/>
                <w:szCs w:val="16"/>
              </w:rPr>
              <w:t>enfeksiyonlarından</w:t>
            </w:r>
            <w:proofErr w:type="gramEnd"/>
            <w:r>
              <w:rPr>
                <w:b/>
                <w:sz w:val="16"/>
                <w:szCs w:val="16"/>
              </w:rPr>
              <w:t xml:space="preserve"> koruma/korunma önlemlerini alır.</w:t>
            </w:r>
          </w:p>
          <w:p w:rsidR="001D0BF1" w:rsidRDefault="000863AB">
            <w:pPr>
              <w:numPr>
                <w:ilvl w:val="0"/>
                <w:numId w:val="30"/>
              </w:numPr>
              <w:tabs>
                <w:tab w:val="left" w:pos="258"/>
              </w:tabs>
            </w:pPr>
            <w:r>
              <w:rPr>
                <w:sz w:val="16"/>
                <w:szCs w:val="16"/>
              </w:rPr>
              <w:t>Hastane Enfeksiyonları Risk Faktörlerini açıklar.</w:t>
            </w:r>
          </w:p>
          <w:p w:rsidR="001D0BF1" w:rsidRDefault="000863AB">
            <w:pPr>
              <w:numPr>
                <w:ilvl w:val="0"/>
                <w:numId w:val="30"/>
              </w:numPr>
              <w:tabs>
                <w:tab w:val="left" w:pos="258"/>
              </w:tabs>
            </w:pPr>
            <w:r>
              <w:rPr>
                <w:sz w:val="16"/>
                <w:szCs w:val="16"/>
              </w:rPr>
              <w:t>Hastane Enfeksiyonlarının Sık Görüldüğü Alanları açıklar.</w:t>
            </w:r>
          </w:p>
          <w:p w:rsidR="001D0BF1" w:rsidRDefault="000863AB">
            <w:pPr>
              <w:numPr>
                <w:ilvl w:val="0"/>
                <w:numId w:val="30"/>
              </w:numPr>
              <w:tabs>
                <w:tab w:val="left" w:pos="258"/>
              </w:tabs>
            </w:pPr>
            <w:r>
              <w:rPr>
                <w:sz w:val="16"/>
                <w:szCs w:val="16"/>
              </w:rPr>
              <w:t>Hastane Enfeksiyonlarından Korunma yollarını açıklar.</w:t>
            </w:r>
          </w:p>
          <w:p w:rsidR="001D0BF1" w:rsidRDefault="000863AB">
            <w:pPr>
              <w:numPr>
                <w:ilvl w:val="0"/>
                <w:numId w:val="30"/>
              </w:numPr>
              <w:tabs>
                <w:tab w:val="left" w:pos="258"/>
              </w:tabs>
            </w:pPr>
            <w:r>
              <w:rPr>
                <w:sz w:val="16"/>
                <w:szCs w:val="16"/>
              </w:rPr>
              <w:t>Ziyaretçilerin Hastane Enfeksiyonlarından Korunması yollarını açıklar.</w:t>
            </w:r>
          </w:p>
        </w:tc>
        <w:tc>
          <w:tcPr>
            <w:tcW w:w="299" w:type="dxa"/>
            <w:vMerge/>
            <w:vAlign w:val="center"/>
          </w:tcPr>
          <w:p w:rsidR="001D0BF1" w:rsidRDefault="001D0BF1">
            <w:pPr>
              <w:widowControl w:val="0"/>
              <w:pBdr>
                <w:top w:val="nil"/>
                <w:left w:val="nil"/>
                <w:bottom w:val="nil"/>
                <w:right w:val="nil"/>
                <w:between w:val="nil"/>
              </w:pBdr>
              <w:spacing w:line="276" w:lineRule="auto"/>
              <w:rPr>
                <w:sz w:val="16"/>
                <w:szCs w:val="16"/>
              </w:rPr>
            </w:pPr>
          </w:p>
        </w:tc>
        <w:tc>
          <w:tcPr>
            <w:tcW w:w="1559" w:type="dxa"/>
            <w:vAlign w:val="center"/>
          </w:tcPr>
          <w:p w:rsidR="001D0BF1" w:rsidRDefault="000863AB">
            <w:pPr>
              <w:rPr>
                <w:sz w:val="16"/>
                <w:szCs w:val="16"/>
              </w:rPr>
            </w:pPr>
            <w:r>
              <w:rPr>
                <w:sz w:val="16"/>
                <w:szCs w:val="16"/>
              </w:rPr>
              <w:t>EBA, akıllı tahta, ders kitabı, yardımcı kaynaklar, ders araç gereçleri, eğitim videoları</w:t>
            </w:r>
          </w:p>
        </w:tc>
        <w:tc>
          <w:tcPr>
            <w:tcW w:w="3827" w:type="dxa"/>
            <w:gridSpan w:val="2"/>
            <w:vAlign w:val="center"/>
          </w:tcPr>
          <w:p w:rsidR="001D0BF1" w:rsidRDefault="000863AB">
            <w:pPr>
              <w:jc w:val="center"/>
              <w:rPr>
                <w:sz w:val="16"/>
                <w:szCs w:val="16"/>
              </w:rPr>
            </w:pPr>
            <w:r>
              <w:rPr>
                <w:b/>
                <w:sz w:val="16"/>
                <w:szCs w:val="16"/>
              </w:rPr>
              <w:t>II. Dönem II. Yazılı sınav</w:t>
            </w:r>
          </w:p>
          <w:p w:rsidR="001D0BF1" w:rsidRDefault="001D0BF1">
            <w:pPr>
              <w:jc w:val="center"/>
              <w:rPr>
                <w:sz w:val="16"/>
                <w:szCs w:val="16"/>
              </w:rPr>
            </w:pPr>
          </w:p>
          <w:p w:rsidR="001D0BF1" w:rsidRDefault="000863AB">
            <w:pPr>
              <w:jc w:val="center"/>
              <w:rPr>
                <w:sz w:val="16"/>
                <w:szCs w:val="16"/>
              </w:rPr>
            </w:pPr>
            <w:r>
              <w:rPr>
                <w:b/>
                <w:sz w:val="16"/>
                <w:szCs w:val="16"/>
              </w:rPr>
              <w:t>14 Haziran 2024 dönem sonu</w:t>
            </w:r>
          </w:p>
        </w:tc>
      </w:tr>
    </w:tbl>
    <w:p w:rsidR="001D0BF1" w:rsidRDefault="000863AB">
      <w:pPr>
        <w:jc w:val="both"/>
        <w:rPr>
          <w:sz w:val="16"/>
          <w:szCs w:val="16"/>
        </w:rPr>
      </w:pPr>
      <w:r>
        <w:rPr>
          <w:b/>
          <w:i/>
          <w:sz w:val="14"/>
          <w:szCs w:val="14"/>
        </w:rPr>
        <w:lastRenderedPageBreak/>
        <w:t>NOT;</w:t>
      </w:r>
      <w:r>
        <w:rPr>
          <w:i/>
          <w:sz w:val="14"/>
          <w:szCs w:val="14"/>
        </w:rPr>
        <w:t xml:space="preserve"> </w:t>
      </w:r>
      <w:r>
        <w:rPr>
          <w:i/>
          <w:sz w:val="16"/>
          <w:szCs w:val="16"/>
        </w:rPr>
        <w:t xml:space="preserve">Bu ders planı; 1739 Sayılı Milli Eğitim Temel Kanunun, 2551 Sayılı Tebliğler Dergisinde yayınlanan Millî Eğitim Bakanlığı Eğitim ve Öğretim Çalışmalarının Plânlı Yürütülmesine İlişkin Yönergenin, 2488 Sayılı Tebliğler Dergisinde yayınlanan Ortaöğretim Kurumlarının öğretim programları ile ders kitaplarında yer alması gereken “Atatürkçülükle ilgili konuların kabulü konulu Talim ve Terbiye Kurulu Kararının, 06.09.2023 tarihinde yapılan </w:t>
      </w:r>
      <w:r w:rsidR="007E5AA1">
        <w:rPr>
          <w:i/>
          <w:sz w:val="16"/>
          <w:szCs w:val="16"/>
        </w:rPr>
        <w:t>………….</w:t>
      </w:r>
      <w:bookmarkStart w:id="1" w:name="_GoBack"/>
      <w:bookmarkEnd w:id="1"/>
      <w:r>
        <w:rPr>
          <w:i/>
          <w:sz w:val="16"/>
          <w:szCs w:val="16"/>
        </w:rPr>
        <w:t xml:space="preserve"> Mesleki ve Teknik Anadolu Lisesi 2023-2024 Eğitim-Öğretim Yılı Sene Başı Sağlık Alanı Zümre Öğretmenler Kurulu Toplantısının ilgili maddeleri ve Milli Eğitim Bakanlığı Mesleki ve Teknik Eğitim Genel Müdürlüğü, Mesleki ve Teknik Eğitim Programları ve Öğretim Materyalleri internet sitesinde ( http://meslek.eba.gov.tr/ ) bulunan Sağlık Hizmetleri Alanı Enfeksiyon Hastalıkları Dersi Çerçeve Öğretim Programı ve Ders Kitabı dikkate alınarak hazırlanmıştır. </w:t>
      </w:r>
    </w:p>
    <w:p w:rsidR="001D0BF1" w:rsidRDefault="000863AB">
      <w:pPr>
        <w:rPr>
          <w:sz w:val="16"/>
          <w:szCs w:val="16"/>
        </w:rPr>
      </w:pPr>
      <w:r>
        <w:rPr>
          <w:i/>
          <w:sz w:val="16"/>
          <w:szCs w:val="16"/>
        </w:rPr>
        <w:t>Bilgilerinize arz ederim.</w:t>
      </w:r>
    </w:p>
    <w:p w:rsidR="001D0BF1" w:rsidRDefault="000863AB">
      <w:pPr>
        <w:rPr>
          <w:sz w:val="16"/>
          <w:szCs w:val="16"/>
        </w:rPr>
      </w:pPr>
      <w:r>
        <w:rPr>
          <w:sz w:val="16"/>
          <w:szCs w:val="16"/>
        </w:rPr>
        <w:tab/>
      </w:r>
      <w:r>
        <w:rPr>
          <w:sz w:val="16"/>
          <w:szCs w:val="16"/>
        </w:rPr>
        <w:tab/>
      </w:r>
    </w:p>
    <w:p w:rsidR="00542D6F" w:rsidRDefault="00542D6F">
      <w:pPr>
        <w:rPr>
          <w:sz w:val="16"/>
          <w:szCs w:val="16"/>
        </w:rPr>
      </w:pPr>
    </w:p>
    <w:p w:rsidR="00542D6F" w:rsidRDefault="00542D6F">
      <w:pPr>
        <w:rPr>
          <w:sz w:val="16"/>
          <w:szCs w:val="16"/>
        </w:rPr>
      </w:pPr>
    </w:p>
    <w:p w:rsidR="00542D6F" w:rsidRDefault="00542D6F">
      <w:pPr>
        <w:rPr>
          <w:sz w:val="16"/>
          <w:szCs w:val="16"/>
        </w:rPr>
      </w:pPr>
    </w:p>
    <w:p w:rsidR="00542D6F" w:rsidRDefault="00542D6F">
      <w:pPr>
        <w:rPr>
          <w:sz w:val="16"/>
          <w:szCs w:val="16"/>
        </w:rPr>
      </w:pPr>
    </w:p>
    <w:p w:rsidR="00542D6F" w:rsidRDefault="00542D6F">
      <w:pPr>
        <w:rPr>
          <w:sz w:val="16"/>
          <w:szCs w:val="16"/>
        </w:rPr>
      </w:pPr>
    </w:p>
    <w:p w:rsidR="00542D6F" w:rsidRDefault="00542D6F">
      <w:pPr>
        <w:rPr>
          <w:sz w:val="16"/>
          <w:szCs w:val="16"/>
        </w:rPr>
      </w:pPr>
    </w:p>
    <w:p w:rsidR="00542D6F" w:rsidRDefault="000863AB" w:rsidP="00542D6F">
      <w:pPr>
        <w:spacing w:before="120"/>
        <w:ind w:hanging="2"/>
        <w:jc w:val="center"/>
        <w:rPr>
          <w:b/>
          <w:sz w:val="16"/>
          <w:szCs w:val="16"/>
        </w:rPr>
      </w:pPr>
      <w:r>
        <w:rPr>
          <w:sz w:val="16"/>
          <w:szCs w:val="16"/>
        </w:rPr>
        <w:tab/>
      </w:r>
      <w:r>
        <w:rPr>
          <w:sz w:val="16"/>
          <w:szCs w:val="16"/>
        </w:rPr>
        <w:tab/>
      </w:r>
    </w:p>
    <w:p w:rsidR="00542D6F" w:rsidRDefault="00542D6F" w:rsidP="00542D6F">
      <w:pPr>
        <w:spacing w:before="120"/>
        <w:ind w:left="12960" w:firstLine="720"/>
        <w:jc w:val="center"/>
        <w:rPr>
          <w:sz w:val="16"/>
          <w:szCs w:val="16"/>
        </w:rPr>
      </w:pPr>
      <w:r>
        <w:rPr>
          <w:b/>
          <w:sz w:val="16"/>
          <w:szCs w:val="16"/>
        </w:rPr>
        <w:t xml:space="preserve">OLUR                                                                                                                                     </w:t>
      </w:r>
    </w:p>
    <w:p w:rsidR="00542D6F" w:rsidRDefault="00542D6F" w:rsidP="00542D6F">
      <w:pPr>
        <w:spacing w:before="120"/>
        <w:ind w:hanging="2"/>
        <w:jc w:val="center"/>
        <w:rPr>
          <w:sz w:val="16"/>
          <w:szCs w:val="16"/>
        </w:rPr>
      </w:pPr>
      <w:r>
        <w:rPr>
          <w:b/>
          <w:sz w:val="16"/>
          <w:szCs w:val="16"/>
        </w:rPr>
        <w:t xml:space="preserve">                                                                                                                                                                                                                                                                                                                      </w:t>
      </w:r>
      <w:r w:rsidR="007E5AA1">
        <w:rPr>
          <w:b/>
          <w:sz w:val="16"/>
          <w:szCs w:val="16"/>
        </w:rPr>
        <w:t>…</w:t>
      </w:r>
      <w:r>
        <w:rPr>
          <w:b/>
          <w:sz w:val="16"/>
          <w:szCs w:val="16"/>
        </w:rPr>
        <w:t>/09/2023</w:t>
      </w:r>
    </w:p>
    <w:p w:rsidR="00542D6F" w:rsidRDefault="00542D6F" w:rsidP="0065220F">
      <w:pPr>
        <w:ind w:firstLine="720"/>
        <w:rPr>
          <w:sz w:val="16"/>
          <w:szCs w:val="16"/>
        </w:rPr>
      </w:pPr>
      <w:r>
        <w:rPr>
          <w:sz w:val="16"/>
          <w:szCs w:val="16"/>
        </w:rPr>
        <w:t xml:space="preserve">                                        </w:t>
      </w:r>
      <w:proofErr w:type="gramStart"/>
      <w:r w:rsidR="007E5AA1">
        <w:rPr>
          <w:sz w:val="16"/>
          <w:szCs w:val="16"/>
        </w:rPr>
        <w:t>……………….</w:t>
      </w:r>
      <w:proofErr w:type="gramEnd"/>
      <w:r>
        <w:rPr>
          <w:sz w:val="16"/>
          <w:szCs w:val="16"/>
        </w:rPr>
        <w:t xml:space="preserve">                                            </w:t>
      </w:r>
      <w:r w:rsidR="00782708">
        <w:rPr>
          <w:sz w:val="16"/>
          <w:szCs w:val="16"/>
        </w:rPr>
        <w:tab/>
      </w:r>
      <w:r w:rsidR="00782708">
        <w:rPr>
          <w:sz w:val="16"/>
          <w:szCs w:val="16"/>
        </w:rPr>
        <w:tab/>
      </w:r>
      <w:r w:rsidR="00782708">
        <w:rPr>
          <w:sz w:val="16"/>
          <w:szCs w:val="16"/>
        </w:rPr>
        <w:tab/>
      </w:r>
      <w:r w:rsidR="00782708">
        <w:rPr>
          <w:sz w:val="16"/>
          <w:szCs w:val="16"/>
        </w:rPr>
        <w:tab/>
      </w:r>
      <w:r w:rsidR="00782708">
        <w:rPr>
          <w:sz w:val="16"/>
          <w:szCs w:val="16"/>
        </w:rPr>
        <w:tab/>
      </w:r>
      <w:r w:rsidR="00782708">
        <w:rPr>
          <w:sz w:val="16"/>
          <w:szCs w:val="16"/>
        </w:rPr>
        <w:tab/>
      </w:r>
      <w:r w:rsidR="00782708">
        <w:rPr>
          <w:sz w:val="16"/>
          <w:szCs w:val="16"/>
        </w:rPr>
        <w:tab/>
      </w:r>
      <w:r w:rsidR="00782708">
        <w:rPr>
          <w:sz w:val="16"/>
          <w:szCs w:val="16"/>
        </w:rPr>
        <w:tab/>
      </w:r>
      <w:r w:rsidR="00782708">
        <w:rPr>
          <w:sz w:val="16"/>
          <w:szCs w:val="16"/>
        </w:rPr>
        <w:tab/>
      </w:r>
      <w:r w:rsidR="00782708">
        <w:rPr>
          <w:sz w:val="16"/>
          <w:szCs w:val="16"/>
        </w:rPr>
        <w:tab/>
      </w:r>
      <w:r w:rsidR="00782708">
        <w:rPr>
          <w:sz w:val="16"/>
          <w:szCs w:val="16"/>
        </w:rPr>
        <w:tab/>
      </w:r>
      <w:r w:rsidR="00782708">
        <w:rPr>
          <w:sz w:val="16"/>
          <w:szCs w:val="16"/>
        </w:rPr>
        <w:tab/>
      </w:r>
      <w:r w:rsidR="00782708">
        <w:rPr>
          <w:sz w:val="16"/>
          <w:szCs w:val="16"/>
        </w:rPr>
        <w:tab/>
      </w:r>
      <w:proofErr w:type="gramStart"/>
      <w:r w:rsidR="007E5AA1">
        <w:rPr>
          <w:sz w:val="16"/>
          <w:szCs w:val="16"/>
        </w:rPr>
        <w:t>…………….</w:t>
      </w:r>
      <w:proofErr w:type="gramEnd"/>
    </w:p>
    <w:p w:rsidR="00542D6F" w:rsidRDefault="0065220F" w:rsidP="00542D6F">
      <w:pPr>
        <w:ind w:hanging="2"/>
        <w:rPr>
          <w:color w:val="000000"/>
          <w:sz w:val="16"/>
          <w:szCs w:val="16"/>
        </w:rPr>
      </w:pPr>
      <w:r>
        <w:rPr>
          <w:b/>
          <w:sz w:val="16"/>
          <w:szCs w:val="16"/>
        </w:rPr>
        <w:t xml:space="preserve">    </w:t>
      </w:r>
      <w:r w:rsidR="00542D6F">
        <w:rPr>
          <w:b/>
          <w:sz w:val="16"/>
          <w:szCs w:val="16"/>
        </w:rPr>
        <w:t xml:space="preserve">                                      Sağlık Hizmetleri Öğretmeni                              </w:t>
      </w:r>
      <w:r w:rsidR="00542D6F">
        <w:rPr>
          <w:b/>
          <w:sz w:val="16"/>
          <w:szCs w:val="16"/>
        </w:rPr>
        <w:tab/>
      </w:r>
      <w:r w:rsidR="00542D6F">
        <w:rPr>
          <w:b/>
          <w:sz w:val="16"/>
          <w:szCs w:val="16"/>
        </w:rPr>
        <w:tab/>
      </w:r>
      <w:r w:rsidR="00542D6F">
        <w:rPr>
          <w:b/>
          <w:sz w:val="16"/>
          <w:szCs w:val="16"/>
        </w:rPr>
        <w:tab/>
      </w:r>
      <w:r w:rsidR="00542D6F">
        <w:rPr>
          <w:b/>
          <w:sz w:val="16"/>
          <w:szCs w:val="16"/>
        </w:rPr>
        <w:tab/>
      </w:r>
      <w:r w:rsidR="00542D6F">
        <w:rPr>
          <w:b/>
          <w:sz w:val="16"/>
          <w:szCs w:val="16"/>
        </w:rPr>
        <w:tab/>
      </w:r>
      <w:r w:rsidR="00542D6F">
        <w:rPr>
          <w:b/>
          <w:sz w:val="16"/>
          <w:szCs w:val="16"/>
        </w:rPr>
        <w:tab/>
      </w:r>
      <w:r w:rsidR="00542D6F">
        <w:rPr>
          <w:b/>
          <w:sz w:val="16"/>
          <w:szCs w:val="16"/>
        </w:rPr>
        <w:tab/>
      </w:r>
      <w:r w:rsidR="00542D6F">
        <w:rPr>
          <w:b/>
          <w:sz w:val="16"/>
          <w:szCs w:val="16"/>
        </w:rPr>
        <w:tab/>
      </w:r>
      <w:r w:rsidR="00542D6F">
        <w:rPr>
          <w:b/>
          <w:sz w:val="16"/>
          <w:szCs w:val="16"/>
        </w:rPr>
        <w:tab/>
      </w:r>
      <w:r w:rsidR="00542D6F">
        <w:rPr>
          <w:b/>
          <w:sz w:val="16"/>
          <w:szCs w:val="16"/>
        </w:rPr>
        <w:tab/>
        <w:t xml:space="preserve">                                               </w:t>
      </w:r>
      <w:r>
        <w:rPr>
          <w:b/>
          <w:sz w:val="16"/>
          <w:szCs w:val="16"/>
        </w:rPr>
        <w:tab/>
        <w:t xml:space="preserve">          </w:t>
      </w:r>
      <w:r w:rsidR="00782708">
        <w:rPr>
          <w:b/>
          <w:sz w:val="16"/>
          <w:szCs w:val="16"/>
        </w:rPr>
        <w:t xml:space="preserve"> </w:t>
      </w:r>
      <w:r w:rsidR="00542D6F">
        <w:rPr>
          <w:b/>
          <w:color w:val="000000"/>
          <w:sz w:val="16"/>
          <w:szCs w:val="16"/>
        </w:rPr>
        <w:t>OKUL MÜDÜRÜ</w:t>
      </w:r>
      <w:r w:rsidR="00542D6F">
        <w:rPr>
          <w:b/>
          <w:sz w:val="16"/>
          <w:szCs w:val="16"/>
        </w:rPr>
        <w:t xml:space="preserve">                                                                       </w:t>
      </w:r>
    </w:p>
    <w:p w:rsidR="00542D6F" w:rsidRDefault="00782708" w:rsidP="00782708">
      <w:pPr>
        <w:tabs>
          <w:tab w:val="left" w:pos="14685"/>
        </w:tabs>
        <w:rPr>
          <w:sz w:val="16"/>
          <w:szCs w:val="16"/>
        </w:rPr>
      </w:pPr>
      <w:r>
        <w:rPr>
          <w:sz w:val="16"/>
          <w:szCs w:val="16"/>
        </w:rPr>
        <w:tab/>
      </w:r>
    </w:p>
    <w:p w:rsidR="00542D6F" w:rsidRDefault="00542D6F" w:rsidP="00542D6F">
      <w:pPr>
        <w:rPr>
          <w:color w:val="000000"/>
          <w:sz w:val="16"/>
          <w:szCs w:val="16"/>
        </w:rPr>
      </w:pPr>
    </w:p>
    <w:p w:rsidR="001D0BF1" w:rsidRDefault="001D0BF1" w:rsidP="00542D6F">
      <w:pPr>
        <w:rPr>
          <w:sz w:val="16"/>
          <w:szCs w:val="16"/>
        </w:rPr>
      </w:pPr>
    </w:p>
    <w:p w:rsidR="001D0BF1" w:rsidRDefault="000863AB">
      <w:pPr>
        <w:rPr>
          <w:sz w:val="16"/>
          <w:szCs w:val="16"/>
        </w:rPr>
      </w:pPr>
      <w:r>
        <w:rPr>
          <w:sz w:val="16"/>
          <w:szCs w:val="16"/>
        </w:rPr>
        <w:t xml:space="preserve">                         </w:t>
      </w:r>
    </w:p>
    <w:sectPr w:rsidR="001D0BF1">
      <w:headerReference w:type="default" r:id="rId9"/>
      <w:footerReference w:type="default" r:id="rId10"/>
      <w:pgSz w:w="16838" w:h="11906" w:orient="landscape"/>
      <w:pgMar w:top="426" w:right="567" w:bottom="284" w:left="567" w:header="567" w:footer="0"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3A23" w:rsidRDefault="00413A23">
      <w:r>
        <w:separator/>
      </w:r>
    </w:p>
  </w:endnote>
  <w:endnote w:type="continuationSeparator" w:id="0">
    <w:p w:rsidR="00413A23" w:rsidRDefault="00413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panose1 w:val="020B0604020202020204"/>
    <w:charset w:val="00"/>
    <w:family w:val="auto"/>
    <w:pitch w:val="default"/>
  </w:font>
  <w:font w:name="Courier New">
    <w:panose1 w:val="02070309020205020404"/>
    <w:charset w:val="A2"/>
    <w:family w:val="modern"/>
    <w:pitch w:val="fixed"/>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Georgia">
    <w:panose1 w:val="02040502050405020303"/>
    <w:charset w:val="A2"/>
    <w:family w:val="roman"/>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BF1" w:rsidRDefault="000863AB">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7E5AA1">
      <w:rPr>
        <w:noProof/>
        <w:color w:val="000000"/>
      </w:rPr>
      <w:t>9</w:t>
    </w:r>
    <w:r>
      <w:rPr>
        <w:color w:val="000000"/>
      </w:rPr>
      <w:fldChar w:fldCharType="end"/>
    </w:r>
  </w:p>
  <w:p w:rsidR="001D0BF1" w:rsidRDefault="001D0BF1">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3A23" w:rsidRDefault="00413A23">
      <w:r>
        <w:separator/>
      </w:r>
    </w:p>
  </w:footnote>
  <w:footnote w:type="continuationSeparator" w:id="0">
    <w:p w:rsidR="00413A23" w:rsidRDefault="00413A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BF1" w:rsidRDefault="000863AB">
    <w:pPr>
      <w:spacing w:line="360" w:lineRule="auto"/>
      <w:ind w:left="2" w:hanging="2"/>
      <w:jc w:val="center"/>
      <w:rPr>
        <w:sz w:val="18"/>
        <w:szCs w:val="18"/>
      </w:rPr>
    </w:pPr>
    <w:r>
      <w:rPr>
        <w:b/>
        <w:sz w:val="18"/>
        <w:szCs w:val="18"/>
      </w:rPr>
      <w:t>T.C.</w:t>
    </w:r>
  </w:p>
  <w:p w:rsidR="001D0BF1" w:rsidRDefault="000863AB">
    <w:pPr>
      <w:spacing w:line="360" w:lineRule="auto"/>
      <w:ind w:left="2" w:hanging="2"/>
      <w:jc w:val="center"/>
      <w:rPr>
        <w:sz w:val="18"/>
        <w:szCs w:val="18"/>
      </w:rPr>
    </w:pPr>
    <w:r>
      <w:rPr>
        <w:b/>
        <w:sz w:val="18"/>
        <w:szCs w:val="18"/>
      </w:rPr>
      <w:t xml:space="preserve"> MİLLÎ EĞİTİM BAKANLIĞI</w:t>
    </w:r>
  </w:p>
  <w:p w:rsidR="001D0BF1" w:rsidRDefault="007E5AA1">
    <w:pPr>
      <w:spacing w:line="360" w:lineRule="auto"/>
      <w:ind w:left="2" w:hanging="2"/>
      <w:jc w:val="center"/>
      <w:rPr>
        <w:sz w:val="18"/>
        <w:szCs w:val="18"/>
      </w:rPr>
    </w:pPr>
    <w:proofErr w:type="gramStart"/>
    <w:r>
      <w:rPr>
        <w:b/>
        <w:sz w:val="18"/>
        <w:szCs w:val="18"/>
      </w:rPr>
      <w:t>………………………</w:t>
    </w:r>
    <w:proofErr w:type="gramEnd"/>
    <w:r w:rsidR="000F1ED7">
      <w:rPr>
        <w:b/>
        <w:sz w:val="18"/>
        <w:szCs w:val="18"/>
      </w:rPr>
      <w:t xml:space="preserve"> </w:t>
    </w:r>
    <w:r w:rsidR="000863AB">
      <w:rPr>
        <w:b/>
        <w:sz w:val="18"/>
        <w:szCs w:val="18"/>
      </w:rPr>
      <w:t>MESLEKİ VE TEKNİK ANADOLU LİSESİ</w:t>
    </w:r>
  </w:p>
  <w:p w:rsidR="001D0BF1" w:rsidRDefault="000863AB">
    <w:pPr>
      <w:tabs>
        <w:tab w:val="center" w:pos="4536"/>
        <w:tab w:val="right" w:pos="9072"/>
      </w:tabs>
      <w:spacing w:line="360" w:lineRule="auto"/>
      <w:jc w:val="center"/>
      <w:rPr>
        <w:sz w:val="18"/>
        <w:szCs w:val="18"/>
      </w:rPr>
    </w:pPr>
    <w:r>
      <w:rPr>
        <w:b/>
        <w:sz w:val="18"/>
        <w:szCs w:val="18"/>
      </w:rPr>
      <w:t>2023-2024 EĞİTİM ÖĞRETİM YILI SAĞLIK HİZMETLERİ ALANI 10. SINIFLAR ENFEKSİYON HASTALIKLARI DERSİ YILLIK DERS PLANI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4164"/>
    <w:multiLevelType w:val="multilevel"/>
    <w:tmpl w:val="9F980CB0"/>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
    <w:nsid w:val="03742A8A"/>
    <w:multiLevelType w:val="multilevel"/>
    <w:tmpl w:val="53E4EC64"/>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2">
    <w:nsid w:val="058A1D08"/>
    <w:multiLevelType w:val="multilevel"/>
    <w:tmpl w:val="F8821A96"/>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3">
    <w:nsid w:val="06005950"/>
    <w:multiLevelType w:val="multilevel"/>
    <w:tmpl w:val="42FE751E"/>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4">
    <w:nsid w:val="07921291"/>
    <w:multiLevelType w:val="multilevel"/>
    <w:tmpl w:val="0292EE30"/>
    <w:lvl w:ilvl="0">
      <w:numFmt w:val="bullet"/>
      <w:lvlText w:val="•"/>
      <w:lvlJc w:val="left"/>
      <w:pPr>
        <w:ind w:left="360" w:hanging="360"/>
      </w:pPr>
      <w:rPr>
        <w:sz w:val="16"/>
        <w:szCs w:val="16"/>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5">
    <w:nsid w:val="09CE5B4E"/>
    <w:multiLevelType w:val="multilevel"/>
    <w:tmpl w:val="ED6C027C"/>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6">
    <w:nsid w:val="0B101FA9"/>
    <w:multiLevelType w:val="multilevel"/>
    <w:tmpl w:val="78EED99C"/>
    <w:lvl w:ilvl="0">
      <w:numFmt w:val="bullet"/>
      <w:lvlText w:val="•"/>
      <w:lvlJc w:val="left"/>
      <w:pPr>
        <w:ind w:left="360" w:hanging="360"/>
      </w:pPr>
      <w:rPr>
        <w:sz w:val="16"/>
        <w:szCs w:val="16"/>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nsid w:val="0B3813C6"/>
    <w:multiLevelType w:val="multilevel"/>
    <w:tmpl w:val="9E8A8336"/>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8">
    <w:nsid w:val="130C6E89"/>
    <w:multiLevelType w:val="multilevel"/>
    <w:tmpl w:val="A39C2ADE"/>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9">
    <w:nsid w:val="18303198"/>
    <w:multiLevelType w:val="multilevel"/>
    <w:tmpl w:val="BFF6B7EE"/>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0">
    <w:nsid w:val="19A3403E"/>
    <w:multiLevelType w:val="multilevel"/>
    <w:tmpl w:val="73E8F202"/>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1">
    <w:nsid w:val="23C5776E"/>
    <w:multiLevelType w:val="multilevel"/>
    <w:tmpl w:val="000E9520"/>
    <w:lvl w:ilvl="0">
      <w:numFmt w:val="bullet"/>
      <w:lvlText w:val="•"/>
      <w:lvlJc w:val="left"/>
      <w:pPr>
        <w:ind w:left="360" w:hanging="360"/>
      </w:pPr>
      <w:rPr>
        <w:sz w:val="16"/>
        <w:szCs w:val="16"/>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2">
    <w:nsid w:val="24737746"/>
    <w:multiLevelType w:val="multilevel"/>
    <w:tmpl w:val="0ADE40C0"/>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3">
    <w:nsid w:val="27BA500F"/>
    <w:multiLevelType w:val="multilevel"/>
    <w:tmpl w:val="43AC9966"/>
    <w:lvl w:ilvl="0">
      <w:numFmt w:val="bullet"/>
      <w:lvlText w:val="•"/>
      <w:lvlJc w:val="left"/>
      <w:pPr>
        <w:ind w:left="360" w:hanging="360"/>
      </w:pPr>
      <w:rPr>
        <w:sz w:val="16"/>
        <w:szCs w:val="16"/>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4">
    <w:nsid w:val="298B63AD"/>
    <w:multiLevelType w:val="multilevel"/>
    <w:tmpl w:val="4E662364"/>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5">
    <w:nsid w:val="2BE82945"/>
    <w:multiLevelType w:val="multilevel"/>
    <w:tmpl w:val="E7483CE2"/>
    <w:lvl w:ilvl="0">
      <w:numFmt w:val="bullet"/>
      <w:lvlText w:val="•"/>
      <w:lvlJc w:val="left"/>
      <w:pPr>
        <w:ind w:left="360" w:hanging="360"/>
      </w:pPr>
      <w:rPr>
        <w:sz w:val="16"/>
        <w:szCs w:val="16"/>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6">
    <w:nsid w:val="2CEE728E"/>
    <w:multiLevelType w:val="multilevel"/>
    <w:tmpl w:val="E34A202A"/>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7">
    <w:nsid w:val="30A01C0C"/>
    <w:multiLevelType w:val="multilevel"/>
    <w:tmpl w:val="56800938"/>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8">
    <w:nsid w:val="342413BD"/>
    <w:multiLevelType w:val="multilevel"/>
    <w:tmpl w:val="B80075F8"/>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9">
    <w:nsid w:val="37A03E68"/>
    <w:multiLevelType w:val="multilevel"/>
    <w:tmpl w:val="BBB21FAC"/>
    <w:lvl w:ilvl="0">
      <w:numFmt w:val="bullet"/>
      <w:lvlText w:val="•"/>
      <w:lvlJc w:val="left"/>
      <w:pPr>
        <w:ind w:left="360" w:hanging="360"/>
      </w:pPr>
      <w:rPr>
        <w:sz w:val="16"/>
        <w:szCs w:val="16"/>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0">
    <w:nsid w:val="38C92F80"/>
    <w:multiLevelType w:val="multilevel"/>
    <w:tmpl w:val="010A539E"/>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21">
    <w:nsid w:val="3C554881"/>
    <w:multiLevelType w:val="multilevel"/>
    <w:tmpl w:val="671AC9B0"/>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22">
    <w:nsid w:val="410E0ACE"/>
    <w:multiLevelType w:val="multilevel"/>
    <w:tmpl w:val="81D2F148"/>
    <w:lvl w:ilvl="0">
      <w:numFmt w:val="bullet"/>
      <w:lvlText w:val="•"/>
      <w:lvlJc w:val="left"/>
      <w:pPr>
        <w:ind w:left="360" w:hanging="360"/>
      </w:pPr>
      <w:rPr>
        <w:sz w:val="16"/>
        <w:szCs w:val="16"/>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23">
    <w:nsid w:val="453F4B3F"/>
    <w:multiLevelType w:val="multilevel"/>
    <w:tmpl w:val="E54E9622"/>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24">
    <w:nsid w:val="4560364B"/>
    <w:multiLevelType w:val="multilevel"/>
    <w:tmpl w:val="17047714"/>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25">
    <w:nsid w:val="493071B9"/>
    <w:multiLevelType w:val="multilevel"/>
    <w:tmpl w:val="185AB8EE"/>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26">
    <w:nsid w:val="496F6F1E"/>
    <w:multiLevelType w:val="multilevel"/>
    <w:tmpl w:val="4B544F92"/>
    <w:lvl w:ilvl="0">
      <w:numFmt w:val="bullet"/>
      <w:lvlText w:val="•"/>
      <w:lvlJc w:val="left"/>
      <w:pPr>
        <w:ind w:left="360" w:hanging="360"/>
      </w:pPr>
      <w:rPr>
        <w:sz w:val="16"/>
        <w:szCs w:val="16"/>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7">
    <w:nsid w:val="4FA66551"/>
    <w:multiLevelType w:val="multilevel"/>
    <w:tmpl w:val="623AB378"/>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28">
    <w:nsid w:val="55D509D5"/>
    <w:multiLevelType w:val="multilevel"/>
    <w:tmpl w:val="D7A68312"/>
    <w:lvl w:ilvl="0">
      <w:numFmt w:val="bullet"/>
      <w:lvlText w:val="•"/>
      <w:lvlJc w:val="left"/>
      <w:pPr>
        <w:ind w:left="360" w:hanging="360"/>
      </w:pPr>
      <w:rPr>
        <w:sz w:val="16"/>
        <w:szCs w:val="16"/>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9">
    <w:nsid w:val="619E383E"/>
    <w:multiLevelType w:val="multilevel"/>
    <w:tmpl w:val="B06A6C24"/>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30">
    <w:nsid w:val="751F6B20"/>
    <w:multiLevelType w:val="multilevel"/>
    <w:tmpl w:val="030E957A"/>
    <w:lvl w:ilvl="0">
      <w:numFmt w:val="bullet"/>
      <w:lvlText w:val="•"/>
      <w:lvlJc w:val="left"/>
      <w:pPr>
        <w:ind w:left="360" w:hanging="360"/>
      </w:pPr>
      <w:rPr>
        <w:sz w:val="16"/>
        <w:szCs w:val="16"/>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31">
    <w:nsid w:val="78430050"/>
    <w:multiLevelType w:val="multilevel"/>
    <w:tmpl w:val="6596C438"/>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32">
    <w:nsid w:val="79D957AD"/>
    <w:multiLevelType w:val="multilevel"/>
    <w:tmpl w:val="88406168"/>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33">
    <w:nsid w:val="79DE7BB0"/>
    <w:multiLevelType w:val="multilevel"/>
    <w:tmpl w:val="BA8AEAF0"/>
    <w:lvl w:ilvl="0">
      <w:numFmt w:val="bullet"/>
      <w:lvlText w:val="•"/>
      <w:lvlJc w:val="left"/>
      <w:pPr>
        <w:ind w:left="360" w:hanging="360"/>
      </w:pPr>
      <w:rPr>
        <w:sz w:val="16"/>
        <w:szCs w:val="16"/>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34">
    <w:nsid w:val="7FC925DB"/>
    <w:multiLevelType w:val="multilevel"/>
    <w:tmpl w:val="E9A882B4"/>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num w:numId="1">
    <w:abstractNumId w:val="14"/>
  </w:num>
  <w:num w:numId="2">
    <w:abstractNumId w:val="1"/>
  </w:num>
  <w:num w:numId="3">
    <w:abstractNumId w:val="13"/>
  </w:num>
  <w:num w:numId="4">
    <w:abstractNumId w:val="20"/>
  </w:num>
  <w:num w:numId="5">
    <w:abstractNumId w:val="19"/>
  </w:num>
  <w:num w:numId="6">
    <w:abstractNumId w:val="21"/>
  </w:num>
  <w:num w:numId="7">
    <w:abstractNumId w:val="34"/>
  </w:num>
  <w:num w:numId="8">
    <w:abstractNumId w:val="26"/>
  </w:num>
  <w:num w:numId="9">
    <w:abstractNumId w:val="3"/>
  </w:num>
  <w:num w:numId="10">
    <w:abstractNumId w:val="25"/>
  </w:num>
  <w:num w:numId="11">
    <w:abstractNumId w:val="6"/>
  </w:num>
  <w:num w:numId="12">
    <w:abstractNumId w:val="32"/>
  </w:num>
  <w:num w:numId="13">
    <w:abstractNumId w:val="16"/>
  </w:num>
  <w:num w:numId="14">
    <w:abstractNumId w:val="15"/>
  </w:num>
  <w:num w:numId="15">
    <w:abstractNumId w:val="2"/>
  </w:num>
  <w:num w:numId="16">
    <w:abstractNumId w:val="11"/>
  </w:num>
  <w:num w:numId="17">
    <w:abstractNumId w:val="17"/>
  </w:num>
  <w:num w:numId="18">
    <w:abstractNumId w:val="5"/>
  </w:num>
  <w:num w:numId="19">
    <w:abstractNumId w:val="24"/>
  </w:num>
  <w:num w:numId="20">
    <w:abstractNumId w:val="27"/>
  </w:num>
  <w:num w:numId="21">
    <w:abstractNumId w:val="22"/>
  </w:num>
  <w:num w:numId="22">
    <w:abstractNumId w:val="30"/>
  </w:num>
  <w:num w:numId="23">
    <w:abstractNumId w:val="33"/>
  </w:num>
  <w:num w:numId="24">
    <w:abstractNumId w:val="28"/>
  </w:num>
  <w:num w:numId="25">
    <w:abstractNumId w:val="31"/>
  </w:num>
  <w:num w:numId="26">
    <w:abstractNumId w:val="12"/>
  </w:num>
  <w:num w:numId="27">
    <w:abstractNumId w:val="23"/>
  </w:num>
  <w:num w:numId="28">
    <w:abstractNumId w:val="0"/>
  </w:num>
  <w:num w:numId="29">
    <w:abstractNumId w:val="8"/>
  </w:num>
  <w:num w:numId="30">
    <w:abstractNumId w:val="4"/>
  </w:num>
  <w:num w:numId="31">
    <w:abstractNumId w:val="18"/>
  </w:num>
  <w:num w:numId="32">
    <w:abstractNumId w:val="7"/>
  </w:num>
  <w:num w:numId="33">
    <w:abstractNumId w:val="10"/>
  </w:num>
  <w:num w:numId="34">
    <w:abstractNumId w:val="29"/>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1D0BF1"/>
    <w:rsid w:val="000863AB"/>
    <w:rsid w:val="000F1ED7"/>
    <w:rsid w:val="001D0BF1"/>
    <w:rsid w:val="00413A23"/>
    <w:rsid w:val="00542D6F"/>
    <w:rsid w:val="0065220F"/>
    <w:rsid w:val="00782708"/>
    <w:rsid w:val="007A0820"/>
    <w:rsid w:val="007E5AA1"/>
    <w:rsid w:val="008A7F15"/>
    <w:rsid w:val="008D48D8"/>
    <w:rsid w:val="00EB3CF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Balk1">
    <w:name w:val="heading 1"/>
    <w:basedOn w:val="Normal"/>
    <w:next w:val="Normal"/>
    <w:pPr>
      <w:keepNext/>
      <w:keepLines/>
      <w:spacing w:before="480" w:after="120"/>
      <w:outlineLvl w:val="0"/>
    </w:pPr>
    <w:rPr>
      <w:b/>
      <w:sz w:val="48"/>
      <w:szCs w:val="48"/>
    </w:rPr>
  </w:style>
  <w:style w:type="paragraph" w:styleId="Balk2">
    <w:name w:val="heading 2"/>
    <w:basedOn w:val="Normal"/>
    <w:next w:val="Normal"/>
    <w:pPr>
      <w:keepNext/>
      <w:keepLines/>
      <w:spacing w:before="360" w:after="80"/>
      <w:outlineLvl w:val="1"/>
    </w:pPr>
    <w:rPr>
      <w:b/>
      <w:sz w:val="36"/>
      <w:szCs w:val="36"/>
    </w:rPr>
  </w:style>
  <w:style w:type="paragraph" w:styleId="Balk3">
    <w:name w:val="heading 3"/>
    <w:basedOn w:val="Normal"/>
    <w:next w:val="Normal"/>
    <w:pPr>
      <w:keepNext/>
      <w:keepLines/>
      <w:spacing w:before="280" w:after="80"/>
      <w:outlineLvl w:val="2"/>
    </w:pPr>
    <w:rPr>
      <w:b/>
      <w:sz w:val="28"/>
      <w:szCs w:val="28"/>
    </w:rPr>
  </w:style>
  <w:style w:type="paragraph" w:styleId="Balk4">
    <w:name w:val="heading 4"/>
    <w:basedOn w:val="Normal"/>
    <w:next w:val="Normal"/>
    <w:pPr>
      <w:keepNext/>
      <w:keepLines/>
      <w:spacing w:before="240" w:after="40"/>
      <w:outlineLvl w:val="3"/>
    </w:pPr>
    <w:rPr>
      <w:b/>
    </w:rPr>
  </w:style>
  <w:style w:type="paragraph" w:styleId="Balk5">
    <w:name w:val="heading 5"/>
    <w:basedOn w:val="Normal"/>
    <w:next w:val="Normal"/>
    <w:pPr>
      <w:keepNext/>
      <w:keepLines/>
      <w:spacing w:before="220" w:after="40"/>
      <w:outlineLvl w:val="4"/>
    </w:pPr>
    <w:rPr>
      <w:b/>
      <w:sz w:val="22"/>
      <w:szCs w:val="22"/>
    </w:rPr>
  </w:style>
  <w:style w:type="paragraph" w:styleId="Balk6">
    <w:name w:val="heading 6"/>
    <w:basedOn w:val="Normal"/>
    <w:next w:val="Normal"/>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pPr>
      <w:keepNext/>
      <w:keepLines/>
      <w:spacing w:before="480" w:after="120"/>
    </w:pPr>
    <w:rPr>
      <w:b/>
      <w:sz w:val="72"/>
      <w:szCs w:val="72"/>
    </w:rPr>
  </w:style>
  <w:style w:type="paragraph" w:styleId="AltKonuBal">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70" w:type="dxa"/>
        <w:bottom w:w="0" w:type="dxa"/>
        <w:right w:w="70" w:type="dxa"/>
      </w:tblCellMar>
    </w:tblPr>
  </w:style>
  <w:style w:type="table" w:customStyle="1" w:styleId="a1">
    <w:basedOn w:val="TableNormal"/>
    <w:tblPr>
      <w:tblStyleRowBandSize w:val="1"/>
      <w:tblStyleColBandSize w:val="1"/>
      <w:tblCellMar>
        <w:top w:w="0" w:type="dxa"/>
        <w:left w:w="70" w:type="dxa"/>
        <w:bottom w:w="0" w:type="dxa"/>
        <w:right w:w="70" w:type="dxa"/>
      </w:tblCellMar>
    </w:tblPr>
  </w:style>
  <w:style w:type="table" w:customStyle="1" w:styleId="a2">
    <w:basedOn w:val="TableNormal"/>
    <w:tblPr>
      <w:tblStyleRowBandSize w:val="1"/>
      <w:tblStyleColBandSize w:val="1"/>
      <w:tblCellMar>
        <w:top w:w="0" w:type="dxa"/>
        <w:left w:w="70" w:type="dxa"/>
        <w:bottom w:w="0" w:type="dxa"/>
        <w:right w:w="70" w:type="dxa"/>
      </w:tblCellMar>
    </w:tblPr>
  </w:style>
  <w:style w:type="table" w:customStyle="1" w:styleId="a3">
    <w:basedOn w:val="TableNormal"/>
    <w:tblPr>
      <w:tblStyleRowBandSize w:val="1"/>
      <w:tblStyleColBandSize w:val="1"/>
      <w:tblCellMar>
        <w:top w:w="0" w:type="dxa"/>
        <w:left w:w="70" w:type="dxa"/>
        <w:bottom w:w="0" w:type="dxa"/>
        <w:right w:w="70" w:type="dxa"/>
      </w:tblCellMar>
    </w:tblPr>
  </w:style>
  <w:style w:type="paragraph" w:styleId="stbilgi">
    <w:name w:val="header"/>
    <w:basedOn w:val="Normal"/>
    <w:link w:val="stbilgiChar"/>
    <w:uiPriority w:val="99"/>
    <w:unhideWhenUsed/>
    <w:rsid w:val="000F1ED7"/>
    <w:pPr>
      <w:tabs>
        <w:tab w:val="center" w:pos="4536"/>
        <w:tab w:val="right" w:pos="9072"/>
      </w:tabs>
    </w:pPr>
  </w:style>
  <w:style w:type="character" w:customStyle="1" w:styleId="stbilgiChar">
    <w:name w:val="Üstbilgi Char"/>
    <w:basedOn w:val="VarsaylanParagrafYazTipi"/>
    <w:link w:val="stbilgi"/>
    <w:uiPriority w:val="99"/>
    <w:rsid w:val="000F1ED7"/>
  </w:style>
  <w:style w:type="paragraph" w:styleId="Altbilgi">
    <w:name w:val="footer"/>
    <w:basedOn w:val="Normal"/>
    <w:link w:val="AltbilgiChar"/>
    <w:uiPriority w:val="99"/>
    <w:unhideWhenUsed/>
    <w:rsid w:val="000F1ED7"/>
    <w:pPr>
      <w:tabs>
        <w:tab w:val="center" w:pos="4536"/>
        <w:tab w:val="right" w:pos="9072"/>
      </w:tabs>
    </w:pPr>
  </w:style>
  <w:style w:type="character" w:customStyle="1" w:styleId="AltbilgiChar">
    <w:name w:val="Altbilgi Char"/>
    <w:basedOn w:val="VarsaylanParagrafYazTipi"/>
    <w:link w:val="Altbilgi"/>
    <w:uiPriority w:val="99"/>
    <w:rsid w:val="000F1E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Balk1">
    <w:name w:val="heading 1"/>
    <w:basedOn w:val="Normal"/>
    <w:next w:val="Normal"/>
    <w:pPr>
      <w:keepNext/>
      <w:keepLines/>
      <w:spacing w:before="480" w:after="120"/>
      <w:outlineLvl w:val="0"/>
    </w:pPr>
    <w:rPr>
      <w:b/>
      <w:sz w:val="48"/>
      <w:szCs w:val="48"/>
    </w:rPr>
  </w:style>
  <w:style w:type="paragraph" w:styleId="Balk2">
    <w:name w:val="heading 2"/>
    <w:basedOn w:val="Normal"/>
    <w:next w:val="Normal"/>
    <w:pPr>
      <w:keepNext/>
      <w:keepLines/>
      <w:spacing w:before="360" w:after="80"/>
      <w:outlineLvl w:val="1"/>
    </w:pPr>
    <w:rPr>
      <w:b/>
      <w:sz w:val="36"/>
      <w:szCs w:val="36"/>
    </w:rPr>
  </w:style>
  <w:style w:type="paragraph" w:styleId="Balk3">
    <w:name w:val="heading 3"/>
    <w:basedOn w:val="Normal"/>
    <w:next w:val="Normal"/>
    <w:pPr>
      <w:keepNext/>
      <w:keepLines/>
      <w:spacing w:before="280" w:after="80"/>
      <w:outlineLvl w:val="2"/>
    </w:pPr>
    <w:rPr>
      <w:b/>
      <w:sz w:val="28"/>
      <w:szCs w:val="28"/>
    </w:rPr>
  </w:style>
  <w:style w:type="paragraph" w:styleId="Balk4">
    <w:name w:val="heading 4"/>
    <w:basedOn w:val="Normal"/>
    <w:next w:val="Normal"/>
    <w:pPr>
      <w:keepNext/>
      <w:keepLines/>
      <w:spacing w:before="240" w:after="40"/>
      <w:outlineLvl w:val="3"/>
    </w:pPr>
    <w:rPr>
      <w:b/>
    </w:rPr>
  </w:style>
  <w:style w:type="paragraph" w:styleId="Balk5">
    <w:name w:val="heading 5"/>
    <w:basedOn w:val="Normal"/>
    <w:next w:val="Normal"/>
    <w:pPr>
      <w:keepNext/>
      <w:keepLines/>
      <w:spacing w:before="220" w:after="40"/>
      <w:outlineLvl w:val="4"/>
    </w:pPr>
    <w:rPr>
      <w:b/>
      <w:sz w:val="22"/>
      <w:szCs w:val="22"/>
    </w:rPr>
  </w:style>
  <w:style w:type="paragraph" w:styleId="Balk6">
    <w:name w:val="heading 6"/>
    <w:basedOn w:val="Normal"/>
    <w:next w:val="Normal"/>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pPr>
      <w:keepNext/>
      <w:keepLines/>
      <w:spacing w:before="480" w:after="120"/>
    </w:pPr>
    <w:rPr>
      <w:b/>
      <w:sz w:val="72"/>
      <w:szCs w:val="72"/>
    </w:rPr>
  </w:style>
  <w:style w:type="paragraph" w:styleId="AltKonuBal">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70" w:type="dxa"/>
        <w:bottom w:w="0" w:type="dxa"/>
        <w:right w:w="70" w:type="dxa"/>
      </w:tblCellMar>
    </w:tblPr>
  </w:style>
  <w:style w:type="table" w:customStyle="1" w:styleId="a1">
    <w:basedOn w:val="TableNormal"/>
    <w:tblPr>
      <w:tblStyleRowBandSize w:val="1"/>
      <w:tblStyleColBandSize w:val="1"/>
      <w:tblCellMar>
        <w:top w:w="0" w:type="dxa"/>
        <w:left w:w="70" w:type="dxa"/>
        <w:bottom w:w="0" w:type="dxa"/>
        <w:right w:w="70" w:type="dxa"/>
      </w:tblCellMar>
    </w:tblPr>
  </w:style>
  <w:style w:type="table" w:customStyle="1" w:styleId="a2">
    <w:basedOn w:val="TableNormal"/>
    <w:tblPr>
      <w:tblStyleRowBandSize w:val="1"/>
      <w:tblStyleColBandSize w:val="1"/>
      <w:tblCellMar>
        <w:top w:w="0" w:type="dxa"/>
        <w:left w:w="70" w:type="dxa"/>
        <w:bottom w:w="0" w:type="dxa"/>
        <w:right w:w="70" w:type="dxa"/>
      </w:tblCellMar>
    </w:tblPr>
  </w:style>
  <w:style w:type="table" w:customStyle="1" w:styleId="a3">
    <w:basedOn w:val="TableNormal"/>
    <w:tblPr>
      <w:tblStyleRowBandSize w:val="1"/>
      <w:tblStyleColBandSize w:val="1"/>
      <w:tblCellMar>
        <w:top w:w="0" w:type="dxa"/>
        <w:left w:w="70" w:type="dxa"/>
        <w:bottom w:w="0" w:type="dxa"/>
        <w:right w:w="70" w:type="dxa"/>
      </w:tblCellMar>
    </w:tblPr>
  </w:style>
  <w:style w:type="paragraph" w:styleId="stbilgi">
    <w:name w:val="header"/>
    <w:basedOn w:val="Normal"/>
    <w:link w:val="stbilgiChar"/>
    <w:uiPriority w:val="99"/>
    <w:unhideWhenUsed/>
    <w:rsid w:val="000F1ED7"/>
    <w:pPr>
      <w:tabs>
        <w:tab w:val="center" w:pos="4536"/>
        <w:tab w:val="right" w:pos="9072"/>
      </w:tabs>
    </w:pPr>
  </w:style>
  <w:style w:type="character" w:customStyle="1" w:styleId="stbilgiChar">
    <w:name w:val="Üstbilgi Char"/>
    <w:basedOn w:val="VarsaylanParagrafYazTipi"/>
    <w:link w:val="stbilgi"/>
    <w:uiPriority w:val="99"/>
    <w:rsid w:val="000F1ED7"/>
  </w:style>
  <w:style w:type="paragraph" w:styleId="Altbilgi">
    <w:name w:val="footer"/>
    <w:basedOn w:val="Normal"/>
    <w:link w:val="AltbilgiChar"/>
    <w:uiPriority w:val="99"/>
    <w:unhideWhenUsed/>
    <w:rsid w:val="000F1ED7"/>
    <w:pPr>
      <w:tabs>
        <w:tab w:val="center" w:pos="4536"/>
        <w:tab w:val="right" w:pos="9072"/>
      </w:tabs>
    </w:pPr>
  </w:style>
  <w:style w:type="character" w:customStyle="1" w:styleId="AltbilgiChar">
    <w:name w:val="Altbilgi Char"/>
    <w:basedOn w:val="VarsaylanParagrafYazTipi"/>
    <w:link w:val="Altbilgi"/>
    <w:uiPriority w:val="99"/>
    <w:rsid w:val="000F1E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docs.google.com/document/d/18M3CFAWUO2O9mLTqKXZgSnTvfaHcik5c/edit"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9</Pages>
  <Words>2991</Words>
  <Characters>17054</Characters>
  <Application>Microsoft Office Word</Application>
  <DocSecurity>0</DocSecurity>
  <Lines>142</Lines>
  <Paragraphs>40</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20005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Buro</cp:lastModifiedBy>
  <cp:revision>10</cp:revision>
  <dcterms:created xsi:type="dcterms:W3CDTF">2023-09-06T09:30:00Z</dcterms:created>
  <dcterms:modified xsi:type="dcterms:W3CDTF">2023-09-13T09:27:00Z</dcterms:modified>
</cp:coreProperties>
</file>