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553D" w:rsidRDefault="00FA553D"/>
    <w:tbl>
      <w:tblPr>
        <w:tblStyle w:val="a"/>
        <w:tblpPr w:leftFromText="141" w:rightFromText="141" w:vertAnchor="page" w:horzAnchor="margin" w:tblpY="4471"/>
        <w:tblW w:w="1584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92"/>
        <w:gridCol w:w="525"/>
        <w:gridCol w:w="572"/>
        <w:gridCol w:w="393"/>
        <w:gridCol w:w="3857"/>
        <w:gridCol w:w="4395"/>
        <w:gridCol w:w="1701"/>
        <w:gridCol w:w="2126"/>
        <w:gridCol w:w="1882"/>
      </w:tblGrid>
      <w:tr w:rsidR="00FA553D" w:rsidTr="00FA553D">
        <w:trPr>
          <w:trHeight w:val="549"/>
        </w:trPr>
        <w:tc>
          <w:tcPr>
            <w:tcW w:w="392" w:type="dxa"/>
            <w:shd w:val="clear" w:color="auto" w:fill="DBE5F1"/>
          </w:tcPr>
          <w:p w:rsidR="00FA553D" w:rsidRDefault="00FA553D" w:rsidP="00FA553D">
            <w:pPr>
              <w:rPr>
                <w:sz w:val="16"/>
                <w:szCs w:val="16"/>
              </w:rPr>
            </w:pPr>
            <w:r>
              <w:rPr>
                <w:b/>
                <w:sz w:val="16"/>
                <w:szCs w:val="16"/>
              </w:rPr>
              <w:t>AY</w:t>
            </w:r>
          </w:p>
        </w:tc>
        <w:tc>
          <w:tcPr>
            <w:tcW w:w="1097" w:type="dxa"/>
            <w:gridSpan w:val="2"/>
            <w:tcBorders>
              <w:bottom w:val="single" w:sz="4" w:space="0" w:color="000000"/>
            </w:tcBorders>
            <w:shd w:val="clear" w:color="auto" w:fill="DBE5F1"/>
          </w:tcPr>
          <w:p w:rsidR="00FA553D" w:rsidRDefault="00FA553D" w:rsidP="00FA553D">
            <w:pPr>
              <w:jc w:val="center"/>
              <w:rPr>
                <w:sz w:val="16"/>
                <w:szCs w:val="16"/>
              </w:rPr>
            </w:pPr>
          </w:p>
          <w:p w:rsidR="00FA553D" w:rsidRDefault="00FA553D" w:rsidP="00FA553D">
            <w:pPr>
              <w:rPr>
                <w:sz w:val="16"/>
                <w:szCs w:val="16"/>
              </w:rPr>
            </w:pPr>
            <w:r>
              <w:rPr>
                <w:b/>
                <w:sz w:val="16"/>
                <w:szCs w:val="16"/>
              </w:rPr>
              <w:t>HAFTA</w:t>
            </w:r>
          </w:p>
        </w:tc>
        <w:tc>
          <w:tcPr>
            <w:tcW w:w="393" w:type="dxa"/>
            <w:tcBorders>
              <w:bottom w:val="single" w:sz="4" w:space="0" w:color="000000"/>
            </w:tcBorders>
            <w:shd w:val="clear" w:color="auto" w:fill="DBE5F1"/>
          </w:tcPr>
          <w:p w:rsidR="00FA553D" w:rsidRDefault="00FA553D" w:rsidP="00FA553D">
            <w:pPr>
              <w:rPr>
                <w:sz w:val="16"/>
                <w:szCs w:val="16"/>
              </w:rPr>
            </w:pPr>
            <w:r>
              <w:rPr>
                <w:b/>
                <w:sz w:val="16"/>
                <w:szCs w:val="16"/>
              </w:rPr>
              <w:t>SAAT</w:t>
            </w:r>
          </w:p>
        </w:tc>
        <w:tc>
          <w:tcPr>
            <w:tcW w:w="3857" w:type="dxa"/>
            <w:tcBorders>
              <w:bottom w:val="single" w:sz="4" w:space="0" w:color="000000"/>
            </w:tcBorders>
            <w:shd w:val="clear" w:color="auto" w:fill="DBE5F1"/>
            <w:vAlign w:val="center"/>
          </w:tcPr>
          <w:p w:rsidR="00FA553D" w:rsidRDefault="00FA553D" w:rsidP="00FA553D">
            <w:pPr>
              <w:jc w:val="center"/>
              <w:rPr>
                <w:sz w:val="16"/>
                <w:szCs w:val="16"/>
              </w:rPr>
            </w:pPr>
            <w:r>
              <w:rPr>
                <w:b/>
                <w:sz w:val="16"/>
                <w:szCs w:val="16"/>
              </w:rPr>
              <w:t>KONULAR</w:t>
            </w:r>
          </w:p>
        </w:tc>
        <w:tc>
          <w:tcPr>
            <w:tcW w:w="4395" w:type="dxa"/>
            <w:tcBorders>
              <w:bottom w:val="single" w:sz="4" w:space="0" w:color="000000"/>
            </w:tcBorders>
            <w:shd w:val="clear" w:color="auto" w:fill="DBE5F1"/>
            <w:vAlign w:val="center"/>
          </w:tcPr>
          <w:p w:rsidR="00FA553D" w:rsidRDefault="00FA553D" w:rsidP="00FA553D">
            <w:pPr>
              <w:jc w:val="center"/>
              <w:rPr>
                <w:sz w:val="16"/>
                <w:szCs w:val="16"/>
              </w:rPr>
            </w:pPr>
            <w:r>
              <w:rPr>
                <w:b/>
                <w:sz w:val="16"/>
                <w:szCs w:val="16"/>
              </w:rPr>
              <w:t>KAZANIMLAR</w:t>
            </w:r>
            <w:r>
              <w:rPr>
                <w:b/>
                <w:sz w:val="16"/>
                <w:szCs w:val="16"/>
              </w:rPr>
              <w:br/>
              <w:t>(HEDEF VE DAVRANIŞLAR)</w:t>
            </w:r>
          </w:p>
        </w:tc>
        <w:tc>
          <w:tcPr>
            <w:tcW w:w="1701" w:type="dxa"/>
            <w:tcBorders>
              <w:bottom w:val="single" w:sz="4" w:space="0" w:color="000000"/>
            </w:tcBorders>
            <w:shd w:val="clear" w:color="auto" w:fill="DBE5F1"/>
            <w:vAlign w:val="center"/>
          </w:tcPr>
          <w:p w:rsidR="00FA553D" w:rsidRDefault="00FA553D" w:rsidP="00FA553D">
            <w:pPr>
              <w:jc w:val="center"/>
              <w:rPr>
                <w:sz w:val="16"/>
                <w:szCs w:val="16"/>
              </w:rPr>
            </w:pPr>
            <w:r>
              <w:rPr>
                <w:b/>
                <w:sz w:val="16"/>
                <w:szCs w:val="16"/>
              </w:rPr>
              <w:t>ÖĞRENME ÖĞRETME YÖNTEM VE TEKNİKLERİ</w:t>
            </w:r>
          </w:p>
        </w:tc>
        <w:tc>
          <w:tcPr>
            <w:tcW w:w="2126" w:type="dxa"/>
            <w:tcBorders>
              <w:bottom w:val="single" w:sz="4" w:space="0" w:color="000000"/>
            </w:tcBorders>
            <w:shd w:val="clear" w:color="auto" w:fill="DBE5F1"/>
            <w:vAlign w:val="center"/>
          </w:tcPr>
          <w:p w:rsidR="00FA553D" w:rsidRDefault="00FA553D" w:rsidP="00FA553D">
            <w:pPr>
              <w:jc w:val="center"/>
              <w:rPr>
                <w:sz w:val="16"/>
                <w:szCs w:val="16"/>
              </w:rPr>
            </w:pPr>
            <w:r>
              <w:rPr>
                <w:b/>
                <w:sz w:val="16"/>
                <w:szCs w:val="16"/>
              </w:rPr>
              <w:t>EĞİTİM TEKNOLOJİLERİ, ARAÇ VE GEREÇLER</w:t>
            </w:r>
          </w:p>
        </w:tc>
        <w:tc>
          <w:tcPr>
            <w:tcW w:w="1882" w:type="dxa"/>
            <w:tcBorders>
              <w:bottom w:val="single" w:sz="4" w:space="0" w:color="000000"/>
            </w:tcBorders>
            <w:shd w:val="clear" w:color="auto" w:fill="DBE5F1"/>
            <w:vAlign w:val="center"/>
          </w:tcPr>
          <w:p w:rsidR="00FA553D" w:rsidRDefault="00FA553D" w:rsidP="00FA553D">
            <w:pPr>
              <w:jc w:val="center"/>
              <w:rPr>
                <w:sz w:val="16"/>
                <w:szCs w:val="16"/>
              </w:rPr>
            </w:pPr>
            <w:r>
              <w:rPr>
                <w:b/>
                <w:sz w:val="16"/>
                <w:szCs w:val="16"/>
              </w:rPr>
              <w:t>DEĞERLENDİRME</w:t>
            </w:r>
          </w:p>
        </w:tc>
      </w:tr>
      <w:tr w:rsidR="00FA553D" w:rsidTr="00FA553D">
        <w:trPr>
          <w:cantSplit/>
          <w:trHeight w:val="917"/>
        </w:trPr>
        <w:tc>
          <w:tcPr>
            <w:tcW w:w="392" w:type="dxa"/>
            <w:shd w:val="clear" w:color="auto" w:fill="DBE5F1"/>
            <w:vAlign w:val="center"/>
          </w:tcPr>
          <w:p w:rsidR="00FA553D" w:rsidRDefault="00FA553D" w:rsidP="00FA553D">
            <w:pPr>
              <w:jc w:val="center"/>
              <w:rPr>
                <w:sz w:val="16"/>
                <w:szCs w:val="16"/>
              </w:rPr>
            </w:pPr>
            <w:r>
              <w:rPr>
                <w:b/>
                <w:sz w:val="16"/>
                <w:szCs w:val="16"/>
              </w:rPr>
              <w:t xml:space="preserve">EYLÜL </w:t>
            </w:r>
          </w:p>
        </w:tc>
        <w:tc>
          <w:tcPr>
            <w:tcW w:w="525" w:type="dxa"/>
            <w:vAlign w:val="center"/>
          </w:tcPr>
          <w:p w:rsidR="00FA553D" w:rsidRDefault="00FA553D" w:rsidP="00FA553D">
            <w:pPr>
              <w:jc w:val="center"/>
              <w:rPr>
                <w:sz w:val="16"/>
                <w:szCs w:val="16"/>
              </w:rPr>
            </w:pPr>
            <w:r>
              <w:rPr>
                <w:b/>
                <w:sz w:val="16"/>
                <w:szCs w:val="16"/>
              </w:rPr>
              <w:t xml:space="preserve">1. HAFTA    </w:t>
            </w:r>
          </w:p>
        </w:tc>
        <w:tc>
          <w:tcPr>
            <w:tcW w:w="572" w:type="dxa"/>
          </w:tcPr>
          <w:p w:rsidR="00FA553D" w:rsidRDefault="00FA553D" w:rsidP="00FA553D">
            <w:pPr>
              <w:ind w:left="113" w:right="113"/>
              <w:jc w:val="center"/>
              <w:rPr>
                <w:sz w:val="16"/>
                <w:szCs w:val="16"/>
              </w:rPr>
            </w:pPr>
            <w:r>
              <w:rPr>
                <w:b/>
                <w:sz w:val="16"/>
                <w:szCs w:val="16"/>
              </w:rPr>
              <w:t>11-15 Eylül</w:t>
            </w:r>
          </w:p>
        </w:tc>
        <w:tc>
          <w:tcPr>
            <w:tcW w:w="393" w:type="dxa"/>
          </w:tcPr>
          <w:p w:rsidR="00FA553D" w:rsidRDefault="00FA553D" w:rsidP="00FA553D">
            <w:pPr>
              <w:ind w:left="113" w:right="113"/>
              <w:jc w:val="center"/>
              <w:rPr>
                <w:sz w:val="16"/>
                <w:szCs w:val="16"/>
              </w:rPr>
            </w:pPr>
            <w:r>
              <w:rPr>
                <w:b/>
                <w:sz w:val="16"/>
                <w:szCs w:val="16"/>
              </w:rPr>
              <w:t>2</w:t>
            </w:r>
          </w:p>
        </w:tc>
        <w:tc>
          <w:tcPr>
            <w:tcW w:w="3857" w:type="dxa"/>
            <w:tcBorders>
              <w:top w:val="nil"/>
              <w:left w:val="nil"/>
              <w:right w:val="single" w:sz="4" w:space="0" w:color="000000"/>
            </w:tcBorders>
          </w:tcPr>
          <w:p w:rsidR="00FA553D" w:rsidRDefault="00FA553D" w:rsidP="00FA553D">
            <w:pPr>
              <w:rPr>
                <w:sz w:val="16"/>
                <w:szCs w:val="16"/>
              </w:rPr>
            </w:pPr>
          </w:p>
          <w:p w:rsidR="00FA553D" w:rsidRDefault="00FA553D" w:rsidP="00FA553D">
            <w:pPr>
              <w:rPr>
                <w:sz w:val="16"/>
                <w:szCs w:val="16"/>
              </w:rPr>
            </w:pPr>
            <w:r>
              <w:rPr>
                <w:sz w:val="16"/>
                <w:szCs w:val="16"/>
              </w:rPr>
              <w:t>Ders konuları ve müfredat hakkında öğrencilerin bilgilendirilmesi</w:t>
            </w:r>
          </w:p>
        </w:tc>
        <w:tc>
          <w:tcPr>
            <w:tcW w:w="4395" w:type="dxa"/>
            <w:tcBorders>
              <w:top w:val="single" w:sz="4" w:space="0" w:color="000000"/>
              <w:left w:val="single" w:sz="4" w:space="0" w:color="000000"/>
              <w:right w:val="single" w:sz="4" w:space="0" w:color="000000"/>
            </w:tcBorders>
          </w:tcPr>
          <w:p w:rsidR="00FA553D" w:rsidRDefault="00FA553D" w:rsidP="00FA553D">
            <w:pPr>
              <w:rPr>
                <w:sz w:val="16"/>
                <w:szCs w:val="16"/>
              </w:rPr>
            </w:pPr>
          </w:p>
          <w:p w:rsidR="00FA553D" w:rsidRDefault="00FA553D" w:rsidP="00FA553D">
            <w:pPr>
              <w:rPr>
                <w:sz w:val="16"/>
                <w:szCs w:val="16"/>
              </w:rPr>
            </w:pPr>
            <w:r>
              <w:rPr>
                <w:sz w:val="16"/>
                <w:szCs w:val="16"/>
              </w:rPr>
              <w:t>Öğrencinin ders müfredat kapsamını ve dersin amacını açıklar.</w:t>
            </w:r>
          </w:p>
        </w:tc>
        <w:tc>
          <w:tcPr>
            <w:tcW w:w="1701" w:type="dxa"/>
            <w:vMerge w:val="restart"/>
            <w:vAlign w:val="center"/>
          </w:tcPr>
          <w:p w:rsidR="00FA553D" w:rsidRDefault="00FA553D" w:rsidP="00FA553D">
            <w:pPr>
              <w:rPr>
                <w:sz w:val="16"/>
                <w:szCs w:val="16"/>
              </w:rPr>
            </w:pPr>
            <w:r>
              <w:rPr>
                <w:sz w:val="16"/>
                <w:szCs w:val="16"/>
              </w:rPr>
              <w:t>1.Anlatım</w:t>
            </w:r>
          </w:p>
          <w:p w:rsidR="00FA553D" w:rsidRDefault="00FA553D" w:rsidP="00FA553D">
            <w:pPr>
              <w:rPr>
                <w:sz w:val="16"/>
                <w:szCs w:val="16"/>
              </w:rPr>
            </w:pPr>
            <w:r>
              <w:rPr>
                <w:sz w:val="16"/>
                <w:szCs w:val="16"/>
              </w:rPr>
              <w:t>2.Soru-cevap</w:t>
            </w:r>
          </w:p>
          <w:p w:rsidR="00FA553D" w:rsidRDefault="00FA553D" w:rsidP="00FA553D">
            <w:pPr>
              <w:rPr>
                <w:sz w:val="16"/>
                <w:szCs w:val="16"/>
              </w:rPr>
            </w:pPr>
            <w:r>
              <w:rPr>
                <w:sz w:val="16"/>
                <w:szCs w:val="16"/>
              </w:rPr>
              <w:t>3. İnceleme</w:t>
            </w:r>
          </w:p>
          <w:p w:rsidR="00FA553D" w:rsidRDefault="00FA553D" w:rsidP="00FA553D">
            <w:pPr>
              <w:rPr>
                <w:sz w:val="16"/>
                <w:szCs w:val="16"/>
              </w:rPr>
            </w:pPr>
            <w:r>
              <w:rPr>
                <w:sz w:val="16"/>
                <w:szCs w:val="16"/>
              </w:rPr>
              <w:t>4.Grup Tartışması</w:t>
            </w:r>
          </w:p>
          <w:p w:rsidR="00FA553D" w:rsidRDefault="00FA553D" w:rsidP="00FA553D">
            <w:pPr>
              <w:rPr>
                <w:sz w:val="16"/>
                <w:szCs w:val="16"/>
              </w:rPr>
            </w:pPr>
            <w:r>
              <w:rPr>
                <w:sz w:val="16"/>
                <w:szCs w:val="16"/>
              </w:rPr>
              <w:t>5.Bireysel Çalışmalar</w:t>
            </w:r>
          </w:p>
          <w:p w:rsidR="00FA553D" w:rsidRDefault="00FA553D" w:rsidP="00FA553D">
            <w:pPr>
              <w:rPr>
                <w:sz w:val="16"/>
                <w:szCs w:val="16"/>
              </w:rPr>
            </w:pPr>
            <w:r>
              <w:rPr>
                <w:sz w:val="16"/>
                <w:szCs w:val="16"/>
              </w:rPr>
              <w:t>6.Tekrarlama</w:t>
            </w:r>
          </w:p>
          <w:p w:rsidR="00FA553D" w:rsidRDefault="00FA553D" w:rsidP="00FA553D">
            <w:pPr>
              <w:rPr>
                <w:sz w:val="16"/>
                <w:szCs w:val="16"/>
              </w:rPr>
            </w:pPr>
            <w:r>
              <w:rPr>
                <w:sz w:val="16"/>
                <w:szCs w:val="16"/>
              </w:rPr>
              <w:t>7.Grup Çalışması</w:t>
            </w:r>
          </w:p>
          <w:p w:rsidR="00FA553D" w:rsidRDefault="00FA553D" w:rsidP="00FA553D">
            <w:pPr>
              <w:rPr>
                <w:sz w:val="16"/>
                <w:szCs w:val="16"/>
              </w:rPr>
            </w:pPr>
            <w:r>
              <w:rPr>
                <w:sz w:val="16"/>
                <w:szCs w:val="16"/>
              </w:rPr>
              <w:t>8.Yapılan işi Yorumlama</w:t>
            </w:r>
          </w:p>
        </w:tc>
        <w:tc>
          <w:tcPr>
            <w:tcW w:w="2126" w:type="dxa"/>
            <w:vAlign w:val="center"/>
          </w:tcPr>
          <w:p w:rsidR="00FA553D" w:rsidRDefault="00FA553D" w:rsidP="00FA553D">
            <w:pPr>
              <w:jc w:val="both"/>
              <w:rPr>
                <w:sz w:val="16"/>
                <w:szCs w:val="16"/>
              </w:rPr>
            </w:pPr>
            <w:r>
              <w:rPr>
                <w:sz w:val="16"/>
                <w:szCs w:val="16"/>
              </w:rPr>
              <w:t>EBA, akıllı tahta, ders kitabı, yardımcı kaynaklar, ders araç gereçleri, eğitim videoları</w:t>
            </w:r>
          </w:p>
        </w:tc>
        <w:tc>
          <w:tcPr>
            <w:tcW w:w="1882" w:type="dxa"/>
            <w:vAlign w:val="center"/>
          </w:tcPr>
          <w:p w:rsidR="00FA553D" w:rsidRDefault="00FA553D" w:rsidP="00FA553D">
            <w:pPr>
              <w:pBdr>
                <w:top w:val="nil"/>
                <w:left w:val="nil"/>
                <w:bottom w:val="nil"/>
                <w:right w:val="nil"/>
                <w:between w:val="nil"/>
              </w:pBdr>
              <w:spacing w:after="44"/>
              <w:ind w:left="-75" w:firstLine="75"/>
              <w:jc w:val="center"/>
              <w:rPr>
                <w:color w:val="000000"/>
                <w:sz w:val="16"/>
                <w:szCs w:val="16"/>
              </w:rPr>
            </w:pPr>
            <w:r>
              <w:rPr>
                <w:color w:val="000000"/>
                <w:sz w:val="16"/>
                <w:szCs w:val="16"/>
              </w:rPr>
              <w:t>Atatürk ve Milli Eğitime Verdiği Önem</w:t>
            </w:r>
          </w:p>
          <w:p w:rsidR="00FA553D" w:rsidRDefault="00FA553D" w:rsidP="00FA553D">
            <w:pPr>
              <w:jc w:val="center"/>
              <w:rPr>
                <w:sz w:val="16"/>
                <w:szCs w:val="16"/>
                <w:shd w:val="clear" w:color="auto" w:fill="FEFEFE"/>
              </w:rPr>
            </w:pPr>
          </w:p>
          <w:p w:rsidR="00FA553D" w:rsidRDefault="00FA553D" w:rsidP="00FA553D">
            <w:pPr>
              <w:jc w:val="center"/>
              <w:rPr>
                <w:color w:val="FF0000"/>
                <w:sz w:val="16"/>
                <w:szCs w:val="16"/>
                <w:shd w:val="clear" w:color="auto" w:fill="FEFEFE"/>
              </w:rPr>
            </w:pPr>
            <w:r>
              <w:rPr>
                <w:sz w:val="16"/>
                <w:szCs w:val="16"/>
                <w:shd w:val="clear" w:color="auto" w:fill="FEFEFE"/>
              </w:rPr>
              <w:t>15 Temmuz Demokrasi Zaferi ve Şehitleri Anma</w:t>
            </w:r>
          </w:p>
        </w:tc>
      </w:tr>
      <w:tr w:rsidR="00FA553D" w:rsidTr="00FA553D">
        <w:trPr>
          <w:cantSplit/>
          <w:trHeight w:val="899"/>
        </w:trPr>
        <w:tc>
          <w:tcPr>
            <w:tcW w:w="392" w:type="dxa"/>
            <w:shd w:val="clear" w:color="auto" w:fill="DBE5F1"/>
            <w:vAlign w:val="center"/>
          </w:tcPr>
          <w:p w:rsidR="00FA553D" w:rsidRDefault="00FA553D" w:rsidP="00FA553D">
            <w:pPr>
              <w:jc w:val="center"/>
              <w:rPr>
                <w:sz w:val="16"/>
                <w:szCs w:val="16"/>
              </w:rPr>
            </w:pPr>
            <w:r>
              <w:rPr>
                <w:b/>
                <w:sz w:val="16"/>
                <w:szCs w:val="16"/>
              </w:rPr>
              <w:t xml:space="preserve">EYLÜL </w:t>
            </w:r>
          </w:p>
        </w:tc>
        <w:tc>
          <w:tcPr>
            <w:tcW w:w="525" w:type="dxa"/>
            <w:vAlign w:val="center"/>
          </w:tcPr>
          <w:p w:rsidR="00FA553D" w:rsidRDefault="00FA553D" w:rsidP="00FA553D">
            <w:pPr>
              <w:jc w:val="center"/>
              <w:rPr>
                <w:sz w:val="16"/>
                <w:szCs w:val="16"/>
              </w:rPr>
            </w:pPr>
            <w:r>
              <w:rPr>
                <w:b/>
                <w:sz w:val="16"/>
                <w:szCs w:val="16"/>
              </w:rPr>
              <w:t xml:space="preserve">2. HAFTA </w:t>
            </w:r>
          </w:p>
        </w:tc>
        <w:tc>
          <w:tcPr>
            <w:tcW w:w="572" w:type="dxa"/>
          </w:tcPr>
          <w:p w:rsidR="00FA553D" w:rsidRDefault="00FA553D" w:rsidP="00FA553D">
            <w:pPr>
              <w:ind w:left="113" w:right="113"/>
              <w:jc w:val="center"/>
              <w:rPr>
                <w:sz w:val="16"/>
                <w:szCs w:val="16"/>
              </w:rPr>
            </w:pPr>
            <w:r>
              <w:rPr>
                <w:b/>
                <w:sz w:val="16"/>
                <w:szCs w:val="16"/>
              </w:rPr>
              <w:t>18-22 Eylül</w:t>
            </w:r>
          </w:p>
        </w:tc>
        <w:tc>
          <w:tcPr>
            <w:tcW w:w="393" w:type="dxa"/>
          </w:tcPr>
          <w:p w:rsidR="00FA553D" w:rsidRDefault="00FA553D" w:rsidP="00FA553D">
            <w:pPr>
              <w:ind w:left="113" w:right="113"/>
              <w:jc w:val="center"/>
              <w:rPr>
                <w:sz w:val="16"/>
                <w:szCs w:val="16"/>
              </w:rPr>
            </w:pPr>
            <w:r>
              <w:rPr>
                <w:b/>
                <w:sz w:val="16"/>
                <w:szCs w:val="16"/>
              </w:rPr>
              <w:t>2</w:t>
            </w:r>
          </w:p>
        </w:tc>
        <w:tc>
          <w:tcPr>
            <w:tcW w:w="3857" w:type="dxa"/>
          </w:tcPr>
          <w:p w:rsidR="00FA553D" w:rsidRDefault="00FA553D" w:rsidP="00FA553D">
            <w:pPr>
              <w:rPr>
                <w:sz w:val="16"/>
                <w:szCs w:val="16"/>
              </w:rPr>
            </w:pPr>
            <w:r>
              <w:rPr>
                <w:b/>
                <w:sz w:val="16"/>
                <w:szCs w:val="16"/>
              </w:rPr>
              <w:t>1.İLETİŞİM SÜRECİ</w:t>
            </w:r>
          </w:p>
          <w:p w:rsidR="00FA553D" w:rsidRDefault="00FA553D" w:rsidP="00FA553D">
            <w:pPr>
              <w:rPr>
                <w:sz w:val="16"/>
                <w:szCs w:val="16"/>
              </w:rPr>
            </w:pPr>
            <w:r>
              <w:rPr>
                <w:b/>
                <w:sz w:val="16"/>
                <w:szCs w:val="16"/>
              </w:rPr>
              <w:t>1.1.İLETİŞİMİN ÖGELERİ VE ŞEKİLLERİ</w:t>
            </w:r>
          </w:p>
          <w:p w:rsidR="00FA553D" w:rsidRDefault="00FA553D" w:rsidP="00FA553D">
            <w:pPr>
              <w:rPr>
                <w:sz w:val="16"/>
                <w:szCs w:val="16"/>
              </w:rPr>
            </w:pPr>
            <w:r>
              <w:rPr>
                <w:sz w:val="16"/>
                <w:szCs w:val="16"/>
              </w:rPr>
              <w:t>1.1.1.İletişim Amacı</w:t>
            </w:r>
            <w:r>
              <w:rPr>
                <w:sz w:val="16"/>
                <w:szCs w:val="16"/>
              </w:rPr>
              <w:tab/>
            </w:r>
          </w:p>
        </w:tc>
        <w:tc>
          <w:tcPr>
            <w:tcW w:w="4395" w:type="dxa"/>
          </w:tcPr>
          <w:p w:rsidR="00FA553D" w:rsidRDefault="00FA553D" w:rsidP="00FA553D">
            <w:pPr>
              <w:widowControl w:val="0"/>
              <w:tabs>
                <w:tab w:val="left" w:pos="357"/>
              </w:tabs>
              <w:spacing w:before="3"/>
              <w:rPr>
                <w:sz w:val="16"/>
                <w:szCs w:val="16"/>
              </w:rPr>
            </w:pPr>
            <w:r>
              <w:rPr>
                <w:b/>
                <w:sz w:val="16"/>
                <w:szCs w:val="16"/>
              </w:rPr>
              <w:t>1.İletişim öğeleri ve şekillerini ayırt eder</w:t>
            </w:r>
            <w:r>
              <w:rPr>
                <w:sz w:val="16"/>
                <w:szCs w:val="16"/>
              </w:rPr>
              <w:t>.</w:t>
            </w:r>
          </w:p>
          <w:p w:rsidR="00FA553D" w:rsidRDefault="00FA553D" w:rsidP="00FA553D">
            <w:pPr>
              <w:widowControl w:val="0"/>
              <w:numPr>
                <w:ilvl w:val="0"/>
                <w:numId w:val="10"/>
              </w:numPr>
              <w:tabs>
                <w:tab w:val="left" w:pos="357"/>
              </w:tabs>
              <w:spacing w:before="3"/>
              <w:rPr>
                <w:sz w:val="16"/>
                <w:szCs w:val="16"/>
              </w:rPr>
            </w:pPr>
            <w:r>
              <w:rPr>
                <w:sz w:val="16"/>
                <w:szCs w:val="16"/>
              </w:rPr>
              <w:t>İletişimin amacı açıklanır.</w:t>
            </w:r>
          </w:p>
          <w:p w:rsidR="00FA553D" w:rsidRDefault="00FA553D" w:rsidP="00FA553D">
            <w:pPr>
              <w:widowControl w:val="0"/>
              <w:tabs>
                <w:tab w:val="left" w:pos="357"/>
              </w:tabs>
              <w:spacing w:before="3"/>
              <w:ind w:left="356"/>
              <w:rPr>
                <w:sz w:val="16"/>
                <w:szCs w:val="16"/>
              </w:rPr>
            </w:pPr>
          </w:p>
          <w:p w:rsidR="00FA553D" w:rsidRDefault="00FA553D" w:rsidP="00FA553D">
            <w:pPr>
              <w:widowControl w:val="0"/>
              <w:tabs>
                <w:tab w:val="left" w:pos="357"/>
              </w:tabs>
              <w:spacing w:before="3"/>
              <w:ind w:left="356"/>
              <w:rPr>
                <w:sz w:val="16"/>
                <w:szCs w:val="16"/>
              </w:rPr>
            </w:pPr>
          </w:p>
        </w:tc>
        <w:tc>
          <w:tcPr>
            <w:tcW w:w="1701" w:type="dxa"/>
            <w:vMerge/>
            <w:vAlign w:val="center"/>
          </w:tcPr>
          <w:p w:rsidR="00FA553D" w:rsidRDefault="00FA553D" w:rsidP="00FA553D">
            <w:pPr>
              <w:widowControl w:val="0"/>
              <w:pBdr>
                <w:top w:val="nil"/>
                <w:left w:val="nil"/>
                <w:bottom w:val="nil"/>
                <w:right w:val="nil"/>
                <w:between w:val="nil"/>
              </w:pBdr>
              <w:spacing w:line="276" w:lineRule="auto"/>
              <w:rPr>
                <w:sz w:val="16"/>
                <w:szCs w:val="16"/>
              </w:rPr>
            </w:pPr>
          </w:p>
        </w:tc>
        <w:tc>
          <w:tcPr>
            <w:tcW w:w="2126" w:type="dxa"/>
            <w:vAlign w:val="center"/>
          </w:tcPr>
          <w:p w:rsidR="00FA553D" w:rsidRDefault="00FA553D" w:rsidP="00FA553D">
            <w:pPr>
              <w:jc w:val="both"/>
              <w:rPr>
                <w:sz w:val="16"/>
                <w:szCs w:val="16"/>
              </w:rPr>
            </w:pPr>
            <w:r>
              <w:rPr>
                <w:sz w:val="16"/>
                <w:szCs w:val="16"/>
              </w:rPr>
              <w:t>EBA, akıllı tahta, ders kitabı, yardımcı kaynaklar, ders araç gereçleri, eğitim videoları</w:t>
            </w:r>
          </w:p>
        </w:tc>
        <w:tc>
          <w:tcPr>
            <w:tcW w:w="1882" w:type="dxa"/>
            <w:vAlign w:val="center"/>
          </w:tcPr>
          <w:p w:rsidR="00FA553D" w:rsidRDefault="00FA553D" w:rsidP="00FA553D">
            <w:pPr>
              <w:pBdr>
                <w:top w:val="nil"/>
                <w:left w:val="nil"/>
                <w:bottom w:val="nil"/>
                <w:right w:val="nil"/>
                <w:between w:val="nil"/>
              </w:pBdr>
              <w:spacing w:after="44"/>
              <w:rPr>
                <w:color w:val="000000"/>
                <w:sz w:val="16"/>
                <w:szCs w:val="16"/>
              </w:rPr>
            </w:pPr>
          </w:p>
        </w:tc>
      </w:tr>
      <w:tr w:rsidR="00FA553D" w:rsidTr="00FA553D">
        <w:trPr>
          <w:cantSplit/>
          <w:trHeight w:val="988"/>
        </w:trPr>
        <w:tc>
          <w:tcPr>
            <w:tcW w:w="392" w:type="dxa"/>
            <w:shd w:val="clear" w:color="auto" w:fill="DBE5F1"/>
            <w:vAlign w:val="center"/>
          </w:tcPr>
          <w:p w:rsidR="00FA553D" w:rsidRDefault="00FA553D" w:rsidP="00FA553D">
            <w:pPr>
              <w:ind w:left="113" w:right="113"/>
              <w:jc w:val="center"/>
              <w:rPr>
                <w:sz w:val="16"/>
                <w:szCs w:val="16"/>
              </w:rPr>
            </w:pPr>
            <w:r>
              <w:rPr>
                <w:b/>
                <w:sz w:val="16"/>
                <w:szCs w:val="16"/>
              </w:rPr>
              <w:t>EYLÜL</w:t>
            </w:r>
          </w:p>
        </w:tc>
        <w:tc>
          <w:tcPr>
            <w:tcW w:w="525" w:type="dxa"/>
            <w:vAlign w:val="center"/>
          </w:tcPr>
          <w:p w:rsidR="00FA553D" w:rsidRDefault="00FA553D" w:rsidP="00FA553D">
            <w:pPr>
              <w:ind w:left="113"/>
              <w:rPr>
                <w:sz w:val="16"/>
                <w:szCs w:val="16"/>
              </w:rPr>
            </w:pPr>
            <w:r>
              <w:rPr>
                <w:b/>
                <w:sz w:val="16"/>
                <w:szCs w:val="16"/>
              </w:rPr>
              <w:t xml:space="preserve">3. HAFTA </w:t>
            </w:r>
          </w:p>
        </w:tc>
        <w:tc>
          <w:tcPr>
            <w:tcW w:w="572" w:type="dxa"/>
          </w:tcPr>
          <w:p w:rsidR="00FA553D" w:rsidRDefault="00FA553D" w:rsidP="00FA553D">
            <w:pPr>
              <w:jc w:val="center"/>
              <w:rPr>
                <w:sz w:val="16"/>
                <w:szCs w:val="16"/>
              </w:rPr>
            </w:pPr>
            <w:r>
              <w:rPr>
                <w:b/>
                <w:sz w:val="16"/>
                <w:szCs w:val="16"/>
              </w:rPr>
              <w:t xml:space="preserve">25-29 </w:t>
            </w:r>
          </w:p>
          <w:p w:rsidR="00FA553D" w:rsidRDefault="00FA553D" w:rsidP="00FA553D">
            <w:pPr>
              <w:jc w:val="center"/>
              <w:rPr>
                <w:sz w:val="16"/>
                <w:szCs w:val="16"/>
              </w:rPr>
            </w:pPr>
            <w:r>
              <w:rPr>
                <w:b/>
                <w:sz w:val="16"/>
                <w:szCs w:val="16"/>
              </w:rPr>
              <w:t>Eylül</w:t>
            </w:r>
          </w:p>
        </w:tc>
        <w:tc>
          <w:tcPr>
            <w:tcW w:w="393" w:type="dxa"/>
            <w:vAlign w:val="center"/>
          </w:tcPr>
          <w:p w:rsidR="00FA553D" w:rsidRDefault="00FA553D" w:rsidP="00FA553D">
            <w:pPr>
              <w:jc w:val="center"/>
              <w:rPr>
                <w:sz w:val="16"/>
                <w:szCs w:val="16"/>
              </w:rPr>
            </w:pPr>
            <w:r>
              <w:rPr>
                <w:b/>
                <w:sz w:val="16"/>
                <w:szCs w:val="16"/>
              </w:rPr>
              <w:t>2</w:t>
            </w:r>
          </w:p>
        </w:tc>
        <w:tc>
          <w:tcPr>
            <w:tcW w:w="3857" w:type="dxa"/>
            <w:vAlign w:val="center"/>
          </w:tcPr>
          <w:p w:rsidR="00FA553D" w:rsidRDefault="00FA553D" w:rsidP="00FA553D">
            <w:pPr>
              <w:rPr>
                <w:sz w:val="16"/>
                <w:szCs w:val="16"/>
              </w:rPr>
            </w:pPr>
            <w:r>
              <w:rPr>
                <w:sz w:val="16"/>
                <w:szCs w:val="16"/>
              </w:rPr>
              <w:t>1.1.2.İletişimin Ögeleri</w:t>
            </w:r>
            <w:r>
              <w:rPr>
                <w:sz w:val="16"/>
                <w:szCs w:val="16"/>
              </w:rPr>
              <w:tab/>
            </w:r>
          </w:p>
          <w:p w:rsidR="00FA553D" w:rsidRDefault="00FA553D" w:rsidP="00FA553D">
            <w:pPr>
              <w:rPr>
                <w:sz w:val="16"/>
                <w:szCs w:val="16"/>
              </w:rPr>
            </w:pPr>
            <w:r>
              <w:rPr>
                <w:sz w:val="16"/>
                <w:szCs w:val="16"/>
              </w:rPr>
              <w:t>1.1.3.İletişim Süreci ve İşleyişi</w:t>
            </w:r>
            <w:r>
              <w:rPr>
                <w:sz w:val="16"/>
                <w:szCs w:val="16"/>
              </w:rPr>
              <w:tab/>
            </w:r>
          </w:p>
          <w:p w:rsidR="00FA553D" w:rsidRDefault="00FA553D" w:rsidP="00FA553D">
            <w:pPr>
              <w:rPr>
                <w:sz w:val="16"/>
                <w:szCs w:val="16"/>
              </w:rPr>
            </w:pPr>
            <w:r>
              <w:rPr>
                <w:sz w:val="16"/>
                <w:szCs w:val="16"/>
              </w:rPr>
              <w:t>1.1.4.İçsel (Öz) İletişim</w:t>
            </w:r>
            <w:r>
              <w:rPr>
                <w:sz w:val="16"/>
                <w:szCs w:val="16"/>
              </w:rPr>
              <w:tab/>
            </w:r>
          </w:p>
          <w:p w:rsidR="00FA553D" w:rsidRDefault="00FA553D" w:rsidP="00FA553D">
            <w:pPr>
              <w:rPr>
                <w:sz w:val="16"/>
                <w:szCs w:val="16"/>
              </w:rPr>
            </w:pPr>
            <w:r>
              <w:rPr>
                <w:sz w:val="16"/>
                <w:szCs w:val="16"/>
              </w:rPr>
              <w:tab/>
            </w:r>
          </w:p>
        </w:tc>
        <w:tc>
          <w:tcPr>
            <w:tcW w:w="4395" w:type="dxa"/>
            <w:vAlign w:val="center"/>
          </w:tcPr>
          <w:p w:rsidR="00FA553D" w:rsidRDefault="00FA553D" w:rsidP="00FA553D">
            <w:pPr>
              <w:numPr>
                <w:ilvl w:val="0"/>
                <w:numId w:val="10"/>
              </w:numPr>
              <w:rPr>
                <w:sz w:val="16"/>
                <w:szCs w:val="16"/>
              </w:rPr>
            </w:pPr>
            <w:r>
              <w:rPr>
                <w:sz w:val="16"/>
                <w:szCs w:val="16"/>
              </w:rPr>
              <w:t>İletişimin öğeleri açıklanır.</w:t>
            </w:r>
          </w:p>
          <w:p w:rsidR="00FA553D" w:rsidRDefault="00FA553D" w:rsidP="00FA553D">
            <w:pPr>
              <w:numPr>
                <w:ilvl w:val="0"/>
                <w:numId w:val="10"/>
              </w:numPr>
              <w:rPr>
                <w:sz w:val="16"/>
                <w:szCs w:val="16"/>
              </w:rPr>
            </w:pPr>
            <w:r>
              <w:rPr>
                <w:sz w:val="16"/>
                <w:szCs w:val="16"/>
              </w:rPr>
              <w:t>İletişim sürecinin işleyişi açıklanır.</w:t>
            </w:r>
          </w:p>
          <w:p w:rsidR="00FA553D" w:rsidRDefault="00FA553D" w:rsidP="00FA553D">
            <w:pPr>
              <w:numPr>
                <w:ilvl w:val="0"/>
                <w:numId w:val="10"/>
              </w:numPr>
              <w:rPr>
                <w:sz w:val="16"/>
                <w:szCs w:val="16"/>
              </w:rPr>
            </w:pPr>
            <w:r>
              <w:rPr>
                <w:sz w:val="16"/>
                <w:szCs w:val="16"/>
              </w:rPr>
              <w:t>İçsel ( öz iletişim) iletişim açıklanır.</w:t>
            </w:r>
          </w:p>
        </w:tc>
        <w:tc>
          <w:tcPr>
            <w:tcW w:w="1701" w:type="dxa"/>
            <w:vMerge/>
            <w:vAlign w:val="center"/>
          </w:tcPr>
          <w:p w:rsidR="00FA553D" w:rsidRDefault="00FA553D" w:rsidP="00FA553D">
            <w:pPr>
              <w:widowControl w:val="0"/>
              <w:pBdr>
                <w:top w:val="nil"/>
                <w:left w:val="nil"/>
                <w:bottom w:val="nil"/>
                <w:right w:val="nil"/>
                <w:between w:val="nil"/>
              </w:pBdr>
              <w:spacing w:line="276" w:lineRule="auto"/>
              <w:rPr>
                <w:sz w:val="16"/>
                <w:szCs w:val="16"/>
              </w:rPr>
            </w:pPr>
          </w:p>
        </w:tc>
        <w:tc>
          <w:tcPr>
            <w:tcW w:w="2126" w:type="dxa"/>
            <w:vAlign w:val="center"/>
          </w:tcPr>
          <w:p w:rsidR="00FA553D" w:rsidRDefault="00FA553D" w:rsidP="00FA553D">
            <w:pPr>
              <w:jc w:val="both"/>
              <w:rPr>
                <w:sz w:val="16"/>
                <w:szCs w:val="16"/>
              </w:rPr>
            </w:pPr>
            <w:r>
              <w:rPr>
                <w:sz w:val="16"/>
                <w:szCs w:val="16"/>
              </w:rPr>
              <w:t>EBA, akıllı tahta, ders kitabı, yardımcı kaynaklar, ders araç gereçleri, eğitim videoları</w:t>
            </w:r>
          </w:p>
        </w:tc>
        <w:tc>
          <w:tcPr>
            <w:tcW w:w="1882" w:type="dxa"/>
            <w:vAlign w:val="center"/>
          </w:tcPr>
          <w:p w:rsidR="00FA553D" w:rsidRDefault="00FA553D" w:rsidP="00FA553D">
            <w:pPr>
              <w:jc w:val="center"/>
              <w:rPr>
                <w:sz w:val="16"/>
                <w:szCs w:val="16"/>
              </w:rPr>
            </w:pPr>
          </w:p>
        </w:tc>
      </w:tr>
      <w:tr w:rsidR="00FA553D" w:rsidTr="00FA553D">
        <w:trPr>
          <w:cantSplit/>
          <w:trHeight w:val="1106"/>
        </w:trPr>
        <w:tc>
          <w:tcPr>
            <w:tcW w:w="392" w:type="dxa"/>
            <w:shd w:val="clear" w:color="auto" w:fill="DBE5F1"/>
            <w:vAlign w:val="center"/>
          </w:tcPr>
          <w:p w:rsidR="00FA553D" w:rsidRDefault="00FA553D" w:rsidP="00FA553D">
            <w:pPr>
              <w:ind w:left="113" w:right="113"/>
              <w:jc w:val="center"/>
              <w:rPr>
                <w:sz w:val="16"/>
                <w:szCs w:val="16"/>
              </w:rPr>
            </w:pPr>
            <w:r>
              <w:rPr>
                <w:b/>
                <w:sz w:val="16"/>
                <w:szCs w:val="16"/>
              </w:rPr>
              <w:t>EKİM</w:t>
            </w:r>
          </w:p>
        </w:tc>
        <w:tc>
          <w:tcPr>
            <w:tcW w:w="525" w:type="dxa"/>
            <w:vAlign w:val="center"/>
          </w:tcPr>
          <w:p w:rsidR="00FA553D" w:rsidRDefault="00FA553D" w:rsidP="00FA553D">
            <w:pPr>
              <w:jc w:val="center"/>
              <w:rPr>
                <w:sz w:val="16"/>
                <w:szCs w:val="16"/>
              </w:rPr>
            </w:pPr>
            <w:r>
              <w:rPr>
                <w:b/>
                <w:sz w:val="16"/>
                <w:szCs w:val="16"/>
              </w:rPr>
              <w:t>4. HAFTA</w:t>
            </w:r>
          </w:p>
        </w:tc>
        <w:tc>
          <w:tcPr>
            <w:tcW w:w="572" w:type="dxa"/>
          </w:tcPr>
          <w:p w:rsidR="00FA553D" w:rsidRDefault="00FA553D" w:rsidP="00FA553D">
            <w:pPr>
              <w:jc w:val="center"/>
              <w:rPr>
                <w:sz w:val="16"/>
                <w:szCs w:val="16"/>
              </w:rPr>
            </w:pPr>
            <w:r>
              <w:rPr>
                <w:b/>
                <w:sz w:val="16"/>
                <w:szCs w:val="16"/>
              </w:rPr>
              <w:t>02-06</w:t>
            </w:r>
          </w:p>
          <w:p w:rsidR="00FA553D" w:rsidRDefault="00FA553D" w:rsidP="00FA553D">
            <w:pPr>
              <w:jc w:val="center"/>
              <w:rPr>
                <w:sz w:val="16"/>
                <w:szCs w:val="16"/>
              </w:rPr>
            </w:pPr>
            <w:r>
              <w:rPr>
                <w:b/>
                <w:sz w:val="16"/>
                <w:szCs w:val="16"/>
              </w:rPr>
              <w:t>Ekim</w:t>
            </w:r>
          </w:p>
        </w:tc>
        <w:tc>
          <w:tcPr>
            <w:tcW w:w="393" w:type="dxa"/>
            <w:vAlign w:val="center"/>
          </w:tcPr>
          <w:p w:rsidR="00FA553D" w:rsidRDefault="00FA553D" w:rsidP="00FA553D">
            <w:pPr>
              <w:jc w:val="center"/>
              <w:rPr>
                <w:sz w:val="16"/>
                <w:szCs w:val="16"/>
              </w:rPr>
            </w:pPr>
            <w:r>
              <w:rPr>
                <w:b/>
                <w:sz w:val="16"/>
                <w:szCs w:val="16"/>
              </w:rPr>
              <w:t>2</w:t>
            </w:r>
          </w:p>
        </w:tc>
        <w:tc>
          <w:tcPr>
            <w:tcW w:w="3857" w:type="dxa"/>
            <w:vAlign w:val="center"/>
          </w:tcPr>
          <w:p w:rsidR="00FA553D" w:rsidRDefault="00FA553D" w:rsidP="00FA553D">
            <w:pPr>
              <w:rPr>
                <w:sz w:val="16"/>
                <w:szCs w:val="16"/>
              </w:rPr>
            </w:pPr>
            <w:r>
              <w:rPr>
                <w:sz w:val="16"/>
                <w:szCs w:val="16"/>
              </w:rPr>
              <w:t>1.1.5.Kişiler Arası İletişim</w:t>
            </w:r>
            <w:r>
              <w:rPr>
                <w:sz w:val="16"/>
                <w:szCs w:val="16"/>
              </w:rPr>
              <w:tab/>
            </w:r>
          </w:p>
          <w:p w:rsidR="00FA553D" w:rsidRDefault="00FA553D" w:rsidP="00FA553D">
            <w:pPr>
              <w:rPr>
                <w:sz w:val="16"/>
                <w:szCs w:val="16"/>
              </w:rPr>
            </w:pPr>
            <w:r>
              <w:rPr>
                <w:sz w:val="16"/>
                <w:szCs w:val="16"/>
              </w:rPr>
              <w:t>1.1.6.Grup İletişimi</w:t>
            </w:r>
            <w:r>
              <w:rPr>
                <w:sz w:val="16"/>
                <w:szCs w:val="16"/>
              </w:rPr>
              <w:tab/>
            </w:r>
          </w:p>
          <w:p w:rsidR="00FA553D" w:rsidRDefault="00FA553D" w:rsidP="00FA553D">
            <w:pPr>
              <w:rPr>
                <w:sz w:val="16"/>
                <w:szCs w:val="16"/>
              </w:rPr>
            </w:pPr>
            <w:r>
              <w:rPr>
                <w:sz w:val="16"/>
                <w:szCs w:val="16"/>
              </w:rPr>
              <w:t>1.1.7.Kitle İletişimi</w:t>
            </w:r>
            <w:r>
              <w:rPr>
                <w:sz w:val="16"/>
                <w:szCs w:val="16"/>
              </w:rPr>
              <w:tab/>
            </w:r>
          </w:p>
          <w:p w:rsidR="00FA553D" w:rsidRDefault="00FA553D" w:rsidP="00FA553D">
            <w:pPr>
              <w:rPr>
                <w:sz w:val="16"/>
                <w:szCs w:val="16"/>
              </w:rPr>
            </w:pPr>
            <w:r>
              <w:rPr>
                <w:sz w:val="16"/>
                <w:szCs w:val="16"/>
              </w:rPr>
              <w:t>1.1.8.Örgütsel İletişim</w:t>
            </w:r>
          </w:p>
        </w:tc>
        <w:tc>
          <w:tcPr>
            <w:tcW w:w="4395" w:type="dxa"/>
            <w:vAlign w:val="center"/>
          </w:tcPr>
          <w:p w:rsidR="00FA553D" w:rsidRDefault="00FA553D" w:rsidP="00FA553D">
            <w:pPr>
              <w:numPr>
                <w:ilvl w:val="0"/>
                <w:numId w:val="11"/>
              </w:numPr>
              <w:rPr>
                <w:sz w:val="16"/>
                <w:szCs w:val="16"/>
              </w:rPr>
            </w:pPr>
            <w:r>
              <w:rPr>
                <w:sz w:val="16"/>
                <w:szCs w:val="16"/>
              </w:rPr>
              <w:t>Kişiler arası iletişim açıklanır.</w:t>
            </w:r>
          </w:p>
          <w:p w:rsidR="00FA553D" w:rsidRDefault="00FA553D" w:rsidP="00FA553D">
            <w:pPr>
              <w:numPr>
                <w:ilvl w:val="0"/>
                <w:numId w:val="11"/>
              </w:numPr>
              <w:rPr>
                <w:sz w:val="16"/>
                <w:szCs w:val="16"/>
              </w:rPr>
            </w:pPr>
            <w:r>
              <w:rPr>
                <w:sz w:val="16"/>
                <w:szCs w:val="16"/>
              </w:rPr>
              <w:t>Grup iletişimi açıklanır.</w:t>
            </w:r>
          </w:p>
          <w:p w:rsidR="00FA553D" w:rsidRDefault="00FA553D" w:rsidP="00FA553D">
            <w:pPr>
              <w:numPr>
                <w:ilvl w:val="0"/>
                <w:numId w:val="11"/>
              </w:numPr>
              <w:rPr>
                <w:sz w:val="16"/>
                <w:szCs w:val="16"/>
              </w:rPr>
            </w:pPr>
            <w:r>
              <w:rPr>
                <w:sz w:val="16"/>
                <w:szCs w:val="16"/>
              </w:rPr>
              <w:t>Kitle iletişimi açıklanır.</w:t>
            </w:r>
          </w:p>
          <w:p w:rsidR="00FA553D" w:rsidRDefault="00FA553D" w:rsidP="00FA553D">
            <w:pPr>
              <w:numPr>
                <w:ilvl w:val="0"/>
                <w:numId w:val="11"/>
              </w:numPr>
              <w:rPr>
                <w:sz w:val="16"/>
                <w:szCs w:val="16"/>
              </w:rPr>
            </w:pPr>
            <w:r>
              <w:rPr>
                <w:sz w:val="16"/>
                <w:szCs w:val="16"/>
              </w:rPr>
              <w:t>Örgütsel iletişimi açıklanır.</w:t>
            </w:r>
          </w:p>
        </w:tc>
        <w:tc>
          <w:tcPr>
            <w:tcW w:w="1701" w:type="dxa"/>
            <w:vMerge/>
            <w:vAlign w:val="center"/>
          </w:tcPr>
          <w:p w:rsidR="00FA553D" w:rsidRDefault="00FA553D" w:rsidP="00FA553D">
            <w:pPr>
              <w:widowControl w:val="0"/>
              <w:pBdr>
                <w:top w:val="nil"/>
                <w:left w:val="nil"/>
                <w:bottom w:val="nil"/>
                <w:right w:val="nil"/>
                <w:between w:val="nil"/>
              </w:pBdr>
              <w:spacing w:line="276" w:lineRule="auto"/>
              <w:rPr>
                <w:sz w:val="16"/>
                <w:szCs w:val="16"/>
              </w:rPr>
            </w:pPr>
          </w:p>
        </w:tc>
        <w:tc>
          <w:tcPr>
            <w:tcW w:w="2126" w:type="dxa"/>
            <w:vAlign w:val="center"/>
          </w:tcPr>
          <w:p w:rsidR="00FA553D" w:rsidRDefault="00FA553D" w:rsidP="00FA553D">
            <w:pPr>
              <w:jc w:val="both"/>
              <w:rPr>
                <w:sz w:val="16"/>
                <w:szCs w:val="16"/>
              </w:rPr>
            </w:pPr>
            <w:r>
              <w:rPr>
                <w:sz w:val="16"/>
                <w:szCs w:val="16"/>
              </w:rPr>
              <w:t>EBA, akıllı tahta, ders kitabı, yardımcı kaynaklar, ders araç gereçleri, eğitim videoları</w:t>
            </w:r>
          </w:p>
        </w:tc>
        <w:tc>
          <w:tcPr>
            <w:tcW w:w="1882" w:type="dxa"/>
            <w:vAlign w:val="center"/>
          </w:tcPr>
          <w:p w:rsidR="00FA553D" w:rsidRDefault="00FA553D" w:rsidP="00FA553D">
            <w:pPr>
              <w:jc w:val="center"/>
              <w:rPr>
                <w:sz w:val="16"/>
                <w:szCs w:val="16"/>
              </w:rPr>
            </w:pPr>
          </w:p>
        </w:tc>
      </w:tr>
      <w:tr w:rsidR="00FA553D" w:rsidTr="00FA553D">
        <w:trPr>
          <w:cantSplit/>
          <w:trHeight w:val="834"/>
        </w:trPr>
        <w:tc>
          <w:tcPr>
            <w:tcW w:w="392" w:type="dxa"/>
            <w:shd w:val="clear" w:color="auto" w:fill="DBE5F1"/>
            <w:vAlign w:val="center"/>
          </w:tcPr>
          <w:p w:rsidR="00FA553D" w:rsidRDefault="00FA553D" w:rsidP="00FA553D">
            <w:pPr>
              <w:ind w:left="113" w:right="113"/>
              <w:jc w:val="center"/>
              <w:rPr>
                <w:sz w:val="16"/>
                <w:szCs w:val="16"/>
              </w:rPr>
            </w:pPr>
            <w:r>
              <w:rPr>
                <w:b/>
                <w:sz w:val="16"/>
                <w:szCs w:val="16"/>
              </w:rPr>
              <w:t>EKİM</w:t>
            </w:r>
          </w:p>
        </w:tc>
        <w:tc>
          <w:tcPr>
            <w:tcW w:w="525" w:type="dxa"/>
            <w:vAlign w:val="center"/>
          </w:tcPr>
          <w:p w:rsidR="00FA553D" w:rsidRDefault="00FA553D" w:rsidP="00FA553D">
            <w:pPr>
              <w:jc w:val="center"/>
              <w:rPr>
                <w:sz w:val="16"/>
                <w:szCs w:val="16"/>
              </w:rPr>
            </w:pPr>
            <w:r>
              <w:rPr>
                <w:b/>
                <w:sz w:val="16"/>
                <w:szCs w:val="16"/>
              </w:rPr>
              <w:t xml:space="preserve">5. HAFTA </w:t>
            </w:r>
          </w:p>
        </w:tc>
        <w:tc>
          <w:tcPr>
            <w:tcW w:w="572" w:type="dxa"/>
          </w:tcPr>
          <w:p w:rsidR="00FA553D" w:rsidRDefault="00FA553D" w:rsidP="00FA553D">
            <w:pPr>
              <w:jc w:val="center"/>
              <w:rPr>
                <w:sz w:val="16"/>
                <w:szCs w:val="16"/>
              </w:rPr>
            </w:pPr>
            <w:r>
              <w:rPr>
                <w:b/>
                <w:sz w:val="16"/>
                <w:szCs w:val="16"/>
              </w:rPr>
              <w:t>09-13</w:t>
            </w:r>
          </w:p>
          <w:p w:rsidR="00FA553D" w:rsidRDefault="00FA553D" w:rsidP="00FA553D">
            <w:pPr>
              <w:jc w:val="center"/>
              <w:rPr>
                <w:sz w:val="16"/>
                <w:szCs w:val="16"/>
              </w:rPr>
            </w:pPr>
            <w:r>
              <w:rPr>
                <w:b/>
                <w:sz w:val="16"/>
                <w:szCs w:val="16"/>
              </w:rPr>
              <w:t>Ekim</w:t>
            </w:r>
          </w:p>
        </w:tc>
        <w:tc>
          <w:tcPr>
            <w:tcW w:w="393" w:type="dxa"/>
            <w:vAlign w:val="center"/>
          </w:tcPr>
          <w:p w:rsidR="00FA553D" w:rsidRDefault="00FA553D" w:rsidP="00FA553D">
            <w:pPr>
              <w:jc w:val="center"/>
              <w:rPr>
                <w:sz w:val="16"/>
                <w:szCs w:val="16"/>
              </w:rPr>
            </w:pPr>
            <w:r>
              <w:rPr>
                <w:b/>
                <w:sz w:val="16"/>
                <w:szCs w:val="16"/>
              </w:rPr>
              <w:t>2</w:t>
            </w:r>
          </w:p>
        </w:tc>
        <w:tc>
          <w:tcPr>
            <w:tcW w:w="3857" w:type="dxa"/>
            <w:vAlign w:val="center"/>
          </w:tcPr>
          <w:p w:rsidR="00FA553D" w:rsidRDefault="00FA553D" w:rsidP="00FA553D">
            <w:pPr>
              <w:rPr>
                <w:sz w:val="16"/>
                <w:szCs w:val="16"/>
              </w:rPr>
            </w:pPr>
            <w:r>
              <w:rPr>
                <w:b/>
                <w:sz w:val="16"/>
                <w:szCs w:val="16"/>
              </w:rPr>
              <w:t>1.2.İLETİŞİM ÇEŞİTLERİ</w:t>
            </w:r>
            <w:r>
              <w:rPr>
                <w:b/>
                <w:sz w:val="16"/>
                <w:szCs w:val="16"/>
              </w:rPr>
              <w:tab/>
            </w:r>
          </w:p>
          <w:p w:rsidR="00FA553D" w:rsidRDefault="00FA553D" w:rsidP="00FA553D">
            <w:pPr>
              <w:rPr>
                <w:sz w:val="16"/>
                <w:szCs w:val="16"/>
              </w:rPr>
            </w:pPr>
            <w:r>
              <w:rPr>
                <w:sz w:val="16"/>
                <w:szCs w:val="16"/>
              </w:rPr>
              <w:t>1.2.1.Sözlü İletişim</w:t>
            </w:r>
            <w:r>
              <w:rPr>
                <w:sz w:val="16"/>
                <w:szCs w:val="16"/>
              </w:rPr>
              <w:tab/>
            </w:r>
          </w:p>
          <w:p w:rsidR="00FA553D" w:rsidRDefault="00FA553D" w:rsidP="00FA553D">
            <w:pPr>
              <w:rPr>
                <w:sz w:val="16"/>
                <w:szCs w:val="16"/>
              </w:rPr>
            </w:pPr>
            <w:r>
              <w:rPr>
                <w:sz w:val="16"/>
                <w:szCs w:val="16"/>
              </w:rPr>
              <w:t>1.2.2.Sözsüz İletişim</w:t>
            </w:r>
            <w:r>
              <w:rPr>
                <w:sz w:val="16"/>
                <w:szCs w:val="16"/>
              </w:rPr>
              <w:tab/>
            </w:r>
          </w:p>
          <w:p w:rsidR="00FA553D" w:rsidRDefault="00FA553D" w:rsidP="00FA553D">
            <w:pPr>
              <w:rPr>
                <w:sz w:val="16"/>
                <w:szCs w:val="16"/>
              </w:rPr>
            </w:pPr>
            <w:r>
              <w:rPr>
                <w:sz w:val="16"/>
                <w:szCs w:val="16"/>
              </w:rPr>
              <w:t>1.2.3.Yazılı İletişim</w:t>
            </w:r>
            <w:r>
              <w:rPr>
                <w:sz w:val="16"/>
                <w:szCs w:val="16"/>
              </w:rPr>
              <w:tab/>
            </w:r>
          </w:p>
          <w:p w:rsidR="00FA553D" w:rsidRDefault="00FA553D" w:rsidP="00FA553D">
            <w:pPr>
              <w:rPr>
                <w:sz w:val="16"/>
                <w:szCs w:val="16"/>
              </w:rPr>
            </w:pPr>
            <w:r>
              <w:rPr>
                <w:sz w:val="16"/>
                <w:szCs w:val="16"/>
              </w:rPr>
              <w:t>1.2.4.Simgesel İletişim</w:t>
            </w:r>
            <w:r>
              <w:rPr>
                <w:sz w:val="16"/>
                <w:szCs w:val="16"/>
              </w:rPr>
              <w:tab/>
            </w:r>
          </w:p>
          <w:p w:rsidR="00FA553D" w:rsidRDefault="00FA553D" w:rsidP="00FA553D">
            <w:pPr>
              <w:rPr>
                <w:sz w:val="16"/>
                <w:szCs w:val="16"/>
              </w:rPr>
            </w:pPr>
            <w:r>
              <w:rPr>
                <w:sz w:val="16"/>
                <w:szCs w:val="16"/>
              </w:rPr>
              <w:t>1.2.5.İletişim Çeşitleri Arasındaki Farklar</w:t>
            </w:r>
            <w:r>
              <w:rPr>
                <w:sz w:val="16"/>
                <w:szCs w:val="16"/>
              </w:rPr>
              <w:tab/>
            </w:r>
          </w:p>
        </w:tc>
        <w:tc>
          <w:tcPr>
            <w:tcW w:w="4395" w:type="dxa"/>
            <w:vAlign w:val="center"/>
          </w:tcPr>
          <w:p w:rsidR="00FA553D" w:rsidRDefault="00FA553D" w:rsidP="00FA553D">
            <w:pPr>
              <w:rPr>
                <w:sz w:val="16"/>
                <w:szCs w:val="16"/>
              </w:rPr>
            </w:pPr>
            <w:r>
              <w:rPr>
                <w:b/>
                <w:sz w:val="16"/>
                <w:szCs w:val="16"/>
              </w:rPr>
              <w:t>2.İletişim çeşitlerini açıklar.</w:t>
            </w:r>
          </w:p>
          <w:p w:rsidR="00FA553D" w:rsidRDefault="00FA553D" w:rsidP="00FA553D">
            <w:pPr>
              <w:numPr>
                <w:ilvl w:val="0"/>
                <w:numId w:val="1"/>
              </w:numPr>
              <w:rPr>
                <w:sz w:val="16"/>
                <w:szCs w:val="16"/>
              </w:rPr>
            </w:pPr>
            <w:r>
              <w:rPr>
                <w:sz w:val="16"/>
                <w:szCs w:val="16"/>
              </w:rPr>
              <w:t>İletişim çeşitleri sıralanır.</w:t>
            </w:r>
          </w:p>
          <w:p w:rsidR="00FA553D" w:rsidRDefault="00FA553D" w:rsidP="00FA553D">
            <w:pPr>
              <w:numPr>
                <w:ilvl w:val="0"/>
                <w:numId w:val="1"/>
              </w:numPr>
              <w:rPr>
                <w:sz w:val="16"/>
                <w:szCs w:val="16"/>
              </w:rPr>
            </w:pPr>
            <w:r>
              <w:rPr>
                <w:sz w:val="16"/>
                <w:szCs w:val="16"/>
              </w:rPr>
              <w:t>İletişim çeşitleri arasındaki farklar açıklanır.</w:t>
            </w:r>
          </w:p>
        </w:tc>
        <w:tc>
          <w:tcPr>
            <w:tcW w:w="1701" w:type="dxa"/>
            <w:vMerge/>
            <w:vAlign w:val="center"/>
          </w:tcPr>
          <w:p w:rsidR="00FA553D" w:rsidRDefault="00FA553D" w:rsidP="00FA553D">
            <w:pPr>
              <w:widowControl w:val="0"/>
              <w:pBdr>
                <w:top w:val="nil"/>
                <w:left w:val="nil"/>
                <w:bottom w:val="nil"/>
                <w:right w:val="nil"/>
                <w:between w:val="nil"/>
              </w:pBdr>
              <w:spacing w:line="276" w:lineRule="auto"/>
              <w:rPr>
                <w:sz w:val="16"/>
                <w:szCs w:val="16"/>
              </w:rPr>
            </w:pPr>
          </w:p>
        </w:tc>
        <w:tc>
          <w:tcPr>
            <w:tcW w:w="2126" w:type="dxa"/>
            <w:vAlign w:val="center"/>
          </w:tcPr>
          <w:p w:rsidR="00FA553D" w:rsidRDefault="00FA553D" w:rsidP="00FA553D">
            <w:pPr>
              <w:jc w:val="both"/>
              <w:rPr>
                <w:sz w:val="16"/>
                <w:szCs w:val="16"/>
              </w:rPr>
            </w:pPr>
            <w:r>
              <w:rPr>
                <w:sz w:val="16"/>
                <w:szCs w:val="16"/>
              </w:rPr>
              <w:t>EBA, akıllı tahta, ders kitabı, yardımcı kaynaklar, ders araç gereçleri, eğitim videoları</w:t>
            </w:r>
          </w:p>
        </w:tc>
        <w:tc>
          <w:tcPr>
            <w:tcW w:w="1882" w:type="dxa"/>
            <w:vAlign w:val="center"/>
          </w:tcPr>
          <w:p w:rsidR="00FA553D" w:rsidRDefault="00FA553D" w:rsidP="00FA553D">
            <w:pPr>
              <w:jc w:val="center"/>
              <w:rPr>
                <w:sz w:val="16"/>
                <w:szCs w:val="16"/>
              </w:rPr>
            </w:pPr>
            <w:r>
              <w:rPr>
                <w:sz w:val="16"/>
                <w:szCs w:val="16"/>
              </w:rPr>
              <w:t>Atatürk'ün Cumhuriyetçilik İlkesi</w:t>
            </w:r>
          </w:p>
        </w:tc>
      </w:tr>
      <w:tr w:rsidR="00FA553D" w:rsidTr="00FA553D">
        <w:trPr>
          <w:cantSplit/>
          <w:trHeight w:val="702"/>
        </w:trPr>
        <w:tc>
          <w:tcPr>
            <w:tcW w:w="392" w:type="dxa"/>
            <w:shd w:val="clear" w:color="auto" w:fill="DBE5F1"/>
            <w:vAlign w:val="center"/>
          </w:tcPr>
          <w:p w:rsidR="00FA553D" w:rsidRDefault="00FA553D" w:rsidP="00FA553D">
            <w:pPr>
              <w:ind w:left="113" w:right="113"/>
              <w:jc w:val="center"/>
              <w:rPr>
                <w:sz w:val="16"/>
                <w:szCs w:val="16"/>
              </w:rPr>
            </w:pPr>
            <w:r>
              <w:rPr>
                <w:b/>
                <w:sz w:val="16"/>
                <w:szCs w:val="16"/>
              </w:rPr>
              <w:t>EKİM</w:t>
            </w:r>
          </w:p>
        </w:tc>
        <w:tc>
          <w:tcPr>
            <w:tcW w:w="525" w:type="dxa"/>
            <w:vAlign w:val="center"/>
          </w:tcPr>
          <w:p w:rsidR="00FA553D" w:rsidRDefault="00FA553D" w:rsidP="00FA553D">
            <w:pPr>
              <w:jc w:val="center"/>
              <w:rPr>
                <w:sz w:val="16"/>
                <w:szCs w:val="16"/>
              </w:rPr>
            </w:pPr>
            <w:r>
              <w:rPr>
                <w:b/>
                <w:sz w:val="16"/>
                <w:szCs w:val="16"/>
              </w:rPr>
              <w:t>6. HAFTA</w:t>
            </w:r>
          </w:p>
        </w:tc>
        <w:tc>
          <w:tcPr>
            <w:tcW w:w="572" w:type="dxa"/>
          </w:tcPr>
          <w:p w:rsidR="00FA553D" w:rsidRDefault="00FA553D" w:rsidP="00FA553D">
            <w:pPr>
              <w:jc w:val="center"/>
              <w:rPr>
                <w:sz w:val="16"/>
                <w:szCs w:val="16"/>
              </w:rPr>
            </w:pPr>
            <w:r>
              <w:rPr>
                <w:b/>
                <w:sz w:val="16"/>
                <w:szCs w:val="16"/>
              </w:rPr>
              <w:t>16-20</w:t>
            </w:r>
          </w:p>
          <w:p w:rsidR="00FA553D" w:rsidRDefault="00FA553D" w:rsidP="00FA553D">
            <w:pPr>
              <w:jc w:val="center"/>
              <w:rPr>
                <w:sz w:val="16"/>
                <w:szCs w:val="16"/>
              </w:rPr>
            </w:pPr>
            <w:r>
              <w:rPr>
                <w:b/>
                <w:sz w:val="16"/>
                <w:szCs w:val="16"/>
              </w:rPr>
              <w:t>Ekim</w:t>
            </w:r>
          </w:p>
        </w:tc>
        <w:tc>
          <w:tcPr>
            <w:tcW w:w="393" w:type="dxa"/>
            <w:vAlign w:val="center"/>
          </w:tcPr>
          <w:p w:rsidR="00FA553D" w:rsidRDefault="00FA553D" w:rsidP="00FA553D">
            <w:pPr>
              <w:jc w:val="center"/>
              <w:rPr>
                <w:sz w:val="16"/>
                <w:szCs w:val="16"/>
              </w:rPr>
            </w:pPr>
            <w:r>
              <w:rPr>
                <w:b/>
                <w:sz w:val="16"/>
                <w:szCs w:val="16"/>
              </w:rPr>
              <w:t>2</w:t>
            </w:r>
          </w:p>
        </w:tc>
        <w:tc>
          <w:tcPr>
            <w:tcW w:w="3857" w:type="dxa"/>
            <w:vAlign w:val="center"/>
          </w:tcPr>
          <w:p w:rsidR="00FA553D" w:rsidRDefault="00FA553D" w:rsidP="00FA553D">
            <w:pPr>
              <w:rPr>
                <w:sz w:val="16"/>
                <w:szCs w:val="16"/>
              </w:rPr>
            </w:pPr>
            <w:r>
              <w:rPr>
                <w:b/>
                <w:sz w:val="16"/>
                <w:szCs w:val="16"/>
              </w:rPr>
              <w:t>2.KİŞİLER ARASI İLETİŞİM</w:t>
            </w:r>
            <w:r>
              <w:rPr>
                <w:b/>
                <w:sz w:val="16"/>
                <w:szCs w:val="16"/>
              </w:rPr>
              <w:tab/>
            </w:r>
          </w:p>
          <w:p w:rsidR="00FA553D" w:rsidRDefault="00FA553D" w:rsidP="00FA553D">
            <w:pPr>
              <w:rPr>
                <w:sz w:val="16"/>
                <w:szCs w:val="16"/>
              </w:rPr>
            </w:pPr>
            <w:r>
              <w:rPr>
                <w:b/>
                <w:sz w:val="16"/>
                <w:szCs w:val="16"/>
              </w:rPr>
              <w:t>2.1.KİŞİLER ARASI İLETİŞİM ENGELLERİ</w:t>
            </w:r>
          </w:p>
          <w:p w:rsidR="00FA553D" w:rsidRDefault="00FA553D" w:rsidP="00FA553D">
            <w:pPr>
              <w:rPr>
                <w:sz w:val="16"/>
                <w:szCs w:val="16"/>
              </w:rPr>
            </w:pPr>
            <w:r>
              <w:rPr>
                <w:sz w:val="16"/>
                <w:szCs w:val="16"/>
              </w:rPr>
              <w:t>2.1.1.Fiziksel ve Teknik Engeller</w:t>
            </w:r>
          </w:p>
        </w:tc>
        <w:tc>
          <w:tcPr>
            <w:tcW w:w="4395" w:type="dxa"/>
            <w:vAlign w:val="center"/>
          </w:tcPr>
          <w:p w:rsidR="00FA553D" w:rsidRDefault="00FA553D" w:rsidP="00FA553D">
            <w:pPr>
              <w:rPr>
                <w:sz w:val="16"/>
                <w:szCs w:val="16"/>
              </w:rPr>
            </w:pPr>
            <w:r>
              <w:rPr>
                <w:b/>
                <w:sz w:val="16"/>
                <w:szCs w:val="16"/>
              </w:rPr>
              <w:t>1.Kişiler arası iletişim engellerini açıklar.</w:t>
            </w:r>
          </w:p>
          <w:p w:rsidR="00FA553D" w:rsidRDefault="00FA553D" w:rsidP="00FA553D">
            <w:pPr>
              <w:numPr>
                <w:ilvl w:val="0"/>
                <w:numId w:val="1"/>
              </w:numPr>
              <w:rPr>
                <w:sz w:val="16"/>
                <w:szCs w:val="16"/>
              </w:rPr>
            </w:pPr>
            <w:r>
              <w:rPr>
                <w:sz w:val="16"/>
                <w:szCs w:val="16"/>
              </w:rPr>
              <w:t>Kişiler arası iletişim engelleri sınıflandırılır.</w:t>
            </w:r>
          </w:p>
          <w:p w:rsidR="00FA553D" w:rsidRDefault="00FA553D" w:rsidP="00FA553D">
            <w:pPr>
              <w:numPr>
                <w:ilvl w:val="0"/>
                <w:numId w:val="1"/>
              </w:numPr>
              <w:rPr>
                <w:sz w:val="16"/>
                <w:szCs w:val="16"/>
              </w:rPr>
            </w:pPr>
            <w:r>
              <w:rPr>
                <w:sz w:val="16"/>
                <w:szCs w:val="16"/>
              </w:rPr>
              <w:t>Kişiler arası iletişimde engelleri aşma yolları açıklanır.</w:t>
            </w:r>
          </w:p>
        </w:tc>
        <w:tc>
          <w:tcPr>
            <w:tcW w:w="1701" w:type="dxa"/>
            <w:vMerge/>
            <w:vAlign w:val="center"/>
          </w:tcPr>
          <w:p w:rsidR="00FA553D" w:rsidRDefault="00FA553D" w:rsidP="00FA553D">
            <w:pPr>
              <w:widowControl w:val="0"/>
              <w:pBdr>
                <w:top w:val="nil"/>
                <w:left w:val="nil"/>
                <w:bottom w:val="nil"/>
                <w:right w:val="nil"/>
                <w:between w:val="nil"/>
              </w:pBdr>
              <w:spacing w:line="276" w:lineRule="auto"/>
              <w:rPr>
                <w:sz w:val="16"/>
                <w:szCs w:val="16"/>
              </w:rPr>
            </w:pPr>
          </w:p>
        </w:tc>
        <w:tc>
          <w:tcPr>
            <w:tcW w:w="2126" w:type="dxa"/>
            <w:vAlign w:val="center"/>
          </w:tcPr>
          <w:p w:rsidR="00FA553D" w:rsidRDefault="00FA553D" w:rsidP="00FA553D">
            <w:pPr>
              <w:jc w:val="both"/>
              <w:rPr>
                <w:sz w:val="16"/>
                <w:szCs w:val="16"/>
              </w:rPr>
            </w:pPr>
            <w:r>
              <w:rPr>
                <w:sz w:val="16"/>
                <w:szCs w:val="16"/>
              </w:rPr>
              <w:t>EBA, akıllı tahta, ders kitabı, yardımcı kaynaklar, ders araç gereçleri, eğitim videoları</w:t>
            </w:r>
          </w:p>
        </w:tc>
        <w:tc>
          <w:tcPr>
            <w:tcW w:w="1882" w:type="dxa"/>
            <w:vAlign w:val="center"/>
          </w:tcPr>
          <w:p w:rsidR="00FA553D" w:rsidRDefault="00FA553D" w:rsidP="00FA553D">
            <w:pPr>
              <w:jc w:val="center"/>
              <w:rPr>
                <w:sz w:val="16"/>
                <w:szCs w:val="16"/>
              </w:rPr>
            </w:pPr>
          </w:p>
        </w:tc>
      </w:tr>
      <w:tr w:rsidR="00FA553D" w:rsidTr="00FA553D">
        <w:trPr>
          <w:cantSplit/>
          <w:trHeight w:val="715"/>
        </w:trPr>
        <w:tc>
          <w:tcPr>
            <w:tcW w:w="392" w:type="dxa"/>
            <w:shd w:val="clear" w:color="auto" w:fill="DBE5F1"/>
          </w:tcPr>
          <w:p w:rsidR="00FA553D" w:rsidRDefault="00FA553D" w:rsidP="00FA553D">
            <w:pPr>
              <w:ind w:left="113" w:right="113"/>
              <w:jc w:val="center"/>
              <w:rPr>
                <w:sz w:val="16"/>
                <w:szCs w:val="16"/>
              </w:rPr>
            </w:pPr>
            <w:r>
              <w:rPr>
                <w:b/>
                <w:sz w:val="16"/>
                <w:szCs w:val="16"/>
              </w:rPr>
              <w:t>EKİM</w:t>
            </w:r>
          </w:p>
        </w:tc>
        <w:tc>
          <w:tcPr>
            <w:tcW w:w="525" w:type="dxa"/>
            <w:vAlign w:val="center"/>
          </w:tcPr>
          <w:p w:rsidR="00FA553D" w:rsidRDefault="00FA553D" w:rsidP="00FA553D">
            <w:pPr>
              <w:jc w:val="center"/>
              <w:rPr>
                <w:sz w:val="16"/>
                <w:szCs w:val="16"/>
              </w:rPr>
            </w:pPr>
            <w:r>
              <w:rPr>
                <w:b/>
                <w:sz w:val="16"/>
                <w:szCs w:val="16"/>
              </w:rPr>
              <w:t xml:space="preserve">7. HAFTA </w:t>
            </w:r>
          </w:p>
        </w:tc>
        <w:tc>
          <w:tcPr>
            <w:tcW w:w="572" w:type="dxa"/>
          </w:tcPr>
          <w:p w:rsidR="00FA553D" w:rsidRDefault="00FA553D" w:rsidP="00FA553D">
            <w:pPr>
              <w:jc w:val="center"/>
              <w:rPr>
                <w:sz w:val="16"/>
                <w:szCs w:val="16"/>
              </w:rPr>
            </w:pPr>
            <w:r>
              <w:rPr>
                <w:b/>
                <w:sz w:val="16"/>
                <w:szCs w:val="16"/>
              </w:rPr>
              <w:t>23-27</w:t>
            </w:r>
          </w:p>
          <w:p w:rsidR="00FA553D" w:rsidRDefault="00FA553D" w:rsidP="00FA553D">
            <w:pPr>
              <w:jc w:val="center"/>
              <w:rPr>
                <w:sz w:val="16"/>
                <w:szCs w:val="16"/>
              </w:rPr>
            </w:pPr>
            <w:r>
              <w:rPr>
                <w:b/>
                <w:sz w:val="16"/>
                <w:szCs w:val="16"/>
              </w:rPr>
              <w:t>Ekim</w:t>
            </w:r>
          </w:p>
        </w:tc>
        <w:tc>
          <w:tcPr>
            <w:tcW w:w="393" w:type="dxa"/>
            <w:vAlign w:val="center"/>
          </w:tcPr>
          <w:p w:rsidR="00FA553D" w:rsidRDefault="00FA553D" w:rsidP="00FA553D">
            <w:pPr>
              <w:jc w:val="center"/>
              <w:rPr>
                <w:sz w:val="16"/>
                <w:szCs w:val="16"/>
              </w:rPr>
            </w:pPr>
            <w:r>
              <w:rPr>
                <w:b/>
                <w:sz w:val="16"/>
                <w:szCs w:val="16"/>
              </w:rPr>
              <w:t>2</w:t>
            </w:r>
          </w:p>
        </w:tc>
        <w:tc>
          <w:tcPr>
            <w:tcW w:w="3857" w:type="dxa"/>
            <w:vAlign w:val="center"/>
          </w:tcPr>
          <w:p w:rsidR="00FA553D" w:rsidRDefault="00FA553D" w:rsidP="00FA553D">
            <w:pPr>
              <w:rPr>
                <w:sz w:val="16"/>
                <w:szCs w:val="16"/>
              </w:rPr>
            </w:pPr>
            <w:r>
              <w:rPr>
                <w:sz w:val="16"/>
                <w:szCs w:val="16"/>
              </w:rPr>
              <w:t>2.1.2.Psikolojik ve Sosyal Engeller</w:t>
            </w:r>
            <w:r>
              <w:rPr>
                <w:sz w:val="16"/>
                <w:szCs w:val="16"/>
              </w:rPr>
              <w:tab/>
            </w:r>
          </w:p>
          <w:p w:rsidR="00FA553D" w:rsidRDefault="00FA553D" w:rsidP="00FA553D">
            <w:pPr>
              <w:rPr>
                <w:sz w:val="16"/>
                <w:szCs w:val="16"/>
              </w:rPr>
            </w:pPr>
            <w:r>
              <w:rPr>
                <w:sz w:val="16"/>
                <w:szCs w:val="16"/>
              </w:rPr>
              <w:t>2.1.3.Örgütsel Engeller</w:t>
            </w:r>
            <w:r>
              <w:rPr>
                <w:sz w:val="16"/>
                <w:szCs w:val="16"/>
              </w:rPr>
              <w:tab/>
            </w:r>
          </w:p>
          <w:p w:rsidR="00FA553D" w:rsidRDefault="00FA553D" w:rsidP="00FA553D">
            <w:pPr>
              <w:rPr>
                <w:sz w:val="16"/>
                <w:szCs w:val="16"/>
              </w:rPr>
            </w:pPr>
            <w:r>
              <w:rPr>
                <w:sz w:val="16"/>
                <w:szCs w:val="16"/>
              </w:rPr>
              <w:t>2.1.4.Kişiler Arası İletişimde Engelleri Aşma Yolları</w:t>
            </w:r>
            <w:r>
              <w:rPr>
                <w:sz w:val="16"/>
                <w:szCs w:val="16"/>
              </w:rPr>
              <w:tab/>
            </w:r>
          </w:p>
          <w:p w:rsidR="00FA553D" w:rsidRDefault="00FA553D" w:rsidP="00FA553D">
            <w:pPr>
              <w:rPr>
                <w:sz w:val="16"/>
                <w:szCs w:val="16"/>
              </w:rPr>
            </w:pPr>
            <w:r>
              <w:rPr>
                <w:sz w:val="16"/>
                <w:szCs w:val="16"/>
              </w:rPr>
              <w:t>2.1.5.Empati</w:t>
            </w:r>
          </w:p>
        </w:tc>
        <w:tc>
          <w:tcPr>
            <w:tcW w:w="4395" w:type="dxa"/>
            <w:vAlign w:val="center"/>
          </w:tcPr>
          <w:p w:rsidR="00FA553D" w:rsidRDefault="00FA553D" w:rsidP="00FA553D">
            <w:pPr>
              <w:numPr>
                <w:ilvl w:val="0"/>
                <w:numId w:val="9"/>
              </w:numPr>
              <w:rPr>
                <w:sz w:val="16"/>
                <w:szCs w:val="16"/>
              </w:rPr>
            </w:pPr>
            <w:r>
              <w:rPr>
                <w:sz w:val="16"/>
                <w:szCs w:val="16"/>
              </w:rPr>
              <w:t>Kişiler arası iletişim engelleri sınıflandırılır.</w:t>
            </w:r>
          </w:p>
          <w:p w:rsidR="00FA553D" w:rsidRDefault="00FA553D" w:rsidP="00FA553D">
            <w:pPr>
              <w:numPr>
                <w:ilvl w:val="0"/>
                <w:numId w:val="9"/>
              </w:numPr>
              <w:rPr>
                <w:sz w:val="16"/>
                <w:szCs w:val="16"/>
              </w:rPr>
            </w:pPr>
            <w:r>
              <w:rPr>
                <w:sz w:val="16"/>
                <w:szCs w:val="16"/>
              </w:rPr>
              <w:t>Kişiler arası iletişimde engelleri aşma yolları açıklanır.</w:t>
            </w:r>
          </w:p>
        </w:tc>
        <w:tc>
          <w:tcPr>
            <w:tcW w:w="1701" w:type="dxa"/>
            <w:vMerge/>
            <w:vAlign w:val="center"/>
          </w:tcPr>
          <w:p w:rsidR="00FA553D" w:rsidRDefault="00FA553D" w:rsidP="00FA553D">
            <w:pPr>
              <w:widowControl w:val="0"/>
              <w:pBdr>
                <w:top w:val="nil"/>
                <w:left w:val="nil"/>
                <w:bottom w:val="nil"/>
                <w:right w:val="nil"/>
                <w:between w:val="nil"/>
              </w:pBdr>
              <w:spacing w:line="276" w:lineRule="auto"/>
              <w:rPr>
                <w:sz w:val="16"/>
                <w:szCs w:val="16"/>
              </w:rPr>
            </w:pPr>
          </w:p>
        </w:tc>
        <w:tc>
          <w:tcPr>
            <w:tcW w:w="2126" w:type="dxa"/>
            <w:vAlign w:val="center"/>
          </w:tcPr>
          <w:p w:rsidR="00FA553D" w:rsidRDefault="00FA553D" w:rsidP="00FA553D">
            <w:pPr>
              <w:jc w:val="both"/>
              <w:rPr>
                <w:sz w:val="16"/>
                <w:szCs w:val="16"/>
              </w:rPr>
            </w:pPr>
            <w:r>
              <w:rPr>
                <w:sz w:val="16"/>
                <w:szCs w:val="16"/>
              </w:rPr>
              <w:t>EBA, akıllı tahta, ders kitabı, yardımcı kaynaklar, ders araç gereçleri, eğitim videoları</w:t>
            </w:r>
          </w:p>
        </w:tc>
        <w:tc>
          <w:tcPr>
            <w:tcW w:w="1882" w:type="dxa"/>
            <w:vAlign w:val="center"/>
          </w:tcPr>
          <w:p w:rsidR="00FA553D" w:rsidRDefault="00FA553D" w:rsidP="00FA553D">
            <w:pPr>
              <w:jc w:val="center"/>
              <w:rPr>
                <w:sz w:val="16"/>
                <w:szCs w:val="16"/>
              </w:rPr>
            </w:pPr>
            <w:r>
              <w:rPr>
                <w:sz w:val="16"/>
                <w:szCs w:val="16"/>
              </w:rPr>
              <w:t>29 Ekim Cumhuriyet</w:t>
            </w:r>
          </w:p>
          <w:p w:rsidR="00FA553D" w:rsidRDefault="00FA553D" w:rsidP="00FA553D">
            <w:pPr>
              <w:jc w:val="center"/>
              <w:rPr>
                <w:sz w:val="16"/>
                <w:szCs w:val="16"/>
              </w:rPr>
            </w:pPr>
            <w:r>
              <w:rPr>
                <w:sz w:val="16"/>
                <w:szCs w:val="16"/>
              </w:rPr>
              <w:t>Bayramı</w:t>
            </w:r>
          </w:p>
        </w:tc>
      </w:tr>
      <w:tr w:rsidR="00FA553D" w:rsidTr="00FA553D">
        <w:trPr>
          <w:cantSplit/>
          <w:trHeight w:val="715"/>
        </w:trPr>
        <w:tc>
          <w:tcPr>
            <w:tcW w:w="392" w:type="dxa"/>
            <w:shd w:val="clear" w:color="auto" w:fill="DBE5F1"/>
          </w:tcPr>
          <w:p w:rsidR="00FA553D" w:rsidRDefault="00FA553D" w:rsidP="00FA553D">
            <w:pPr>
              <w:ind w:left="113" w:right="113"/>
              <w:jc w:val="center"/>
              <w:rPr>
                <w:sz w:val="16"/>
                <w:szCs w:val="16"/>
              </w:rPr>
            </w:pPr>
            <w:r>
              <w:rPr>
                <w:b/>
                <w:sz w:val="16"/>
                <w:szCs w:val="16"/>
              </w:rPr>
              <w:t>EKİM/KASIM</w:t>
            </w:r>
          </w:p>
        </w:tc>
        <w:tc>
          <w:tcPr>
            <w:tcW w:w="525" w:type="dxa"/>
            <w:vAlign w:val="center"/>
          </w:tcPr>
          <w:p w:rsidR="00FA553D" w:rsidRDefault="00FA553D" w:rsidP="00FA553D">
            <w:pPr>
              <w:jc w:val="center"/>
              <w:rPr>
                <w:sz w:val="16"/>
                <w:szCs w:val="16"/>
              </w:rPr>
            </w:pPr>
            <w:r>
              <w:rPr>
                <w:b/>
                <w:sz w:val="16"/>
                <w:szCs w:val="16"/>
              </w:rPr>
              <w:t>8. HAFTA</w:t>
            </w:r>
          </w:p>
        </w:tc>
        <w:tc>
          <w:tcPr>
            <w:tcW w:w="572" w:type="dxa"/>
          </w:tcPr>
          <w:p w:rsidR="00FA553D" w:rsidRDefault="00FA553D" w:rsidP="00FA553D">
            <w:pPr>
              <w:jc w:val="center"/>
              <w:rPr>
                <w:sz w:val="16"/>
                <w:szCs w:val="16"/>
              </w:rPr>
            </w:pPr>
            <w:r>
              <w:rPr>
                <w:b/>
                <w:sz w:val="16"/>
                <w:szCs w:val="16"/>
              </w:rPr>
              <w:t>30-31 Ekim-</w:t>
            </w:r>
          </w:p>
          <w:p w:rsidR="00FA553D" w:rsidRDefault="00FA553D" w:rsidP="00FA553D">
            <w:pPr>
              <w:jc w:val="center"/>
              <w:rPr>
                <w:sz w:val="16"/>
                <w:szCs w:val="16"/>
              </w:rPr>
            </w:pPr>
            <w:r>
              <w:rPr>
                <w:b/>
                <w:sz w:val="16"/>
                <w:szCs w:val="16"/>
              </w:rPr>
              <w:t>01-03 Kasım</w:t>
            </w:r>
          </w:p>
          <w:p w:rsidR="00FA553D" w:rsidRDefault="00FA553D" w:rsidP="00FA553D">
            <w:pPr>
              <w:jc w:val="center"/>
              <w:rPr>
                <w:sz w:val="16"/>
                <w:szCs w:val="16"/>
              </w:rPr>
            </w:pPr>
          </w:p>
        </w:tc>
        <w:tc>
          <w:tcPr>
            <w:tcW w:w="393" w:type="dxa"/>
            <w:vAlign w:val="center"/>
          </w:tcPr>
          <w:p w:rsidR="00FA553D" w:rsidRDefault="00FA553D" w:rsidP="00FA553D">
            <w:pPr>
              <w:jc w:val="center"/>
              <w:rPr>
                <w:sz w:val="16"/>
                <w:szCs w:val="16"/>
              </w:rPr>
            </w:pPr>
            <w:r>
              <w:rPr>
                <w:b/>
                <w:sz w:val="16"/>
                <w:szCs w:val="16"/>
              </w:rPr>
              <w:t>2</w:t>
            </w:r>
          </w:p>
        </w:tc>
        <w:tc>
          <w:tcPr>
            <w:tcW w:w="3857" w:type="dxa"/>
            <w:vAlign w:val="center"/>
          </w:tcPr>
          <w:p w:rsidR="00FA553D" w:rsidRDefault="00FA553D" w:rsidP="00FA553D">
            <w:pPr>
              <w:rPr>
                <w:sz w:val="16"/>
                <w:szCs w:val="16"/>
              </w:rPr>
            </w:pPr>
            <w:r>
              <w:rPr>
                <w:b/>
                <w:sz w:val="16"/>
                <w:szCs w:val="16"/>
              </w:rPr>
              <w:t>2.2.KİŞİLER ARASI İLETİŞİMDE BEDEN DİLİNİN ÖNEMİ</w:t>
            </w:r>
            <w:r>
              <w:rPr>
                <w:b/>
                <w:sz w:val="16"/>
                <w:szCs w:val="16"/>
              </w:rPr>
              <w:tab/>
            </w:r>
          </w:p>
          <w:p w:rsidR="00FA553D" w:rsidRDefault="00FA553D" w:rsidP="00FA553D">
            <w:pPr>
              <w:rPr>
                <w:sz w:val="16"/>
                <w:szCs w:val="16"/>
              </w:rPr>
            </w:pPr>
            <w:r>
              <w:rPr>
                <w:sz w:val="16"/>
                <w:szCs w:val="16"/>
              </w:rPr>
              <w:t>2.2.1.Kendini Doğru İfade Etme</w:t>
            </w:r>
            <w:r>
              <w:rPr>
                <w:sz w:val="16"/>
                <w:szCs w:val="16"/>
              </w:rPr>
              <w:tab/>
            </w:r>
          </w:p>
          <w:p w:rsidR="00FA553D" w:rsidRDefault="00FA553D" w:rsidP="00FA553D">
            <w:pPr>
              <w:rPr>
                <w:sz w:val="16"/>
                <w:szCs w:val="16"/>
              </w:rPr>
            </w:pPr>
            <w:r>
              <w:rPr>
                <w:sz w:val="16"/>
                <w:szCs w:val="16"/>
              </w:rPr>
              <w:t>2.2.2.Doğru Algılama</w:t>
            </w:r>
            <w:r>
              <w:rPr>
                <w:sz w:val="16"/>
                <w:szCs w:val="16"/>
              </w:rPr>
              <w:tab/>
            </w:r>
          </w:p>
          <w:p w:rsidR="00FA553D" w:rsidRDefault="00FA553D" w:rsidP="00FA553D">
            <w:pPr>
              <w:rPr>
                <w:sz w:val="16"/>
                <w:szCs w:val="16"/>
              </w:rPr>
            </w:pPr>
            <w:r>
              <w:rPr>
                <w:sz w:val="16"/>
                <w:szCs w:val="16"/>
              </w:rPr>
              <w:t>2.2.3.Doğru Soru Sorma</w:t>
            </w:r>
            <w:r>
              <w:rPr>
                <w:sz w:val="16"/>
                <w:szCs w:val="16"/>
              </w:rPr>
              <w:tab/>
            </w:r>
          </w:p>
          <w:p w:rsidR="00FA553D" w:rsidRDefault="00FA553D" w:rsidP="00FA553D">
            <w:pPr>
              <w:rPr>
                <w:sz w:val="16"/>
                <w:szCs w:val="16"/>
              </w:rPr>
            </w:pPr>
            <w:r>
              <w:rPr>
                <w:sz w:val="16"/>
                <w:szCs w:val="16"/>
              </w:rPr>
              <w:t>2.2.4.Beden Dilini Etkin Kullanma</w:t>
            </w:r>
          </w:p>
          <w:p w:rsidR="00FA553D" w:rsidRDefault="00FA553D" w:rsidP="00FA553D">
            <w:pPr>
              <w:rPr>
                <w:sz w:val="16"/>
                <w:szCs w:val="16"/>
              </w:rPr>
            </w:pPr>
          </w:p>
        </w:tc>
        <w:tc>
          <w:tcPr>
            <w:tcW w:w="4395" w:type="dxa"/>
            <w:vAlign w:val="center"/>
          </w:tcPr>
          <w:p w:rsidR="00FA553D" w:rsidRDefault="00FA553D" w:rsidP="00FA553D">
            <w:pPr>
              <w:rPr>
                <w:sz w:val="16"/>
                <w:szCs w:val="16"/>
              </w:rPr>
            </w:pPr>
            <w:r>
              <w:rPr>
                <w:b/>
                <w:sz w:val="16"/>
                <w:szCs w:val="16"/>
              </w:rPr>
              <w:t>2.Kişiler arası iletişimde beden dilinin önemini açıklar.</w:t>
            </w:r>
          </w:p>
          <w:p w:rsidR="00FA553D" w:rsidRDefault="00FA553D" w:rsidP="00FA553D">
            <w:pPr>
              <w:numPr>
                <w:ilvl w:val="0"/>
                <w:numId w:val="1"/>
              </w:numPr>
              <w:rPr>
                <w:sz w:val="16"/>
                <w:szCs w:val="16"/>
              </w:rPr>
            </w:pPr>
            <w:r>
              <w:rPr>
                <w:sz w:val="16"/>
                <w:szCs w:val="16"/>
              </w:rPr>
              <w:t>Kendini doğru ifade etme açıklanır.</w:t>
            </w:r>
          </w:p>
          <w:p w:rsidR="00FA553D" w:rsidRDefault="00FA553D" w:rsidP="00FA553D">
            <w:pPr>
              <w:numPr>
                <w:ilvl w:val="0"/>
                <w:numId w:val="1"/>
              </w:numPr>
              <w:rPr>
                <w:sz w:val="16"/>
                <w:szCs w:val="16"/>
              </w:rPr>
            </w:pPr>
            <w:r>
              <w:rPr>
                <w:sz w:val="16"/>
                <w:szCs w:val="16"/>
              </w:rPr>
              <w:t>Doğru algılama açıklanır.</w:t>
            </w:r>
          </w:p>
          <w:p w:rsidR="00FA553D" w:rsidRDefault="00FA553D" w:rsidP="00FA553D">
            <w:pPr>
              <w:numPr>
                <w:ilvl w:val="0"/>
                <w:numId w:val="1"/>
              </w:numPr>
              <w:rPr>
                <w:sz w:val="16"/>
                <w:szCs w:val="16"/>
              </w:rPr>
            </w:pPr>
            <w:r>
              <w:rPr>
                <w:sz w:val="16"/>
                <w:szCs w:val="16"/>
              </w:rPr>
              <w:t>Doğru sorma açıklanır.</w:t>
            </w:r>
          </w:p>
          <w:p w:rsidR="00FA553D" w:rsidRDefault="00FA553D" w:rsidP="00FA553D">
            <w:pPr>
              <w:numPr>
                <w:ilvl w:val="0"/>
                <w:numId w:val="9"/>
              </w:numPr>
              <w:rPr>
                <w:sz w:val="16"/>
                <w:szCs w:val="16"/>
              </w:rPr>
            </w:pPr>
            <w:r>
              <w:rPr>
                <w:sz w:val="16"/>
                <w:szCs w:val="16"/>
              </w:rPr>
              <w:t>Beden dilini etkin kullanma açıklanır.</w:t>
            </w:r>
          </w:p>
        </w:tc>
        <w:tc>
          <w:tcPr>
            <w:tcW w:w="1701" w:type="dxa"/>
            <w:vMerge/>
            <w:vAlign w:val="center"/>
          </w:tcPr>
          <w:p w:rsidR="00FA553D" w:rsidRDefault="00FA553D" w:rsidP="00FA553D">
            <w:pPr>
              <w:widowControl w:val="0"/>
              <w:pBdr>
                <w:top w:val="nil"/>
                <w:left w:val="nil"/>
                <w:bottom w:val="nil"/>
                <w:right w:val="nil"/>
                <w:between w:val="nil"/>
              </w:pBdr>
              <w:spacing w:line="276" w:lineRule="auto"/>
              <w:rPr>
                <w:sz w:val="16"/>
                <w:szCs w:val="16"/>
              </w:rPr>
            </w:pPr>
          </w:p>
        </w:tc>
        <w:tc>
          <w:tcPr>
            <w:tcW w:w="2126" w:type="dxa"/>
            <w:vAlign w:val="center"/>
          </w:tcPr>
          <w:p w:rsidR="00FA553D" w:rsidRDefault="00FA553D" w:rsidP="00FA553D">
            <w:pPr>
              <w:jc w:val="both"/>
              <w:rPr>
                <w:sz w:val="16"/>
                <w:szCs w:val="16"/>
              </w:rPr>
            </w:pPr>
            <w:r>
              <w:rPr>
                <w:sz w:val="16"/>
                <w:szCs w:val="16"/>
              </w:rPr>
              <w:t>EBA, akıllı tahta, ders kitabı, yardımcı kaynaklar, ders araç gereçleri, eğitim videoları</w:t>
            </w:r>
          </w:p>
        </w:tc>
        <w:tc>
          <w:tcPr>
            <w:tcW w:w="1882" w:type="dxa"/>
            <w:vAlign w:val="center"/>
          </w:tcPr>
          <w:p w:rsidR="00FA553D" w:rsidRDefault="00FA553D" w:rsidP="00FA553D">
            <w:pPr>
              <w:rPr>
                <w:sz w:val="16"/>
                <w:szCs w:val="16"/>
              </w:rPr>
            </w:pPr>
            <w:r>
              <w:rPr>
                <w:b/>
                <w:sz w:val="16"/>
                <w:szCs w:val="16"/>
              </w:rPr>
              <w:t>I. Dönem I. Yazılı sınavı</w:t>
            </w:r>
          </w:p>
          <w:p w:rsidR="00FA553D" w:rsidRDefault="00FA553D" w:rsidP="00FA553D">
            <w:pPr>
              <w:jc w:val="center"/>
              <w:rPr>
                <w:sz w:val="16"/>
                <w:szCs w:val="16"/>
              </w:rPr>
            </w:pPr>
          </w:p>
        </w:tc>
      </w:tr>
    </w:tbl>
    <w:p w:rsidR="00120A08" w:rsidRDefault="00120A08">
      <w:pPr>
        <w:widowControl w:val="0"/>
        <w:pBdr>
          <w:top w:val="nil"/>
          <w:left w:val="nil"/>
          <w:bottom w:val="nil"/>
          <w:right w:val="nil"/>
          <w:between w:val="nil"/>
        </w:pBdr>
        <w:spacing w:line="276" w:lineRule="auto"/>
        <w:rPr>
          <w:rFonts w:ascii="Arial" w:eastAsia="Arial" w:hAnsi="Arial" w:cs="Arial"/>
          <w:color w:val="000000"/>
          <w:sz w:val="22"/>
          <w:szCs w:val="22"/>
        </w:rPr>
      </w:pPr>
    </w:p>
    <w:p w:rsidR="00120A08" w:rsidRDefault="00120A08">
      <w:pPr>
        <w:rPr>
          <w:sz w:val="16"/>
          <w:szCs w:val="16"/>
        </w:rPr>
      </w:pPr>
    </w:p>
    <w:p w:rsidR="00120A08" w:rsidRDefault="00120A08">
      <w:pPr>
        <w:rPr>
          <w:sz w:val="16"/>
          <w:szCs w:val="16"/>
        </w:rPr>
      </w:pPr>
    </w:p>
    <w:tbl>
      <w:tblPr>
        <w:tblStyle w:val="a0"/>
        <w:tblpPr w:leftFromText="141" w:rightFromText="141" w:vertAnchor="text" w:tblpY="187"/>
        <w:tblW w:w="1594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37"/>
        <w:gridCol w:w="396"/>
        <w:gridCol w:w="572"/>
        <w:gridCol w:w="425"/>
        <w:gridCol w:w="3427"/>
        <w:gridCol w:w="4394"/>
        <w:gridCol w:w="1559"/>
        <w:gridCol w:w="2561"/>
        <w:gridCol w:w="1975"/>
      </w:tblGrid>
      <w:tr w:rsidR="00120A08">
        <w:trPr>
          <w:cantSplit/>
          <w:trHeight w:val="696"/>
        </w:trPr>
        <w:tc>
          <w:tcPr>
            <w:tcW w:w="637" w:type="dxa"/>
            <w:tcBorders>
              <w:bottom w:val="single" w:sz="4" w:space="0" w:color="000000"/>
            </w:tcBorders>
            <w:shd w:val="clear" w:color="auto" w:fill="DBE5F1"/>
          </w:tcPr>
          <w:p w:rsidR="00120A08" w:rsidRDefault="00B20FEE">
            <w:pPr>
              <w:rPr>
                <w:sz w:val="16"/>
                <w:szCs w:val="16"/>
              </w:rPr>
            </w:pPr>
            <w:r>
              <w:rPr>
                <w:b/>
                <w:sz w:val="16"/>
                <w:szCs w:val="16"/>
              </w:rPr>
              <w:t>AY</w:t>
            </w:r>
          </w:p>
        </w:tc>
        <w:tc>
          <w:tcPr>
            <w:tcW w:w="968" w:type="dxa"/>
            <w:gridSpan w:val="2"/>
            <w:shd w:val="clear" w:color="auto" w:fill="DBE5F1"/>
            <w:vAlign w:val="center"/>
          </w:tcPr>
          <w:p w:rsidR="00120A08" w:rsidRDefault="00B20FEE">
            <w:pPr>
              <w:jc w:val="center"/>
              <w:rPr>
                <w:sz w:val="16"/>
                <w:szCs w:val="16"/>
              </w:rPr>
            </w:pPr>
            <w:r>
              <w:rPr>
                <w:b/>
                <w:sz w:val="16"/>
                <w:szCs w:val="16"/>
              </w:rPr>
              <w:t>HAFTA</w:t>
            </w:r>
          </w:p>
        </w:tc>
        <w:tc>
          <w:tcPr>
            <w:tcW w:w="425" w:type="dxa"/>
            <w:shd w:val="clear" w:color="auto" w:fill="DBE5F1"/>
          </w:tcPr>
          <w:p w:rsidR="00120A08" w:rsidRDefault="00B20FEE">
            <w:pPr>
              <w:rPr>
                <w:sz w:val="16"/>
                <w:szCs w:val="16"/>
              </w:rPr>
            </w:pPr>
            <w:r>
              <w:rPr>
                <w:b/>
                <w:sz w:val="16"/>
                <w:szCs w:val="16"/>
              </w:rPr>
              <w:t>SAAT</w:t>
            </w:r>
          </w:p>
        </w:tc>
        <w:tc>
          <w:tcPr>
            <w:tcW w:w="3427" w:type="dxa"/>
            <w:shd w:val="clear" w:color="auto" w:fill="DBE5F1"/>
            <w:vAlign w:val="center"/>
          </w:tcPr>
          <w:p w:rsidR="00120A08" w:rsidRDefault="00B20FEE">
            <w:pPr>
              <w:jc w:val="center"/>
              <w:rPr>
                <w:sz w:val="16"/>
                <w:szCs w:val="16"/>
              </w:rPr>
            </w:pPr>
            <w:r>
              <w:rPr>
                <w:b/>
                <w:sz w:val="16"/>
                <w:szCs w:val="16"/>
              </w:rPr>
              <w:t>KONULAR</w:t>
            </w:r>
          </w:p>
        </w:tc>
        <w:tc>
          <w:tcPr>
            <w:tcW w:w="4394" w:type="dxa"/>
            <w:shd w:val="clear" w:color="auto" w:fill="DBE5F1"/>
            <w:vAlign w:val="center"/>
          </w:tcPr>
          <w:p w:rsidR="00120A08" w:rsidRDefault="00B20FEE">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120A08" w:rsidRDefault="00B20FEE">
            <w:pPr>
              <w:jc w:val="center"/>
              <w:rPr>
                <w:sz w:val="16"/>
                <w:szCs w:val="16"/>
              </w:rPr>
            </w:pPr>
            <w:r>
              <w:rPr>
                <w:b/>
                <w:sz w:val="16"/>
                <w:szCs w:val="16"/>
              </w:rPr>
              <w:t>ÖĞRENME ÖĞRETME YÖNTEM VE TEKNİKLERİ</w:t>
            </w:r>
          </w:p>
        </w:tc>
        <w:tc>
          <w:tcPr>
            <w:tcW w:w="2561" w:type="dxa"/>
            <w:shd w:val="clear" w:color="auto" w:fill="DBE5F1"/>
            <w:vAlign w:val="center"/>
          </w:tcPr>
          <w:p w:rsidR="00120A08" w:rsidRDefault="00B20FEE">
            <w:pPr>
              <w:jc w:val="center"/>
              <w:rPr>
                <w:sz w:val="16"/>
                <w:szCs w:val="16"/>
              </w:rPr>
            </w:pPr>
            <w:r>
              <w:rPr>
                <w:b/>
                <w:sz w:val="16"/>
                <w:szCs w:val="16"/>
              </w:rPr>
              <w:t>EĞİTİM TEKNOLOJİLERİ, ARAÇ VE GEREÇLER</w:t>
            </w:r>
          </w:p>
        </w:tc>
        <w:tc>
          <w:tcPr>
            <w:tcW w:w="1975" w:type="dxa"/>
            <w:shd w:val="clear" w:color="auto" w:fill="DBE5F1"/>
            <w:vAlign w:val="center"/>
          </w:tcPr>
          <w:p w:rsidR="00120A08" w:rsidRDefault="00B20FEE">
            <w:pPr>
              <w:jc w:val="center"/>
              <w:rPr>
                <w:sz w:val="16"/>
                <w:szCs w:val="16"/>
              </w:rPr>
            </w:pPr>
            <w:r>
              <w:rPr>
                <w:b/>
                <w:sz w:val="16"/>
                <w:szCs w:val="16"/>
              </w:rPr>
              <w:t>DEĞERLENDİRME</w:t>
            </w:r>
          </w:p>
        </w:tc>
      </w:tr>
      <w:tr w:rsidR="00120A08">
        <w:trPr>
          <w:cantSplit/>
          <w:trHeight w:val="1134"/>
        </w:trPr>
        <w:tc>
          <w:tcPr>
            <w:tcW w:w="637" w:type="dxa"/>
            <w:shd w:val="clear" w:color="auto" w:fill="DBE5F1"/>
            <w:vAlign w:val="center"/>
          </w:tcPr>
          <w:p w:rsidR="00120A08" w:rsidRDefault="00B20FEE">
            <w:pPr>
              <w:ind w:left="113" w:right="113"/>
              <w:jc w:val="center"/>
              <w:rPr>
                <w:sz w:val="16"/>
                <w:szCs w:val="16"/>
              </w:rPr>
            </w:pPr>
            <w:r>
              <w:rPr>
                <w:b/>
                <w:sz w:val="16"/>
                <w:szCs w:val="16"/>
              </w:rPr>
              <w:t>KASIM</w:t>
            </w:r>
          </w:p>
        </w:tc>
        <w:tc>
          <w:tcPr>
            <w:tcW w:w="396" w:type="dxa"/>
          </w:tcPr>
          <w:p w:rsidR="00120A08" w:rsidRDefault="00B20FEE">
            <w:pPr>
              <w:ind w:left="113" w:right="113"/>
              <w:jc w:val="center"/>
              <w:rPr>
                <w:sz w:val="16"/>
                <w:szCs w:val="16"/>
              </w:rPr>
            </w:pPr>
            <w:r>
              <w:rPr>
                <w:b/>
                <w:sz w:val="16"/>
                <w:szCs w:val="16"/>
              </w:rPr>
              <w:t>9. HAFTA</w:t>
            </w:r>
          </w:p>
        </w:tc>
        <w:tc>
          <w:tcPr>
            <w:tcW w:w="572" w:type="dxa"/>
          </w:tcPr>
          <w:p w:rsidR="00120A08" w:rsidRDefault="00B20FEE">
            <w:pPr>
              <w:jc w:val="center"/>
              <w:rPr>
                <w:sz w:val="16"/>
                <w:szCs w:val="16"/>
              </w:rPr>
            </w:pPr>
            <w:r>
              <w:rPr>
                <w:b/>
                <w:sz w:val="16"/>
                <w:szCs w:val="16"/>
              </w:rPr>
              <w:t>06-10 Kasım</w:t>
            </w:r>
          </w:p>
        </w:tc>
        <w:tc>
          <w:tcPr>
            <w:tcW w:w="425" w:type="dxa"/>
            <w:vAlign w:val="center"/>
          </w:tcPr>
          <w:p w:rsidR="00120A08" w:rsidRDefault="00B20FEE">
            <w:pPr>
              <w:jc w:val="center"/>
              <w:rPr>
                <w:sz w:val="16"/>
                <w:szCs w:val="16"/>
              </w:rPr>
            </w:pPr>
            <w:r>
              <w:rPr>
                <w:b/>
                <w:sz w:val="16"/>
                <w:szCs w:val="16"/>
              </w:rPr>
              <w:t>2</w:t>
            </w:r>
          </w:p>
        </w:tc>
        <w:tc>
          <w:tcPr>
            <w:tcW w:w="3427" w:type="dxa"/>
          </w:tcPr>
          <w:p w:rsidR="00120A08" w:rsidRDefault="00B20FEE">
            <w:pPr>
              <w:jc w:val="both"/>
              <w:rPr>
                <w:sz w:val="16"/>
                <w:szCs w:val="16"/>
              </w:rPr>
            </w:pPr>
            <w:r>
              <w:rPr>
                <w:b/>
                <w:sz w:val="16"/>
                <w:szCs w:val="16"/>
              </w:rPr>
              <w:t>3.TOPLUMSAL İLETİŞİM</w:t>
            </w:r>
            <w:r>
              <w:rPr>
                <w:b/>
                <w:sz w:val="16"/>
                <w:szCs w:val="16"/>
              </w:rPr>
              <w:tab/>
            </w:r>
          </w:p>
          <w:p w:rsidR="00120A08" w:rsidRDefault="00B20FEE">
            <w:pPr>
              <w:jc w:val="both"/>
              <w:rPr>
                <w:sz w:val="16"/>
                <w:szCs w:val="16"/>
              </w:rPr>
            </w:pPr>
            <w:r>
              <w:rPr>
                <w:b/>
                <w:sz w:val="16"/>
                <w:szCs w:val="16"/>
              </w:rPr>
              <w:t>3.1.TOPLUMSAL KURALLAR</w:t>
            </w:r>
            <w:r>
              <w:rPr>
                <w:sz w:val="16"/>
                <w:szCs w:val="16"/>
              </w:rPr>
              <w:tab/>
            </w:r>
          </w:p>
          <w:p w:rsidR="00120A08" w:rsidRDefault="00B20FEE">
            <w:pPr>
              <w:jc w:val="both"/>
              <w:rPr>
                <w:sz w:val="16"/>
                <w:szCs w:val="16"/>
              </w:rPr>
            </w:pPr>
            <w:r>
              <w:rPr>
                <w:sz w:val="16"/>
                <w:szCs w:val="16"/>
              </w:rPr>
              <w:t>3.1.1.Görgü Kuralları</w:t>
            </w:r>
            <w:r>
              <w:rPr>
                <w:sz w:val="16"/>
                <w:szCs w:val="16"/>
              </w:rPr>
              <w:tab/>
            </w:r>
          </w:p>
          <w:p w:rsidR="00120A08" w:rsidRDefault="00B20FEE">
            <w:pPr>
              <w:jc w:val="both"/>
              <w:rPr>
                <w:sz w:val="16"/>
                <w:szCs w:val="16"/>
              </w:rPr>
            </w:pPr>
            <w:r>
              <w:rPr>
                <w:sz w:val="16"/>
                <w:szCs w:val="16"/>
              </w:rPr>
              <w:t>3.1.2.Gelenek ve Görenekler</w:t>
            </w:r>
            <w:r>
              <w:rPr>
                <w:sz w:val="16"/>
                <w:szCs w:val="16"/>
              </w:rPr>
              <w:tab/>
            </w:r>
          </w:p>
          <w:p w:rsidR="00120A08" w:rsidRDefault="00B20FEE">
            <w:pPr>
              <w:jc w:val="both"/>
              <w:rPr>
                <w:sz w:val="16"/>
                <w:szCs w:val="16"/>
              </w:rPr>
            </w:pPr>
            <w:r>
              <w:rPr>
                <w:sz w:val="16"/>
                <w:szCs w:val="16"/>
              </w:rPr>
              <w:t>3.1.3.Din Kuralları</w:t>
            </w:r>
          </w:p>
          <w:p w:rsidR="00120A08" w:rsidRDefault="00B20FEE">
            <w:pPr>
              <w:rPr>
                <w:sz w:val="16"/>
                <w:szCs w:val="16"/>
              </w:rPr>
            </w:pPr>
            <w:r>
              <w:rPr>
                <w:sz w:val="16"/>
                <w:szCs w:val="16"/>
              </w:rPr>
              <w:t>3.1.4.Ahlak Kuralları</w:t>
            </w:r>
            <w:r>
              <w:rPr>
                <w:sz w:val="16"/>
                <w:szCs w:val="16"/>
              </w:rPr>
              <w:tab/>
            </w:r>
          </w:p>
          <w:p w:rsidR="00120A08" w:rsidRDefault="00B20FEE">
            <w:pPr>
              <w:rPr>
                <w:sz w:val="16"/>
                <w:szCs w:val="16"/>
              </w:rPr>
            </w:pPr>
            <w:r>
              <w:rPr>
                <w:sz w:val="16"/>
                <w:szCs w:val="16"/>
              </w:rPr>
              <w:t>3.1.5.Hukuk Kuralları</w:t>
            </w:r>
            <w:r>
              <w:rPr>
                <w:sz w:val="16"/>
                <w:szCs w:val="16"/>
              </w:rPr>
              <w:tab/>
            </w:r>
          </w:p>
          <w:p w:rsidR="00120A08" w:rsidRDefault="00B20FEE">
            <w:pPr>
              <w:jc w:val="both"/>
              <w:rPr>
                <w:sz w:val="16"/>
                <w:szCs w:val="16"/>
              </w:rPr>
            </w:pPr>
            <w:r>
              <w:rPr>
                <w:sz w:val="16"/>
                <w:szCs w:val="16"/>
              </w:rPr>
              <w:t>3.1.6.İnsan Haklarını Düzenleyen Toplumsal Kurallar Arasındaki Farklılıklar</w:t>
            </w:r>
            <w:r>
              <w:rPr>
                <w:sz w:val="16"/>
                <w:szCs w:val="16"/>
              </w:rPr>
              <w:tab/>
            </w:r>
          </w:p>
          <w:p w:rsidR="00120A08" w:rsidRDefault="00120A08">
            <w:pPr>
              <w:jc w:val="both"/>
              <w:rPr>
                <w:sz w:val="16"/>
                <w:szCs w:val="16"/>
              </w:rPr>
            </w:pPr>
          </w:p>
        </w:tc>
        <w:tc>
          <w:tcPr>
            <w:tcW w:w="4394" w:type="dxa"/>
            <w:vAlign w:val="center"/>
          </w:tcPr>
          <w:p w:rsidR="00120A08" w:rsidRDefault="00B20FEE">
            <w:pPr>
              <w:jc w:val="both"/>
              <w:rPr>
                <w:sz w:val="16"/>
                <w:szCs w:val="16"/>
              </w:rPr>
            </w:pPr>
            <w:r>
              <w:rPr>
                <w:b/>
                <w:sz w:val="16"/>
                <w:szCs w:val="16"/>
              </w:rPr>
              <w:t>1. İnsan ilişkilerini düzenleyen toplumsal kuralları sıralar.</w:t>
            </w:r>
          </w:p>
          <w:p w:rsidR="00120A08" w:rsidRDefault="00B20FEE">
            <w:pPr>
              <w:numPr>
                <w:ilvl w:val="0"/>
                <w:numId w:val="1"/>
              </w:numPr>
              <w:jc w:val="both"/>
              <w:rPr>
                <w:sz w:val="16"/>
                <w:szCs w:val="16"/>
              </w:rPr>
            </w:pPr>
            <w:r>
              <w:rPr>
                <w:sz w:val="16"/>
                <w:szCs w:val="16"/>
              </w:rPr>
              <w:t>Görgü kuralları açıklanır.</w:t>
            </w:r>
          </w:p>
          <w:p w:rsidR="00120A08" w:rsidRDefault="00B20FEE">
            <w:pPr>
              <w:numPr>
                <w:ilvl w:val="0"/>
                <w:numId w:val="1"/>
              </w:numPr>
              <w:jc w:val="both"/>
              <w:rPr>
                <w:sz w:val="16"/>
                <w:szCs w:val="16"/>
              </w:rPr>
            </w:pPr>
            <w:r>
              <w:rPr>
                <w:sz w:val="16"/>
                <w:szCs w:val="16"/>
              </w:rPr>
              <w:t>Gelenek ve görenekleri açıklanır.</w:t>
            </w:r>
          </w:p>
          <w:p w:rsidR="00120A08" w:rsidRDefault="00B20FEE">
            <w:pPr>
              <w:numPr>
                <w:ilvl w:val="0"/>
                <w:numId w:val="1"/>
              </w:numPr>
              <w:jc w:val="both"/>
              <w:rPr>
                <w:sz w:val="16"/>
                <w:szCs w:val="16"/>
              </w:rPr>
            </w:pPr>
            <w:r>
              <w:rPr>
                <w:sz w:val="16"/>
                <w:szCs w:val="16"/>
              </w:rPr>
              <w:t>Dini kuralları açıklanır.</w:t>
            </w:r>
          </w:p>
          <w:p w:rsidR="00120A08" w:rsidRDefault="00B20FEE">
            <w:pPr>
              <w:numPr>
                <w:ilvl w:val="0"/>
                <w:numId w:val="1"/>
              </w:numPr>
              <w:jc w:val="both"/>
              <w:rPr>
                <w:sz w:val="16"/>
                <w:szCs w:val="16"/>
              </w:rPr>
            </w:pPr>
            <w:r>
              <w:rPr>
                <w:sz w:val="16"/>
                <w:szCs w:val="16"/>
              </w:rPr>
              <w:t>Ahlak kuralları açıklanır.</w:t>
            </w:r>
          </w:p>
          <w:p w:rsidR="00120A08" w:rsidRDefault="00B20FEE">
            <w:pPr>
              <w:numPr>
                <w:ilvl w:val="0"/>
                <w:numId w:val="1"/>
              </w:numPr>
              <w:jc w:val="both"/>
              <w:rPr>
                <w:sz w:val="16"/>
                <w:szCs w:val="16"/>
              </w:rPr>
            </w:pPr>
            <w:r>
              <w:rPr>
                <w:sz w:val="16"/>
                <w:szCs w:val="16"/>
              </w:rPr>
              <w:t>Hukuk kuralları açıklanır.</w:t>
            </w:r>
          </w:p>
          <w:p w:rsidR="00120A08" w:rsidRDefault="00B20FEE">
            <w:pPr>
              <w:numPr>
                <w:ilvl w:val="0"/>
                <w:numId w:val="1"/>
              </w:numPr>
              <w:jc w:val="both"/>
              <w:rPr>
                <w:sz w:val="16"/>
                <w:szCs w:val="16"/>
              </w:rPr>
            </w:pPr>
            <w:r>
              <w:rPr>
                <w:sz w:val="16"/>
                <w:szCs w:val="16"/>
              </w:rPr>
              <w:t>İnsan haklarını düzenleyen toplumsal kurallar arasındaki farklılıklar açıklanır.</w:t>
            </w:r>
          </w:p>
        </w:tc>
        <w:tc>
          <w:tcPr>
            <w:tcW w:w="1559" w:type="dxa"/>
            <w:vAlign w:val="center"/>
          </w:tcPr>
          <w:p w:rsidR="00120A08" w:rsidRDefault="00B20FEE">
            <w:pPr>
              <w:rPr>
                <w:sz w:val="16"/>
                <w:szCs w:val="16"/>
              </w:rPr>
            </w:pPr>
            <w:r>
              <w:rPr>
                <w:sz w:val="16"/>
                <w:szCs w:val="16"/>
              </w:rPr>
              <w:t>1.Anlatım</w:t>
            </w:r>
          </w:p>
          <w:p w:rsidR="00120A08" w:rsidRDefault="00B20FEE">
            <w:pPr>
              <w:rPr>
                <w:sz w:val="16"/>
                <w:szCs w:val="16"/>
              </w:rPr>
            </w:pPr>
            <w:r>
              <w:rPr>
                <w:sz w:val="16"/>
                <w:szCs w:val="16"/>
              </w:rPr>
              <w:t>2.Soru-cevap</w:t>
            </w:r>
          </w:p>
          <w:p w:rsidR="00120A08" w:rsidRDefault="00B20FEE">
            <w:pPr>
              <w:rPr>
                <w:sz w:val="16"/>
                <w:szCs w:val="16"/>
              </w:rPr>
            </w:pPr>
            <w:r>
              <w:rPr>
                <w:sz w:val="16"/>
                <w:szCs w:val="16"/>
              </w:rPr>
              <w:t>3. İnceleme</w:t>
            </w:r>
          </w:p>
          <w:p w:rsidR="00120A08" w:rsidRDefault="00B20FEE">
            <w:pPr>
              <w:rPr>
                <w:sz w:val="16"/>
                <w:szCs w:val="16"/>
              </w:rPr>
            </w:pPr>
            <w:r>
              <w:rPr>
                <w:sz w:val="16"/>
                <w:szCs w:val="16"/>
              </w:rPr>
              <w:t>4.Grup Tartışması</w:t>
            </w:r>
          </w:p>
          <w:p w:rsidR="00120A08" w:rsidRDefault="00B20FEE">
            <w:pPr>
              <w:rPr>
                <w:sz w:val="16"/>
                <w:szCs w:val="16"/>
              </w:rPr>
            </w:pPr>
            <w:r>
              <w:rPr>
                <w:sz w:val="16"/>
                <w:szCs w:val="16"/>
              </w:rPr>
              <w:t>5.Bireysel Çalışmalar</w:t>
            </w:r>
          </w:p>
          <w:p w:rsidR="00120A08" w:rsidRDefault="00B20FEE">
            <w:pPr>
              <w:rPr>
                <w:sz w:val="16"/>
                <w:szCs w:val="16"/>
              </w:rPr>
            </w:pPr>
            <w:r>
              <w:rPr>
                <w:sz w:val="16"/>
                <w:szCs w:val="16"/>
              </w:rPr>
              <w:t>6.Tekrarlama</w:t>
            </w:r>
          </w:p>
          <w:p w:rsidR="00120A08" w:rsidRDefault="00B20FEE">
            <w:pPr>
              <w:rPr>
                <w:sz w:val="16"/>
                <w:szCs w:val="16"/>
              </w:rPr>
            </w:pPr>
            <w:r>
              <w:rPr>
                <w:sz w:val="16"/>
                <w:szCs w:val="16"/>
              </w:rPr>
              <w:t>7.Grup Çalışması</w:t>
            </w:r>
          </w:p>
          <w:p w:rsidR="00120A08" w:rsidRDefault="00B20FEE">
            <w:pPr>
              <w:rPr>
                <w:sz w:val="16"/>
                <w:szCs w:val="16"/>
              </w:rPr>
            </w:pPr>
            <w:r>
              <w:rPr>
                <w:sz w:val="16"/>
                <w:szCs w:val="16"/>
              </w:rPr>
              <w:t>8.Yapılan işi Yorumlama</w:t>
            </w:r>
          </w:p>
        </w:tc>
        <w:tc>
          <w:tcPr>
            <w:tcW w:w="2561" w:type="dxa"/>
            <w:vAlign w:val="center"/>
          </w:tcPr>
          <w:p w:rsidR="00120A08" w:rsidRDefault="00120A08">
            <w:pPr>
              <w:rPr>
                <w:sz w:val="16"/>
                <w:szCs w:val="16"/>
              </w:rPr>
            </w:pPr>
          </w:p>
          <w:p w:rsidR="00120A08" w:rsidRDefault="00B20FEE">
            <w:pPr>
              <w:rPr>
                <w:sz w:val="16"/>
                <w:szCs w:val="16"/>
              </w:rPr>
            </w:pPr>
            <w:r>
              <w:rPr>
                <w:sz w:val="16"/>
                <w:szCs w:val="16"/>
              </w:rPr>
              <w:t>EBA, akıllı tahta, ders kitabı, yardımcı kaynaklar, ders araç gereçleri, eğitim videoları</w:t>
            </w:r>
          </w:p>
        </w:tc>
        <w:tc>
          <w:tcPr>
            <w:tcW w:w="1975" w:type="dxa"/>
            <w:vAlign w:val="center"/>
          </w:tcPr>
          <w:p w:rsidR="00120A08" w:rsidRDefault="00120A08">
            <w:pPr>
              <w:jc w:val="center"/>
              <w:rPr>
                <w:sz w:val="16"/>
                <w:szCs w:val="16"/>
              </w:rPr>
            </w:pPr>
          </w:p>
          <w:p w:rsidR="00120A08" w:rsidRDefault="00B20FEE">
            <w:pPr>
              <w:jc w:val="center"/>
              <w:rPr>
                <w:sz w:val="16"/>
                <w:szCs w:val="16"/>
              </w:rPr>
            </w:pPr>
            <w:r>
              <w:rPr>
                <w:sz w:val="16"/>
                <w:szCs w:val="16"/>
              </w:rPr>
              <w:t xml:space="preserve">10 Kasım Atatürk’ Ü Anma Haftası </w:t>
            </w:r>
          </w:p>
          <w:p w:rsidR="00120A08" w:rsidRDefault="00B20FEE">
            <w:pPr>
              <w:rPr>
                <w:sz w:val="16"/>
                <w:szCs w:val="16"/>
              </w:rPr>
            </w:pPr>
            <w:r>
              <w:rPr>
                <w:b/>
                <w:sz w:val="16"/>
                <w:szCs w:val="16"/>
              </w:rPr>
              <w:t>I. Dönem I. Yazılı sınavı</w:t>
            </w:r>
          </w:p>
          <w:p w:rsidR="00120A08" w:rsidRDefault="00120A08">
            <w:pPr>
              <w:jc w:val="center"/>
              <w:rPr>
                <w:sz w:val="16"/>
                <w:szCs w:val="16"/>
              </w:rPr>
            </w:pPr>
          </w:p>
        </w:tc>
      </w:tr>
      <w:tr w:rsidR="00120A08">
        <w:trPr>
          <w:cantSplit/>
          <w:trHeight w:val="1004"/>
        </w:trPr>
        <w:tc>
          <w:tcPr>
            <w:tcW w:w="637" w:type="dxa"/>
            <w:shd w:val="clear" w:color="auto" w:fill="D9E2F3"/>
            <w:vAlign w:val="center"/>
          </w:tcPr>
          <w:p w:rsidR="00120A08" w:rsidRDefault="00B20FEE">
            <w:pPr>
              <w:ind w:left="113" w:right="113"/>
              <w:jc w:val="center"/>
              <w:rPr>
                <w:sz w:val="16"/>
                <w:szCs w:val="16"/>
              </w:rPr>
            </w:pPr>
            <w:r>
              <w:rPr>
                <w:b/>
                <w:sz w:val="16"/>
                <w:szCs w:val="16"/>
              </w:rPr>
              <w:t>KASIM</w:t>
            </w:r>
          </w:p>
        </w:tc>
        <w:tc>
          <w:tcPr>
            <w:tcW w:w="396" w:type="dxa"/>
            <w:shd w:val="clear" w:color="auto" w:fill="D9E2F3"/>
          </w:tcPr>
          <w:p w:rsidR="00120A08" w:rsidRDefault="00B20FEE">
            <w:pPr>
              <w:jc w:val="center"/>
              <w:rPr>
                <w:sz w:val="16"/>
                <w:szCs w:val="16"/>
              </w:rPr>
            </w:pPr>
            <w:r>
              <w:rPr>
                <w:b/>
                <w:sz w:val="16"/>
                <w:szCs w:val="16"/>
              </w:rPr>
              <w:t>10. HAFTA</w:t>
            </w:r>
          </w:p>
        </w:tc>
        <w:tc>
          <w:tcPr>
            <w:tcW w:w="572" w:type="dxa"/>
            <w:shd w:val="clear" w:color="auto" w:fill="D9E2F3"/>
          </w:tcPr>
          <w:p w:rsidR="00120A08" w:rsidRDefault="00B20FEE">
            <w:pPr>
              <w:jc w:val="center"/>
              <w:rPr>
                <w:sz w:val="16"/>
                <w:szCs w:val="16"/>
              </w:rPr>
            </w:pPr>
            <w:r>
              <w:rPr>
                <w:b/>
                <w:sz w:val="16"/>
                <w:szCs w:val="16"/>
              </w:rPr>
              <w:t>13-17 Kasım</w:t>
            </w:r>
          </w:p>
        </w:tc>
        <w:tc>
          <w:tcPr>
            <w:tcW w:w="425" w:type="dxa"/>
            <w:shd w:val="clear" w:color="auto" w:fill="D9E2F3"/>
            <w:vAlign w:val="center"/>
          </w:tcPr>
          <w:p w:rsidR="00120A08" w:rsidRDefault="00B20FEE">
            <w:pPr>
              <w:jc w:val="center"/>
              <w:rPr>
                <w:sz w:val="16"/>
                <w:szCs w:val="16"/>
              </w:rPr>
            </w:pPr>
            <w:r>
              <w:rPr>
                <w:b/>
                <w:sz w:val="16"/>
                <w:szCs w:val="16"/>
              </w:rPr>
              <w:t>2</w:t>
            </w:r>
          </w:p>
        </w:tc>
        <w:tc>
          <w:tcPr>
            <w:tcW w:w="13916" w:type="dxa"/>
            <w:gridSpan w:val="5"/>
            <w:shd w:val="clear" w:color="auto" w:fill="D9E2F3"/>
            <w:vAlign w:val="center"/>
          </w:tcPr>
          <w:p w:rsidR="00120A08" w:rsidRDefault="00B20FEE">
            <w:pPr>
              <w:jc w:val="center"/>
              <w:rPr>
                <w:sz w:val="16"/>
                <w:szCs w:val="16"/>
              </w:rPr>
            </w:pPr>
            <w:r>
              <w:rPr>
                <w:b/>
                <w:sz w:val="16"/>
                <w:szCs w:val="16"/>
              </w:rPr>
              <w:t>13-17 KASIM 2023 I. ARA TATİL</w:t>
            </w:r>
          </w:p>
        </w:tc>
      </w:tr>
      <w:tr w:rsidR="00120A08">
        <w:trPr>
          <w:cantSplit/>
          <w:trHeight w:val="968"/>
        </w:trPr>
        <w:tc>
          <w:tcPr>
            <w:tcW w:w="637" w:type="dxa"/>
            <w:shd w:val="clear" w:color="auto" w:fill="DBE5F1"/>
            <w:vAlign w:val="center"/>
          </w:tcPr>
          <w:p w:rsidR="00120A08" w:rsidRDefault="00B20FEE">
            <w:pPr>
              <w:ind w:left="113" w:right="113"/>
              <w:jc w:val="center"/>
              <w:rPr>
                <w:sz w:val="16"/>
                <w:szCs w:val="16"/>
              </w:rPr>
            </w:pPr>
            <w:r>
              <w:rPr>
                <w:b/>
                <w:sz w:val="16"/>
                <w:szCs w:val="16"/>
              </w:rPr>
              <w:t>KASIM</w:t>
            </w:r>
          </w:p>
        </w:tc>
        <w:tc>
          <w:tcPr>
            <w:tcW w:w="396" w:type="dxa"/>
            <w:vAlign w:val="center"/>
          </w:tcPr>
          <w:p w:rsidR="00120A08" w:rsidRDefault="00B20FEE">
            <w:pPr>
              <w:jc w:val="center"/>
              <w:rPr>
                <w:sz w:val="16"/>
                <w:szCs w:val="16"/>
              </w:rPr>
            </w:pPr>
            <w:r>
              <w:rPr>
                <w:b/>
                <w:sz w:val="16"/>
                <w:szCs w:val="16"/>
              </w:rPr>
              <w:t>11.HAFTA</w:t>
            </w:r>
          </w:p>
        </w:tc>
        <w:tc>
          <w:tcPr>
            <w:tcW w:w="572" w:type="dxa"/>
          </w:tcPr>
          <w:p w:rsidR="00120A08" w:rsidRDefault="00B20FEE">
            <w:pPr>
              <w:jc w:val="center"/>
              <w:rPr>
                <w:sz w:val="16"/>
                <w:szCs w:val="16"/>
              </w:rPr>
            </w:pPr>
            <w:r>
              <w:rPr>
                <w:b/>
                <w:sz w:val="16"/>
                <w:szCs w:val="16"/>
              </w:rPr>
              <w:t>20-24 Kasım</w:t>
            </w:r>
          </w:p>
        </w:tc>
        <w:tc>
          <w:tcPr>
            <w:tcW w:w="425" w:type="dxa"/>
            <w:vAlign w:val="center"/>
          </w:tcPr>
          <w:p w:rsidR="00120A08" w:rsidRDefault="00B20FEE">
            <w:pPr>
              <w:jc w:val="center"/>
              <w:rPr>
                <w:sz w:val="16"/>
                <w:szCs w:val="16"/>
              </w:rPr>
            </w:pPr>
            <w:r>
              <w:rPr>
                <w:b/>
                <w:sz w:val="16"/>
                <w:szCs w:val="16"/>
              </w:rPr>
              <w:t>2</w:t>
            </w:r>
          </w:p>
        </w:tc>
        <w:tc>
          <w:tcPr>
            <w:tcW w:w="3427" w:type="dxa"/>
          </w:tcPr>
          <w:p w:rsidR="00120A08" w:rsidRDefault="00B20FEE">
            <w:pPr>
              <w:pBdr>
                <w:top w:val="nil"/>
                <w:left w:val="nil"/>
                <w:bottom w:val="nil"/>
                <w:right w:val="nil"/>
                <w:between w:val="nil"/>
              </w:pBdr>
              <w:rPr>
                <w:color w:val="000000"/>
                <w:sz w:val="16"/>
                <w:szCs w:val="16"/>
              </w:rPr>
            </w:pPr>
            <w:r>
              <w:rPr>
                <w:b/>
                <w:color w:val="000000"/>
                <w:sz w:val="16"/>
                <w:szCs w:val="16"/>
              </w:rPr>
              <w:t>3.2.TOPLUMSAL GRUPLAR</w:t>
            </w:r>
            <w:r>
              <w:rPr>
                <w:b/>
                <w:color w:val="000000"/>
                <w:sz w:val="16"/>
                <w:szCs w:val="16"/>
              </w:rPr>
              <w:tab/>
            </w:r>
          </w:p>
          <w:p w:rsidR="00120A08" w:rsidRDefault="00B20FEE">
            <w:pPr>
              <w:pBdr>
                <w:top w:val="nil"/>
                <w:left w:val="nil"/>
                <w:bottom w:val="nil"/>
                <w:right w:val="nil"/>
                <w:between w:val="nil"/>
              </w:pBdr>
              <w:rPr>
                <w:color w:val="000000"/>
                <w:sz w:val="16"/>
                <w:szCs w:val="16"/>
              </w:rPr>
            </w:pPr>
            <w:r>
              <w:rPr>
                <w:color w:val="000000"/>
                <w:sz w:val="16"/>
                <w:szCs w:val="16"/>
              </w:rPr>
              <w:t>3.2.1.Toplumsal Grupların Özelliklerine Göre Sağlıklı İletişim</w:t>
            </w:r>
          </w:p>
          <w:p w:rsidR="00120A08" w:rsidRDefault="00B20FEE">
            <w:pPr>
              <w:rPr>
                <w:sz w:val="16"/>
                <w:szCs w:val="16"/>
              </w:rPr>
            </w:pPr>
            <w:r>
              <w:rPr>
                <w:sz w:val="16"/>
                <w:szCs w:val="16"/>
              </w:rPr>
              <w:t>3.2.2.Farklı Gruplarda Sağlıklı İletişim</w:t>
            </w:r>
            <w:r>
              <w:rPr>
                <w:sz w:val="16"/>
                <w:szCs w:val="16"/>
              </w:rPr>
              <w:tab/>
            </w:r>
          </w:p>
          <w:p w:rsidR="00120A08" w:rsidRDefault="00B20FEE">
            <w:pPr>
              <w:pBdr>
                <w:top w:val="nil"/>
                <w:left w:val="nil"/>
                <w:bottom w:val="nil"/>
                <w:right w:val="nil"/>
                <w:between w:val="nil"/>
              </w:pBdr>
              <w:rPr>
                <w:color w:val="000000"/>
                <w:sz w:val="16"/>
                <w:szCs w:val="16"/>
              </w:rPr>
            </w:pPr>
            <w:r>
              <w:rPr>
                <w:color w:val="000000"/>
                <w:sz w:val="16"/>
                <w:szCs w:val="16"/>
              </w:rPr>
              <w:t>3.2.3.Toplumun Sağlık Kurumları ile İlişkisi</w:t>
            </w:r>
          </w:p>
        </w:tc>
        <w:tc>
          <w:tcPr>
            <w:tcW w:w="4394" w:type="dxa"/>
            <w:vAlign w:val="center"/>
          </w:tcPr>
          <w:p w:rsidR="00120A08" w:rsidRDefault="00B20FEE">
            <w:pPr>
              <w:jc w:val="both"/>
              <w:rPr>
                <w:sz w:val="16"/>
                <w:szCs w:val="16"/>
              </w:rPr>
            </w:pPr>
            <w:r>
              <w:rPr>
                <w:b/>
                <w:sz w:val="16"/>
                <w:szCs w:val="16"/>
              </w:rPr>
              <w:t>2.Toplumsal grupların özelliklerine göre etkin iletişim kurar.</w:t>
            </w:r>
          </w:p>
          <w:p w:rsidR="00120A08" w:rsidRDefault="00B20FEE">
            <w:pPr>
              <w:numPr>
                <w:ilvl w:val="0"/>
                <w:numId w:val="2"/>
              </w:numPr>
              <w:jc w:val="both"/>
              <w:rPr>
                <w:sz w:val="16"/>
                <w:szCs w:val="16"/>
              </w:rPr>
            </w:pPr>
            <w:r>
              <w:rPr>
                <w:sz w:val="16"/>
                <w:szCs w:val="16"/>
              </w:rPr>
              <w:t>Toplumsal grupların özelliklerine göre sağlıklı iletişim kurma açıklanır.</w:t>
            </w:r>
          </w:p>
          <w:p w:rsidR="00120A08" w:rsidRDefault="00B20FEE">
            <w:pPr>
              <w:numPr>
                <w:ilvl w:val="0"/>
                <w:numId w:val="2"/>
              </w:numPr>
              <w:rPr>
                <w:sz w:val="16"/>
                <w:szCs w:val="16"/>
              </w:rPr>
            </w:pPr>
            <w:r>
              <w:rPr>
                <w:sz w:val="16"/>
                <w:szCs w:val="16"/>
              </w:rPr>
              <w:t>Farklı gruplar ile sağlıklı iletişim ilişkileri açıklanır.</w:t>
            </w:r>
          </w:p>
          <w:p w:rsidR="00120A08" w:rsidRDefault="00B20FEE">
            <w:pPr>
              <w:numPr>
                <w:ilvl w:val="0"/>
                <w:numId w:val="5"/>
              </w:numPr>
              <w:rPr>
                <w:sz w:val="16"/>
                <w:szCs w:val="16"/>
              </w:rPr>
            </w:pPr>
            <w:r>
              <w:rPr>
                <w:sz w:val="16"/>
                <w:szCs w:val="16"/>
              </w:rPr>
              <w:t>Toplumun sağlık kurumları ile ilişkileri açıklanır.</w:t>
            </w:r>
          </w:p>
        </w:tc>
        <w:tc>
          <w:tcPr>
            <w:tcW w:w="1559" w:type="dxa"/>
            <w:vMerge w:val="restart"/>
            <w:vAlign w:val="center"/>
          </w:tcPr>
          <w:p w:rsidR="00120A08" w:rsidRDefault="00B20FEE">
            <w:pPr>
              <w:rPr>
                <w:sz w:val="16"/>
                <w:szCs w:val="16"/>
              </w:rPr>
            </w:pPr>
            <w:r>
              <w:rPr>
                <w:sz w:val="16"/>
                <w:szCs w:val="16"/>
              </w:rPr>
              <w:t>1.Anlatım</w:t>
            </w:r>
          </w:p>
          <w:p w:rsidR="00120A08" w:rsidRDefault="00B20FEE">
            <w:pPr>
              <w:rPr>
                <w:sz w:val="16"/>
                <w:szCs w:val="16"/>
              </w:rPr>
            </w:pPr>
            <w:r>
              <w:rPr>
                <w:sz w:val="16"/>
                <w:szCs w:val="16"/>
              </w:rPr>
              <w:t>2.Soru-cevap</w:t>
            </w:r>
          </w:p>
          <w:p w:rsidR="00120A08" w:rsidRDefault="00B20FEE">
            <w:pPr>
              <w:rPr>
                <w:sz w:val="16"/>
                <w:szCs w:val="16"/>
              </w:rPr>
            </w:pPr>
            <w:r>
              <w:rPr>
                <w:sz w:val="16"/>
                <w:szCs w:val="16"/>
              </w:rPr>
              <w:t>3. İnceleme</w:t>
            </w:r>
          </w:p>
          <w:p w:rsidR="00120A08" w:rsidRDefault="00B20FEE">
            <w:pPr>
              <w:rPr>
                <w:sz w:val="16"/>
                <w:szCs w:val="16"/>
              </w:rPr>
            </w:pPr>
            <w:r>
              <w:rPr>
                <w:sz w:val="16"/>
                <w:szCs w:val="16"/>
              </w:rPr>
              <w:t>4.Grup Tartışması</w:t>
            </w:r>
          </w:p>
          <w:p w:rsidR="00120A08" w:rsidRDefault="00B20FEE">
            <w:pPr>
              <w:rPr>
                <w:sz w:val="16"/>
                <w:szCs w:val="16"/>
              </w:rPr>
            </w:pPr>
            <w:r>
              <w:rPr>
                <w:sz w:val="16"/>
                <w:szCs w:val="16"/>
              </w:rPr>
              <w:t>5.Bireysel Çalışmalar</w:t>
            </w:r>
          </w:p>
          <w:p w:rsidR="00120A08" w:rsidRDefault="00B20FEE">
            <w:pPr>
              <w:rPr>
                <w:sz w:val="16"/>
                <w:szCs w:val="16"/>
              </w:rPr>
            </w:pPr>
            <w:r>
              <w:rPr>
                <w:sz w:val="16"/>
                <w:szCs w:val="16"/>
              </w:rPr>
              <w:t>6.Tekrarlama</w:t>
            </w:r>
          </w:p>
          <w:p w:rsidR="00120A08" w:rsidRDefault="00B20FEE">
            <w:pPr>
              <w:rPr>
                <w:sz w:val="16"/>
                <w:szCs w:val="16"/>
              </w:rPr>
            </w:pPr>
            <w:r>
              <w:rPr>
                <w:sz w:val="16"/>
                <w:szCs w:val="16"/>
              </w:rPr>
              <w:t>7.Grup Çalışması</w:t>
            </w:r>
          </w:p>
          <w:p w:rsidR="00120A08" w:rsidRDefault="00B20FEE">
            <w:pPr>
              <w:rPr>
                <w:sz w:val="16"/>
                <w:szCs w:val="16"/>
              </w:rPr>
            </w:pPr>
            <w:r>
              <w:rPr>
                <w:sz w:val="16"/>
                <w:szCs w:val="16"/>
              </w:rPr>
              <w:t>8.Yapılan işi Yorumlama</w:t>
            </w:r>
          </w:p>
        </w:tc>
        <w:tc>
          <w:tcPr>
            <w:tcW w:w="2561"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75" w:type="dxa"/>
            <w:vAlign w:val="center"/>
          </w:tcPr>
          <w:p w:rsidR="00120A08" w:rsidRDefault="00B20FEE">
            <w:pPr>
              <w:jc w:val="center"/>
              <w:rPr>
                <w:sz w:val="16"/>
                <w:szCs w:val="16"/>
              </w:rPr>
            </w:pPr>
            <w:r>
              <w:rPr>
                <w:sz w:val="16"/>
                <w:szCs w:val="16"/>
              </w:rPr>
              <w:t>24 Kasım Öğretmenler Günü</w:t>
            </w:r>
          </w:p>
          <w:p w:rsidR="00120A08" w:rsidRDefault="00B20FEE">
            <w:pPr>
              <w:jc w:val="center"/>
              <w:rPr>
                <w:sz w:val="16"/>
                <w:szCs w:val="16"/>
              </w:rPr>
            </w:pPr>
            <w:r>
              <w:rPr>
                <w:b/>
                <w:sz w:val="16"/>
                <w:szCs w:val="16"/>
              </w:rPr>
              <w:t xml:space="preserve"> Proje konularının verilmesi</w:t>
            </w:r>
          </w:p>
          <w:p w:rsidR="00120A08" w:rsidRDefault="00120A08">
            <w:pPr>
              <w:jc w:val="center"/>
              <w:rPr>
                <w:sz w:val="16"/>
                <w:szCs w:val="16"/>
              </w:rPr>
            </w:pPr>
          </w:p>
        </w:tc>
      </w:tr>
      <w:tr w:rsidR="00120A08">
        <w:trPr>
          <w:cantSplit/>
          <w:trHeight w:val="1134"/>
        </w:trPr>
        <w:tc>
          <w:tcPr>
            <w:tcW w:w="637" w:type="dxa"/>
            <w:shd w:val="clear" w:color="auto" w:fill="DBE5F1"/>
            <w:vAlign w:val="center"/>
          </w:tcPr>
          <w:p w:rsidR="00120A08" w:rsidRDefault="00B20FEE">
            <w:pPr>
              <w:ind w:left="113" w:right="113"/>
              <w:jc w:val="center"/>
              <w:rPr>
                <w:sz w:val="16"/>
                <w:szCs w:val="16"/>
              </w:rPr>
            </w:pPr>
            <w:r>
              <w:rPr>
                <w:b/>
                <w:sz w:val="16"/>
                <w:szCs w:val="16"/>
              </w:rPr>
              <w:t>KASIM/</w:t>
            </w:r>
          </w:p>
          <w:p w:rsidR="00120A08" w:rsidRDefault="00B20FEE">
            <w:pPr>
              <w:ind w:left="113" w:right="113"/>
              <w:jc w:val="center"/>
              <w:rPr>
                <w:sz w:val="16"/>
                <w:szCs w:val="16"/>
              </w:rPr>
            </w:pPr>
            <w:r>
              <w:rPr>
                <w:b/>
                <w:sz w:val="16"/>
                <w:szCs w:val="16"/>
              </w:rPr>
              <w:t>ARALIK</w:t>
            </w:r>
          </w:p>
        </w:tc>
        <w:tc>
          <w:tcPr>
            <w:tcW w:w="396" w:type="dxa"/>
          </w:tcPr>
          <w:p w:rsidR="00120A08" w:rsidRDefault="00B20FEE">
            <w:pPr>
              <w:ind w:left="113" w:right="113"/>
              <w:jc w:val="center"/>
              <w:rPr>
                <w:sz w:val="16"/>
                <w:szCs w:val="16"/>
              </w:rPr>
            </w:pPr>
            <w:r>
              <w:rPr>
                <w:b/>
                <w:sz w:val="16"/>
                <w:szCs w:val="16"/>
              </w:rPr>
              <w:t>12.HAFTA</w:t>
            </w:r>
          </w:p>
        </w:tc>
        <w:tc>
          <w:tcPr>
            <w:tcW w:w="572" w:type="dxa"/>
          </w:tcPr>
          <w:p w:rsidR="00120A08" w:rsidRDefault="00B20FEE">
            <w:pPr>
              <w:jc w:val="center"/>
              <w:rPr>
                <w:sz w:val="16"/>
                <w:szCs w:val="16"/>
              </w:rPr>
            </w:pPr>
            <w:r>
              <w:rPr>
                <w:b/>
                <w:sz w:val="16"/>
                <w:szCs w:val="16"/>
              </w:rPr>
              <w:t>27-30 Kasım</w:t>
            </w:r>
          </w:p>
          <w:p w:rsidR="00120A08" w:rsidRDefault="00B20FEE">
            <w:pPr>
              <w:jc w:val="center"/>
              <w:rPr>
                <w:sz w:val="16"/>
                <w:szCs w:val="16"/>
              </w:rPr>
            </w:pPr>
            <w:r>
              <w:rPr>
                <w:b/>
                <w:sz w:val="16"/>
                <w:szCs w:val="16"/>
              </w:rPr>
              <w:t>01 Aralık</w:t>
            </w:r>
          </w:p>
        </w:tc>
        <w:tc>
          <w:tcPr>
            <w:tcW w:w="425" w:type="dxa"/>
            <w:vAlign w:val="center"/>
          </w:tcPr>
          <w:p w:rsidR="00120A08" w:rsidRDefault="00B20FEE">
            <w:pPr>
              <w:jc w:val="center"/>
              <w:rPr>
                <w:sz w:val="16"/>
                <w:szCs w:val="16"/>
              </w:rPr>
            </w:pPr>
            <w:r>
              <w:rPr>
                <w:b/>
                <w:sz w:val="16"/>
                <w:szCs w:val="16"/>
              </w:rPr>
              <w:t>2</w:t>
            </w:r>
          </w:p>
        </w:tc>
        <w:tc>
          <w:tcPr>
            <w:tcW w:w="3427" w:type="dxa"/>
          </w:tcPr>
          <w:p w:rsidR="00120A08" w:rsidRDefault="00B20FEE">
            <w:pPr>
              <w:rPr>
                <w:sz w:val="16"/>
                <w:szCs w:val="16"/>
              </w:rPr>
            </w:pPr>
            <w:r>
              <w:rPr>
                <w:b/>
                <w:sz w:val="16"/>
                <w:szCs w:val="16"/>
              </w:rPr>
              <w:t>4.SAĞLIKTA İLETİŞİM</w:t>
            </w:r>
            <w:r>
              <w:rPr>
                <w:b/>
                <w:sz w:val="16"/>
                <w:szCs w:val="16"/>
              </w:rPr>
              <w:tab/>
            </w:r>
          </w:p>
          <w:p w:rsidR="00120A08" w:rsidRDefault="00B20FEE">
            <w:pPr>
              <w:rPr>
                <w:sz w:val="16"/>
                <w:szCs w:val="16"/>
              </w:rPr>
            </w:pPr>
            <w:r>
              <w:rPr>
                <w:b/>
                <w:sz w:val="16"/>
                <w:szCs w:val="16"/>
              </w:rPr>
              <w:t>4.1.HASTA İLE İLETİŞİM</w:t>
            </w:r>
            <w:r>
              <w:rPr>
                <w:sz w:val="16"/>
                <w:szCs w:val="16"/>
              </w:rPr>
              <w:tab/>
            </w:r>
          </w:p>
          <w:p w:rsidR="00120A08" w:rsidRDefault="00B20FEE">
            <w:pPr>
              <w:rPr>
                <w:sz w:val="16"/>
                <w:szCs w:val="16"/>
              </w:rPr>
            </w:pPr>
            <w:r>
              <w:rPr>
                <w:sz w:val="16"/>
                <w:szCs w:val="16"/>
              </w:rPr>
              <w:t>4.1.1.Hasta ile İletişim Engellerini Aşmada Sağlık Personelinin Görevleri</w:t>
            </w:r>
            <w:r>
              <w:rPr>
                <w:sz w:val="16"/>
                <w:szCs w:val="16"/>
              </w:rPr>
              <w:tab/>
            </w:r>
          </w:p>
          <w:p w:rsidR="00120A08" w:rsidRDefault="00B20FEE">
            <w:pPr>
              <w:pBdr>
                <w:top w:val="nil"/>
                <w:left w:val="nil"/>
                <w:bottom w:val="nil"/>
                <w:right w:val="nil"/>
                <w:between w:val="nil"/>
              </w:pBdr>
              <w:rPr>
                <w:color w:val="000000"/>
                <w:sz w:val="16"/>
                <w:szCs w:val="16"/>
              </w:rPr>
            </w:pPr>
            <w:r>
              <w:rPr>
                <w:color w:val="000000"/>
                <w:sz w:val="16"/>
                <w:szCs w:val="16"/>
              </w:rPr>
              <w:t>4.1.2.Hasta ile Sağlık Personeli İletişimindeki Davranışlar</w:t>
            </w:r>
          </w:p>
        </w:tc>
        <w:tc>
          <w:tcPr>
            <w:tcW w:w="4394" w:type="dxa"/>
            <w:vAlign w:val="center"/>
          </w:tcPr>
          <w:p w:rsidR="00120A08" w:rsidRDefault="00B20FEE">
            <w:pPr>
              <w:jc w:val="both"/>
              <w:rPr>
                <w:sz w:val="16"/>
                <w:szCs w:val="16"/>
              </w:rPr>
            </w:pPr>
            <w:r>
              <w:rPr>
                <w:b/>
                <w:sz w:val="16"/>
                <w:szCs w:val="16"/>
              </w:rPr>
              <w:t>1.Hasta ile etkili iletişim kurar.</w:t>
            </w:r>
          </w:p>
          <w:p w:rsidR="00120A08" w:rsidRDefault="00B20FEE">
            <w:pPr>
              <w:numPr>
                <w:ilvl w:val="0"/>
                <w:numId w:val="2"/>
              </w:numPr>
              <w:rPr>
                <w:sz w:val="16"/>
                <w:szCs w:val="16"/>
              </w:rPr>
            </w:pPr>
            <w:r>
              <w:rPr>
                <w:sz w:val="16"/>
                <w:szCs w:val="16"/>
              </w:rPr>
              <w:t>Hasta ile iletişim engellerini aşmak için sağlık personelinin dikkat etmesi gereken noktaları sıralanır.</w:t>
            </w:r>
          </w:p>
          <w:p w:rsidR="00120A08" w:rsidRDefault="00B20FEE">
            <w:pPr>
              <w:numPr>
                <w:ilvl w:val="0"/>
                <w:numId w:val="2"/>
              </w:numPr>
              <w:jc w:val="both"/>
              <w:rPr>
                <w:sz w:val="16"/>
                <w:szCs w:val="16"/>
              </w:rPr>
            </w:pPr>
            <w:r>
              <w:rPr>
                <w:sz w:val="16"/>
                <w:szCs w:val="16"/>
              </w:rPr>
              <w:t>Hasta ile sağlık personeli iletişimindeki davranışları sıralanır.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61"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75" w:type="dxa"/>
            <w:vAlign w:val="center"/>
          </w:tcPr>
          <w:p w:rsidR="00120A08" w:rsidRDefault="00120A08">
            <w:pPr>
              <w:jc w:val="center"/>
              <w:rPr>
                <w:sz w:val="16"/>
                <w:szCs w:val="16"/>
              </w:rPr>
            </w:pPr>
          </w:p>
          <w:p w:rsidR="00120A08" w:rsidRDefault="00120A08">
            <w:pPr>
              <w:jc w:val="center"/>
              <w:rPr>
                <w:sz w:val="16"/>
                <w:szCs w:val="16"/>
              </w:rPr>
            </w:pPr>
          </w:p>
        </w:tc>
      </w:tr>
      <w:tr w:rsidR="00120A08">
        <w:trPr>
          <w:cantSplit/>
          <w:trHeight w:val="1168"/>
        </w:trPr>
        <w:tc>
          <w:tcPr>
            <w:tcW w:w="637" w:type="dxa"/>
            <w:shd w:val="clear" w:color="auto" w:fill="DBE5F1"/>
            <w:vAlign w:val="center"/>
          </w:tcPr>
          <w:p w:rsidR="00120A08" w:rsidRDefault="00B20FEE">
            <w:pPr>
              <w:ind w:left="113" w:right="113"/>
              <w:jc w:val="center"/>
              <w:rPr>
                <w:sz w:val="16"/>
                <w:szCs w:val="16"/>
              </w:rPr>
            </w:pPr>
            <w:r>
              <w:rPr>
                <w:b/>
                <w:sz w:val="16"/>
                <w:szCs w:val="16"/>
              </w:rPr>
              <w:t>ARALIK</w:t>
            </w:r>
          </w:p>
        </w:tc>
        <w:tc>
          <w:tcPr>
            <w:tcW w:w="396" w:type="dxa"/>
          </w:tcPr>
          <w:p w:rsidR="00120A08" w:rsidRDefault="00B20FEE">
            <w:pPr>
              <w:ind w:left="113" w:right="113"/>
              <w:jc w:val="center"/>
              <w:rPr>
                <w:sz w:val="16"/>
                <w:szCs w:val="16"/>
              </w:rPr>
            </w:pPr>
            <w:r>
              <w:rPr>
                <w:b/>
                <w:sz w:val="16"/>
                <w:szCs w:val="16"/>
              </w:rPr>
              <w:t>13.HAFTA</w:t>
            </w:r>
          </w:p>
        </w:tc>
        <w:tc>
          <w:tcPr>
            <w:tcW w:w="572" w:type="dxa"/>
          </w:tcPr>
          <w:p w:rsidR="00120A08" w:rsidRDefault="00B20FEE">
            <w:pPr>
              <w:jc w:val="center"/>
              <w:rPr>
                <w:sz w:val="16"/>
                <w:szCs w:val="16"/>
              </w:rPr>
            </w:pPr>
            <w:r>
              <w:rPr>
                <w:b/>
                <w:sz w:val="16"/>
                <w:szCs w:val="16"/>
              </w:rPr>
              <w:t>04-08 Aralık</w:t>
            </w:r>
          </w:p>
        </w:tc>
        <w:tc>
          <w:tcPr>
            <w:tcW w:w="425" w:type="dxa"/>
            <w:vAlign w:val="center"/>
          </w:tcPr>
          <w:p w:rsidR="00120A08" w:rsidRDefault="00B20FEE">
            <w:pPr>
              <w:jc w:val="center"/>
              <w:rPr>
                <w:sz w:val="16"/>
                <w:szCs w:val="16"/>
              </w:rPr>
            </w:pPr>
            <w:r>
              <w:rPr>
                <w:b/>
                <w:sz w:val="16"/>
                <w:szCs w:val="16"/>
              </w:rPr>
              <w:t>2</w:t>
            </w:r>
          </w:p>
        </w:tc>
        <w:tc>
          <w:tcPr>
            <w:tcW w:w="3427" w:type="dxa"/>
          </w:tcPr>
          <w:p w:rsidR="00120A08" w:rsidRDefault="00120A08">
            <w:pPr>
              <w:pBdr>
                <w:top w:val="nil"/>
                <w:left w:val="nil"/>
                <w:bottom w:val="nil"/>
                <w:right w:val="nil"/>
                <w:between w:val="nil"/>
              </w:pBdr>
              <w:tabs>
                <w:tab w:val="left" w:pos="1418"/>
              </w:tabs>
              <w:rPr>
                <w:color w:val="000000"/>
                <w:sz w:val="16"/>
                <w:szCs w:val="16"/>
              </w:rPr>
            </w:pPr>
          </w:p>
          <w:p w:rsidR="00120A08" w:rsidRDefault="00B20FEE">
            <w:pPr>
              <w:pBdr>
                <w:top w:val="nil"/>
                <w:left w:val="nil"/>
                <w:bottom w:val="nil"/>
                <w:right w:val="nil"/>
                <w:between w:val="nil"/>
              </w:pBdr>
              <w:tabs>
                <w:tab w:val="left" w:pos="1418"/>
              </w:tabs>
              <w:rPr>
                <w:color w:val="000000"/>
                <w:sz w:val="16"/>
                <w:szCs w:val="16"/>
              </w:rPr>
            </w:pPr>
            <w:r>
              <w:rPr>
                <w:color w:val="000000"/>
                <w:sz w:val="16"/>
                <w:szCs w:val="16"/>
              </w:rPr>
              <w:t>4.1.3.Çocuk Hasta ile İletişim Kurma Yolları</w:t>
            </w:r>
          </w:p>
          <w:p w:rsidR="00120A08" w:rsidRDefault="00120A08">
            <w:pPr>
              <w:rPr>
                <w:sz w:val="16"/>
                <w:szCs w:val="16"/>
              </w:rPr>
            </w:pPr>
          </w:p>
        </w:tc>
        <w:tc>
          <w:tcPr>
            <w:tcW w:w="4394" w:type="dxa"/>
            <w:vAlign w:val="center"/>
          </w:tcPr>
          <w:p w:rsidR="00120A08" w:rsidRDefault="00B20FEE">
            <w:pPr>
              <w:numPr>
                <w:ilvl w:val="0"/>
                <w:numId w:val="7"/>
              </w:numPr>
              <w:jc w:val="both"/>
            </w:pPr>
            <w:r>
              <w:rPr>
                <w:sz w:val="16"/>
                <w:szCs w:val="16"/>
              </w:rPr>
              <w:t>Çocuk hasta ile iletişim kurma yolları açıklanır.</w:t>
            </w:r>
          </w:p>
          <w:p w:rsidR="00120A08" w:rsidRDefault="00120A08">
            <w:pPr>
              <w:ind w:left="360"/>
              <w:rPr>
                <w:sz w:val="16"/>
                <w:szCs w:val="16"/>
              </w:rPr>
            </w:pP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61"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75" w:type="dxa"/>
            <w:vAlign w:val="center"/>
          </w:tcPr>
          <w:p w:rsidR="00120A08" w:rsidRDefault="00B20FEE">
            <w:pPr>
              <w:jc w:val="center"/>
              <w:rPr>
                <w:sz w:val="16"/>
                <w:szCs w:val="16"/>
              </w:rPr>
            </w:pPr>
            <w:r>
              <w:rPr>
                <w:sz w:val="16"/>
                <w:szCs w:val="16"/>
              </w:rPr>
              <w:t>Atatürk'ün Halkçılık İlkesi</w:t>
            </w:r>
          </w:p>
        </w:tc>
      </w:tr>
      <w:tr w:rsidR="00120A08">
        <w:trPr>
          <w:cantSplit/>
          <w:trHeight w:val="1134"/>
        </w:trPr>
        <w:tc>
          <w:tcPr>
            <w:tcW w:w="637" w:type="dxa"/>
            <w:shd w:val="clear" w:color="auto" w:fill="DBE5F1"/>
            <w:vAlign w:val="center"/>
          </w:tcPr>
          <w:p w:rsidR="00120A08" w:rsidRDefault="00B20FEE">
            <w:pPr>
              <w:ind w:left="113" w:right="113"/>
              <w:jc w:val="center"/>
              <w:rPr>
                <w:sz w:val="16"/>
                <w:szCs w:val="16"/>
              </w:rPr>
            </w:pPr>
            <w:r>
              <w:rPr>
                <w:b/>
                <w:sz w:val="16"/>
                <w:szCs w:val="16"/>
              </w:rPr>
              <w:t>ARALIK</w:t>
            </w:r>
          </w:p>
        </w:tc>
        <w:tc>
          <w:tcPr>
            <w:tcW w:w="396" w:type="dxa"/>
          </w:tcPr>
          <w:p w:rsidR="00120A08" w:rsidRDefault="00B20FEE">
            <w:pPr>
              <w:ind w:left="113" w:right="113"/>
              <w:jc w:val="center"/>
              <w:rPr>
                <w:sz w:val="16"/>
                <w:szCs w:val="16"/>
              </w:rPr>
            </w:pPr>
            <w:r>
              <w:rPr>
                <w:b/>
                <w:sz w:val="16"/>
                <w:szCs w:val="16"/>
              </w:rPr>
              <w:t>14.HAFTA</w:t>
            </w:r>
          </w:p>
        </w:tc>
        <w:tc>
          <w:tcPr>
            <w:tcW w:w="572" w:type="dxa"/>
          </w:tcPr>
          <w:p w:rsidR="00120A08" w:rsidRDefault="00B20FEE">
            <w:pPr>
              <w:jc w:val="center"/>
              <w:rPr>
                <w:sz w:val="16"/>
                <w:szCs w:val="16"/>
              </w:rPr>
            </w:pPr>
            <w:r>
              <w:rPr>
                <w:b/>
                <w:sz w:val="16"/>
                <w:szCs w:val="16"/>
              </w:rPr>
              <w:t>11-15 Aralık</w:t>
            </w:r>
          </w:p>
        </w:tc>
        <w:tc>
          <w:tcPr>
            <w:tcW w:w="425" w:type="dxa"/>
            <w:vAlign w:val="center"/>
          </w:tcPr>
          <w:p w:rsidR="00120A08" w:rsidRDefault="00B20FEE">
            <w:pPr>
              <w:jc w:val="center"/>
              <w:rPr>
                <w:sz w:val="16"/>
                <w:szCs w:val="16"/>
              </w:rPr>
            </w:pPr>
            <w:r>
              <w:rPr>
                <w:b/>
                <w:sz w:val="16"/>
                <w:szCs w:val="16"/>
              </w:rPr>
              <w:t>2</w:t>
            </w:r>
          </w:p>
        </w:tc>
        <w:tc>
          <w:tcPr>
            <w:tcW w:w="3427" w:type="dxa"/>
          </w:tcPr>
          <w:p w:rsidR="00120A08" w:rsidRDefault="00B20FEE">
            <w:pPr>
              <w:pBdr>
                <w:top w:val="nil"/>
                <w:left w:val="nil"/>
                <w:bottom w:val="nil"/>
                <w:right w:val="nil"/>
                <w:between w:val="nil"/>
              </w:pBdr>
              <w:tabs>
                <w:tab w:val="left" w:pos="1418"/>
              </w:tabs>
              <w:rPr>
                <w:color w:val="000000"/>
                <w:sz w:val="16"/>
                <w:szCs w:val="16"/>
              </w:rPr>
            </w:pPr>
            <w:r>
              <w:rPr>
                <w:color w:val="000000"/>
                <w:sz w:val="16"/>
                <w:szCs w:val="16"/>
              </w:rPr>
              <w:t>4.1.4.Özel Durumu Olan Hastalarla İletişim Kurma Yollar</w:t>
            </w:r>
          </w:p>
          <w:p w:rsidR="00120A08" w:rsidRDefault="00B20FEE">
            <w:pPr>
              <w:pBdr>
                <w:top w:val="nil"/>
                <w:left w:val="nil"/>
                <w:bottom w:val="nil"/>
                <w:right w:val="nil"/>
                <w:between w:val="nil"/>
              </w:pBdr>
              <w:tabs>
                <w:tab w:val="left" w:pos="1418"/>
              </w:tabs>
              <w:rPr>
                <w:color w:val="000000"/>
                <w:sz w:val="16"/>
                <w:szCs w:val="16"/>
              </w:rPr>
            </w:pPr>
            <w:r>
              <w:rPr>
                <w:color w:val="000000"/>
                <w:sz w:val="16"/>
                <w:szCs w:val="16"/>
              </w:rPr>
              <w:t>4.1.5.Yaşlı Hasta ile İletişim Kurma Yolları</w:t>
            </w:r>
          </w:p>
        </w:tc>
        <w:tc>
          <w:tcPr>
            <w:tcW w:w="4394" w:type="dxa"/>
            <w:vAlign w:val="center"/>
          </w:tcPr>
          <w:p w:rsidR="00120A08" w:rsidRDefault="00B20FEE">
            <w:pPr>
              <w:numPr>
                <w:ilvl w:val="0"/>
                <w:numId w:val="2"/>
              </w:numPr>
              <w:rPr>
                <w:sz w:val="16"/>
                <w:szCs w:val="16"/>
              </w:rPr>
            </w:pPr>
            <w:r>
              <w:rPr>
                <w:sz w:val="16"/>
                <w:szCs w:val="16"/>
              </w:rPr>
              <w:t>Bazı özel durumu olan (öfke yaşayan hasta, panik yaşayan hasta, tedaviyi reddeden hasta, felçli hasta, bilinci kapalı hasta vb.) hastalarla iletişim kurma yolları açıklanır.</w:t>
            </w:r>
          </w:p>
          <w:p w:rsidR="00120A08" w:rsidRDefault="00B20FEE">
            <w:pPr>
              <w:numPr>
                <w:ilvl w:val="0"/>
                <w:numId w:val="2"/>
              </w:numPr>
              <w:rPr>
                <w:sz w:val="16"/>
                <w:szCs w:val="16"/>
              </w:rPr>
            </w:pPr>
            <w:r>
              <w:rPr>
                <w:sz w:val="16"/>
                <w:szCs w:val="16"/>
              </w:rPr>
              <w:t>Yaşlı hasta ile iletişim kurma yolları</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61"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75" w:type="dxa"/>
            <w:vAlign w:val="center"/>
          </w:tcPr>
          <w:p w:rsidR="00120A08" w:rsidRDefault="00120A08">
            <w:pPr>
              <w:jc w:val="center"/>
              <w:rPr>
                <w:sz w:val="16"/>
                <w:szCs w:val="16"/>
              </w:rPr>
            </w:pPr>
          </w:p>
        </w:tc>
      </w:tr>
    </w:tbl>
    <w:p w:rsidR="00120A08" w:rsidRDefault="00B20FEE">
      <w:pPr>
        <w:rPr>
          <w:sz w:val="16"/>
          <w:szCs w:val="16"/>
        </w:rPr>
      </w:pPr>
      <w:r>
        <w:br w:type="page"/>
      </w:r>
    </w:p>
    <w:p w:rsidR="00120A08" w:rsidRDefault="00120A08">
      <w:pPr>
        <w:rPr>
          <w:sz w:val="16"/>
          <w:szCs w:val="16"/>
        </w:rPr>
      </w:pPr>
    </w:p>
    <w:tbl>
      <w:tblPr>
        <w:tblStyle w:val="a1"/>
        <w:tblpPr w:leftFromText="141" w:rightFromText="141" w:vertAnchor="text"/>
        <w:tblW w:w="15863"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3"/>
        <w:gridCol w:w="497"/>
        <w:gridCol w:w="572"/>
        <w:gridCol w:w="425"/>
        <w:gridCol w:w="3683"/>
        <w:gridCol w:w="3830"/>
        <w:gridCol w:w="2019"/>
        <w:gridCol w:w="2420"/>
        <w:gridCol w:w="1854"/>
      </w:tblGrid>
      <w:tr w:rsidR="00120A08">
        <w:trPr>
          <w:cantSplit/>
          <w:trHeight w:val="696"/>
        </w:trPr>
        <w:tc>
          <w:tcPr>
            <w:tcW w:w="563" w:type="dxa"/>
            <w:tcBorders>
              <w:bottom w:val="single" w:sz="4" w:space="0" w:color="000000"/>
            </w:tcBorders>
            <w:shd w:val="clear" w:color="auto" w:fill="DBE5F1"/>
          </w:tcPr>
          <w:p w:rsidR="00120A08" w:rsidRDefault="00B20FEE">
            <w:pPr>
              <w:rPr>
                <w:sz w:val="16"/>
                <w:szCs w:val="16"/>
              </w:rPr>
            </w:pPr>
            <w:r>
              <w:rPr>
                <w:b/>
                <w:sz w:val="16"/>
                <w:szCs w:val="16"/>
              </w:rPr>
              <w:t>AY</w:t>
            </w:r>
          </w:p>
        </w:tc>
        <w:tc>
          <w:tcPr>
            <w:tcW w:w="1069" w:type="dxa"/>
            <w:gridSpan w:val="2"/>
            <w:shd w:val="clear" w:color="auto" w:fill="DBE5F1"/>
            <w:vAlign w:val="center"/>
          </w:tcPr>
          <w:p w:rsidR="00120A08" w:rsidRDefault="00B20FEE">
            <w:pPr>
              <w:jc w:val="center"/>
              <w:rPr>
                <w:sz w:val="16"/>
                <w:szCs w:val="16"/>
              </w:rPr>
            </w:pPr>
            <w:r>
              <w:rPr>
                <w:b/>
                <w:sz w:val="16"/>
                <w:szCs w:val="16"/>
              </w:rPr>
              <w:t>HAFTA</w:t>
            </w:r>
          </w:p>
        </w:tc>
        <w:tc>
          <w:tcPr>
            <w:tcW w:w="425" w:type="dxa"/>
            <w:shd w:val="clear" w:color="auto" w:fill="DBE5F1"/>
          </w:tcPr>
          <w:p w:rsidR="00120A08" w:rsidRDefault="00B20FEE">
            <w:pPr>
              <w:rPr>
                <w:sz w:val="16"/>
                <w:szCs w:val="16"/>
              </w:rPr>
            </w:pPr>
            <w:r>
              <w:rPr>
                <w:b/>
                <w:sz w:val="16"/>
                <w:szCs w:val="16"/>
              </w:rPr>
              <w:t>SAAT</w:t>
            </w:r>
          </w:p>
        </w:tc>
        <w:tc>
          <w:tcPr>
            <w:tcW w:w="3683" w:type="dxa"/>
            <w:shd w:val="clear" w:color="auto" w:fill="DBE5F1"/>
            <w:vAlign w:val="center"/>
          </w:tcPr>
          <w:p w:rsidR="00120A08" w:rsidRDefault="00B20FEE">
            <w:pPr>
              <w:jc w:val="center"/>
              <w:rPr>
                <w:sz w:val="16"/>
                <w:szCs w:val="16"/>
              </w:rPr>
            </w:pPr>
            <w:r>
              <w:rPr>
                <w:b/>
                <w:sz w:val="16"/>
                <w:szCs w:val="16"/>
              </w:rPr>
              <w:t>KONULAR</w:t>
            </w:r>
          </w:p>
        </w:tc>
        <w:tc>
          <w:tcPr>
            <w:tcW w:w="3830" w:type="dxa"/>
            <w:shd w:val="clear" w:color="auto" w:fill="DBE5F1"/>
            <w:vAlign w:val="center"/>
          </w:tcPr>
          <w:p w:rsidR="00120A08" w:rsidRDefault="00B20FEE">
            <w:pPr>
              <w:jc w:val="center"/>
              <w:rPr>
                <w:sz w:val="16"/>
                <w:szCs w:val="16"/>
              </w:rPr>
            </w:pPr>
            <w:r>
              <w:rPr>
                <w:b/>
                <w:sz w:val="16"/>
                <w:szCs w:val="16"/>
              </w:rPr>
              <w:t>KAZANIMLAR</w:t>
            </w:r>
            <w:r>
              <w:rPr>
                <w:b/>
                <w:sz w:val="16"/>
                <w:szCs w:val="16"/>
              </w:rPr>
              <w:br/>
              <w:t>(HEDEF VE DAVRANIŞLAR)</w:t>
            </w:r>
          </w:p>
        </w:tc>
        <w:tc>
          <w:tcPr>
            <w:tcW w:w="2019" w:type="dxa"/>
            <w:shd w:val="clear" w:color="auto" w:fill="DBE5F1"/>
            <w:vAlign w:val="center"/>
          </w:tcPr>
          <w:p w:rsidR="00120A08" w:rsidRDefault="00B20FEE">
            <w:pPr>
              <w:jc w:val="center"/>
              <w:rPr>
                <w:sz w:val="16"/>
                <w:szCs w:val="16"/>
              </w:rPr>
            </w:pPr>
            <w:r>
              <w:rPr>
                <w:b/>
                <w:sz w:val="16"/>
                <w:szCs w:val="16"/>
              </w:rPr>
              <w:t>ÖĞRENME ÖĞRETME YÖNTEM VE TEKNİKLERİ</w:t>
            </w:r>
          </w:p>
        </w:tc>
        <w:tc>
          <w:tcPr>
            <w:tcW w:w="2420" w:type="dxa"/>
            <w:shd w:val="clear" w:color="auto" w:fill="DBE5F1"/>
            <w:vAlign w:val="center"/>
          </w:tcPr>
          <w:p w:rsidR="00120A08" w:rsidRDefault="00B20FEE">
            <w:pPr>
              <w:jc w:val="center"/>
              <w:rPr>
                <w:sz w:val="16"/>
                <w:szCs w:val="16"/>
              </w:rPr>
            </w:pPr>
            <w:r>
              <w:rPr>
                <w:b/>
                <w:sz w:val="16"/>
                <w:szCs w:val="16"/>
              </w:rPr>
              <w:t>EĞİTİM TEKNOLOJİLERİ, ARAÇ VE GEREÇLER</w:t>
            </w:r>
          </w:p>
        </w:tc>
        <w:tc>
          <w:tcPr>
            <w:tcW w:w="1854" w:type="dxa"/>
            <w:shd w:val="clear" w:color="auto" w:fill="DBE5F1"/>
            <w:vAlign w:val="center"/>
          </w:tcPr>
          <w:p w:rsidR="00120A08" w:rsidRDefault="00B20FEE">
            <w:pPr>
              <w:jc w:val="center"/>
              <w:rPr>
                <w:sz w:val="16"/>
                <w:szCs w:val="16"/>
              </w:rPr>
            </w:pPr>
            <w:r>
              <w:rPr>
                <w:b/>
                <w:sz w:val="16"/>
                <w:szCs w:val="16"/>
              </w:rPr>
              <w:t>DEĞERLENDİRME</w:t>
            </w:r>
          </w:p>
        </w:tc>
      </w:tr>
      <w:tr w:rsidR="00120A08">
        <w:trPr>
          <w:cantSplit/>
          <w:trHeight w:val="1134"/>
        </w:trPr>
        <w:tc>
          <w:tcPr>
            <w:tcW w:w="563" w:type="dxa"/>
            <w:shd w:val="clear" w:color="auto" w:fill="DBE5F1"/>
            <w:vAlign w:val="center"/>
          </w:tcPr>
          <w:p w:rsidR="00120A08" w:rsidRDefault="00B20FEE">
            <w:pPr>
              <w:jc w:val="center"/>
              <w:rPr>
                <w:sz w:val="16"/>
                <w:szCs w:val="16"/>
              </w:rPr>
            </w:pPr>
            <w:r>
              <w:rPr>
                <w:b/>
                <w:sz w:val="16"/>
                <w:szCs w:val="16"/>
              </w:rPr>
              <w:t>ARALIK</w:t>
            </w:r>
          </w:p>
        </w:tc>
        <w:tc>
          <w:tcPr>
            <w:tcW w:w="497" w:type="dxa"/>
          </w:tcPr>
          <w:p w:rsidR="00120A08" w:rsidRDefault="00B20FEE">
            <w:pPr>
              <w:ind w:left="113" w:right="113"/>
              <w:jc w:val="center"/>
              <w:rPr>
                <w:sz w:val="16"/>
                <w:szCs w:val="16"/>
              </w:rPr>
            </w:pPr>
            <w:r>
              <w:rPr>
                <w:b/>
                <w:sz w:val="16"/>
                <w:szCs w:val="16"/>
              </w:rPr>
              <w:t>15.HAFTA</w:t>
            </w:r>
          </w:p>
        </w:tc>
        <w:tc>
          <w:tcPr>
            <w:tcW w:w="572" w:type="dxa"/>
          </w:tcPr>
          <w:p w:rsidR="00120A08" w:rsidRDefault="00B20FEE">
            <w:pPr>
              <w:jc w:val="center"/>
              <w:rPr>
                <w:sz w:val="16"/>
                <w:szCs w:val="16"/>
              </w:rPr>
            </w:pPr>
            <w:r>
              <w:rPr>
                <w:b/>
                <w:sz w:val="16"/>
                <w:szCs w:val="16"/>
              </w:rPr>
              <w:t>18-22</w:t>
            </w:r>
          </w:p>
          <w:p w:rsidR="00120A08" w:rsidRDefault="00B20FEE">
            <w:pPr>
              <w:jc w:val="center"/>
              <w:rPr>
                <w:sz w:val="16"/>
                <w:szCs w:val="16"/>
              </w:rPr>
            </w:pPr>
            <w:r>
              <w:rPr>
                <w:b/>
                <w:sz w:val="16"/>
                <w:szCs w:val="16"/>
              </w:rPr>
              <w:t xml:space="preserve"> Aralık</w:t>
            </w:r>
          </w:p>
        </w:tc>
        <w:tc>
          <w:tcPr>
            <w:tcW w:w="425" w:type="dxa"/>
            <w:vAlign w:val="center"/>
          </w:tcPr>
          <w:p w:rsidR="00120A08" w:rsidRDefault="00B20FEE">
            <w:pPr>
              <w:jc w:val="center"/>
              <w:rPr>
                <w:sz w:val="16"/>
                <w:szCs w:val="16"/>
              </w:rPr>
            </w:pPr>
            <w:r>
              <w:rPr>
                <w:b/>
                <w:sz w:val="16"/>
                <w:szCs w:val="16"/>
              </w:rPr>
              <w:t>2</w:t>
            </w:r>
          </w:p>
        </w:tc>
        <w:tc>
          <w:tcPr>
            <w:tcW w:w="3683" w:type="dxa"/>
          </w:tcPr>
          <w:p w:rsidR="00120A08" w:rsidRDefault="00B20FEE">
            <w:pPr>
              <w:pBdr>
                <w:top w:val="nil"/>
                <w:left w:val="nil"/>
                <w:bottom w:val="nil"/>
                <w:right w:val="nil"/>
                <w:between w:val="nil"/>
              </w:pBdr>
              <w:tabs>
                <w:tab w:val="left" w:pos="1418"/>
              </w:tabs>
              <w:rPr>
                <w:b/>
                <w:color w:val="000000"/>
                <w:sz w:val="16"/>
                <w:szCs w:val="16"/>
              </w:rPr>
            </w:pPr>
            <w:r>
              <w:rPr>
                <w:b/>
                <w:color w:val="000000"/>
                <w:sz w:val="16"/>
                <w:szCs w:val="16"/>
              </w:rPr>
              <w:t>4.2.HASTA YAKINI İLE İLETİŞİM</w:t>
            </w:r>
          </w:p>
          <w:p w:rsidR="00120A08" w:rsidRDefault="00B20FEE">
            <w:pPr>
              <w:pBdr>
                <w:top w:val="nil"/>
                <w:left w:val="nil"/>
                <w:bottom w:val="nil"/>
                <w:right w:val="nil"/>
                <w:between w:val="nil"/>
              </w:pBdr>
              <w:tabs>
                <w:tab w:val="left" w:pos="1418"/>
              </w:tabs>
              <w:rPr>
                <w:b/>
                <w:color w:val="000000"/>
                <w:sz w:val="16"/>
                <w:szCs w:val="16"/>
              </w:rPr>
            </w:pPr>
            <w:r>
              <w:rPr>
                <w:color w:val="000000"/>
                <w:sz w:val="16"/>
                <w:szCs w:val="16"/>
              </w:rPr>
              <w:t>4.2.1.Hasta Yakını ile İletişim Kurmada Dikkat Edilmesi Gereken Kurallar</w:t>
            </w:r>
            <w:r>
              <w:rPr>
                <w:color w:val="000000"/>
                <w:sz w:val="16"/>
                <w:szCs w:val="16"/>
              </w:rPr>
              <w:tab/>
            </w:r>
          </w:p>
          <w:p w:rsidR="00120A08" w:rsidRDefault="00B20FEE">
            <w:pPr>
              <w:pBdr>
                <w:top w:val="nil"/>
                <w:left w:val="nil"/>
                <w:bottom w:val="nil"/>
                <w:right w:val="nil"/>
                <w:between w:val="nil"/>
              </w:pBdr>
              <w:tabs>
                <w:tab w:val="left" w:pos="1418"/>
              </w:tabs>
              <w:rPr>
                <w:color w:val="000000"/>
                <w:sz w:val="16"/>
                <w:szCs w:val="16"/>
              </w:rPr>
            </w:pPr>
            <w:r>
              <w:rPr>
                <w:color w:val="000000"/>
                <w:sz w:val="16"/>
                <w:szCs w:val="16"/>
              </w:rPr>
              <w:t>4.2.2.Özel Durumu Olan Hasta Yakınları ile İletişim Kurma Yolları</w:t>
            </w:r>
            <w:r>
              <w:rPr>
                <w:color w:val="000000"/>
                <w:sz w:val="16"/>
                <w:szCs w:val="16"/>
              </w:rPr>
              <w:tab/>
            </w:r>
          </w:p>
          <w:p w:rsidR="00120A08" w:rsidRDefault="00B20FEE">
            <w:pPr>
              <w:rPr>
                <w:sz w:val="16"/>
                <w:szCs w:val="16"/>
              </w:rPr>
            </w:pPr>
            <w:r>
              <w:rPr>
                <w:sz w:val="16"/>
                <w:szCs w:val="16"/>
              </w:rPr>
              <w:t>4.2.3.Yakını Ölen Kişilerle İletişim Kurma Yolları</w:t>
            </w:r>
          </w:p>
        </w:tc>
        <w:tc>
          <w:tcPr>
            <w:tcW w:w="3830" w:type="dxa"/>
            <w:vAlign w:val="center"/>
          </w:tcPr>
          <w:p w:rsidR="00120A08" w:rsidRDefault="00B20FEE">
            <w:pPr>
              <w:jc w:val="both"/>
              <w:rPr>
                <w:sz w:val="16"/>
                <w:szCs w:val="16"/>
              </w:rPr>
            </w:pPr>
            <w:r>
              <w:rPr>
                <w:b/>
                <w:sz w:val="16"/>
                <w:szCs w:val="16"/>
              </w:rPr>
              <w:t>2.Hasta yakını ile etkili iletişim kurar.</w:t>
            </w:r>
          </w:p>
          <w:p w:rsidR="00120A08" w:rsidRDefault="00B20FEE">
            <w:pPr>
              <w:numPr>
                <w:ilvl w:val="0"/>
                <w:numId w:val="2"/>
              </w:numPr>
              <w:jc w:val="both"/>
              <w:rPr>
                <w:sz w:val="16"/>
                <w:szCs w:val="16"/>
              </w:rPr>
            </w:pPr>
            <w:r>
              <w:rPr>
                <w:sz w:val="16"/>
                <w:szCs w:val="16"/>
              </w:rPr>
              <w:t>Hasta yakını ile iletişimi ve iletişim kurarken dikkat edilmesi gereken kurallar açıklanır.</w:t>
            </w:r>
          </w:p>
          <w:p w:rsidR="00120A08" w:rsidRDefault="00B20FEE">
            <w:pPr>
              <w:numPr>
                <w:ilvl w:val="0"/>
                <w:numId w:val="2"/>
              </w:numPr>
              <w:jc w:val="both"/>
              <w:rPr>
                <w:sz w:val="16"/>
                <w:szCs w:val="16"/>
              </w:rPr>
            </w:pPr>
            <w:r>
              <w:rPr>
                <w:sz w:val="16"/>
                <w:szCs w:val="16"/>
              </w:rPr>
              <w:t>Özel durumu olan hasta yakınları ile iletişim kurma yolları açıklanır.</w:t>
            </w:r>
          </w:p>
          <w:p w:rsidR="00120A08" w:rsidRDefault="00B20FEE">
            <w:pPr>
              <w:numPr>
                <w:ilvl w:val="0"/>
                <w:numId w:val="2"/>
              </w:numPr>
              <w:jc w:val="both"/>
              <w:rPr>
                <w:sz w:val="16"/>
                <w:szCs w:val="16"/>
              </w:rPr>
            </w:pPr>
            <w:r>
              <w:rPr>
                <w:sz w:val="16"/>
                <w:szCs w:val="16"/>
              </w:rPr>
              <w:t>Yakını ölen kişilerle iletişim kurmayı açıklanır.</w:t>
            </w:r>
          </w:p>
        </w:tc>
        <w:tc>
          <w:tcPr>
            <w:tcW w:w="2019" w:type="dxa"/>
            <w:vMerge w:val="restart"/>
            <w:vAlign w:val="center"/>
          </w:tcPr>
          <w:p w:rsidR="00120A08" w:rsidRDefault="00B20FEE">
            <w:pPr>
              <w:rPr>
                <w:sz w:val="16"/>
                <w:szCs w:val="16"/>
              </w:rPr>
            </w:pPr>
            <w:r>
              <w:rPr>
                <w:sz w:val="16"/>
                <w:szCs w:val="16"/>
              </w:rPr>
              <w:t>1.Anlatım</w:t>
            </w:r>
          </w:p>
          <w:p w:rsidR="00120A08" w:rsidRDefault="00B20FEE">
            <w:pPr>
              <w:rPr>
                <w:sz w:val="16"/>
                <w:szCs w:val="16"/>
              </w:rPr>
            </w:pPr>
            <w:r>
              <w:rPr>
                <w:sz w:val="16"/>
                <w:szCs w:val="16"/>
              </w:rPr>
              <w:t>2.Soru-cevap</w:t>
            </w:r>
          </w:p>
          <w:p w:rsidR="00120A08" w:rsidRDefault="00B20FEE">
            <w:pPr>
              <w:rPr>
                <w:sz w:val="16"/>
                <w:szCs w:val="16"/>
              </w:rPr>
            </w:pPr>
            <w:r>
              <w:rPr>
                <w:sz w:val="16"/>
                <w:szCs w:val="16"/>
              </w:rPr>
              <w:t>3. İnceleme</w:t>
            </w:r>
          </w:p>
          <w:p w:rsidR="00120A08" w:rsidRDefault="00B20FEE">
            <w:pPr>
              <w:rPr>
                <w:sz w:val="16"/>
                <w:szCs w:val="16"/>
              </w:rPr>
            </w:pPr>
            <w:r>
              <w:rPr>
                <w:sz w:val="16"/>
                <w:szCs w:val="16"/>
              </w:rPr>
              <w:t>4.Grup Tartışması</w:t>
            </w:r>
          </w:p>
          <w:p w:rsidR="00120A08" w:rsidRDefault="00B20FEE">
            <w:pPr>
              <w:rPr>
                <w:sz w:val="16"/>
                <w:szCs w:val="16"/>
              </w:rPr>
            </w:pPr>
            <w:r>
              <w:rPr>
                <w:sz w:val="16"/>
                <w:szCs w:val="16"/>
              </w:rPr>
              <w:t>5.Bireysel Çalışmalar</w:t>
            </w:r>
          </w:p>
          <w:p w:rsidR="00120A08" w:rsidRDefault="00B20FEE">
            <w:pPr>
              <w:rPr>
                <w:sz w:val="16"/>
                <w:szCs w:val="16"/>
              </w:rPr>
            </w:pPr>
            <w:r>
              <w:rPr>
                <w:sz w:val="16"/>
                <w:szCs w:val="16"/>
              </w:rPr>
              <w:t>6.Tekrarlama</w:t>
            </w:r>
          </w:p>
          <w:p w:rsidR="00120A08" w:rsidRDefault="00B20FEE">
            <w:pPr>
              <w:rPr>
                <w:sz w:val="16"/>
                <w:szCs w:val="16"/>
              </w:rPr>
            </w:pPr>
            <w:r>
              <w:rPr>
                <w:sz w:val="16"/>
                <w:szCs w:val="16"/>
              </w:rPr>
              <w:t>7.Grup Çalışması</w:t>
            </w:r>
          </w:p>
          <w:p w:rsidR="00120A08" w:rsidRDefault="00B20FEE">
            <w:pPr>
              <w:rPr>
                <w:sz w:val="16"/>
                <w:szCs w:val="16"/>
              </w:rPr>
            </w:pPr>
            <w:r>
              <w:rPr>
                <w:sz w:val="16"/>
                <w:szCs w:val="16"/>
              </w:rPr>
              <w:t>8.Yapılan işi Yorumlama</w:t>
            </w:r>
          </w:p>
        </w:tc>
        <w:tc>
          <w:tcPr>
            <w:tcW w:w="2420" w:type="dxa"/>
          </w:tcPr>
          <w:p w:rsidR="00120A08" w:rsidRDefault="00120A08">
            <w:pPr>
              <w:rPr>
                <w:sz w:val="16"/>
                <w:szCs w:val="16"/>
              </w:rPr>
            </w:pPr>
          </w:p>
          <w:p w:rsidR="00120A08" w:rsidRDefault="00B20FEE">
            <w:pPr>
              <w:rPr>
                <w:sz w:val="16"/>
                <w:szCs w:val="16"/>
              </w:rPr>
            </w:pPr>
            <w:r>
              <w:rPr>
                <w:sz w:val="16"/>
                <w:szCs w:val="16"/>
              </w:rPr>
              <w:t>EBA, akıllı tahta, ders kitabı, yardımcı kaynaklar, ders araç gereçleri, eğitim videoları</w:t>
            </w:r>
          </w:p>
        </w:tc>
        <w:tc>
          <w:tcPr>
            <w:tcW w:w="1854" w:type="dxa"/>
            <w:vAlign w:val="center"/>
          </w:tcPr>
          <w:p w:rsidR="00120A08" w:rsidRDefault="00120A08">
            <w:pPr>
              <w:jc w:val="center"/>
              <w:rPr>
                <w:sz w:val="16"/>
                <w:szCs w:val="16"/>
              </w:rPr>
            </w:pPr>
          </w:p>
        </w:tc>
      </w:tr>
      <w:tr w:rsidR="00120A08">
        <w:trPr>
          <w:cantSplit/>
          <w:trHeight w:val="1134"/>
        </w:trPr>
        <w:tc>
          <w:tcPr>
            <w:tcW w:w="563" w:type="dxa"/>
            <w:shd w:val="clear" w:color="auto" w:fill="DBE5F1"/>
            <w:vAlign w:val="center"/>
          </w:tcPr>
          <w:p w:rsidR="00120A08" w:rsidRDefault="00B20FEE">
            <w:pPr>
              <w:jc w:val="center"/>
              <w:rPr>
                <w:sz w:val="16"/>
                <w:szCs w:val="16"/>
              </w:rPr>
            </w:pPr>
            <w:r>
              <w:rPr>
                <w:b/>
                <w:sz w:val="16"/>
                <w:szCs w:val="16"/>
              </w:rPr>
              <w:t>ARALIK</w:t>
            </w:r>
          </w:p>
        </w:tc>
        <w:tc>
          <w:tcPr>
            <w:tcW w:w="497" w:type="dxa"/>
          </w:tcPr>
          <w:p w:rsidR="00120A08" w:rsidRDefault="00B20FEE">
            <w:pPr>
              <w:ind w:left="113" w:right="113"/>
              <w:jc w:val="center"/>
              <w:rPr>
                <w:sz w:val="16"/>
                <w:szCs w:val="16"/>
              </w:rPr>
            </w:pPr>
            <w:r>
              <w:rPr>
                <w:b/>
                <w:sz w:val="16"/>
                <w:szCs w:val="16"/>
              </w:rPr>
              <w:t>16.HAFTA</w:t>
            </w:r>
          </w:p>
        </w:tc>
        <w:tc>
          <w:tcPr>
            <w:tcW w:w="572" w:type="dxa"/>
          </w:tcPr>
          <w:p w:rsidR="00120A08" w:rsidRDefault="00B20FEE">
            <w:pPr>
              <w:jc w:val="center"/>
              <w:rPr>
                <w:sz w:val="16"/>
                <w:szCs w:val="16"/>
              </w:rPr>
            </w:pPr>
            <w:r>
              <w:rPr>
                <w:b/>
                <w:sz w:val="16"/>
                <w:szCs w:val="16"/>
              </w:rPr>
              <w:t xml:space="preserve">25-29 </w:t>
            </w:r>
          </w:p>
          <w:p w:rsidR="00120A08" w:rsidRDefault="00B20FEE">
            <w:pPr>
              <w:jc w:val="center"/>
              <w:rPr>
                <w:sz w:val="16"/>
                <w:szCs w:val="16"/>
              </w:rPr>
            </w:pPr>
            <w:r>
              <w:rPr>
                <w:b/>
                <w:sz w:val="16"/>
                <w:szCs w:val="16"/>
              </w:rPr>
              <w:t>Aralık</w:t>
            </w:r>
          </w:p>
        </w:tc>
        <w:tc>
          <w:tcPr>
            <w:tcW w:w="425" w:type="dxa"/>
            <w:vAlign w:val="center"/>
          </w:tcPr>
          <w:p w:rsidR="00120A08" w:rsidRDefault="00B20FEE">
            <w:pPr>
              <w:jc w:val="center"/>
              <w:rPr>
                <w:sz w:val="16"/>
                <w:szCs w:val="16"/>
              </w:rPr>
            </w:pPr>
            <w:r>
              <w:rPr>
                <w:b/>
                <w:sz w:val="16"/>
                <w:szCs w:val="16"/>
              </w:rPr>
              <w:t>2</w:t>
            </w:r>
          </w:p>
        </w:tc>
        <w:tc>
          <w:tcPr>
            <w:tcW w:w="3683" w:type="dxa"/>
          </w:tcPr>
          <w:p w:rsidR="00120A08" w:rsidRDefault="00120A08">
            <w:pPr>
              <w:rPr>
                <w:sz w:val="16"/>
                <w:szCs w:val="16"/>
              </w:rPr>
            </w:pPr>
          </w:p>
          <w:p w:rsidR="00120A08" w:rsidRDefault="00B20FEE">
            <w:pPr>
              <w:rPr>
                <w:sz w:val="16"/>
                <w:szCs w:val="16"/>
              </w:rPr>
            </w:pPr>
            <w:r>
              <w:rPr>
                <w:b/>
                <w:sz w:val="16"/>
                <w:szCs w:val="16"/>
              </w:rPr>
              <w:t>4.3.ENGELLİ BİREYLERLE İLETİŞİM</w:t>
            </w:r>
          </w:p>
          <w:p w:rsidR="00120A08" w:rsidRDefault="00B20FEE">
            <w:pPr>
              <w:rPr>
                <w:sz w:val="16"/>
                <w:szCs w:val="16"/>
              </w:rPr>
            </w:pPr>
            <w:r>
              <w:rPr>
                <w:sz w:val="16"/>
                <w:szCs w:val="16"/>
              </w:rPr>
              <w:t>4.3.1.Görme Engelli Bireyler ile İletişim Kurma Yolları</w:t>
            </w:r>
          </w:p>
          <w:p w:rsidR="00120A08" w:rsidRDefault="00120A08">
            <w:pPr>
              <w:rPr>
                <w:sz w:val="16"/>
                <w:szCs w:val="16"/>
              </w:rPr>
            </w:pPr>
          </w:p>
        </w:tc>
        <w:tc>
          <w:tcPr>
            <w:tcW w:w="3830" w:type="dxa"/>
            <w:vAlign w:val="center"/>
          </w:tcPr>
          <w:p w:rsidR="00120A08" w:rsidRDefault="00120A08">
            <w:pPr>
              <w:ind w:left="77"/>
              <w:rPr>
                <w:sz w:val="16"/>
                <w:szCs w:val="16"/>
              </w:rPr>
            </w:pPr>
          </w:p>
          <w:p w:rsidR="00120A08" w:rsidRDefault="00B20FEE">
            <w:pPr>
              <w:ind w:left="77"/>
              <w:rPr>
                <w:sz w:val="16"/>
                <w:szCs w:val="16"/>
              </w:rPr>
            </w:pPr>
            <w:r>
              <w:rPr>
                <w:b/>
                <w:sz w:val="16"/>
                <w:szCs w:val="16"/>
              </w:rPr>
              <w:t>3.Engelli bireylerle etkili iletişim kurar.</w:t>
            </w:r>
          </w:p>
          <w:p w:rsidR="00120A08" w:rsidRDefault="00B20FEE">
            <w:pPr>
              <w:numPr>
                <w:ilvl w:val="0"/>
                <w:numId w:val="2"/>
              </w:numPr>
              <w:rPr>
                <w:sz w:val="16"/>
                <w:szCs w:val="16"/>
              </w:rPr>
            </w:pPr>
            <w:r>
              <w:rPr>
                <w:sz w:val="16"/>
                <w:szCs w:val="16"/>
              </w:rPr>
              <w:t>Görme engelli bireyler ile iletişim kurma yolları açıklanır.</w:t>
            </w:r>
          </w:p>
          <w:p w:rsidR="00120A08" w:rsidRDefault="00120A08">
            <w:pPr>
              <w:ind w:left="77"/>
              <w:rPr>
                <w:sz w:val="16"/>
                <w:szCs w:val="16"/>
              </w:rPr>
            </w:pPr>
          </w:p>
          <w:p w:rsidR="00120A08" w:rsidRDefault="00120A08">
            <w:pPr>
              <w:ind w:left="77"/>
              <w:rPr>
                <w:sz w:val="16"/>
                <w:szCs w:val="16"/>
              </w:rPr>
            </w:pPr>
          </w:p>
        </w:tc>
        <w:tc>
          <w:tcPr>
            <w:tcW w:w="201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420" w:type="dxa"/>
          </w:tcPr>
          <w:p w:rsidR="00120A08" w:rsidRDefault="00B20FEE">
            <w:pPr>
              <w:rPr>
                <w:sz w:val="16"/>
                <w:szCs w:val="16"/>
              </w:rPr>
            </w:pPr>
            <w:r>
              <w:rPr>
                <w:sz w:val="16"/>
                <w:szCs w:val="16"/>
              </w:rPr>
              <w:t>EBA, akıllı tahta, ders kitabı, yardımcı kaynaklar, ders araç gereçleri, eğitim videoları</w:t>
            </w:r>
          </w:p>
        </w:tc>
        <w:tc>
          <w:tcPr>
            <w:tcW w:w="1854" w:type="dxa"/>
            <w:vAlign w:val="center"/>
          </w:tcPr>
          <w:p w:rsidR="00120A08" w:rsidRDefault="00120A08">
            <w:pPr>
              <w:jc w:val="center"/>
              <w:rPr>
                <w:sz w:val="16"/>
                <w:szCs w:val="16"/>
              </w:rPr>
            </w:pPr>
          </w:p>
        </w:tc>
      </w:tr>
      <w:tr w:rsidR="00120A08">
        <w:trPr>
          <w:cantSplit/>
          <w:trHeight w:val="1134"/>
        </w:trPr>
        <w:tc>
          <w:tcPr>
            <w:tcW w:w="563" w:type="dxa"/>
            <w:shd w:val="clear" w:color="auto" w:fill="DBE5F1"/>
            <w:vAlign w:val="center"/>
          </w:tcPr>
          <w:p w:rsidR="00120A08" w:rsidRDefault="00B20FEE">
            <w:pPr>
              <w:jc w:val="center"/>
              <w:rPr>
                <w:sz w:val="16"/>
                <w:szCs w:val="16"/>
              </w:rPr>
            </w:pPr>
            <w:r>
              <w:rPr>
                <w:b/>
                <w:sz w:val="16"/>
                <w:szCs w:val="16"/>
              </w:rPr>
              <w:t>OCAK</w:t>
            </w:r>
          </w:p>
        </w:tc>
        <w:tc>
          <w:tcPr>
            <w:tcW w:w="497" w:type="dxa"/>
          </w:tcPr>
          <w:p w:rsidR="00120A08" w:rsidRDefault="00B20FEE">
            <w:pPr>
              <w:ind w:left="113" w:right="113"/>
              <w:jc w:val="center"/>
              <w:rPr>
                <w:sz w:val="16"/>
                <w:szCs w:val="16"/>
              </w:rPr>
            </w:pPr>
            <w:r>
              <w:rPr>
                <w:b/>
                <w:sz w:val="16"/>
                <w:szCs w:val="16"/>
              </w:rPr>
              <w:t>17.HAFTA</w:t>
            </w:r>
          </w:p>
        </w:tc>
        <w:tc>
          <w:tcPr>
            <w:tcW w:w="572" w:type="dxa"/>
            <w:vAlign w:val="center"/>
          </w:tcPr>
          <w:p w:rsidR="00120A08" w:rsidRDefault="00B20FEE">
            <w:pPr>
              <w:jc w:val="center"/>
              <w:rPr>
                <w:sz w:val="16"/>
                <w:szCs w:val="16"/>
              </w:rPr>
            </w:pPr>
            <w:r>
              <w:rPr>
                <w:b/>
                <w:sz w:val="16"/>
                <w:szCs w:val="16"/>
              </w:rPr>
              <w:t xml:space="preserve">01-05 </w:t>
            </w:r>
          </w:p>
          <w:p w:rsidR="00120A08" w:rsidRDefault="00B20FEE">
            <w:pPr>
              <w:jc w:val="center"/>
              <w:rPr>
                <w:sz w:val="16"/>
                <w:szCs w:val="16"/>
              </w:rPr>
            </w:pPr>
            <w:r>
              <w:rPr>
                <w:b/>
                <w:sz w:val="16"/>
                <w:szCs w:val="16"/>
              </w:rPr>
              <w:t>Ocak</w:t>
            </w:r>
          </w:p>
        </w:tc>
        <w:tc>
          <w:tcPr>
            <w:tcW w:w="425" w:type="dxa"/>
            <w:vAlign w:val="center"/>
          </w:tcPr>
          <w:p w:rsidR="00120A08" w:rsidRDefault="00B20FEE">
            <w:pPr>
              <w:jc w:val="center"/>
              <w:rPr>
                <w:sz w:val="16"/>
                <w:szCs w:val="16"/>
              </w:rPr>
            </w:pPr>
            <w:r>
              <w:rPr>
                <w:b/>
                <w:sz w:val="16"/>
                <w:szCs w:val="16"/>
              </w:rPr>
              <w:t>2</w:t>
            </w:r>
          </w:p>
        </w:tc>
        <w:tc>
          <w:tcPr>
            <w:tcW w:w="3683" w:type="dxa"/>
          </w:tcPr>
          <w:p w:rsidR="00120A08" w:rsidRDefault="00120A08">
            <w:pPr>
              <w:rPr>
                <w:sz w:val="16"/>
                <w:szCs w:val="16"/>
              </w:rPr>
            </w:pPr>
          </w:p>
          <w:p w:rsidR="00120A08" w:rsidRDefault="00B20FEE">
            <w:pPr>
              <w:rPr>
                <w:sz w:val="16"/>
                <w:szCs w:val="16"/>
              </w:rPr>
            </w:pPr>
            <w:r>
              <w:rPr>
                <w:sz w:val="16"/>
                <w:szCs w:val="16"/>
              </w:rPr>
              <w:t>4.3.2.Konuşma Engelli Bireyler ile İletişim Kurma Yolları</w:t>
            </w:r>
          </w:p>
          <w:p w:rsidR="00120A08" w:rsidRDefault="00120A08">
            <w:pPr>
              <w:rPr>
                <w:sz w:val="16"/>
                <w:szCs w:val="16"/>
              </w:rPr>
            </w:pPr>
          </w:p>
        </w:tc>
        <w:tc>
          <w:tcPr>
            <w:tcW w:w="3830" w:type="dxa"/>
            <w:vAlign w:val="center"/>
          </w:tcPr>
          <w:p w:rsidR="00120A08" w:rsidRDefault="00B20FEE">
            <w:pPr>
              <w:numPr>
                <w:ilvl w:val="0"/>
                <w:numId w:val="3"/>
              </w:numPr>
            </w:pPr>
            <w:r>
              <w:rPr>
                <w:sz w:val="16"/>
                <w:szCs w:val="16"/>
              </w:rPr>
              <w:t>Konuşma engelli bireyler ile iletişim kurma yolları açıklanır.</w:t>
            </w:r>
          </w:p>
          <w:p w:rsidR="00120A08" w:rsidRDefault="00120A08">
            <w:pPr>
              <w:ind w:left="77"/>
              <w:rPr>
                <w:sz w:val="16"/>
                <w:szCs w:val="16"/>
              </w:rPr>
            </w:pPr>
          </w:p>
        </w:tc>
        <w:tc>
          <w:tcPr>
            <w:tcW w:w="201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420"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854" w:type="dxa"/>
            <w:vAlign w:val="center"/>
          </w:tcPr>
          <w:p w:rsidR="00120A08" w:rsidRDefault="00B20FEE">
            <w:pPr>
              <w:jc w:val="center"/>
              <w:rPr>
                <w:sz w:val="16"/>
                <w:szCs w:val="16"/>
              </w:rPr>
            </w:pPr>
            <w:r>
              <w:rPr>
                <w:sz w:val="16"/>
                <w:szCs w:val="16"/>
              </w:rPr>
              <w:t>Atatürk'ün Devletçilik İlkesi</w:t>
            </w:r>
          </w:p>
        </w:tc>
      </w:tr>
      <w:tr w:rsidR="00120A08">
        <w:trPr>
          <w:cantSplit/>
          <w:trHeight w:val="1134"/>
        </w:trPr>
        <w:tc>
          <w:tcPr>
            <w:tcW w:w="563" w:type="dxa"/>
            <w:shd w:val="clear" w:color="auto" w:fill="DBE5F1"/>
            <w:vAlign w:val="center"/>
          </w:tcPr>
          <w:p w:rsidR="00120A08" w:rsidRDefault="00B20FEE">
            <w:pPr>
              <w:ind w:left="113" w:right="113"/>
              <w:jc w:val="center"/>
              <w:rPr>
                <w:sz w:val="16"/>
                <w:szCs w:val="16"/>
              </w:rPr>
            </w:pPr>
            <w:r>
              <w:rPr>
                <w:b/>
                <w:sz w:val="16"/>
                <w:szCs w:val="16"/>
              </w:rPr>
              <w:t>OCAK</w:t>
            </w:r>
          </w:p>
        </w:tc>
        <w:tc>
          <w:tcPr>
            <w:tcW w:w="497" w:type="dxa"/>
          </w:tcPr>
          <w:p w:rsidR="00120A08" w:rsidRDefault="00B20FEE">
            <w:pPr>
              <w:ind w:left="113" w:right="113"/>
              <w:jc w:val="center"/>
              <w:rPr>
                <w:sz w:val="16"/>
                <w:szCs w:val="16"/>
              </w:rPr>
            </w:pPr>
            <w:r>
              <w:rPr>
                <w:b/>
                <w:sz w:val="16"/>
                <w:szCs w:val="16"/>
              </w:rPr>
              <w:t>18.HAFTA</w:t>
            </w:r>
          </w:p>
        </w:tc>
        <w:tc>
          <w:tcPr>
            <w:tcW w:w="572" w:type="dxa"/>
            <w:vAlign w:val="center"/>
          </w:tcPr>
          <w:p w:rsidR="00120A08" w:rsidRDefault="00B20FEE">
            <w:pPr>
              <w:jc w:val="center"/>
              <w:rPr>
                <w:sz w:val="16"/>
                <w:szCs w:val="16"/>
              </w:rPr>
            </w:pPr>
            <w:r>
              <w:rPr>
                <w:b/>
                <w:sz w:val="16"/>
                <w:szCs w:val="16"/>
              </w:rPr>
              <w:t xml:space="preserve">08-12 </w:t>
            </w:r>
          </w:p>
          <w:p w:rsidR="00120A08" w:rsidRDefault="00B20FEE">
            <w:pPr>
              <w:jc w:val="center"/>
              <w:rPr>
                <w:sz w:val="16"/>
                <w:szCs w:val="16"/>
              </w:rPr>
            </w:pPr>
            <w:r>
              <w:rPr>
                <w:b/>
                <w:sz w:val="16"/>
                <w:szCs w:val="16"/>
              </w:rPr>
              <w:t>Ocak</w:t>
            </w:r>
          </w:p>
        </w:tc>
        <w:tc>
          <w:tcPr>
            <w:tcW w:w="425" w:type="dxa"/>
            <w:vAlign w:val="center"/>
          </w:tcPr>
          <w:p w:rsidR="00120A08" w:rsidRDefault="00B20FEE">
            <w:pPr>
              <w:jc w:val="center"/>
              <w:rPr>
                <w:sz w:val="16"/>
                <w:szCs w:val="16"/>
              </w:rPr>
            </w:pPr>
            <w:r>
              <w:rPr>
                <w:b/>
                <w:sz w:val="16"/>
                <w:szCs w:val="16"/>
              </w:rPr>
              <w:t>2</w:t>
            </w:r>
          </w:p>
        </w:tc>
        <w:tc>
          <w:tcPr>
            <w:tcW w:w="3683" w:type="dxa"/>
          </w:tcPr>
          <w:p w:rsidR="00120A08" w:rsidRDefault="00120A08">
            <w:pPr>
              <w:rPr>
                <w:sz w:val="16"/>
                <w:szCs w:val="16"/>
              </w:rPr>
            </w:pPr>
          </w:p>
          <w:p w:rsidR="00120A08" w:rsidRDefault="00B20FEE">
            <w:pPr>
              <w:rPr>
                <w:sz w:val="16"/>
                <w:szCs w:val="16"/>
              </w:rPr>
            </w:pPr>
            <w:r>
              <w:rPr>
                <w:sz w:val="16"/>
                <w:szCs w:val="16"/>
              </w:rPr>
              <w:t>4.3.3.İşitme Engelli Bireyler ile İletişim Kurma Yolları</w:t>
            </w:r>
            <w:r>
              <w:rPr>
                <w:sz w:val="16"/>
                <w:szCs w:val="16"/>
              </w:rPr>
              <w:tab/>
            </w:r>
          </w:p>
          <w:p w:rsidR="00120A08" w:rsidRDefault="00120A08">
            <w:pPr>
              <w:rPr>
                <w:sz w:val="16"/>
                <w:szCs w:val="16"/>
              </w:rPr>
            </w:pPr>
          </w:p>
        </w:tc>
        <w:tc>
          <w:tcPr>
            <w:tcW w:w="3830" w:type="dxa"/>
            <w:vAlign w:val="center"/>
          </w:tcPr>
          <w:p w:rsidR="00120A08" w:rsidRDefault="00B20FEE">
            <w:pPr>
              <w:numPr>
                <w:ilvl w:val="0"/>
                <w:numId w:val="6"/>
              </w:numPr>
            </w:pPr>
            <w:r>
              <w:rPr>
                <w:sz w:val="16"/>
                <w:szCs w:val="16"/>
              </w:rPr>
              <w:t>İşitme engelli bireyler ile iletişim kurma yolları açıklanır.</w:t>
            </w:r>
          </w:p>
        </w:tc>
        <w:tc>
          <w:tcPr>
            <w:tcW w:w="201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420"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854" w:type="dxa"/>
            <w:vAlign w:val="center"/>
          </w:tcPr>
          <w:p w:rsidR="00120A08" w:rsidRDefault="00B20FEE">
            <w:pPr>
              <w:rPr>
                <w:sz w:val="16"/>
                <w:szCs w:val="16"/>
              </w:rPr>
            </w:pPr>
            <w:r>
              <w:rPr>
                <w:b/>
                <w:sz w:val="16"/>
                <w:szCs w:val="16"/>
              </w:rPr>
              <w:t>I. Dönem II. Yazılı sınavı</w:t>
            </w:r>
          </w:p>
          <w:p w:rsidR="00120A08" w:rsidRDefault="00120A08">
            <w:pPr>
              <w:jc w:val="center"/>
              <w:rPr>
                <w:sz w:val="16"/>
                <w:szCs w:val="16"/>
              </w:rPr>
            </w:pPr>
          </w:p>
        </w:tc>
      </w:tr>
      <w:tr w:rsidR="00120A08">
        <w:trPr>
          <w:cantSplit/>
          <w:trHeight w:val="1443"/>
        </w:trPr>
        <w:tc>
          <w:tcPr>
            <w:tcW w:w="563" w:type="dxa"/>
            <w:shd w:val="clear" w:color="auto" w:fill="DBE5F1"/>
            <w:vAlign w:val="center"/>
          </w:tcPr>
          <w:p w:rsidR="00120A08" w:rsidRDefault="00B20FEE">
            <w:pPr>
              <w:ind w:left="113" w:right="113"/>
              <w:jc w:val="center"/>
              <w:rPr>
                <w:sz w:val="16"/>
                <w:szCs w:val="16"/>
              </w:rPr>
            </w:pPr>
            <w:r>
              <w:rPr>
                <w:b/>
                <w:sz w:val="16"/>
                <w:szCs w:val="16"/>
              </w:rPr>
              <w:t>OCAK</w:t>
            </w:r>
          </w:p>
        </w:tc>
        <w:tc>
          <w:tcPr>
            <w:tcW w:w="497" w:type="dxa"/>
          </w:tcPr>
          <w:p w:rsidR="00120A08" w:rsidRDefault="00B20FEE">
            <w:pPr>
              <w:ind w:left="113" w:right="113"/>
              <w:jc w:val="center"/>
              <w:rPr>
                <w:sz w:val="16"/>
                <w:szCs w:val="16"/>
              </w:rPr>
            </w:pPr>
            <w:r>
              <w:rPr>
                <w:b/>
                <w:sz w:val="16"/>
                <w:szCs w:val="16"/>
              </w:rPr>
              <w:t>19.HAFTA</w:t>
            </w:r>
          </w:p>
        </w:tc>
        <w:tc>
          <w:tcPr>
            <w:tcW w:w="572" w:type="dxa"/>
            <w:vAlign w:val="center"/>
          </w:tcPr>
          <w:p w:rsidR="00120A08" w:rsidRDefault="00B20FEE">
            <w:pPr>
              <w:jc w:val="center"/>
              <w:rPr>
                <w:sz w:val="16"/>
                <w:szCs w:val="16"/>
              </w:rPr>
            </w:pPr>
            <w:r>
              <w:rPr>
                <w:b/>
                <w:sz w:val="16"/>
                <w:szCs w:val="16"/>
              </w:rPr>
              <w:t>15-19 Ocak</w:t>
            </w:r>
          </w:p>
        </w:tc>
        <w:tc>
          <w:tcPr>
            <w:tcW w:w="425" w:type="dxa"/>
            <w:vAlign w:val="center"/>
          </w:tcPr>
          <w:p w:rsidR="00120A08" w:rsidRDefault="00B20FEE">
            <w:pPr>
              <w:jc w:val="center"/>
              <w:rPr>
                <w:sz w:val="16"/>
                <w:szCs w:val="16"/>
              </w:rPr>
            </w:pPr>
            <w:r>
              <w:rPr>
                <w:b/>
                <w:sz w:val="16"/>
                <w:szCs w:val="16"/>
              </w:rPr>
              <w:t>2</w:t>
            </w:r>
          </w:p>
        </w:tc>
        <w:tc>
          <w:tcPr>
            <w:tcW w:w="3683" w:type="dxa"/>
          </w:tcPr>
          <w:p w:rsidR="00120A08" w:rsidRDefault="00120A08">
            <w:pPr>
              <w:rPr>
                <w:sz w:val="16"/>
                <w:szCs w:val="16"/>
              </w:rPr>
            </w:pPr>
          </w:p>
          <w:p w:rsidR="00120A08" w:rsidRDefault="00120A08">
            <w:pPr>
              <w:rPr>
                <w:sz w:val="16"/>
                <w:szCs w:val="16"/>
              </w:rPr>
            </w:pPr>
          </w:p>
          <w:p w:rsidR="00120A08" w:rsidRDefault="00B20FEE">
            <w:pPr>
              <w:rPr>
                <w:sz w:val="16"/>
                <w:szCs w:val="16"/>
              </w:rPr>
            </w:pPr>
            <w:r>
              <w:rPr>
                <w:sz w:val="16"/>
                <w:szCs w:val="16"/>
              </w:rPr>
              <w:t>4.3.4.Zihinsel Engelli Bireyler ile İletişim Kurma Yolları</w:t>
            </w:r>
          </w:p>
        </w:tc>
        <w:tc>
          <w:tcPr>
            <w:tcW w:w="3830" w:type="dxa"/>
            <w:vAlign w:val="center"/>
          </w:tcPr>
          <w:p w:rsidR="00120A08" w:rsidRDefault="00B20FEE">
            <w:pPr>
              <w:numPr>
                <w:ilvl w:val="0"/>
                <w:numId w:val="2"/>
              </w:numPr>
              <w:rPr>
                <w:sz w:val="16"/>
                <w:szCs w:val="16"/>
              </w:rPr>
            </w:pPr>
            <w:r>
              <w:rPr>
                <w:sz w:val="16"/>
                <w:szCs w:val="16"/>
              </w:rPr>
              <w:t xml:space="preserve">Zihinsel engelli bireyler ile iletişim kurma yolları açıklanır. </w:t>
            </w:r>
          </w:p>
        </w:tc>
        <w:tc>
          <w:tcPr>
            <w:tcW w:w="201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420"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854" w:type="dxa"/>
            <w:vAlign w:val="center"/>
          </w:tcPr>
          <w:p w:rsidR="00120A08" w:rsidRDefault="00B20FEE">
            <w:pPr>
              <w:rPr>
                <w:sz w:val="16"/>
                <w:szCs w:val="16"/>
              </w:rPr>
            </w:pPr>
            <w:r>
              <w:rPr>
                <w:b/>
                <w:sz w:val="16"/>
                <w:szCs w:val="16"/>
              </w:rPr>
              <w:t>I. Dönem II. Yazılı sınavı</w:t>
            </w:r>
          </w:p>
          <w:p w:rsidR="00120A08" w:rsidRDefault="00120A08">
            <w:pPr>
              <w:jc w:val="center"/>
              <w:rPr>
                <w:sz w:val="16"/>
                <w:szCs w:val="16"/>
              </w:rPr>
            </w:pPr>
          </w:p>
        </w:tc>
      </w:tr>
      <w:tr w:rsidR="00120A08">
        <w:trPr>
          <w:cantSplit/>
          <w:trHeight w:val="1657"/>
        </w:trPr>
        <w:tc>
          <w:tcPr>
            <w:tcW w:w="563" w:type="dxa"/>
            <w:shd w:val="clear" w:color="auto" w:fill="DBE5F1"/>
            <w:vAlign w:val="center"/>
          </w:tcPr>
          <w:p w:rsidR="00120A08" w:rsidRDefault="00B20FEE">
            <w:pPr>
              <w:ind w:left="113" w:right="113"/>
              <w:jc w:val="center"/>
              <w:rPr>
                <w:sz w:val="16"/>
                <w:szCs w:val="16"/>
              </w:rPr>
            </w:pPr>
            <w:r>
              <w:rPr>
                <w:b/>
                <w:sz w:val="16"/>
                <w:szCs w:val="16"/>
              </w:rPr>
              <w:t>OCAK/ŞUBAT</w:t>
            </w:r>
          </w:p>
        </w:tc>
        <w:tc>
          <w:tcPr>
            <w:tcW w:w="497" w:type="dxa"/>
            <w:shd w:val="clear" w:color="auto" w:fill="D9E2F3"/>
          </w:tcPr>
          <w:p w:rsidR="00120A08" w:rsidRDefault="00B20FEE">
            <w:pPr>
              <w:ind w:left="113" w:right="113"/>
              <w:jc w:val="center"/>
              <w:rPr>
                <w:sz w:val="16"/>
                <w:szCs w:val="16"/>
              </w:rPr>
            </w:pPr>
            <w:r>
              <w:rPr>
                <w:b/>
                <w:sz w:val="16"/>
                <w:szCs w:val="16"/>
              </w:rPr>
              <w:t>20.HAFTA</w:t>
            </w:r>
          </w:p>
        </w:tc>
        <w:tc>
          <w:tcPr>
            <w:tcW w:w="572" w:type="dxa"/>
            <w:shd w:val="clear" w:color="auto" w:fill="D9E2F3"/>
            <w:vAlign w:val="center"/>
          </w:tcPr>
          <w:p w:rsidR="00120A08" w:rsidRDefault="00B20FEE">
            <w:pPr>
              <w:jc w:val="center"/>
              <w:rPr>
                <w:sz w:val="16"/>
                <w:szCs w:val="16"/>
              </w:rPr>
            </w:pPr>
            <w:r>
              <w:rPr>
                <w:b/>
                <w:sz w:val="16"/>
                <w:szCs w:val="16"/>
              </w:rPr>
              <w:t>22-31 Ocak/</w:t>
            </w:r>
          </w:p>
          <w:p w:rsidR="00120A08" w:rsidRDefault="00B20FEE">
            <w:pPr>
              <w:jc w:val="center"/>
              <w:rPr>
                <w:sz w:val="16"/>
                <w:szCs w:val="16"/>
              </w:rPr>
            </w:pPr>
            <w:r>
              <w:rPr>
                <w:b/>
                <w:sz w:val="16"/>
                <w:szCs w:val="16"/>
              </w:rPr>
              <w:t>01-02 Şubat</w:t>
            </w:r>
          </w:p>
        </w:tc>
        <w:tc>
          <w:tcPr>
            <w:tcW w:w="425" w:type="dxa"/>
            <w:shd w:val="clear" w:color="auto" w:fill="D9E2F3"/>
            <w:vAlign w:val="center"/>
          </w:tcPr>
          <w:p w:rsidR="00120A08" w:rsidRDefault="00B20FEE">
            <w:pPr>
              <w:jc w:val="center"/>
              <w:rPr>
                <w:sz w:val="16"/>
                <w:szCs w:val="16"/>
              </w:rPr>
            </w:pPr>
            <w:r>
              <w:rPr>
                <w:b/>
                <w:sz w:val="16"/>
                <w:szCs w:val="16"/>
              </w:rPr>
              <w:t>2</w:t>
            </w:r>
          </w:p>
        </w:tc>
        <w:tc>
          <w:tcPr>
            <w:tcW w:w="13806" w:type="dxa"/>
            <w:gridSpan w:val="5"/>
            <w:shd w:val="clear" w:color="auto" w:fill="D9E2F3"/>
          </w:tcPr>
          <w:p w:rsidR="00120A08" w:rsidRDefault="00120A08">
            <w:pPr>
              <w:jc w:val="center"/>
              <w:rPr>
                <w:sz w:val="16"/>
                <w:szCs w:val="16"/>
              </w:rPr>
            </w:pPr>
          </w:p>
          <w:p w:rsidR="00120A08" w:rsidRDefault="00120A08">
            <w:pPr>
              <w:jc w:val="center"/>
              <w:rPr>
                <w:sz w:val="16"/>
                <w:szCs w:val="16"/>
              </w:rPr>
            </w:pPr>
          </w:p>
          <w:p w:rsidR="00120A08" w:rsidRDefault="00120A08">
            <w:pPr>
              <w:jc w:val="center"/>
              <w:rPr>
                <w:sz w:val="16"/>
                <w:szCs w:val="16"/>
              </w:rPr>
            </w:pPr>
          </w:p>
          <w:p w:rsidR="00120A08" w:rsidRDefault="00B20FEE">
            <w:pPr>
              <w:spacing w:line="360" w:lineRule="auto"/>
              <w:jc w:val="center"/>
              <w:rPr>
                <w:sz w:val="16"/>
                <w:szCs w:val="16"/>
              </w:rPr>
            </w:pPr>
            <w:r>
              <w:rPr>
                <w:b/>
                <w:sz w:val="16"/>
                <w:szCs w:val="16"/>
              </w:rPr>
              <w:t>YARIYIL TATİLİ</w:t>
            </w:r>
          </w:p>
          <w:p w:rsidR="00120A08" w:rsidRDefault="00B20FEE">
            <w:pPr>
              <w:spacing w:line="360" w:lineRule="auto"/>
              <w:jc w:val="center"/>
              <w:rPr>
                <w:sz w:val="16"/>
                <w:szCs w:val="16"/>
              </w:rPr>
            </w:pPr>
            <w:r>
              <w:rPr>
                <w:b/>
                <w:sz w:val="16"/>
                <w:szCs w:val="16"/>
              </w:rPr>
              <w:t>I.DÖNEM SONU 22 Ocak 2024 (20. HAFTA)– II. DÖNEM BAŞLANGICI 05 Şubat 2024 (21. HAFTA)</w:t>
            </w:r>
          </w:p>
        </w:tc>
      </w:tr>
    </w:tbl>
    <w:p w:rsidR="00120A08" w:rsidRDefault="00120A08">
      <w:pPr>
        <w:rPr>
          <w:sz w:val="16"/>
          <w:szCs w:val="16"/>
        </w:rPr>
      </w:pPr>
    </w:p>
    <w:p w:rsidR="00120A08" w:rsidRDefault="00120A08">
      <w:pPr>
        <w:rPr>
          <w:sz w:val="16"/>
          <w:szCs w:val="16"/>
        </w:rPr>
      </w:pPr>
    </w:p>
    <w:tbl>
      <w:tblPr>
        <w:tblStyle w:val="a2"/>
        <w:tblW w:w="15876"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72"/>
        <w:gridCol w:w="431"/>
        <w:gridCol w:w="572"/>
        <w:gridCol w:w="419"/>
        <w:gridCol w:w="3846"/>
        <w:gridCol w:w="3941"/>
        <w:gridCol w:w="1559"/>
        <w:gridCol w:w="2552"/>
        <w:gridCol w:w="1984"/>
      </w:tblGrid>
      <w:tr w:rsidR="00120A08">
        <w:trPr>
          <w:trHeight w:val="701"/>
        </w:trPr>
        <w:tc>
          <w:tcPr>
            <w:tcW w:w="572" w:type="dxa"/>
            <w:shd w:val="clear" w:color="auto" w:fill="DBE5F1"/>
            <w:vAlign w:val="center"/>
          </w:tcPr>
          <w:p w:rsidR="00120A08" w:rsidRDefault="00B20FEE">
            <w:pPr>
              <w:jc w:val="center"/>
              <w:rPr>
                <w:sz w:val="16"/>
                <w:szCs w:val="16"/>
              </w:rPr>
            </w:pPr>
            <w:r>
              <w:rPr>
                <w:b/>
                <w:sz w:val="16"/>
                <w:szCs w:val="16"/>
              </w:rPr>
              <w:lastRenderedPageBreak/>
              <w:t>AY</w:t>
            </w:r>
          </w:p>
        </w:tc>
        <w:tc>
          <w:tcPr>
            <w:tcW w:w="1003" w:type="dxa"/>
            <w:gridSpan w:val="2"/>
            <w:shd w:val="clear" w:color="auto" w:fill="DBE5F1"/>
            <w:vAlign w:val="center"/>
          </w:tcPr>
          <w:p w:rsidR="00120A08" w:rsidRDefault="00B20FEE">
            <w:pPr>
              <w:jc w:val="center"/>
              <w:rPr>
                <w:sz w:val="16"/>
                <w:szCs w:val="16"/>
              </w:rPr>
            </w:pPr>
            <w:r>
              <w:rPr>
                <w:b/>
                <w:sz w:val="16"/>
                <w:szCs w:val="16"/>
              </w:rPr>
              <w:t>HAFTA</w:t>
            </w:r>
          </w:p>
        </w:tc>
        <w:tc>
          <w:tcPr>
            <w:tcW w:w="419" w:type="dxa"/>
            <w:shd w:val="clear" w:color="auto" w:fill="DBE5F1"/>
            <w:vAlign w:val="center"/>
          </w:tcPr>
          <w:p w:rsidR="00120A08" w:rsidRDefault="00B20FEE">
            <w:pPr>
              <w:jc w:val="center"/>
              <w:rPr>
                <w:sz w:val="16"/>
                <w:szCs w:val="16"/>
              </w:rPr>
            </w:pPr>
            <w:r>
              <w:rPr>
                <w:b/>
                <w:sz w:val="16"/>
                <w:szCs w:val="16"/>
              </w:rPr>
              <w:t>SAAT</w:t>
            </w:r>
          </w:p>
        </w:tc>
        <w:tc>
          <w:tcPr>
            <w:tcW w:w="3846" w:type="dxa"/>
            <w:shd w:val="clear" w:color="auto" w:fill="DBE5F1"/>
            <w:vAlign w:val="center"/>
          </w:tcPr>
          <w:p w:rsidR="00120A08" w:rsidRDefault="00B20FEE">
            <w:pPr>
              <w:jc w:val="center"/>
              <w:rPr>
                <w:sz w:val="16"/>
                <w:szCs w:val="16"/>
              </w:rPr>
            </w:pPr>
            <w:r>
              <w:rPr>
                <w:b/>
                <w:sz w:val="16"/>
                <w:szCs w:val="16"/>
              </w:rPr>
              <w:t>KONULAR</w:t>
            </w:r>
          </w:p>
        </w:tc>
        <w:tc>
          <w:tcPr>
            <w:tcW w:w="3941" w:type="dxa"/>
            <w:shd w:val="clear" w:color="auto" w:fill="DBE5F1"/>
            <w:vAlign w:val="center"/>
          </w:tcPr>
          <w:p w:rsidR="00120A08" w:rsidRDefault="00B20FEE">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120A08" w:rsidRDefault="00B20FEE">
            <w:pPr>
              <w:jc w:val="center"/>
              <w:rPr>
                <w:sz w:val="16"/>
                <w:szCs w:val="16"/>
              </w:rPr>
            </w:pPr>
            <w:r>
              <w:rPr>
                <w:b/>
                <w:sz w:val="16"/>
                <w:szCs w:val="16"/>
              </w:rPr>
              <w:t>ÖĞRENME ÖĞRETME YÖNTEM VE TEKNİKLERİ</w:t>
            </w:r>
          </w:p>
        </w:tc>
        <w:tc>
          <w:tcPr>
            <w:tcW w:w="2552" w:type="dxa"/>
            <w:shd w:val="clear" w:color="auto" w:fill="DBE5F1"/>
            <w:vAlign w:val="center"/>
          </w:tcPr>
          <w:p w:rsidR="00120A08" w:rsidRDefault="00B20FEE">
            <w:pPr>
              <w:jc w:val="center"/>
              <w:rPr>
                <w:sz w:val="16"/>
                <w:szCs w:val="16"/>
              </w:rPr>
            </w:pPr>
            <w:r>
              <w:rPr>
                <w:b/>
                <w:sz w:val="16"/>
                <w:szCs w:val="16"/>
              </w:rPr>
              <w:t>EĞİTİM TEKNOLOJİLERİ, ARAÇ VE GEREÇLER</w:t>
            </w:r>
          </w:p>
        </w:tc>
        <w:tc>
          <w:tcPr>
            <w:tcW w:w="1984" w:type="dxa"/>
            <w:shd w:val="clear" w:color="auto" w:fill="DBE5F1"/>
            <w:vAlign w:val="center"/>
          </w:tcPr>
          <w:p w:rsidR="00120A08" w:rsidRDefault="00B20FEE">
            <w:pPr>
              <w:jc w:val="center"/>
              <w:rPr>
                <w:sz w:val="16"/>
                <w:szCs w:val="16"/>
              </w:rPr>
            </w:pPr>
            <w:r>
              <w:rPr>
                <w:b/>
                <w:sz w:val="16"/>
                <w:szCs w:val="16"/>
              </w:rPr>
              <w:t>DEĞERLENDİRME</w:t>
            </w:r>
          </w:p>
        </w:tc>
      </w:tr>
      <w:tr w:rsidR="00120A08">
        <w:trPr>
          <w:cantSplit/>
          <w:trHeight w:val="1047"/>
        </w:trPr>
        <w:tc>
          <w:tcPr>
            <w:tcW w:w="572" w:type="dxa"/>
            <w:shd w:val="clear" w:color="auto" w:fill="DBE5F1"/>
            <w:vAlign w:val="center"/>
          </w:tcPr>
          <w:p w:rsidR="00120A08" w:rsidRDefault="00B20FEE">
            <w:pPr>
              <w:ind w:left="113" w:right="113"/>
              <w:jc w:val="center"/>
              <w:rPr>
                <w:sz w:val="16"/>
                <w:szCs w:val="16"/>
              </w:rPr>
            </w:pPr>
            <w:r>
              <w:rPr>
                <w:b/>
                <w:sz w:val="16"/>
                <w:szCs w:val="16"/>
              </w:rPr>
              <w:t>ŞUBAT</w:t>
            </w:r>
          </w:p>
        </w:tc>
        <w:tc>
          <w:tcPr>
            <w:tcW w:w="431" w:type="dxa"/>
          </w:tcPr>
          <w:p w:rsidR="00120A08" w:rsidRDefault="00B20FEE">
            <w:pPr>
              <w:ind w:left="113" w:right="113"/>
              <w:jc w:val="center"/>
              <w:rPr>
                <w:sz w:val="16"/>
                <w:szCs w:val="16"/>
              </w:rPr>
            </w:pPr>
            <w:r>
              <w:rPr>
                <w:b/>
                <w:sz w:val="16"/>
                <w:szCs w:val="16"/>
              </w:rPr>
              <w:t>22.HAFTA</w:t>
            </w:r>
          </w:p>
        </w:tc>
        <w:tc>
          <w:tcPr>
            <w:tcW w:w="572" w:type="dxa"/>
          </w:tcPr>
          <w:p w:rsidR="00120A08" w:rsidRDefault="00B20FEE">
            <w:pPr>
              <w:jc w:val="center"/>
              <w:rPr>
                <w:sz w:val="16"/>
                <w:szCs w:val="16"/>
              </w:rPr>
            </w:pPr>
            <w:r>
              <w:rPr>
                <w:b/>
                <w:sz w:val="16"/>
                <w:szCs w:val="16"/>
              </w:rPr>
              <w:t>05-09</w:t>
            </w:r>
          </w:p>
          <w:p w:rsidR="00120A08" w:rsidRDefault="00B20FEE">
            <w:pPr>
              <w:jc w:val="center"/>
              <w:rPr>
                <w:sz w:val="16"/>
                <w:szCs w:val="16"/>
              </w:rPr>
            </w:pPr>
            <w:r>
              <w:rPr>
                <w:b/>
                <w:sz w:val="16"/>
                <w:szCs w:val="16"/>
              </w:rPr>
              <w:t>Şubat</w:t>
            </w:r>
          </w:p>
          <w:p w:rsidR="00120A08" w:rsidRDefault="00120A08">
            <w:pPr>
              <w:jc w:val="center"/>
              <w:rPr>
                <w:sz w:val="16"/>
                <w:szCs w:val="16"/>
              </w:rPr>
            </w:pPr>
          </w:p>
        </w:tc>
        <w:tc>
          <w:tcPr>
            <w:tcW w:w="419" w:type="dxa"/>
            <w:vAlign w:val="center"/>
          </w:tcPr>
          <w:p w:rsidR="00120A08" w:rsidRDefault="00B20FEE">
            <w:pPr>
              <w:jc w:val="center"/>
              <w:rPr>
                <w:sz w:val="16"/>
                <w:szCs w:val="16"/>
              </w:rPr>
            </w:pPr>
            <w:r>
              <w:rPr>
                <w:b/>
                <w:sz w:val="16"/>
                <w:szCs w:val="16"/>
              </w:rPr>
              <w:t>2</w:t>
            </w:r>
          </w:p>
        </w:tc>
        <w:tc>
          <w:tcPr>
            <w:tcW w:w="3846" w:type="dxa"/>
          </w:tcPr>
          <w:p w:rsidR="00120A08" w:rsidRDefault="00120A08">
            <w:pPr>
              <w:rPr>
                <w:sz w:val="16"/>
                <w:szCs w:val="16"/>
              </w:rPr>
            </w:pPr>
          </w:p>
          <w:p w:rsidR="00120A08" w:rsidRDefault="00B20FEE">
            <w:pPr>
              <w:rPr>
                <w:sz w:val="16"/>
                <w:szCs w:val="16"/>
              </w:rPr>
            </w:pPr>
            <w:r>
              <w:rPr>
                <w:b/>
                <w:sz w:val="16"/>
                <w:szCs w:val="16"/>
              </w:rPr>
              <w:t>4.4.OLAĞANÜSTÜ DURUMLARDA İLETİŞİM</w:t>
            </w:r>
            <w:r>
              <w:rPr>
                <w:b/>
                <w:sz w:val="16"/>
                <w:szCs w:val="16"/>
              </w:rPr>
              <w:tab/>
            </w:r>
          </w:p>
          <w:p w:rsidR="00120A08" w:rsidRDefault="00B20FEE">
            <w:pPr>
              <w:rPr>
                <w:sz w:val="16"/>
                <w:szCs w:val="16"/>
              </w:rPr>
            </w:pPr>
            <w:r>
              <w:rPr>
                <w:sz w:val="16"/>
                <w:szCs w:val="16"/>
              </w:rPr>
              <w:t>4.4.1. Afet Durumlarında İletişim Kurma Yolları</w:t>
            </w:r>
            <w:r>
              <w:rPr>
                <w:sz w:val="16"/>
                <w:szCs w:val="16"/>
              </w:rPr>
              <w:tab/>
            </w:r>
          </w:p>
          <w:p w:rsidR="00120A08" w:rsidRDefault="00120A08">
            <w:pPr>
              <w:rPr>
                <w:sz w:val="16"/>
                <w:szCs w:val="16"/>
              </w:rPr>
            </w:pPr>
          </w:p>
        </w:tc>
        <w:tc>
          <w:tcPr>
            <w:tcW w:w="3941" w:type="dxa"/>
            <w:vAlign w:val="center"/>
          </w:tcPr>
          <w:p w:rsidR="00120A08" w:rsidRDefault="00B20FEE">
            <w:pPr>
              <w:rPr>
                <w:sz w:val="16"/>
                <w:szCs w:val="16"/>
              </w:rPr>
            </w:pPr>
            <w:r>
              <w:rPr>
                <w:b/>
                <w:sz w:val="16"/>
                <w:szCs w:val="16"/>
              </w:rPr>
              <w:t>4.Olağanüstü durumlarda</w:t>
            </w:r>
            <w:r>
              <w:rPr>
                <w:b/>
                <w:sz w:val="16"/>
                <w:szCs w:val="16"/>
              </w:rPr>
              <w:tab/>
              <w:t>etkili iletişim kurar.</w:t>
            </w:r>
          </w:p>
          <w:p w:rsidR="00120A08" w:rsidRDefault="00B20FEE">
            <w:pPr>
              <w:numPr>
                <w:ilvl w:val="0"/>
                <w:numId w:val="8"/>
              </w:numPr>
            </w:pPr>
            <w:r>
              <w:rPr>
                <w:sz w:val="16"/>
                <w:szCs w:val="16"/>
              </w:rPr>
              <w:t>Afet durumlarında iletişim   kurma yolları açıklanır.</w:t>
            </w:r>
          </w:p>
        </w:tc>
        <w:tc>
          <w:tcPr>
            <w:tcW w:w="1559" w:type="dxa"/>
            <w:vMerge w:val="restart"/>
            <w:vAlign w:val="center"/>
          </w:tcPr>
          <w:p w:rsidR="00120A08" w:rsidRDefault="00B20FEE">
            <w:pPr>
              <w:rPr>
                <w:sz w:val="16"/>
                <w:szCs w:val="16"/>
              </w:rPr>
            </w:pPr>
            <w:r>
              <w:rPr>
                <w:sz w:val="16"/>
                <w:szCs w:val="16"/>
              </w:rPr>
              <w:t>1.Anlatım</w:t>
            </w:r>
          </w:p>
          <w:p w:rsidR="00120A08" w:rsidRDefault="00B20FEE">
            <w:pPr>
              <w:rPr>
                <w:sz w:val="16"/>
                <w:szCs w:val="16"/>
              </w:rPr>
            </w:pPr>
            <w:r>
              <w:rPr>
                <w:sz w:val="16"/>
                <w:szCs w:val="16"/>
              </w:rPr>
              <w:t>2.Soru-cevap</w:t>
            </w:r>
          </w:p>
          <w:p w:rsidR="00120A08" w:rsidRDefault="00B20FEE">
            <w:pPr>
              <w:rPr>
                <w:sz w:val="16"/>
                <w:szCs w:val="16"/>
              </w:rPr>
            </w:pPr>
            <w:r>
              <w:rPr>
                <w:sz w:val="16"/>
                <w:szCs w:val="16"/>
              </w:rPr>
              <w:t>3. İnceleme</w:t>
            </w:r>
          </w:p>
          <w:p w:rsidR="00120A08" w:rsidRDefault="00B20FEE">
            <w:pPr>
              <w:rPr>
                <w:sz w:val="16"/>
                <w:szCs w:val="16"/>
              </w:rPr>
            </w:pPr>
            <w:r>
              <w:rPr>
                <w:sz w:val="16"/>
                <w:szCs w:val="16"/>
              </w:rPr>
              <w:t>4.Grup Tartışması</w:t>
            </w:r>
          </w:p>
          <w:p w:rsidR="00120A08" w:rsidRDefault="00B20FEE">
            <w:pPr>
              <w:rPr>
                <w:sz w:val="16"/>
                <w:szCs w:val="16"/>
              </w:rPr>
            </w:pPr>
            <w:r>
              <w:rPr>
                <w:sz w:val="16"/>
                <w:szCs w:val="16"/>
              </w:rPr>
              <w:t>5.Bireysel Çalışmalar</w:t>
            </w:r>
          </w:p>
          <w:p w:rsidR="00120A08" w:rsidRDefault="00B20FEE">
            <w:pPr>
              <w:rPr>
                <w:sz w:val="16"/>
                <w:szCs w:val="16"/>
              </w:rPr>
            </w:pPr>
            <w:r>
              <w:rPr>
                <w:sz w:val="16"/>
                <w:szCs w:val="16"/>
              </w:rPr>
              <w:t>6.Tekrarlama</w:t>
            </w:r>
          </w:p>
          <w:p w:rsidR="00120A08" w:rsidRDefault="00B20FEE">
            <w:pPr>
              <w:rPr>
                <w:sz w:val="16"/>
                <w:szCs w:val="16"/>
              </w:rPr>
            </w:pPr>
            <w:r>
              <w:rPr>
                <w:sz w:val="16"/>
                <w:szCs w:val="16"/>
              </w:rPr>
              <w:t>7.Grup Çalışması</w:t>
            </w:r>
          </w:p>
          <w:p w:rsidR="00120A08" w:rsidRDefault="00B20FEE">
            <w:pPr>
              <w:rPr>
                <w:sz w:val="16"/>
                <w:szCs w:val="16"/>
              </w:rPr>
            </w:pPr>
            <w:r>
              <w:rPr>
                <w:sz w:val="16"/>
                <w:szCs w:val="16"/>
              </w:rPr>
              <w:t>8.Yapılan işi Yorumlama</w:t>
            </w:r>
          </w:p>
        </w:tc>
        <w:tc>
          <w:tcPr>
            <w:tcW w:w="2552"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84" w:type="dxa"/>
            <w:vAlign w:val="center"/>
          </w:tcPr>
          <w:p w:rsidR="00120A08" w:rsidRDefault="00B20FEE">
            <w:pPr>
              <w:rPr>
                <w:sz w:val="16"/>
                <w:szCs w:val="16"/>
              </w:rPr>
            </w:pPr>
            <w:r>
              <w:rPr>
                <w:sz w:val="16"/>
                <w:szCs w:val="16"/>
              </w:rPr>
              <w:t>Atatürk'ün Laiklik İlkesi</w:t>
            </w:r>
          </w:p>
        </w:tc>
      </w:tr>
      <w:tr w:rsidR="00120A08">
        <w:trPr>
          <w:cantSplit/>
          <w:trHeight w:val="1108"/>
        </w:trPr>
        <w:tc>
          <w:tcPr>
            <w:tcW w:w="572" w:type="dxa"/>
            <w:shd w:val="clear" w:color="auto" w:fill="DBE5F1"/>
            <w:vAlign w:val="center"/>
          </w:tcPr>
          <w:p w:rsidR="00120A08" w:rsidRDefault="00B20FEE">
            <w:pPr>
              <w:ind w:left="113" w:right="113"/>
              <w:jc w:val="center"/>
              <w:rPr>
                <w:sz w:val="16"/>
                <w:szCs w:val="16"/>
              </w:rPr>
            </w:pPr>
            <w:r>
              <w:rPr>
                <w:b/>
                <w:sz w:val="16"/>
                <w:szCs w:val="16"/>
              </w:rPr>
              <w:t>ŞUBAT</w:t>
            </w:r>
          </w:p>
        </w:tc>
        <w:tc>
          <w:tcPr>
            <w:tcW w:w="431" w:type="dxa"/>
          </w:tcPr>
          <w:p w:rsidR="00120A08" w:rsidRDefault="00B20FEE">
            <w:pPr>
              <w:ind w:left="113" w:right="113"/>
              <w:jc w:val="center"/>
              <w:rPr>
                <w:sz w:val="16"/>
                <w:szCs w:val="16"/>
              </w:rPr>
            </w:pPr>
            <w:r>
              <w:rPr>
                <w:b/>
                <w:sz w:val="16"/>
                <w:szCs w:val="16"/>
              </w:rPr>
              <w:t>23.HAFTA</w:t>
            </w:r>
          </w:p>
        </w:tc>
        <w:tc>
          <w:tcPr>
            <w:tcW w:w="572" w:type="dxa"/>
          </w:tcPr>
          <w:p w:rsidR="00120A08" w:rsidRDefault="00B20FEE">
            <w:pPr>
              <w:jc w:val="center"/>
              <w:rPr>
                <w:sz w:val="16"/>
                <w:szCs w:val="16"/>
              </w:rPr>
            </w:pPr>
            <w:r>
              <w:rPr>
                <w:b/>
                <w:sz w:val="16"/>
                <w:szCs w:val="16"/>
              </w:rPr>
              <w:t>12-16</w:t>
            </w:r>
          </w:p>
          <w:p w:rsidR="00120A08" w:rsidRDefault="00B20FEE">
            <w:pPr>
              <w:jc w:val="center"/>
              <w:rPr>
                <w:sz w:val="16"/>
                <w:szCs w:val="16"/>
              </w:rPr>
            </w:pPr>
            <w:r>
              <w:rPr>
                <w:b/>
                <w:sz w:val="16"/>
                <w:szCs w:val="16"/>
              </w:rPr>
              <w:t>Şubat</w:t>
            </w:r>
          </w:p>
        </w:tc>
        <w:tc>
          <w:tcPr>
            <w:tcW w:w="419" w:type="dxa"/>
            <w:vAlign w:val="center"/>
          </w:tcPr>
          <w:p w:rsidR="00120A08" w:rsidRDefault="00B20FEE">
            <w:pPr>
              <w:jc w:val="center"/>
              <w:rPr>
                <w:sz w:val="16"/>
                <w:szCs w:val="16"/>
              </w:rPr>
            </w:pPr>
            <w:r>
              <w:rPr>
                <w:b/>
                <w:sz w:val="16"/>
                <w:szCs w:val="16"/>
              </w:rPr>
              <w:t>2</w:t>
            </w:r>
          </w:p>
        </w:tc>
        <w:tc>
          <w:tcPr>
            <w:tcW w:w="3846" w:type="dxa"/>
          </w:tcPr>
          <w:p w:rsidR="00120A08" w:rsidRDefault="00120A08">
            <w:pPr>
              <w:rPr>
                <w:sz w:val="16"/>
                <w:szCs w:val="16"/>
              </w:rPr>
            </w:pPr>
          </w:p>
          <w:p w:rsidR="00120A08" w:rsidRDefault="00B20FEE">
            <w:pPr>
              <w:rPr>
                <w:sz w:val="16"/>
                <w:szCs w:val="16"/>
              </w:rPr>
            </w:pPr>
            <w:r>
              <w:rPr>
                <w:sz w:val="16"/>
                <w:szCs w:val="16"/>
              </w:rPr>
              <w:t>4.4.2.Salgın Durumlarında İletişim Kurma Yolları</w:t>
            </w:r>
            <w:r>
              <w:rPr>
                <w:sz w:val="16"/>
                <w:szCs w:val="16"/>
              </w:rPr>
              <w:tab/>
            </w:r>
          </w:p>
          <w:p w:rsidR="00120A08" w:rsidRDefault="00120A08">
            <w:pPr>
              <w:rPr>
                <w:sz w:val="16"/>
                <w:szCs w:val="16"/>
              </w:rPr>
            </w:pPr>
          </w:p>
        </w:tc>
        <w:tc>
          <w:tcPr>
            <w:tcW w:w="3941" w:type="dxa"/>
            <w:vAlign w:val="center"/>
          </w:tcPr>
          <w:p w:rsidR="00120A08" w:rsidRDefault="00B20FEE">
            <w:pPr>
              <w:numPr>
                <w:ilvl w:val="0"/>
                <w:numId w:val="2"/>
              </w:numPr>
              <w:rPr>
                <w:sz w:val="16"/>
                <w:szCs w:val="16"/>
              </w:rPr>
            </w:pPr>
            <w:r>
              <w:rPr>
                <w:sz w:val="16"/>
                <w:szCs w:val="16"/>
              </w:rPr>
              <w:t>Salgın durumlarında iletişim kurma yolları açıklanır.</w:t>
            </w:r>
          </w:p>
          <w:p w:rsidR="00120A08" w:rsidRDefault="00120A08">
            <w:pPr>
              <w:ind w:left="360"/>
              <w:rPr>
                <w:sz w:val="16"/>
                <w:szCs w:val="16"/>
              </w:rPr>
            </w:pP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52"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84" w:type="dxa"/>
            <w:vAlign w:val="center"/>
          </w:tcPr>
          <w:p w:rsidR="00120A08" w:rsidRDefault="00120A08">
            <w:pPr>
              <w:rPr>
                <w:sz w:val="16"/>
                <w:szCs w:val="16"/>
              </w:rPr>
            </w:pPr>
          </w:p>
        </w:tc>
      </w:tr>
      <w:tr w:rsidR="00120A08">
        <w:trPr>
          <w:cantSplit/>
          <w:trHeight w:val="1121"/>
        </w:trPr>
        <w:tc>
          <w:tcPr>
            <w:tcW w:w="572" w:type="dxa"/>
            <w:shd w:val="clear" w:color="auto" w:fill="DBE5F1"/>
            <w:vAlign w:val="center"/>
          </w:tcPr>
          <w:p w:rsidR="00120A08" w:rsidRDefault="00B20FEE">
            <w:pPr>
              <w:ind w:left="113" w:right="113"/>
              <w:jc w:val="center"/>
              <w:rPr>
                <w:sz w:val="16"/>
                <w:szCs w:val="16"/>
              </w:rPr>
            </w:pPr>
            <w:r>
              <w:rPr>
                <w:b/>
                <w:sz w:val="16"/>
                <w:szCs w:val="16"/>
              </w:rPr>
              <w:t>ŞUBAT</w:t>
            </w:r>
          </w:p>
        </w:tc>
        <w:tc>
          <w:tcPr>
            <w:tcW w:w="431" w:type="dxa"/>
          </w:tcPr>
          <w:p w:rsidR="00120A08" w:rsidRDefault="00B20FEE">
            <w:pPr>
              <w:ind w:left="113" w:right="113"/>
              <w:jc w:val="center"/>
              <w:rPr>
                <w:sz w:val="16"/>
                <w:szCs w:val="16"/>
              </w:rPr>
            </w:pPr>
            <w:r>
              <w:rPr>
                <w:b/>
                <w:sz w:val="16"/>
                <w:szCs w:val="16"/>
              </w:rPr>
              <w:t>24.HAFTA</w:t>
            </w:r>
          </w:p>
        </w:tc>
        <w:tc>
          <w:tcPr>
            <w:tcW w:w="572" w:type="dxa"/>
          </w:tcPr>
          <w:p w:rsidR="00120A08" w:rsidRDefault="00B20FEE">
            <w:pPr>
              <w:jc w:val="center"/>
              <w:rPr>
                <w:sz w:val="16"/>
                <w:szCs w:val="16"/>
              </w:rPr>
            </w:pPr>
            <w:r>
              <w:rPr>
                <w:b/>
                <w:sz w:val="16"/>
                <w:szCs w:val="16"/>
              </w:rPr>
              <w:t>19-23</w:t>
            </w:r>
          </w:p>
          <w:p w:rsidR="00120A08" w:rsidRDefault="00B20FEE">
            <w:pPr>
              <w:jc w:val="center"/>
              <w:rPr>
                <w:sz w:val="16"/>
                <w:szCs w:val="16"/>
              </w:rPr>
            </w:pPr>
            <w:r>
              <w:rPr>
                <w:b/>
                <w:sz w:val="16"/>
                <w:szCs w:val="16"/>
              </w:rPr>
              <w:t>Şubat</w:t>
            </w:r>
          </w:p>
        </w:tc>
        <w:tc>
          <w:tcPr>
            <w:tcW w:w="419" w:type="dxa"/>
            <w:vAlign w:val="center"/>
          </w:tcPr>
          <w:p w:rsidR="00120A08" w:rsidRDefault="00B20FEE">
            <w:pPr>
              <w:jc w:val="center"/>
              <w:rPr>
                <w:sz w:val="16"/>
                <w:szCs w:val="16"/>
              </w:rPr>
            </w:pPr>
            <w:r>
              <w:rPr>
                <w:b/>
                <w:sz w:val="16"/>
                <w:szCs w:val="16"/>
              </w:rPr>
              <w:t>2</w:t>
            </w:r>
          </w:p>
        </w:tc>
        <w:tc>
          <w:tcPr>
            <w:tcW w:w="3846" w:type="dxa"/>
          </w:tcPr>
          <w:p w:rsidR="00120A08" w:rsidRDefault="00B20FEE">
            <w:pPr>
              <w:rPr>
                <w:sz w:val="16"/>
                <w:szCs w:val="16"/>
              </w:rPr>
            </w:pPr>
            <w:r>
              <w:rPr>
                <w:sz w:val="16"/>
                <w:szCs w:val="16"/>
              </w:rPr>
              <w:tab/>
            </w:r>
          </w:p>
          <w:p w:rsidR="00120A08" w:rsidRDefault="00B20FEE">
            <w:pPr>
              <w:rPr>
                <w:sz w:val="16"/>
                <w:szCs w:val="16"/>
              </w:rPr>
            </w:pPr>
            <w:r>
              <w:rPr>
                <w:sz w:val="16"/>
                <w:szCs w:val="16"/>
              </w:rPr>
              <w:t>4.4.3.Kaza Durumlarında İletişim Kurma Yolları</w:t>
            </w:r>
          </w:p>
        </w:tc>
        <w:tc>
          <w:tcPr>
            <w:tcW w:w="3941" w:type="dxa"/>
            <w:vAlign w:val="center"/>
          </w:tcPr>
          <w:p w:rsidR="00120A08" w:rsidRDefault="00B20FEE">
            <w:pPr>
              <w:numPr>
                <w:ilvl w:val="0"/>
                <w:numId w:val="2"/>
              </w:numPr>
              <w:rPr>
                <w:sz w:val="16"/>
                <w:szCs w:val="16"/>
              </w:rPr>
            </w:pPr>
            <w:r>
              <w:rPr>
                <w:sz w:val="16"/>
                <w:szCs w:val="16"/>
              </w:rPr>
              <w:t>Kaza durumlarında iletişim kurma yolları açıklanır.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52"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84" w:type="dxa"/>
            <w:vAlign w:val="center"/>
          </w:tcPr>
          <w:p w:rsidR="00120A08" w:rsidRDefault="00120A08">
            <w:pPr>
              <w:rPr>
                <w:sz w:val="16"/>
                <w:szCs w:val="16"/>
              </w:rPr>
            </w:pPr>
          </w:p>
        </w:tc>
      </w:tr>
      <w:tr w:rsidR="00120A08">
        <w:trPr>
          <w:cantSplit/>
          <w:trHeight w:val="1134"/>
        </w:trPr>
        <w:tc>
          <w:tcPr>
            <w:tcW w:w="572" w:type="dxa"/>
            <w:shd w:val="clear" w:color="auto" w:fill="DBE5F1"/>
            <w:vAlign w:val="center"/>
          </w:tcPr>
          <w:p w:rsidR="00120A08" w:rsidRDefault="00B20FEE">
            <w:pPr>
              <w:ind w:left="113" w:right="113"/>
              <w:jc w:val="center"/>
              <w:rPr>
                <w:sz w:val="16"/>
                <w:szCs w:val="16"/>
              </w:rPr>
            </w:pPr>
            <w:r>
              <w:rPr>
                <w:b/>
                <w:sz w:val="16"/>
                <w:szCs w:val="16"/>
              </w:rPr>
              <w:t>ŞUBAT/</w:t>
            </w:r>
          </w:p>
          <w:p w:rsidR="00120A08" w:rsidRDefault="00B20FEE">
            <w:pPr>
              <w:ind w:left="113" w:right="113"/>
              <w:jc w:val="center"/>
              <w:rPr>
                <w:sz w:val="16"/>
                <w:szCs w:val="16"/>
              </w:rPr>
            </w:pPr>
            <w:r>
              <w:rPr>
                <w:b/>
                <w:sz w:val="16"/>
                <w:szCs w:val="16"/>
              </w:rPr>
              <w:t>MART</w:t>
            </w:r>
          </w:p>
        </w:tc>
        <w:tc>
          <w:tcPr>
            <w:tcW w:w="431" w:type="dxa"/>
          </w:tcPr>
          <w:p w:rsidR="00120A08" w:rsidRDefault="00B20FEE">
            <w:pPr>
              <w:ind w:left="113" w:right="113"/>
              <w:jc w:val="center"/>
              <w:rPr>
                <w:sz w:val="16"/>
                <w:szCs w:val="16"/>
              </w:rPr>
            </w:pPr>
            <w:r>
              <w:rPr>
                <w:b/>
                <w:sz w:val="16"/>
                <w:szCs w:val="16"/>
              </w:rPr>
              <w:t>25.HAFTA</w:t>
            </w:r>
          </w:p>
        </w:tc>
        <w:tc>
          <w:tcPr>
            <w:tcW w:w="572" w:type="dxa"/>
          </w:tcPr>
          <w:p w:rsidR="00120A08" w:rsidRDefault="00B20FEE">
            <w:pPr>
              <w:jc w:val="center"/>
              <w:rPr>
                <w:sz w:val="16"/>
                <w:szCs w:val="16"/>
              </w:rPr>
            </w:pPr>
            <w:r>
              <w:rPr>
                <w:b/>
                <w:sz w:val="16"/>
                <w:szCs w:val="16"/>
              </w:rPr>
              <w:t>26-29 Şubat</w:t>
            </w:r>
          </w:p>
          <w:p w:rsidR="00120A08" w:rsidRDefault="00B20FEE">
            <w:pPr>
              <w:jc w:val="center"/>
              <w:rPr>
                <w:sz w:val="16"/>
                <w:szCs w:val="16"/>
              </w:rPr>
            </w:pPr>
            <w:r>
              <w:rPr>
                <w:b/>
                <w:sz w:val="16"/>
                <w:szCs w:val="16"/>
              </w:rPr>
              <w:t>01 Mart</w:t>
            </w:r>
          </w:p>
        </w:tc>
        <w:tc>
          <w:tcPr>
            <w:tcW w:w="419" w:type="dxa"/>
            <w:vAlign w:val="center"/>
          </w:tcPr>
          <w:p w:rsidR="00120A08" w:rsidRDefault="00B20FEE">
            <w:pPr>
              <w:jc w:val="center"/>
              <w:rPr>
                <w:sz w:val="16"/>
                <w:szCs w:val="16"/>
              </w:rPr>
            </w:pPr>
            <w:r>
              <w:rPr>
                <w:b/>
                <w:sz w:val="16"/>
                <w:szCs w:val="16"/>
              </w:rPr>
              <w:t>2</w:t>
            </w:r>
          </w:p>
        </w:tc>
        <w:tc>
          <w:tcPr>
            <w:tcW w:w="3846" w:type="dxa"/>
          </w:tcPr>
          <w:p w:rsidR="00120A08" w:rsidRDefault="00B20FEE">
            <w:pPr>
              <w:rPr>
                <w:sz w:val="16"/>
                <w:szCs w:val="16"/>
              </w:rPr>
            </w:pPr>
            <w:r>
              <w:rPr>
                <w:b/>
                <w:sz w:val="16"/>
                <w:szCs w:val="16"/>
              </w:rPr>
              <w:t>5.1.ETIK İLKELER</w:t>
            </w:r>
            <w:r>
              <w:rPr>
                <w:b/>
                <w:sz w:val="16"/>
                <w:szCs w:val="16"/>
              </w:rPr>
              <w:tab/>
            </w:r>
          </w:p>
          <w:p w:rsidR="00120A08" w:rsidRDefault="00B20FEE">
            <w:pPr>
              <w:rPr>
                <w:sz w:val="16"/>
                <w:szCs w:val="16"/>
              </w:rPr>
            </w:pPr>
            <w:r>
              <w:rPr>
                <w:sz w:val="16"/>
                <w:szCs w:val="16"/>
              </w:rPr>
              <w:t>5.1.1.Sağlık Meslek Etiği İlkeleri</w:t>
            </w:r>
            <w:r>
              <w:rPr>
                <w:sz w:val="16"/>
                <w:szCs w:val="16"/>
              </w:rPr>
              <w:tab/>
            </w:r>
          </w:p>
          <w:p w:rsidR="00120A08" w:rsidRDefault="00B20FEE">
            <w:pPr>
              <w:rPr>
                <w:sz w:val="16"/>
                <w:szCs w:val="16"/>
              </w:rPr>
            </w:pPr>
            <w:r>
              <w:rPr>
                <w:sz w:val="16"/>
                <w:szCs w:val="16"/>
              </w:rPr>
              <w:t>5.1.2.Etik Sorunlar</w:t>
            </w:r>
          </w:p>
        </w:tc>
        <w:tc>
          <w:tcPr>
            <w:tcW w:w="3941" w:type="dxa"/>
            <w:vAlign w:val="center"/>
          </w:tcPr>
          <w:p w:rsidR="00120A08" w:rsidRDefault="00B20FEE">
            <w:pPr>
              <w:rPr>
                <w:sz w:val="16"/>
                <w:szCs w:val="16"/>
              </w:rPr>
            </w:pPr>
            <w:r>
              <w:rPr>
                <w:b/>
                <w:sz w:val="16"/>
                <w:szCs w:val="16"/>
              </w:rPr>
              <w:t>1. Sağlık etiği kavramlarını ve ilkelerini açıklar.</w:t>
            </w:r>
          </w:p>
          <w:p w:rsidR="00120A08" w:rsidRDefault="00B20FEE">
            <w:pPr>
              <w:numPr>
                <w:ilvl w:val="0"/>
                <w:numId w:val="2"/>
              </w:numPr>
              <w:rPr>
                <w:sz w:val="16"/>
                <w:szCs w:val="16"/>
              </w:rPr>
            </w:pPr>
            <w:r>
              <w:rPr>
                <w:sz w:val="16"/>
                <w:szCs w:val="16"/>
              </w:rPr>
              <w:t>Etik, meslek etiği ve örgüt etiği kavramları açıklanır.</w:t>
            </w:r>
          </w:p>
          <w:p w:rsidR="00120A08" w:rsidRDefault="00B20FEE">
            <w:pPr>
              <w:numPr>
                <w:ilvl w:val="0"/>
                <w:numId w:val="2"/>
              </w:numPr>
              <w:rPr>
                <w:sz w:val="16"/>
                <w:szCs w:val="16"/>
              </w:rPr>
            </w:pPr>
            <w:r>
              <w:rPr>
                <w:sz w:val="16"/>
                <w:szCs w:val="16"/>
              </w:rPr>
              <w:t>Sağlık meslek etiği ilkeleri açıklanır.</w:t>
            </w:r>
          </w:p>
          <w:p w:rsidR="00120A08" w:rsidRDefault="00B20FEE">
            <w:pPr>
              <w:numPr>
                <w:ilvl w:val="0"/>
                <w:numId w:val="2"/>
              </w:numPr>
              <w:rPr>
                <w:sz w:val="16"/>
                <w:szCs w:val="16"/>
              </w:rPr>
            </w:pPr>
            <w:r>
              <w:rPr>
                <w:sz w:val="16"/>
                <w:szCs w:val="16"/>
              </w:rPr>
              <w:t>Etik sorunları açıklanır,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52"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84" w:type="dxa"/>
            <w:vAlign w:val="center"/>
          </w:tcPr>
          <w:p w:rsidR="00120A08" w:rsidRDefault="00120A08">
            <w:pPr>
              <w:rPr>
                <w:sz w:val="16"/>
                <w:szCs w:val="16"/>
              </w:rPr>
            </w:pPr>
          </w:p>
        </w:tc>
      </w:tr>
      <w:tr w:rsidR="00120A08">
        <w:trPr>
          <w:cantSplit/>
          <w:trHeight w:val="1134"/>
        </w:trPr>
        <w:tc>
          <w:tcPr>
            <w:tcW w:w="572" w:type="dxa"/>
            <w:shd w:val="clear" w:color="auto" w:fill="DBE5F1"/>
            <w:vAlign w:val="center"/>
          </w:tcPr>
          <w:p w:rsidR="00120A08" w:rsidRDefault="00B20FEE">
            <w:pPr>
              <w:ind w:left="113" w:right="113"/>
              <w:jc w:val="center"/>
              <w:rPr>
                <w:sz w:val="16"/>
                <w:szCs w:val="16"/>
              </w:rPr>
            </w:pPr>
            <w:r>
              <w:rPr>
                <w:b/>
                <w:sz w:val="16"/>
                <w:szCs w:val="16"/>
              </w:rPr>
              <w:t>MART</w:t>
            </w:r>
          </w:p>
        </w:tc>
        <w:tc>
          <w:tcPr>
            <w:tcW w:w="431" w:type="dxa"/>
          </w:tcPr>
          <w:p w:rsidR="00120A08" w:rsidRDefault="00B20FEE">
            <w:pPr>
              <w:ind w:left="113" w:right="113"/>
              <w:jc w:val="center"/>
              <w:rPr>
                <w:sz w:val="16"/>
                <w:szCs w:val="16"/>
              </w:rPr>
            </w:pPr>
            <w:r>
              <w:rPr>
                <w:b/>
                <w:sz w:val="16"/>
                <w:szCs w:val="16"/>
              </w:rPr>
              <w:t>26.HAFTA</w:t>
            </w:r>
          </w:p>
        </w:tc>
        <w:tc>
          <w:tcPr>
            <w:tcW w:w="572" w:type="dxa"/>
          </w:tcPr>
          <w:p w:rsidR="00120A08" w:rsidRDefault="00B20FEE">
            <w:pPr>
              <w:jc w:val="center"/>
              <w:rPr>
                <w:sz w:val="16"/>
                <w:szCs w:val="16"/>
              </w:rPr>
            </w:pPr>
            <w:r>
              <w:rPr>
                <w:b/>
                <w:sz w:val="16"/>
                <w:szCs w:val="16"/>
              </w:rPr>
              <w:t>04-08</w:t>
            </w:r>
          </w:p>
          <w:p w:rsidR="00120A08" w:rsidRDefault="00B20FEE">
            <w:pPr>
              <w:jc w:val="center"/>
              <w:rPr>
                <w:sz w:val="16"/>
                <w:szCs w:val="16"/>
              </w:rPr>
            </w:pPr>
            <w:r>
              <w:rPr>
                <w:b/>
                <w:sz w:val="16"/>
                <w:szCs w:val="16"/>
              </w:rPr>
              <w:t>Mart</w:t>
            </w:r>
          </w:p>
        </w:tc>
        <w:tc>
          <w:tcPr>
            <w:tcW w:w="419" w:type="dxa"/>
            <w:vAlign w:val="center"/>
          </w:tcPr>
          <w:p w:rsidR="00120A08" w:rsidRDefault="00B20FEE">
            <w:pPr>
              <w:jc w:val="center"/>
              <w:rPr>
                <w:sz w:val="16"/>
                <w:szCs w:val="16"/>
              </w:rPr>
            </w:pPr>
            <w:r>
              <w:rPr>
                <w:b/>
                <w:sz w:val="16"/>
                <w:szCs w:val="16"/>
              </w:rPr>
              <w:t>2</w:t>
            </w:r>
          </w:p>
        </w:tc>
        <w:tc>
          <w:tcPr>
            <w:tcW w:w="3846" w:type="dxa"/>
          </w:tcPr>
          <w:p w:rsidR="00120A08" w:rsidRDefault="00B20FEE">
            <w:pPr>
              <w:rPr>
                <w:sz w:val="16"/>
                <w:szCs w:val="16"/>
              </w:rPr>
            </w:pPr>
            <w:r>
              <w:rPr>
                <w:sz w:val="16"/>
                <w:szCs w:val="16"/>
              </w:rPr>
              <w:tab/>
            </w:r>
          </w:p>
          <w:p w:rsidR="00120A08" w:rsidRDefault="00B20FEE">
            <w:pPr>
              <w:rPr>
                <w:sz w:val="16"/>
                <w:szCs w:val="16"/>
              </w:rPr>
            </w:pPr>
            <w:r>
              <w:rPr>
                <w:sz w:val="16"/>
                <w:szCs w:val="16"/>
              </w:rPr>
              <w:t>5.1.3.Etik Karar Verme Aşamaları</w:t>
            </w:r>
            <w:r>
              <w:rPr>
                <w:sz w:val="16"/>
                <w:szCs w:val="16"/>
              </w:rPr>
              <w:tab/>
            </w:r>
          </w:p>
          <w:p w:rsidR="00120A08" w:rsidRDefault="00B20FEE">
            <w:pPr>
              <w:rPr>
                <w:sz w:val="16"/>
                <w:szCs w:val="16"/>
              </w:rPr>
            </w:pPr>
            <w:r>
              <w:rPr>
                <w:sz w:val="16"/>
                <w:szCs w:val="16"/>
              </w:rPr>
              <w:t>5.1.4.Etik Kurullar</w:t>
            </w:r>
          </w:p>
        </w:tc>
        <w:tc>
          <w:tcPr>
            <w:tcW w:w="3941" w:type="dxa"/>
            <w:vAlign w:val="center"/>
          </w:tcPr>
          <w:p w:rsidR="00120A08" w:rsidRDefault="00B20FEE">
            <w:pPr>
              <w:numPr>
                <w:ilvl w:val="0"/>
                <w:numId w:val="12"/>
              </w:numPr>
            </w:pPr>
            <w:r>
              <w:rPr>
                <w:sz w:val="16"/>
                <w:szCs w:val="16"/>
              </w:rPr>
              <w:t>Etik karar verme aşamaları açıklanır.</w:t>
            </w:r>
          </w:p>
          <w:p w:rsidR="00120A08" w:rsidRDefault="00B20FEE">
            <w:pPr>
              <w:numPr>
                <w:ilvl w:val="0"/>
                <w:numId w:val="12"/>
              </w:numPr>
            </w:pPr>
            <w:r>
              <w:rPr>
                <w:sz w:val="16"/>
                <w:szCs w:val="16"/>
              </w:rPr>
              <w:t>Etik kurullar açıklanır.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52"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84" w:type="dxa"/>
            <w:vAlign w:val="center"/>
          </w:tcPr>
          <w:p w:rsidR="00120A08" w:rsidRDefault="00120A08">
            <w:pPr>
              <w:jc w:val="center"/>
              <w:rPr>
                <w:sz w:val="16"/>
                <w:szCs w:val="16"/>
              </w:rPr>
            </w:pPr>
          </w:p>
        </w:tc>
      </w:tr>
      <w:tr w:rsidR="00120A08">
        <w:trPr>
          <w:cantSplit/>
          <w:trHeight w:val="1134"/>
        </w:trPr>
        <w:tc>
          <w:tcPr>
            <w:tcW w:w="572" w:type="dxa"/>
            <w:shd w:val="clear" w:color="auto" w:fill="DBE5F1"/>
            <w:vAlign w:val="center"/>
          </w:tcPr>
          <w:p w:rsidR="00120A08" w:rsidRDefault="00B20FEE">
            <w:pPr>
              <w:ind w:left="113" w:right="113"/>
              <w:jc w:val="center"/>
              <w:rPr>
                <w:sz w:val="16"/>
                <w:szCs w:val="16"/>
              </w:rPr>
            </w:pPr>
            <w:r>
              <w:rPr>
                <w:b/>
                <w:sz w:val="16"/>
                <w:szCs w:val="16"/>
              </w:rPr>
              <w:t>MART</w:t>
            </w:r>
          </w:p>
        </w:tc>
        <w:tc>
          <w:tcPr>
            <w:tcW w:w="431" w:type="dxa"/>
          </w:tcPr>
          <w:p w:rsidR="00120A08" w:rsidRDefault="00B20FEE">
            <w:pPr>
              <w:ind w:left="113" w:right="113"/>
              <w:jc w:val="center"/>
              <w:rPr>
                <w:sz w:val="16"/>
                <w:szCs w:val="16"/>
              </w:rPr>
            </w:pPr>
            <w:r>
              <w:rPr>
                <w:b/>
                <w:sz w:val="16"/>
                <w:szCs w:val="16"/>
              </w:rPr>
              <w:t>27.HAFTA</w:t>
            </w:r>
          </w:p>
        </w:tc>
        <w:tc>
          <w:tcPr>
            <w:tcW w:w="572" w:type="dxa"/>
          </w:tcPr>
          <w:p w:rsidR="00120A08" w:rsidRDefault="00B20FEE">
            <w:pPr>
              <w:jc w:val="center"/>
              <w:rPr>
                <w:sz w:val="16"/>
                <w:szCs w:val="16"/>
              </w:rPr>
            </w:pPr>
            <w:r>
              <w:rPr>
                <w:b/>
                <w:sz w:val="16"/>
                <w:szCs w:val="16"/>
              </w:rPr>
              <w:t>11-15</w:t>
            </w:r>
          </w:p>
          <w:p w:rsidR="00120A08" w:rsidRDefault="00B20FEE">
            <w:pPr>
              <w:jc w:val="center"/>
              <w:rPr>
                <w:sz w:val="16"/>
                <w:szCs w:val="16"/>
              </w:rPr>
            </w:pPr>
            <w:r>
              <w:rPr>
                <w:b/>
                <w:sz w:val="16"/>
                <w:szCs w:val="16"/>
              </w:rPr>
              <w:t>Mart</w:t>
            </w:r>
          </w:p>
        </w:tc>
        <w:tc>
          <w:tcPr>
            <w:tcW w:w="419" w:type="dxa"/>
            <w:vAlign w:val="center"/>
          </w:tcPr>
          <w:p w:rsidR="00120A08" w:rsidRDefault="00B20FEE">
            <w:pPr>
              <w:jc w:val="center"/>
              <w:rPr>
                <w:sz w:val="16"/>
                <w:szCs w:val="16"/>
              </w:rPr>
            </w:pPr>
            <w:r>
              <w:rPr>
                <w:b/>
                <w:sz w:val="16"/>
                <w:szCs w:val="16"/>
              </w:rPr>
              <w:t>2</w:t>
            </w:r>
          </w:p>
        </w:tc>
        <w:tc>
          <w:tcPr>
            <w:tcW w:w="3846" w:type="dxa"/>
          </w:tcPr>
          <w:p w:rsidR="00120A08" w:rsidRDefault="00B20FEE">
            <w:pPr>
              <w:rPr>
                <w:sz w:val="16"/>
                <w:szCs w:val="16"/>
              </w:rPr>
            </w:pPr>
            <w:r>
              <w:rPr>
                <w:sz w:val="16"/>
                <w:szCs w:val="16"/>
              </w:rPr>
              <w:tab/>
            </w:r>
          </w:p>
          <w:p w:rsidR="00120A08" w:rsidRDefault="00B20FEE">
            <w:pPr>
              <w:rPr>
                <w:sz w:val="16"/>
                <w:szCs w:val="16"/>
              </w:rPr>
            </w:pPr>
            <w:r>
              <w:rPr>
                <w:sz w:val="16"/>
                <w:szCs w:val="16"/>
              </w:rPr>
              <w:t>5.1.5.Hastane Etik Kurullarının Amaç, Görev ve Üyeleri</w:t>
            </w:r>
          </w:p>
          <w:p w:rsidR="00120A08" w:rsidRDefault="00B20FEE">
            <w:pPr>
              <w:rPr>
                <w:sz w:val="16"/>
                <w:szCs w:val="16"/>
              </w:rPr>
            </w:pPr>
            <w:r>
              <w:rPr>
                <w:sz w:val="16"/>
                <w:szCs w:val="16"/>
              </w:rPr>
              <w:t>5.1.6.Sağlık Meslek Mensubu ile İlgili Suç Tanımları</w:t>
            </w:r>
          </w:p>
        </w:tc>
        <w:tc>
          <w:tcPr>
            <w:tcW w:w="3941" w:type="dxa"/>
            <w:vAlign w:val="center"/>
          </w:tcPr>
          <w:p w:rsidR="00120A08" w:rsidRDefault="00B20FEE">
            <w:pPr>
              <w:numPr>
                <w:ilvl w:val="0"/>
                <w:numId w:val="14"/>
              </w:numPr>
            </w:pPr>
            <w:r>
              <w:rPr>
                <w:sz w:val="16"/>
                <w:szCs w:val="16"/>
              </w:rPr>
              <w:t>Hastane etik kurullarının amaç, görev ve üyeleri açıklanır.</w:t>
            </w:r>
          </w:p>
          <w:p w:rsidR="00120A08" w:rsidRDefault="00B20FEE">
            <w:pPr>
              <w:numPr>
                <w:ilvl w:val="0"/>
                <w:numId w:val="12"/>
              </w:numPr>
            </w:pPr>
            <w:r>
              <w:rPr>
                <w:sz w:val="16"/>
                <w:szCs w:val="16"/>
              </w:rPr>
              <w:t>Sağlık mesleği mensupları ile ilgili suç tanımları sayılır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52"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84" w:type="dxa"/>
            <w:vAlign w:val="center"/>
          </w:tcPr>
          <w:p w:rsidR="00120A08" w:rsidRDefault="00B20FEE">
            <w:pPr>
              <w:jc w:val="center"/>
              <w:rPr>
                <w:sz w:val="16"/>
                <w:szCs w:val="16"/>
              </w:rPr>
            </w:pPr>
            <w:r>
              <w:rPr>
                <w:sz w:val="16"/>
                <w:szCs w:val="16"/>
              </w:rPr>
              <w:t>12 Mart</w:t>
            </w:r>
          </w:p>
          <w:p w:rsidR="00120A08" w:rsidRDefault="00B20FEE">
            <w:pPr>
              <w:jc w:val="center"/>
              <w:rPr>
                <w:sz w:val="16"/>
                <w:szCs w:val="16"/>
              </w:rPr>
            </w:pPr>
            <w:r>
              <w:rPr>
                <w:sz w:val="16"/>
                <w:szCs w:val="16"/>
              </w:rPr>
              <w:t>İstiklal Marşının Kabulü</w:t>
            </w:r>
          </w:p>
          <w:p w:rsidR="00120A08" w:rsidRDefault="00120A08">
            <w:pPr>
              <w:jc w:val="center"/>
              <w:rPr>
                <w:sz w:val="16"/>
                <w:szCs w:val="16"/>
              </w:rPr>
            </w:pPr>
          </w:p>
        </w:tc>
      </w:tr>
      <w:tr w:rsidR="00120A08">
        <w:trPr>
          <w:cantSplit/>
          <w:trHeight w:val="1093"/>
        </w:trPr>
        <w:tc>
          <w:tcPr>
            <w:tcW w:w="572" w:type="dxa"/>
            <w:shd w:val="clear" w:color="auto" w:fill="DBE5F1"/>
            <w:vAlign w:val="center"/>
          </w:tcPr>
          <w:p w:rsidR="00120A08" w:rsidRDefault="00B20FEE">
            <w:pPr>
              <w:ind w:left="113" w:right="113"/>
              <w:jc w:val="center"/>
              <w:rPr>
                <w:sz w:val="16"/>
                <w:szCs w:val="16"/>
              </w:rPr>
            </w:pPr>
            <w:r>
              <w:rPr>
                <w:b/>
                <w:sz w:val="16"/>
                <w:szCs w:val="16"/>
              </w:rPr>
              <w:lastRenderedPageBreak/>
              <w:t>MART</w:t>
            </w:r>
          </w:p>
        </w:tc>
        <w:tc>
          <w:tcPr>
            <w:tcW w:w="431" w:type="dxa"/>
          </w:tcPr>
          <w:p w:rsidR="00120A08" w:rsidRDefault="00B20FEE">
            <w:pPr>
              <w:ind w:left="113" w:right="113"/>
              <w:jc w:val="center"/>
              <w:rPr>
                <w:sz w:val="16"/>
                <w:szCs w:val="16"/>
              </w:rPr>
            </w:pPr>
            <w:r>
              <w:rPr>
                <w:b/>
                <w:sz w:val="16"/>
                <w:szCs w:val="16"/>
              </w:rPr>
              <w:t>28.HAFTA</w:t>
            </w:r>
          </w:p>
        </w:tc>
        <w:tc>
          <w:tcPr>
            <w:tcW w:w="572" w:type="dxa"/>
          </w:tcPr>
          <w:p w:rsidR="00120A08" w:rsidRDefault="00B20FEE">
            <w:pPr>
              <w:jc w:val="center"/>
              <w:rPr>
                <w:sz w:val="16"/>
                <w:szCs w:val="16"/>
              </w:rPr>
            </w:pPr>
            <w:r>
              <w:rPr>
                <w:b/>
                <w:sz w:val="16"/>
                <w:szCs w:val="16"/>
              </w:rPr>
              <w:t>18-22</w:t>
            </w:r>
          </w:p>
          <w:p w:rsidR="00120A08" w:rsidRDefault="00B20FEE">
            <w:pPr>
              <w:jc w:val="center"/>
              <w:rPr>
                <w:sz w:val="16"/>
                <w:szCs w:val="16"/>
              </w:rPr>
            </w:pPr>
            <w:r>
              <w:rPr>
                <w:b/>
                <w:sz w:val="16"/>
                <w:szCs w:val="16"/>
              </w:rPr>
              <w:t>Mart</w:t>
            </w:r>
          </w:p>
        </w:tc>
        <w:tc>
          <w:tcPr>
            <w:tcW w:w="419" w:type="dxa"/>
            <w:vAlign w:val="center"/>
          </w:tcPr>
          <w:p w:rsidR="00120A08" w:rsidRDefault="00B20FEE">
            <w:pPr>
              <w:jc w:val="center"/>
              <w:rPr>
                <w:sz w:val="16"/>
                <w:szCs w:val="16"/>
              </w:rPr>
            </w:pPr>
            <w:r>
              <w:rPr>
                <w:b/>
                <w:sz w:val="16"/>
                <w:szCs w:val="16"/>
              </w:rPr>
              <w:t>2</w:t>
            </w:r>
          </w:p>
        </w:tc>
        <w:tc>
          <w:tcPr>
            <w:tcW w:w="3846" w:type="dxa"/>
          </w:tcPr>
          <w:p w:rsidR="00120A08" w:rsidRDefault="00B20FEE">
            <w:pPr>
              <w:rPr>
                <w:sz w:val="16"/>
                <w:szCs w:val="16"/>
              </w:rPr>
            </w:pPr>
            <w:r>
              <w:rPr>
                <w:b/>
                <w:sz w:val="16"/>
                <w:szCs w:val="16"/>
              </w:rPr>
              <w:t>5.2.EKİP ÇALIŞMASI</w:t>
            </w:r>
            <w:r>
              <w:rPr>
                <w:b/>
                <w:sz w:val="16"/>
                <w:szCs w:val="16"/>
              </w:rPr>
              <w:tab/>
            </w:r>
          </w:p>
          <w:p w:rsidR="00120A08" w:rsidRDefault="00B20FEE">
            <w:pPr>
              <w:rPr>
                <w:sz w:val="16"/>
                <w:szCs w:val="16"/>
              </w:rPr>
            </w:pPr>
            <w:r>
              <w:rPr>
                <w:sz w:val="16"/>
                <w:szCs w:val="16"/>
              </w:rPr>
              <w:t>5.2.1.Ekibin Özellikleri</w:t>
            </w:r>
            <w:r>
              <w:rPr>
                <w:sz w:val="16"/>
                <w:szCs w:val="16"/>
              </w:rPr>
              <w:tab/>
            </w:r>
          </w:p>
          <w:p w:rsidR="00120A08" w:rsidRDefault="00B20FEE">
            <w:pPr>
              <w:rPr>
                <w:sz w:val="16"/>
                <w:szCs w:val="16"/>
              </w:rPr>
            </w:pPr>
            <w:r>
              <w:rPr>
                <w:sz w:val="16"/>
                <w:szCs w:val="16"/>
              </w:rPr>
              <w:t>5.2.2.Ekip Çalışmasının Önemi</w:t>
            </w:r>
            <w:r>
              <w:rPr>
                <w:sz w:val="16"/>
                <w:szCs w:val="16"/>
              </w:rPr>
              <w:tab/>
            </w:r>
          </w:p>
          <w:p w:rsidR="00120A08" w:rsidRDefault="00120A08">
            <w:pPr>
              <w:rPr>
                <w:sz w:val="16"/>
                <w:szCs w:val="16"/>
              </w:rPr>
            </w:pPr>
          </w:p>
        </w:tc>
        <w:tc>
          <w:tcPr>
            <w:tcW w:w="3941" w:type="dxa"/>
            <w:vAlign w:val="center"/>
          </w:tcPr>
          <w:p w:rsidR="00120A08" w:rsidRDefault="00B20FEE">
            <w:pPr>
              <w:rPr>
                <w:sz w:val="16"/>
                <w:szCs w:val="16"/>
              </w:rPr>
            </w:pPr>
            <w:r>
              <w:rPr>
                <w:b/>
                <w:sz w:val="16"/>
                <w:szCs w:val="16"/>
              </w:rPr>
              <w:t>2. Meslekler arası iş birliği ve ekip çalışmasının önemini açıklar.</w:t>
            </w:r>
          </w:p>
          <w:p w:rsidR="00120A08" w:rsidRDefault="00B20FEE">
            <w:pPr>
              <w:numPr>
                <w:ilvl w:val="0"/>
                <w:numId w:val="2"/>
              </w:numPr>
              <w:rPr>
                <w:sz w:val="16"/>
                <w:szCs w:val="16"/>
              </w:rPr>
            </w:pPr>
            <w:r>
              <w:rPr>
                <w:sz w:val="16"/>
                <w:szCs w:val="16"/>
              </w:rPr>
              <w:t>Ekibin özellikleri sayılır.</w:t>
            </w:r>
          </w:p>
          <w:p w:rsidR="00120A08" w:rsidRDefault="00B20FEE">
            <w:pPr>
              <w:numPr>
                <w:ilvl w:val="0"/>
                <w:numId w:val="2"/>
              </w:numPr>
              <w:rPr>
                <w:sz w:val="16"/>
                <w:szCs w:val="16"/>
              </w:rPr>
            </w:pPr>
            <w:r>
              <w:rPr>
                <w:sz w:val="16"/>
                <w:szCs w:val="16"/>
              </w:rPr>
              <w:t>Ekip çalışmasının önemini açıklanır.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52"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84" w:type="dxa"/>
            <w:vAlign w:val="center"/>
          </w:tcPr>
          <w:p w:rsidR="00120A08" w:rsidRDefault="00B20FEE">
            <w:pPr>
              <w:jc w:val="center"/>
              <w:rPr>
                <w:sz w:val="16"/>
                <w:szCs w:val="16"/>
              </w:rPr>
            </w:pPr>
            <w:r>
              <w:rPr>
                <w:sz w:val="16"/>
                <w:szCs w:val="16"/>
              </w:rPr>
              <w:t>Atatürk'ün Milliyetçilik İlkesi</w:t>
            </w:r>
          </w:p>
          <w:p w:rsidR="00120A08" w:rsidRDefault="00120A08">
            <w:pPr>
              <w:jc w:val="center"/>
              <w:rPr>
                <w:sz w:val="16"/>
                <w:szCs w:val="16"/>
              </w:rPr>
            </w:pPr>
          </w:p>
          <w:p w:rsidR="00120A08" w:rsidRDefault="00B20FEE">
            <w:pPr>
              <w:jc w:val="center"/>
              <w:rPr>
                <w:sz w:val="16"/>
                <w:szCs w:val="16"/>
              </w:rPr>
            </w:pPr>
            <w:r>
              <w:rPr>
                <w:sz w:val="16"/>
                <w:szCs w:val="16"/>
              </w:rPr>
              <w:t>18 Mart Çanakkale Şehitlerini Anma</w:t>
            </w:r>
          </w:p>
          <w:p w:rsidR="00120A08" w:rsidRDefault="00120A08">
            <w:pPr>
              <w:rPr>
                <w:sz w:val="16"/>
                <w:szCs w:val="16"/>
              </w:rPr>
            </w:pPr>
          </w:p>
        </w:tc>
      </w:tr>
      <w:tr w:rsidR="00120A08">
        <w:trPr>
          <w:cantSplit/>
          <w:trHeight w:val="1134"/>
        </w:trPr>
        <w:tc>
          <w:tcPr>
            <w:tcW w:w="572" w:type="dxa"/>
            <w:shd w:val="clear" w:color="auto" w:fill="DBE5F1"/>
            <w:vAlign w:val="center"/>
          </w:tcPr>
          <w:p w:rsidR="00120A08" w:rsidRDefault="00B20FEE">
            <w:pPr>
              <w:ind w:left="113" w:right="113"/>
              <w:jc w:val="center"/>
              <w:rPr>
                <w:sz w:val="16"/>
                <w:szCs w:val="16"/>
              </w:rPr>
            </w:pPr>
            <w:r>
              <w:rPr>
                <w:b/>
                <w:sz w:val="16"/>
                <w:szCs w:val="16"/>
              </w:rPr>
              <w:t>MART</w:t>
            </w:r>
          </w:p>
        </w:tc>
        <w:tc>
          <w:tcPr>
            <w:tcW w:w="431" w:type="dxa"/>
          </w:tcPr>
          <w:p w:rsidR="00120A08" w:rsidRDefault="00B20FEE">
            <w:pPr>
              <w:ind w:left="113" w:right="113"/>
              <w:jc w:val="center"/>
              <w:rPr>
                <w:sz w:val="16"/>
                <w:szCs w:val="16"/>
              </w:rPr>
            </w:pPr>
            <w:r>
              <w:rPr>
                <w:b/>
                <w:sz w:val="16"/>
                <w:szCs w:val="16"/>
              </w:rPr>
              <w:t>29.HAFTA</w:t>
            </w:r>
          </w:p>
        </w:tc>
        <w:tc>
          <w:tcPr>
            <w:tcW w:w="572" w:type="dxa"/>
          </w:tcPr>
          <w:p w:rsidR="00120A08" w:rsidRDefault="00B20FEE">
            <w:pPr>
              <w:jc w:val="center"/>
              <w:rPr>
                <w:sz w:val="16"/>
                <w:szCs w:val="16"/>
              </w:rPr>
            </w:pPr>
            <w:r>
              <w:rPr>
                <w:b/>
                <w:sz w:val="16"/>
                <w:szCs w:val="16"/>
              </w:rPr>
              <w:t>25-29</w:t>
            </w:r>
          </w:p>
          <w:p w:rsidR="00120A08" w:rsidRDefault="00B20FEE">
            <w:pPr>
              <w:jc w:val="center"/>
              <w:rPr>
                <w:sz w:val="16"/>
                <w:szCs w:val="16"/>
              </w:rPr>
            </w:pPr>
            <w:r>
              <w:rPr>
                <w:b/>
                <w:sz w:val="16"/>
                <w:szCs w:val="16"/>
              </w:rPr>
              <w:t>Mart</w:t>
            </w:r>
          </w:p>
        </w:tc>
        <w:tc>
          <w:tcPr>
            <w:tcW w:w="419" w:type="dxa"/>
            <w:vAlign w:val="center"/>
          </w:tcPr>
          <w:p w:rsidR="00120A08" w:rsidRDefault="00B20FEE">
            <w:pPr>
              <w:jc w:val="center"/>
              <w:rPr>
                <w:sz w:val="16"/>
                <w:szCs w:val="16"/>
              </w:rPr>
            </w:pPr>
            <w:r>
              <w:rPr>
                <w:b/>
                <w:sz w:val="16"/>
                <w:szCs w:val="16"/>
              </w:rPr>
              <w:t>2</w:t>
            </w:r>
          </w:p>
        </w:tc>
        <w:tc>
          <w:tcPr>
            <w:tcW w:w="3846" w:type="dxa"/>
          </w:tcPr>
          <w:p w:rsidR="00120A08" w:rsidRDefault="00B20FEE">
            <w:pPr>
              <w:pBdr>
                <w:top w:val="nil"/>
                <w:left w:val="nil"/>
                <w:bottom w:val="nil"/>
                <w:right w:val="nil"/>
                <w:between w:val="nil"/>
              </w:pBdr>
              <w:spacing w:after="120"/>
              <w:rPr>
                <w:color w:val="000000"/>
                <w:sz w:val="16"/>
                <w:szCs w:val="16"/>
              </w:rPr>
            </w:pPr>
            <w:r>
              <w:rPr>
                <w:color w:val="000000"/>
                <w:sz w:val="16"/>
                <w:szCs w:val="16"/>
              </w:rPr>
              <w:t>5.2.3.Sağlık Ekibinin Amaçları</w:t>
            </w:r>
            <w:r>
              <w:rPr>
                <w:color w:val="000000"/>
                <w:sz w:val="16"/>
                <w:szCs w:val="16"/>
              </w:rPr>
              <w:tab/>
            </w:r>
          </w:p>
          <w:p w:rsidR="00120A08" w:rsidRDefault="00B20FEE">
            <w:pPr>
              <w:pBdr>
                <w:top w:val="nil"/>
                <w:left w:val="nil"/>
                <w:bottom w:val="nil"/>
                <w:right w:val="nil"/>
                <w:between w:val="nil"/>
              </w:pBdr>
              <w:spacing w:after="120"/>
              <w:rPr>
                <w:color w:val="000000"/>
                <w:sz w:val="16"/>
                <w:szCs w:val="16"/>
              </w:rPr>
            </w:pPr>
            <w:r>
              <w:rPr>
                <w:color w:val="000000"/>
                <w:sz w:val="16"/>
                <w:szCs w:val="16"/>
              </w:rPr>
              <w:t>5.2.4.Sağlık Hizmetlerinde Ekip Çalışmasının Faydaları</w:t>
            </w:r>
          </w:p>
          <w:p w:rsidR="00120A08" w:rsidRDefault="00120A08">
            <w:pPr>
              <w:rPr>
                <w:sz w:val="16"/>
                <w:szCs w:val="16"/>
              </w:rPr>
            </w:pPr>
          </w:p>
        </w:tc>
        <w:tc>
          <w:tcPr>
            <w:tcW w:w="3941" w:type="dxa"/>
            <w:vAlign w:val="center"/>
          </w:tcPr>
          <w:p w:rsidR="00120A08" w:rsidRDefault="00B20FEE">
            <w:pPr>
              <w:numPr>
                <w:ilvl w:val="0"/>
                <w:numId w:val="2"/>
              </w:numPr>
              <w:tabs>
                <w:tab w:val="left" w:pos="258"/>
              </w:tabs>
              <w:jc w:val="both"/>
              <w:rPr>
                <w:sz w:val="16"/>
                <w:szCs w:val="16"/>
              </w:rPr>
            </w:pPr>
            <w:r>
              <w:rPr>
                <w:sz w:val="16"/>
                <w:szCs w:val="16"/>
              </w:rPr>
              <w:t>Sağlık ekibinin amacı açıklanır.</w:t>
            </w:r>
          </w:p>
          <w:p w:rsidR="00120A08" w:rsidRDefault="00B20FEE">
            <w:pPr>
              <w:numPr>
                <w:ilvl w:val="0"/>
                <w:numId w:val="2"/>
              </w:numPr>
              <w:tabs>
                <w:tab w:val="left" w:pos="258"/>
              </w:tabs>
              <w:rPr>
                <w:sz w:val="16"/>
                <w:szCs w:val="16"/>
              </w:rPr>
            </w:pPr>
            <w:r>
              <w:rPr>
                <w:sz w:val="16"/>
                <w:szCs w:val="16"/>
              </w:rPr>
              <w:t>Meslekler arasında iş birliğinin önemi açıklanır.</w:t>
            </w:r>
          </w:p>
          <w:p w:rsidR="00120A08" w:rsidRDefault="00B20FEE">
            <w:pPr>
              <w:numPr>
                <w:ilvl w:val="0"/>
                <w:numId w:val="2"/>
              </w:numPr>
              <w:tabs>
                <w:tab w:val="left" w:pos="258"/>
              </w:tabs>
              <w:rPr>
                <w:sz w:val="16"/>
                <w:szCs w:val="16"/>
              </w:rPr>
            </w:pPr>
            <w:r>
              <w:rPr>
                <w:sz w:val="16"/>
                <w:szCs w:val="16"/>
              </w:rPr>
              <w:t>Sağlık hizmetlerinde ekip çalışmasının faydaları açıklanır.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2552"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984" w:type="dxa"/>
            <w:vAlign w:val="center"/>
          </w:tcPr>
          <w:p w:rsidR="00120A08" w:rsidRDefault="00B20FEE">
            <w:pPr>
              <w:rPr>
                <w:sz w:val="16"/>
                <w:szCs w:val="16"/>
              </w:rPr>
            </w:pPr>
            <w:r>
              <w:rPr>
                <w:b/>
                <w:sz w:val="16"/>
                <w:szCs w:val="16"/>
              </w:rPr>
              <w:t>II. Dönem I. Yazılı sınavı</w:t>
            </w:r>
          </w:p>
          <w:p w:rsidR="00120A08" w:rsidRDefault="00120A08">
            <w:pPr>
              <w:rPr>
                <w:sz w:val="16"/>
                <w:szCs w:val="16"/>
              </w:rPr>
            </w:pPr>
          </w:p>
        </w:tc>
      </w:tr>
    </w:tbl>
    <w:p w:rsidR="00120A08" w:rsidRDefault="00120A08">
      <w:pPr>
        <w:rPr>
          <w:sz w:val="16"/>
          <w:szCs w:val="16"/>
        </w:rPr>
      </w:pPr>
    </w:p>
    <w:tbl>
      <w:tblPr>
        <w:tblStyle w:val="a3"/>
        <w:tblW w:w="16041"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24"/>
        <w:gridCol w:w="468"/>
        <w:gridCol w:w="572"/>
        <w:gridCol w:w="396"/>
        <w:gridCol w:w="4136"/>
        <w:gridCol w:w="4110"/>
        <w:gridCol w:w="1985"/>
        <w:gridCol w:w="1716"/>
        <w:gridCol w:w="2134"/>
      </w:tblGrid>
      <w:tr w:rsidR="00120A08">
        <w:trPr>
          <w:cantSplit/>
          <w:trHeight w:val="866"/>
        </w:trPr>
        <w:tc>
          <w:tcPr>
            <w:tcW w:w="524" w:type="dxa"/>
            <w:shd w:val="clear" w:color="auto" w:fill="DBE5F1"/>
            <w:vAlign w:val="center"/>
          </w:tcPr>
          <w:p w:rsidR="00120A08" w:rsidRDefault="00B20FEE">
            <w:pPr>
              <w:rPr>
                <w:sz w:val="16"/>
                <w:szCs w:val="16"/>
              </w:rPr>
            </w:pPr>
            <w:r>
              <w:rPr>
                <w:b/>
                <w:sz w:val="16"/>
                <w:szCs w:val="16"/>
              </w:rPr>
              <w:t xml:space="preserve">     AY</w:t>
            </w:r>
          </w:p>
        </w:tc>
        <w:tc>
          <w:tcPr>
            <w:tcW w:w="1040" w:type="dxa"/>
            <w:gridSpan w:val="2"/>
            <w:shd w:val="clear" w:color="auto" w:fill="DBE5F1"/>
            <w:vAlign w:val="center"/>
          </w:tcPr>
          <w:p w:rsidR="00120A08" w:rsidRDefault="00B20FEE">
            <w:pPr>
              <w:jc w:val="center"/>
              <w:rPr>
                <w:sz w:val="16"/>
                <w:szCs w:val="16"/>
              </w:rPr>
            </w:pPr>
            <w:r>
              <w:rPr>
                <w:b/>
                <w:sz w:val="16"/>
                <w:szCs w:val="16"/>
              </w:rPr>
              <w:t xml:space="preserve">  HAFTA</w:t>
            </w:r>
          </w:p>
        </w:tc>
        <w:tc>
          <w:tcPr>
            <w:tcW w:w="396" w:type="dxa"/>
            <w:shd w:val="clear" w:color="auto" w:fill="DBE5F1"/>
            <w:vAlign w:val="center"/>
          </w:tcPr>
          <w:p w:rsidR="00120A08" w:rsidRDefault="00B20FEE">
            <w:pPr>
              <w:jc w:val="center"/>
              <w:rPr>
                <w:sz w:val="16"/>
                <w:szCs w:val="16"/>
              </w:rPr>
            </w:pPr>
            <w:r>
              <w:rPr>
                <w:b/>
                <w:sz w:val="16"/>
                <w:szCs w:val="16"/>
              </w:rPr>
              <w:t>SAAT</w:t>
            </w:r>
          </w:p>
        </w:tc>
        <w:tc>
          <w:tcPr>
            <w:tcW w:w="4136" w:type="dxa"/>
            <w:shd w:val="clear" w:color="auto" w:fill="DBE5F1"/>
            <w:vAlign w:val="center"/>
          </w:tcPr>
          <w:p w:rsidR="00120A08" w:rsidRDefault="00120A08">
            <w:pPr>
              <w:jc w:val="center"/>
              <w:rPr>
                <w:sz w:val="16"/>
                <w:szCs w:val="16"/>
              </w:rPr>
            </w:pPr>
          </w:p>
          <w:p w:rsidR="00120A08" w:rsidRDefault="00120A08">
            <w:pPr>
              <w:jc w:val="center"/>
              <w:rPr>
                <w:sz w:val="16"/>
                <w:szCs w:val="16"/>
              </w:rPr>
            </w:pPr>
          </w:p>
          <w:p w:rsidR="00120A08" w:rsidRDefault="00B20FEE">
            <w:pPr>
              <w:jc w:val="center"/>
              <w:rPr>
                <w:sz w:val="16"/>
                <w:szCs w:val="16"/>
              </w:rPr>
            </w:pPr>
            <w:r>
              <w:rPr>
                <w:b/>
                <w:sz w:val="16"/>
                <w:szCs w:val="16"/>
              </w:rPr>
              <w:t>KONULAR</w:t>
            </w:r>
          </w:p>
          <w:p w:rsidR="00120A08" w:rsidRDefault="00120A08">
            <w:pPr>
              <w:jc w:val="center"/>
              <w:rPr>
                <w:sz w:val="16"/>
                <w:szCs w:val="16"/>
              </w:rPr>
            </w:pPr>
          </w:p>
          <w:p w:rsidR="00120A08" w:rsidRDefault="00120A08">
            <w:pPr>
              <w:rPr>
                <w:sz w:val="16"/>
                <w:szCs w:val="16"/>
              </w:rPr>
            </w:pPr>
          </w:p>
        </w:tc>
        <w:tc>
          <w:tcPr>
            <w:tcW w:w="4110" w:type="dxa"/>
            <w:shd w:val="clear" w:color="auto" w:fill="DBE5F1"/>
            <w:vAlign w:val="center"/>
          </w:tcPr>
          <w:p w:rsidR="00120A08" w:rsidRDefault="00B20FEE">
            <w:pPr>
              <w:jc w:val="center"/>
              <w:rPr>
                <w:sz w:val="16"/>
                <w:szCs w:val="16"/>
              </w:rPr>
            </w:pPr>
            <w:r>
              <w:rPr>
                <w:b/>
                <w:sz w:val="16"/>
                <w:szCs w:val="16"/>
              </w:rPr>
              <w:t>KAZANIMLAR</w:t>
            </w:r>
            <w:r>
              <w:rPr>
                <w:b/>
                <w:sz w:val="16"/>
                <w:szCs w:val="16"/>
              </w:rPr>
              <w:br/>
              <w:t>(HEDEF VE DAVRANIŞLAR)</w:t>
            </w:r>
          </w:p>
        </w:tc>
        <w:tc>
          <w:tcPr>
            <w:tcW w:w="1985" w:type="dxa"/>
            <w:shd w:val="clear" w:color="auto" w:fill="DBE5F1"/>
            <w:vAlign w:val="center"/>
          </w:tcPr>
          <w:p w:rsidR="00120A08" w:rsidRDefault="00B20FEE">
            <w:pPr>
              <w:jc w:val="center"/>
              <w:rPr>
                <w:sz w:val="16"/>
                <w:szCs w:val="16"/>
              </w:rPr>
            </w:pPr>
            <w:r>
              <w:rPr>
                <w:b/>
                <w:sz w:val="16"/>
                <w:szCs w:val="16"/>
              </w:rPr>
              <w:t>ÖĞRENME ÖĞRETME YÖNTEM VE TEKNİKLERİ</w:t>
            </w:r>
          </w:p>
        </w:tc>
        <w:tc>
          <w:tcPr>
            <w:tcW w:w="1716" w:type="dxa"/>
            <w:shd w:val="clear" w:color="auto" w:fill="DBE5F1"/>
            <w:vAlign w:val="center"/>
          </w:tcPr>
          <w:p w:rsidR="00120A08" w:rsidRDefault="00B20FEE">
            <w:pPr>
              <w:jc w:val="center"/>
              <w:rPr>
                <w:sz w:val="16"/>
                <w:szCs w:val="16"/>
              </w:rPr>
            </w:pPr>
            <w:r>
              <w:rPr>
                <w:b/>
                <w:sz w:val="16"/>
                <w:szCs w:val="16"/>
              </w:rPr>
              <w:t>EĞİTİM TEKNOLOJİLERİ, ARAÇ VE GEREÇLER</w:t>
            </w:r>
          </w:p>
        </w:tc>
        <w:tc>
          <w:tcPr>
            <w:tcW w:w="2134" w:type="dxa"/>
            <w:shd w:val="clear" w:color="auto" w:fill="DBE5F1"/>
            <w:vAlign w:val="center"/>
          </w:tcPr>
          <w:p w:rsidR="00120A08" w:rsidRDefault="00B20FEE">
            <w:pPr>
              <w:jc w:val="center"/>
              <w:rPr>
                <w:sz w:val="16"/>
                <w:szCs w:val="16"/>
              </w:rPr>
            </w:pPr>
            <w:r>
              <w:rPr>
                <w:b/>
                <w:sz w:val="16"/>
                <w:szCs w:val="16"/>
              </w:rPr>
              <w:t>DEĞERLENDİRME</w:t>
            </w:r>
          </w:p>
          <w:p w:rsidR="00120A08" w:rsidRDefault="00120A08">
            <w:pPr>
              <w:jc w:val="center"/>
              <w:rPr>
                <w:sz w:val="16"/>
                <w:szCs w:val="16"/>
              </w:rPr>
            </w:pPr>
          </w:p>
        </w:tc>
      </w:tr>
      <w:tr w:rsidR="00120A08">
        <w:trPr>
          <w:cantSplit/>
          <w:trHeight w:val="1123"/>
        </w:trPr>
        <w:tc>
          <w:tcPr>
            <w:tcW w:w="524" w:type="dxa"/>
            <w:shd w:val="clear" w:color="auto" w:fill="DBE5F1"/>
            <w:vAlign w:val="center"/>
          </w:tcPr>
          <w:p w:rsidR="00120A08" w:rsidRDefault="00B20FEE">
            <w:pPr>
              <w:ind w:left="113" w:right="113"/>
              <w:jc w:val="center"/>
              <w:rPr>
                <w:sz w:val="16"/>
                <w:szCs w:val="16"/>
              </w:rPr>
            </w:pPr>
            <w:r>
              <w:rPr>
                <w:b/>
                <w:sz w:val="16"/>
                <w:szCs w:val="16"/>
              </w:rPr>
              <w:t>NİSAN</w:t>
            </w:r>
          </w:p>
        </w:tc>
        <w:tc>
          <w:tcPr>
            <w:tcW w:w="468" w:type="dxa"/>
          </w:tcPr>
          <w:p w:rsidR="00120A08" w:rsidRDefault="00B20FEE">
            <w:pPr>
              <w:jc w:val="center"/>
              <w:rPr>
                <w:sz w:val="16"/>
                <w:szCs w:val="16"/>
              </w:rPr>
            </w:pPr>
            <w:r>
              <w:rPr>
                <w:b/>
                <w:sz w:val="16"/>
                <w:szCs w:val="16"/>
              </w:rPr>
              <w:t>30.HAFTA</w:t>
            </w:r>
          </w:p>
        </w:tc>
        <w:tc>
          <w:tcPr>
            <w:tcW w:w="572" w:type="dxa"/>
          </w:tcPr>
          <w:p w:rsidR="00120A08" w:rsidRDefault="00B20FEE">
            <w:pPr>
              <w:jc w:val="center"/>
              <w:rPr>
                <w:sz w:val="16"/>
                <w:szCs w:val="16"/>
              </w:rPr>
            </w:pPr>
            <w:r>
              <w:rPr>
                <w:b/>
                <w:sz w:val="16"/>
                <w:szCs w:val="16"/>
              </w:rPr>
              <w:t xml:space="preserve">01-05 </w:t>
            </w:r>
          </w:p>
          <w:p w:rsidR="00120A08" w:rsidRDefault="00B20FEE">
            <w:pPr>
              <w:jc w:val="center"/>
              <w:rPr>
                <w:sz w:val="16"/>
                <w:szCs w:val="16"/>
              </w:rPr>
            </w:pPr>
            <w:r>
              <w:rPr>
                <w:b/>
                <w:sz w:val="16"/>
                <w:szCs w:val="16"/>
              </w:rPr>
              <w:t>Nisan</w:t>
            </w:r>
          </w:p>
        </w:tc>
        <w:tc>
          <w:tcPr>
            <w:tcW w:w="396" w:type="dxa"/>
            <w:vAlign w:val="center"/>
          </w:tcPr>
          <w:p w:rsidR="00120A08" w:rsidRDefault="00B20FEE">
            <w:pPr>
              <w:jc w:val="center"/>
              <w:rPr>
                <w:sz w:val="16"/>
                <w:szCs w:val="16"/>
              </w:rPr>
            </w:pPr>
            <w:r>
              <w:rPr>
                <w:b/>
                <w:sz w:val="16"/>
                <w:szCs w:val="16"/>
              </w:rPr>
              <w:t>2</w:t>
            </w:r>
          </w:p>
        </w:tc>
        <w:tc>
          <w:tcPr>
            <w:tcW w:w="4136" w:type="dxa"/>
          </w:tcPr>
          <w:p w:rsidR="00120A08" w:rsidRDefault="00120A08">
            <w:pPr>
              <w:pBdr>
                <w:top w:val="nil"/>
                <w:left w:val="nil"/>
                <w:bottom w:val="nil"/>
                <w:right w:val="nil"/>
                <w:between w:val="nil"/>
              </w:pBdr>
              <w:spacing w:after="120"/>
              <w:rPr>
                <w:color w:val="000000"/>
                <w:sz w:val="16"/>
                <w:szCs w:val="16"/>
              </w:rPr>
            </w:pPr>
          </w:p>
          <w:p w:rsidR="00120A08" w:rsidRDefault="00B20FEE">
            <w:pPr>
              <w:pBdr>
                <w:top w:val="nil"/>
                <w:left w:val="nil"/>
                <w:bottom w:val="nil"/>
                <w:right w:val="nil"/>
                <w:between w:val="nil"/>
              </w:pBdr>
              <w:rPr>
                <w:color w:val="000000"/>
                <w:sz w:val="16"/>
                <w:szCs w:val="16"/>
              </w:rPr>
            </w:pPr>
            <w:r>
              <w:rPr>
                <w:color w:val="000000"/>
                <w:sz w:val="16"/>
                <w:szCs w:val="16"/>
              </w:rPr>
              <w:t>5.2.5.Sağlık Ekibi Üyeleri ve Görevleri</w:t>
            </w:r>
          </w:p>
          <w:p w:rsidR="00120A08" w:rsidRDefault="00B20FEE">
            <w:pPr>
              <w:pBdr>
                <w:top w:val="nil"/>
                <w:left w:val="nil"/>
                <w:bottom w:val="nil"/>
                <w:right w:val="nil"/>
                <w:between w:val="nil"/>
              </w:pBdr>
              <w:rPr>
                <w:color w:val="000000"/>
                <w:sz w:val="16"/>
                <w:szCs w:val="16"/>
              </w:rPr>
            </w:pPr>
            <w:r>
              <w:rPr>
                <w:color w:val="000000"/>
                <w:sz w:val="16"/>
                <w:szCs w:val="16"/>
              </w:rPr>
              <w:t>5.2.6.Ekip Çalışması İçin Gerekli Bireysel ve Yönetsel Koşullar</w:t>
            </w:r>
          </w:p>
        </w:tc>
        <w:tc>
          <w:tcPr>
            <w:tcW w:w="4110" w:type="dxa"/>
            <w:vAlign w:val="center"/>
          </w:tcPr>
          <w:p w:rsidR="00120A08" w:rsidRDefault="00B20FEE">
            <w:pPr>
              <w:numPr>
                <w:ilvl w:val="0"/>
                <w:numId w:val="2"/>
              </w:numPr>
              <w:tabs>
                <w:tab w:val="left" w:pos="258"/>
              </w:tabs>
              <w:jc w:val="both"/>
              <w:rPr>
                <w:sz w:val="16"/>
                <w:szCs w:val="16"/>
              </w:rPr>
            </w:pPr>
            <w:r>
              <w:rPr>
                <w:sz w:val="16"/>
                <w:szCs w:val="16"/>
              </w:rPr>
              <w:t>Sağlık ekibi üyeleri ve görevleri açıklanır.</w:t>
            </w:r>
          </w:p>
          <w:p w:rsidR="00120A08" w:rsidRDefault="00B20FEE">
            <w:pPr>
              <w:numPr>
                <w:ilvl w:val="0"/>
                <w:numId w:val="2"/>
              </w:numPr>
              <w:tabs>
                <w:tab w:val="left" w:pos="258"/>
              </w:tabs>
              <w:jc w:val="both"/>
              <w:rPr>
                <w:sz w:val="16"/>
                <w:szCs w:val="16"/>
              </w:rPr>
            </w:pPr>
            <w:r>
              <w:rPr>
                <w:sz w:val="16"/>
                <w:szCs w:val="16"/>
              </w:rPr>
              <w:t>Ekip</w:t>
            </w:r>
            <w:r>
              <w:rPr>
                <w:sz w:val="16"/>
                <w:szCs w:val="16"/>
              </w:rPr>
              <w:tab/>
              <w:t>çalışması için gerekli bireysel ve yönetse koşullar açıklanır.</w:t>
            </w:r>
          </w:p>
        </w:tc>
        <w:tc>
          <w:tcPr>
            <w:tcW w:w="1985" w:type="dxa"/>
            <w:vAlign w:val="center"/>
          </w:tcPr>
          <w:p w:rsidR="00120A08" w:rsidRDefault="00B20FEE">
            <w:pPr>
              <w:rPr>
                <w:sz w:val="16"/>
                <w:szCs w:val="16"/>
              </w:rPr>
            </w:pPr>
            <w:r>
              <w:rPr>
                <w:sz w:val="16"/>
                <w:szCs w:val="16"/>
              </w:rPr>
              <w:t>1.Anlatım</w:t>
            </w:r>
          </w:p>
          <w:p w:rsidR="00120A08" w:rsidRDefault="00B20FEE">
            <w:pPr>
              <w:rPr>
                <w:sz w:val="16"/>
                <w:szCs w:val="16"/>
              </w:rPr>
            </w:pPr>
            <w:r>
              <w:rPr>
                <w:sz w:val="16"/>
                <w:szCs w:val="16"/>
              </w:rPr>
              <w:t>2.Soru-cevap</w:t>
            </w:r>
          </w:p>
          <w:p w:rsidR="00120A08" w:rsidRDefault="00B20FEE">
            <w:pPr>
              <w:rPr>
                <w:sz w:val="16"/>
                <w:szCs w:val="16"/>
              </w:rPr>
            </w:pPr>
            <w:r>
              <w:rPr>
                <w:sz w:val="16"/>
                <w:szCs w:val="16"/>
              </w:rPr>
              <w:t>3. İnceleme</w:t>
            </w:r>
          </w:p>
          <w:p w:rsidR="00120A08" w:rsidRDefault="00B20FEE">
            <w:pPr>
              <w:rPr>
                <w:sz w:val="16"/>
                <w:szCs w:val="16"/>
              </w:rPr>
            </w:pPr>
            <w:r>
              <w:rPr>
                <w:sz w:val="16"/>
                <w:szCs w:val="16"/>
              </w:rPr>
              <w:t>4.Grup Tartışması</w:t>
            </w:r>
          </w:p>
          <w:p w:rsidR="00120A08" w:rsidRDefault="00B20FEE">
            <w:pPr>
              <w:rPr>
                <w:sz w:val="16"/>
                <w:szCs w:val="16"/>
              </w:rPr>
            </w:pPr>
            <w:r>
              <w:rPr>
                <w:sz w:val="16"/>
                <w:szCs w:val="16"/>
              </w:rPr>
              <w:t>5.Bireysel Çalışmalar</w:t>
            </w:r>
          </w:p>
          <w:p w:rsidR="00120A08" w:rsidRDefault="00B20FEE">
            <w:pPr>
              <w:rPr>
                <w:sz w:val="16"/>
                <w:szCs w:val="16"/>
              </w:rPr>
            </w:pPr>
            <w:r>
              <w:rPr>
                <w:sz w:val="16"/>
                <w:szCs w:val="16"/>
              </w:rPr>
              <w:t xml:space="preserve">6.Tekrarlama </w:t>
            </w:r>
          </w:p>
          <w:p w:rsidR="00120A08" w:rsidRDefault="00B20FEE">
            <w:pPr>
              <w:rPr>
                <w:sz w:val="16"/>
                <w:szCs w:val="16"/>
              </w:rPr>
            </w:pPr>
            <w:r>
              <w:rPr>
                <w:sz w:val="16"/>
                <w:szCs w:val="16"/>
              </w:rPr>
              <w:t>7.Grup Çalışması</w:t>
            </w:r>
          </w:p>
          <w:p w:rsidR="00120A08" w:rsidRDefault="00B20FEE">
            <w:pPr>
              <w:rPr>
                <w:sz w:val="16"/>
                <w:szCs w:val="16"/>
              </w:rPr>
            </w:pPr>
            <w:r>
              <w:rPr>
                <w:sz w:val="16"/>
                <w:szCs w:val="16"/>
              </w:rPr>
              <w:t xml:space="preserve">8.Yapılan işi </w:t>
            </w:r>
          </w:p>
          <w:p w:rsidR="00120A08" w:rsidRDefault="00B20FEE">
            <w:pPr>
              <w:rPr>
                <w:sz w:val="16"/>
                <w:szCs w:val="16"/>
              </w:rPr>
            </w:pPr>
            <w:r>
              <w:rPr>
                <w:sz w:val="16"/>
                <w:szCs w:val="16"/>
              </w:rPr>
              <w:t>Yorumlama</w:t>
            </w:r>
          </w:p>
        </w:tc>
        <w:tc>
          <w:tcPr>
            <w:tcW w:w="1716"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2134" w:type="dxa"/>
            <w:vAlign w:val="center"/>
          </w:tcPr>
          <w:p w:rsidR="00120A08" w:rsidRDefault="00B20FEE">
            <w:pPr>
              <w:rPr>
                <w:sz w:val="16"/>
                <w:szCs w:val="16"/>
              </w:rPr>
            </w:pPr>
            <w:r>
              <w:rPr>
                <w:b/>
                <w:sz w:val="16"/>
                <w:szCs w:val="16"/>
              </w:rPr>
              <w:t>II. Dönem I. Yazılı sınavı</w:t>
            </w:r>
          </w:p>
          <w:p w:rsidR="00120A08" w:rsidRDefault="00120A08">
            <w:pPr>
              <w:jc w:val="center"/>
              <w:rPr>
                <w:sz w:val="16"/>
                <w:szCs w:val="16"/>
              </w:rPr>
            </w:pPr>
          </w:p>
        </w:tc>
      </w:tr>
      <w:tr w:rsidR="00120A08">
        <w:trPr>
          <w:cantSplit/>
          <w:trHeight w:val="1032"/>
        </w:trPr>
        <w:tc>
          <w:tcPr>
            <w:tcW w:w="524" w:type="dxa"/>
            <w:shd w:val="clear" w:color="auto" w:fill="DBE5F1"/>
            <w:vAlign w:val="center"/>
          </w:tcPr>
          <w:p w:rsidR="00120A08" w:rsidRDefault="00B20FEE">
            <w:pPr>
              <w:ind w:left="113" w:right="113"/>
              <w:jc w:val="center"/>
              <w:rPr>
                <w:sz w:val="16"/>
                <w:szCs w:val="16"/>
              </w:rPr>
            </w:pPr>
            <w:r>
              <w:rPr>
                <w:b/>
                <w:sz w:val="16"/>
                <w:szCs w:val="16"/>
              </w:rPr>
              <w:t>NİSAN</w:t>
            </w:r>
          </w:p>
        </w:tc>
        <w:tc>
          <w:tcPr>
            <w:tcW w:w="468" w:type="dxa"/>
            <w:shd w:val="clear" w:color="auto" w:fill="DBE5F1"/>
          </w:tcPr>
          <w:p w:rsidR="00120A08" w:rsidRDefault="00B20FEE">
            <w:pPr>
              <w:ind w:left="113" w:right="113"/>
              <w:jc w:val="center"/>
              <w:rPr>
                <w:sz w:val="16"/>
                <w:szCs w:val="16"/>
              </w:rPr>
            </w:pPr>
            <w:r>
              <w:rPr>
                <w:b/>
                <w:sz w:val="16"/>
                <w:szCs w:val="16"/>
              </w:rPr>
              <w:t>31.HAFTA</w:t>
            </w:r>
          </w:p>
        </w:tc>
        <w:tc>
          <w:tcPr>
            <w:tcW w:w="572" w:type="dxa"/>
            <w:shd w:val="clear" w:color="auto" w:fill="DBE5F1"/>
          </w:tcPr>
          <w:p w:rsidR="00120A08" w:rsidRDefault="00B20FEE">
            <w:pPr>
              <w:jc w:val="center"/>
              <w:rPr>
                <w:sz w:val="16"/>
                <w:szCs w:val="16"/>
              </w:rPr>
            </w:pPr>
            <w:r>
              <w:rPr>
                <w:b/>
                <w:sz w:val="16"/>
                <w:szCs w:val="16"/>
              </w:rPr>
              <w:t>08-12</w:t>
            </w:r>
          </w:p>
          <w:p w:rsidR="00120A08" w:rsidRDefault="00B20FEE">
            <w:pPr>
              <w:jc w:val="center"/>
              <w:rPr>
                <w:sz w:val="16"/>
                <w:szCs w:val="16"/>
              </w:rPr>
            </w:pPr>
            <w:r>
              <w:rPr>
                <w:b/>
                <w:sz w:val="16"/>
                <w:szCs w:val="16"/>
              </w:rPr>
              <w:t>Nisan</w:t>
            </w:r>
          </w:p>
        </w:tc>
        <w:tc>
          <w:tcPr>
            <w:tcW w:w="396" w:type="dxa"/>
            <w:shd w:val="clear" w:color="auto" w:fill="DBE5F1"/>
          </w:tcPr>
          <w:p w:rsidR="00120A08" w:rsidRDefault="00B20FEE">
            <w:pPr>
              <w:jc w:val="center"/>
              <w:rPr>
                <w:sz w:val="16"/>
                <w:szCs w:val="16"/>
              </w:rPr>
            </w:pPr>
            <w:r>
              <w:rPr>
                <w:b/>
                <w:sz w:val="16"/>
                <w:szCs w:val="16"/>
              </w:rPr>
              <w:t>2</w:t>
            </w:r>
          </w:p>
        </w:tc>
        <w:tc>
          <w:tcPr>
            <w:tcW w:w="14081" w:type="dxa"/>
            <w:gridSpan w:val="5"/>
            <w:shd w:val="clear" w:color="auto" w:fill="DBE5F1"/>
          </w:tcPr>
          <w:p w:rsidR="00120A08" w:rsidRDefault="00120A08">
            <w:pPr>
              <w:jc w:val="center"/>
              <w:rPr>
                <w:sz w:val="16"/>
                <w:szCs w:val="16"/>
              </w:rPr>
            </w:pPr>
          </w:p>
          <w:p w:rsidR="00120A08" w:rsidRDefault="00120A08">
            <w:pPr>
              <w:jc w:val="center"/>
              <w:rPr>
                <w:sz w:val="16"/>
                <w:szCs w:val="16"/>
              </w:rPr>
            </w:pPr>
          </w:p>
          <w:p w:rsidR="00120A08" w:rsidRDefault="00B20FEE">
            <w:pPr>
              <w:jc w:val="center"/>
              <w:rPr>
                <w:sz w:val="16"/>
                <w:szCs w:val="16"/>
              </w:rPr>
            </w:pPr>
            <w:r>
              <w:rPr>
                <w:b/>
                <w:sz w:val="18"/>
                <w:szCs w:val="18"/>
              </w:rPr>
              <w:t>08-12 NİSAN 2024 II. ARA TATİL</w:t>
            </w:r>
          </w:p>
        </w:tc>
      </w:tr>
      <w:tr w:rsidR="00120A08">
        <w:trPr>
          <w:cantSplit/>
          <w:trHeight w:val="1118"/>
        </w:trPr>
        <w:tc>
          <w:tcPr>
            <w:tcW w:w="524" w:type="dxa"/>
            <w:shd w:val="clear" w:color="auto" w:fill="DBE5F1"/>
            <w:vAlign w:val="center"/>
          </w:tcPr>
          <w:p w:rsidR="00120A08" w:rsidRDefault="00B20FEE">
            <w:pPr>
              <w:ind w:left="113" w:right="113"/>
              <w:jc w:val="center"/>
              <w:rPr>
                <w:sz w:val="16"/>
                <w:szCs w:val="16"/>
              </w:rPr>
            </w:pPr>
            <w:r>
              <w:rPr>
                <w:b/>
                <w:sz w:val="16"/>
                <w:szCs w:val="16"/>
              </w:rPr>
              <w:t>NİSAN</w:t>
            </w:r>
          </w:p>
        </w:tc>
        <w:tc>
          <w:tcPr>
            <w:tcW w:w="468" w:type="dxa"/>
          </w:tcPr>
          <w:p w:rsidR="00120A08" w:rsidRDefault="00B20FEE">
            <w:pPr>
              <w:ind w:left="113" w:right="113"/>
              <w:jc w:val="center"/>
              <w:rPr>
                <w:sz w:val="16"/>
                <w:szCs w:val="16"/>
              </w:rPr>
            </w:pPr>
            <w:r>
              <w:rPr>
                <w:b/>
                <w:sz w:val="16"/>
                <w:szCs w:val="16"/>
              </w:rPr>
              <w:t>32.HAFTA</w:t>
            </w:r>
          </w:p>
        </w:tc>
        <w:tc>
          <w:tcPr>
            <w:tcW w:w="572" w:type="dxa"/>
          </w:tcPr>
          <w:p w:rsidR="00120A08" w:rsidRDefault="00B20FEE">
            <w:pPr>
              <w:jc w:val="center"/>
              <w:rPr>
                <w:sz w:val="16"/>
                <w:szCs w:val="16"/>
              </w:rPr>
            </w:pPr>
            <w:r>
              <w:rPr>
                <w:b/>
                <w:sz w:val="16"/>
                <w:szCs w:val="16"/>
              </w:rPr>
              <w:t>15-19</w:t>
            </w:r>
          </w:p>
          <w:p w:rsidR="00120A08" w:rsidRDefault="00B20FEE">
            <w:pPr>
              <w:jc w:val="center"/>
              <w:rPr>
                <w:sz w:val="16"/>
                <w:szCs w:val="16"/>
              </w:rPr>
            </w:pPr>
            <w:r>
              <w:rPr>
                <w:b/>
                <w:sz w:val="16"/>
                <w:szCs w:val="16"/>
              </w:rPr>
              <w:t>Nisan</w:t>
            </w:r>
          </w:p>
        </w:tc>
        <w:tc>
          <w:tcPr>
            <w:tcW w:w="396" w:type="dxa"/>
          </w:tcPr>
          <w:p w:rsidR="00120A08" w:rsidRDefault="00B20FEE">
            <w:pPr>
              <w:jc w:val="center"/>
              <w:rPr>
                <w:sz w:val="16"/>
                <w:szCs w:val="16"/>
              </w:rPr>
            </w:pPr>
            <w:r>
              <w:rPr>
                <w:b/>
                <w:sz w:val="16"/>
                <w:szCs w:val="16"/>
              </w:rPr>
              <w:t>2</w:t>
            </w:r>
          </w:p>
        </w:tc>
        <w:tc>
          <w:tcPr>
            <w:tcW w:w="4136" w:type="dxa"/>
            <w:tcBorders>
              <w:top w:val="single" w:sz="4" w:space="0" w:color="000000"/>
              <w:right w:val="single" w:sz="4" w:space="0" w:color="000000"/>
            </w:tcBorders>
          </w:tcPr>
          <w:p w:rsidR="00120A08" w:rsidRDefault="00B20FEE">
            <w:pPr>
              <w:rPr>
                <w:sz w:val="16"/>
                <w:szCs w:val="16"/>
              </w:rPr>
            </w:pPr>
            <w:r>
              <w:rPr>
                <w:b/>
                <w:sz w:val="16"/>
                <w:szCs w:val="16"/>
              </w:rPr>
              <w:t>5.3.İNSAN HAKLARI VE HASTA HAKLARI</w:t>
            </w:r>
            <w:r>
              <w:rPr>
                <w:b/>
                <w:sz w:val="16"/>
                <w:szCs w:val="16"/>
              </w:rPr>
              <w:tab/>
            </w:r>
          </w:p>
          <w:p w:rsidR="00120A08" w:rsidRDefault="00B20FEE">
            <w:pPr>
              <w:rPr>
                <w:sz w:val="16"/>
                <w:szCs w:val="16"/>
              </w:rPr>
            </w:pPr>
            <w:r>
              <w:rPr>
                <w:sz w:val="16"/>
                <w:szCs w:val="16"/>
              </w:rPr>
              <w:t>5.3.1.Dünyada ve Türkiye’de İnsan Haklarının Gelişimi</w:t>
            </w:r>
          </w:p>
          <w:p w:rsidR="00120A08" w:rsidRDefault="00B20FEE">
            <w:pPr>
              <w:rPr>
                <w:sz w:val="16"/>
                <w:szCs w:val="16"/>
              </w:rPr>
            </w:pPr>
            <w:r>
              <w:rPr>
                <w:sz w:val="16"/>
                <w:szCs w:val="16"/>
              </w:rPr>
              <w:t>5.3.2.İnsan Hakları</w:t>
            </w:r>
            <w:r>
              <w:rPr>
                <w:sz w:val="16"/>
                <w:szCs w:val="16"/>
              </w:rPr>
              <w:tab/>
            </w:r>
          </w:p>
          <w:p w:rsidR="00120A08" w:rsidRDefault="00120A08">
            <w:pPr>
              <w:rPr>
                <w:sz w:val="16"/>
                <w:szCs w:val="16"/>
              </w:rPr>
            </w:pPr>
          </w:p>
        </w:tc>
        <w:tc>
          <w:tcPr>
            <w:tcW w:w="4110" w:type="dxa"/>
            <w:tcBorders>
              <w:top w:val="nil"/>
            </w:tcBorders>
          </w:tcPr>
          <w:p w:rsidR="00120A08" w:rsidRDefault="00B20FEE">
            <w:pPr>
              <w:tabs>
                <w:tab w:val="left" w:pos="258"/>
              </w:tabs>
              <w:rPr>
                <w:sz w:val="16"/>
                <w:szCs w:val="16"/>
              </w:rPr>
            </w:pPr>
            <w:r>
              <w:rPr>
                <w:b/>
                <w:sz w:val="16"/>
                <w:szCs w:val="16"/>
              </w:rPr>
              <w:t>3.Hasta Hakları Yönetmeliği ve İnsan Hakları Evrensel Bildirgesi doğrultusunda insan hakları ve hasta haklarını korur.</w:t>
            </w:r>
          </w:p>
          <w:p w:rsidR="00120A08" w:rsidRDefault="00B20FEE">
            <w:pPr>
              <w:numPr>
                <w:ilvl w:val="0"/>
                <w:numId w:val="2"/>
              </w:numPr>
              <w:tabs>
                <w:tab w:val="left" w:pos="258"/>
              </w:tabs>
              <w:rPr>
                <w:sz w:val="16"/>
                <w:szCs w:val="16"/>
              </w:rPr>
            </w:pPr>
            <w:r>
              <w:rPr>
                <w:sz w:val="16"/>
                <w:szCs w:val="16"/>
              </w:rPr>
              <w:t xml:space="preserve">Dünyada ve Türkiye’de insan haklarının gelişimi açıklanır. </w:t>
            </w:r>
          </w:p>
          <w:p w:rsidR="00120A08" w:rsidRDefault="00B20FEE">
            <w:pPr>
              <w:numPr>
                <w:ilvl w:val="0"/>
                <w:numId w:val="2"/>
              </w:numPr>
              <w:tabs>
                <w:tab w:val="left" w:pos="258"/>
              </w:tabs>
              <w:rPr>
                <w:sz w:val="16"/>
                <w:szCs w:val="16"/>
              </w:rPr>
            </w:pPr>
            <w:r>
              <w:rPr>
                <w:sz w:val="16"/>
                <w:szCs w:val="16"/>
              </w:rPr>
              <w:t>İnsan hakları açıklanır.</w:t>
            </w:r>
          </w:p>
        </w:tc>
        <w:tc>
          <w:tcPr>
            <w:tcW w:w="1985" w:type="dxa"/>
            <w:vMerge w:val="restart"/>
            <w:vAlign w:val="center"/>
          </w:tcPr>
          <w:p w:rsidR="00120A08" w:rsidRDefault="00B20FEE">
            <w:pPr>
              <w:rPr>
                <w:sz w:val="16"/>
                <w:szCs w:val="16"/>
              </w:rPr>
            </w:pPr>
            <w:r>
              <w:rPr>
                <w:sz w:val="16"/>
                <w:szCs w:val="16"/>
              </w:rPr>
              <w:t>1.Anlatım</w:t>
            </w:r>
          </w:p>
          <w:p w:rsidR="00120A08" w:rsidRDefault="00B20FEE">
            <w:pPr>
              <w:rPr>
                <w:sz w:val="16"/>
                <w:szCs w:val="16"/>
              </w:rPr>
            </w:pPr>
            <w:r>
              <w:rPr>
                <w:sz w:val="16"/>
                <w:szCs w:val="16"/>
              </w:rPr>
              <w:t>2.Soru-cevap</w:t>
            </w:r>
          </w:p>
          <w:p w:rsidR="00120A08" w:rsidRDefault="00B20FEE">
            <w:pPr>
              <w:rPr>
                <w:sz w:val="16"/>
                <w:szCs w:val="16"/>
              </w:rPr>
            </w:pPr>
            <w:r>
              <w:rPr>
                <w:sz w:val="16"/>
                <w:szCs w:val="16"/>
              </w:rPr>
              <w:t>3. İnceleme</w:t>
            </w:r>
          </w:p>
          <w:p w:rsidR="00120A08" w:rsidRDefault="00B20FEE">
            <w:pPr>
              <w:rPr>
                <w:sz w:val="16"/>
                <w:szCs w:val="16"/>
              </w:rPr>
            </w:pPr>
            <w:r>
              <w:rPr>
                <w:sz w:val="16"/>
                <w:szCs w:val="16"/>
              </w:rPr>
              <w:t>4.Grup Tartışması</w:t>
            </w:r>
          </w:p>
          <w:p w:rsidR="00120A08" w:rsidRDefault="00B20FEE">
            <w:pPr>
              <w:rPr>
                <w:sz w:val="16"/>
                <w:szCs w:val="16"/>
              </w:rPr>
            </w:pPr>
            <w:r>
              <w:rPr>
                <w:sz w:val="16"/>
                <w:szCs w:val="16"/>
              </w:rPr>
              <w:t>5.Bireysel Çalışmalar</w:t>
            </w:r>
          </w:p>
          <w:p w:rsidR="00120A08" w:rsidRDefault="00B20FEE">
            <w:pPr>
              <w:rPr>
                <w:sz w:val="16"/>
                <w:szCs w:val="16"/>
              </w:rPr>
            </w:pPr>
            <w:r>
              <w:rPr>
                <w:sz w:val="16"/>
                <w:szCs w:val="16"/>
              </w:rPr>
              <w:t>6.Tekrarlama</w:t>
            </w:r>
          </w:p>
          <w:p w:rsidR="00120A08" w:rsidRDefault="00B20FEE">
            <w:pPr>
              <w:rPr>
                <w:sz w:val="16"/>
                <w:szCs w:val="16"/>
              </w:rPr>
            </w:pPr>
            <w:r>
              <w:rPr>
                <w:sz w:val="16"/>
                <w:szCs w:val="16"/>
              </w:rPr>
              <w:t>7.Grup Çalışması</w:t>
            </w:r>
          </w:p>
          <w:p w:rsidR="00120A08" w:rsidRDefault="00B20FEE">
            <w:pPr>
              <w:rPr>
                <w:sz w:val="16"/>
                <w:szCs w:val="16"/>
              </w:rPr>
            </w:pPr>
            <w:r>
              <w:rPr>
                <w:sz w:val="16"/>
                <w:szCs w:val="16"/>
              </w:rPr>
              <w:t xml:space="preserve">8.Yapılan işi </w:t>
            </w:r>
          </w:p>
          <w:p w:rsidR="00120A08" w:rsidRDefault="00B20FEE">
            <w:pPr>
              <w:rPr>
                <w:sz w:val="16"/>
                <w:szCs w:val="16"/>
              </w:rPr>
            </w:pPr>
            <w:r>
              <w:rPr>
                <w:sz w:val="16"/>
                <w:szCs w:val="16"/>
              </w:rPr>
              <w:lastRenderedPageBreak/>
              <w:t>Yorumlama</w:t>
            </w:r>
          </w:p>
        </w:tc>
        <w:tc>
          <w:tcPr>
            <w:tcW w:w="1716" w:type="dxa"/>
            <w:vAlign w:val="center"/>
          </w:tcPr>
          <w:p w:rsidR="00120A08" w:rsidRDefault="00B20FEE">
            <w:pPr>
              <w:rPr>
                <w:sz w:val="16"/>
                <w:szCs w:val="16"/>
              </w:rPr>
            </w:pPr>
            <w:r>
              <w:rPr>
                <w:sz w:val="16"/>
                <w:szCs w:val="16"/>
              </w:rPr>
              <w:lastRenderedPageBreak/>
              <w:t>EBA, akıllı tahta, ders kitabı, yardımcı kaynaklar, ders araç gereçleri, eğitim videoları</w:t>
            </w:r>
          </w:p>
        </w:tc>
        <w:tc>
          <w:tcPr>
            <w:tcW w:w="2134" w:type="dxa"/>
            <w:vAlign w:val="center"/>
          </w:tcPr>
          <w:p w:rsidR="00120A08" w:rsidRDefault="00B20FEE">
            <w:pPr>
              <w:jc w:val="center"/>
              <w:rPr>
                <w:sz w:val="16"/>
                <w:szCs w:val="16"/>
              </w:rPr>
            </w:pPr>
            <w:r>
              <w:rPr>
                <w:sz w:val="16"/>
                <w:szCs w:val="16"/>
              </w:rPr>
              <w:t>08-14 Nisan Sağlık Haftası</w:t>
            </w:r>
          </w:p>
          <w:p w:rsidR="00120A08" w:rsidRDefault="00B20FEE">
            <w:pPr>
              <w:jc w:val="center"/>
              <w:rPr>
                <w:sz w:val="16"/>
                <w:szCs w:val="16"/>
              </w:rPr>
            </w:pPr>
            <w:r>
              <w:rPr>
                <w:b/>
                <w:sz w:val="16"/>
                <w:szCs w:val="16"/>
              </w:rPr>
              <w:t>Proje konularının toplanması</w:t>
            </w:r>
          </w:p>
          <w:p w:rsidR="00120A08" w:rsidRDefault="00120A08">
            <w:pPr>
              <w:jc w:val="center"/>
              <w:rPr>
                <w:sz w:val="16"/>
                <w:szCs w:val="16"/>
              </w:rPr>
            </w:pPr>
          </w:p>
        </w:tc>
      </w:tr>
      <w:tr w:rsidR="00120A08">
        <w:trPr>
          <w:cantSplit/>
          <w:trHeight w:val="1079"/>
        </w:trPr>
        <w:tc>
          <w:tcPr>
            <w:tcW w:w="524" w:type="dxa"/>
            <w:shd w:val="clear" w:color="auto" w:fill="DBE5F1"/>
            <w:vAlign w:val="center"/>
          </w:tcPr>
          <w:p w:rsidR="00120A08" w:rsidRDefault="00B20FEE">
            <w:pPr>
              <w:jc w:val="center"/>
              <w:rPr>
                <w:sz w:val="16"/>
                <w:szCs w:val="16"/>
              </w:rPr>
            </w:pPr>
            <w:r>
              <w:rPr>
                <w:b/>
                <w:sz w:val="16"/>
                <w:szCs w:val="16"/>
              </w:rPr>
              <w:lastRenderedPageBreak/>
              <w:t>NİSAN</w:t>
            </w:r>
          </w:p>
        </w:tc>
        <w:tc>
          <w:tcPr>
            <w:tcW w:w="468" w:type="dxa"/>
          </w:tcPr>
          <w:p w:rsidR="00120A08" w:rsidRDefault="00B20FEE">
            <w:pPr>
              <w:ind w:left="113" w:right="113"/>
              <w:jc w:val="center"/>
              <w:rPr>
                <w:sz w:val="16"/>
                <w:szCs w:val="16"/>
              </w:rPr>
            </w:pPr>
            <w:r>
              <w:rPr>
                <w:b/>
                <w:sz w:val="16"/>
                <w:szCs w:val="16"/>
              </w:rPr>
              <w:t>33.HAFTA</w:t>
            </w:r>
          </w:p>
        </w:tc>
        <w:tc>
          <w:tcPr>
            <w:tcW w:w="572" w:type="dxa"/>
          </w:tcPr>
          <w:p w:rsidR="00120A08" w:rsidRDefault="00B20FEE">
            <w:pPr>
              <w:jc w:val="center"/>
              <w:rPr>
                <w:sz w:val="16"/>
                <w:szCs w:val="16"/>
              </w:rPr>
            </w:pPr>
            <w:r>
              <w:rPr>
                <w:b/>
                <w:sz w:val="16"/>
                <w:szCs w:val="16"/>
              </w:rPr>
              <w:t>22-26</w:t>
            </w:r>
          </w:p>
          <w:p w:rsidR="00120A08" w:rsidRDefault="00B20FEE">
            <w:pPr>
              <w:jc w:val="center"/>
              <w:rPr>
                <w:sz w:val="16"/>
                <w:szCs w:val="16"/>
              </w:rPr>
            </w:pPr>
            <w:r>
              <w:rPr>
                <w:b/>
                <w:sz w:val="16"/>
                <w:szCs w:val="16"/>
              </w:rPr>
              <w:t>Nisan</w:t>
            </w:r>
          </w:p>
        </w:tc>
        <w:tc>
          <w:tcPr>
            <w:tcW w:w="396" w:type="dxa"/>
          </w:tcPr>
          <w:p w:rsidR="00120A08" w:rsidRDefault="00B20FEE">
            <w:pPr>
              <w:jc w:val="center"/>
              <w:rPr>
                <w:sz w:val="16"/>
                <w:szCs w:val="16"/>
              </w:rPr>
            </w:pPr>
            <w:r>
              <w:rPr>
                <w:b/>
                <w:sz w:val="16"/>
                <w:szCs w:val="16"/>
              </w:rPr>
              <w:t>2</w:t>
            </w:r>
          </w:p>
        </w:tc>
        <w:tc>
          <w:tcPr>
            <w:tcW w:w="4136" w:type="dxa"/>
          </w:tcPr>
          <w:p w:rsidR="00120A08" w:rsidRDefault="00120A08">
            <w:pPr>
              <w:rPr>
                <w:sz w:val="16"/>
                <w:szCs w:val="16"/>
              </w:rPr>
            </w:pPr>
          </w:p>
          <w:p w:rsidR="00120A08" w:rsidRDefault="00B20FEE">
            <w:pPr>
              <w:rPr>
                <w:sz w:val="16"/>
                <w:szCs w:val="16"/>
              </w:rPr>
            </w:pPr>
            <w:r>
              <w:rPr>
                <w:sz w:val="16"/>
                <w:szCs w:val="16"/>
              </w:rPr>
              <w:t>5.3.3.Dünyada ve Türkiye’de Hasta Haklarının Gelişimi</w:t>
            </w:r>
          </w:p>
          <w:p w:rsidR="00120A08" w:rsidRDefault="00B20FEE">
            <w:pPr>
              <w:rPr>
                <w:sz w:val="16"/>
                <w:szCs w:val="16"/>
              </w:rPr>
            </w:pPr>
            <w:r>
              <w:rPr>
                <w:sz w:val="16"/>
                <w:szCs w:val="16"/>
              </w:rPr>
              <w:t>5.3.4.Hasta Hakları</w:t>
            </w:r>
          </w:p>
        </w:tc>
        <w:tc>
          <w:tcPr>
            <w:tcW w:w="4110" w:type="dxa"/>
            <w:vAlign w:val="center"/>
          </w:tcPr>
          <w:p w:rsidR="00120A08" w:rsidRDefault="00B20FEE">
            <w:pPr>
              <w:numPr>
                <w:ilvl w:val="0"/>
                <w:numId w:val="4"/>
              </w:numPr>
              <w:tabs>
                <w:tab w:val="left" w:pos="258"/>
              </w:tabs>
              <w:jc w:val="both"/>
              <w:rPr>
                <w:sz w:val="16"/>
                <w:szCs w:val="16"/>
              </w:rPr>
            </w:pPr>
            <w:r>
              <w:rPr>
                <w:sz w:val="16"/>
                <w:szCs w:val="16"/>
              </w:rPr>
              <w:t>Dünyada ve Türkiye’de hasta haklarının gelişimi açıklanır.</w:t>
            </w:r>
          </w:p>
          <w:p w:rsidR="00120A08" w:rsidRDefault="00B20FEE">
            <w:pPr>
              <w:numPr>
                <w:ilvl w:val="0"/>
                <w:numId w:val="4"/>
              </w:numPr>
              <w:tabs>
                <w:tab w:val="left" w:pos="258"/>
              </w:tabs>
              <w:jc w:val="both"/>
              <w:rPr>
                <w:sz w:val="16"/>
                <w:szCs w:val="16"/>
              </w:rPr>
            </w:pPr>
            <w:r>
              <w:rPr>
                <w:sz w:val="16"/>
                <w:szCs w:val="16"/>
              </w:rPr>
              <w:t>Hasta hakları açıklanır.</w:t>
            </w:r>
          </w:p>
        </w:tc>
        <w:tc>
          <w:tcPr>
            <w:tcW w:w="1985"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1716" w:type="dxa"/>
            <w:vAlign w:val="center"/>
          </w:tcPr>
          <w:p w:rsidR="00120A08" w:rsidRDefault="00B20FEE">
            <w:pPr>
              <w:rPr>
                <w:sz w:val="16"/>
                <w:szCs w:val="16"/>
              </w:rPr>
            </w:pPr>
            <w:r>
              <w:rPr>
                <w:sz w:val="16"/>
                <w:szCs w:val="16"/>
              </w:rPr>
              <w:t xml:space="preserve">EBA, akıllı tahta, ders kitabı, </w:t>
            </w:r>
          </w:p>
          <w:p w:rsidR="00120A08" w:rsidRDefault="00B20FEE">
            <w:pPr>
              <w:rPr>
                <w:sz w:val="16"/>
                <w:szCs w:val="16"/>
              </w:rPr>
            </w:pPr>
            <w:r>
              <w:rPr>
                <w:sz w:val="16"/>
                <w:szCs w:val="16"/>
              </w:rPr>
              <w:t>yardımcı kaynaklar, ders araç gereçleri, eğitim videoları</w:t>
            </w:r>
          </w:p>
        </w:tc>
        <w:tc>
          <w:tcPr>
            <w:tcW w:w="2134" w:type="dxa"/>
          </w:tcPr>
          <w:p w:rsidR="00120A08" w:rsidRDefault="00B20FEE">
            <w:pPr>
              <w:jc w:val="center"/>
              <w:rPr>
                <w:sz w:val="16"/>
                <w:szCs w:val="16"/>
              </w:rPr>
            </w:pPr>
            <w:r>
              <w:rPr>
                <w:sz w:val="16"/>
                <w:szCs w:val="16"/>
              </w:rPr>
              <w:t>23 Nisan Ulusal Egemenlik ve Çocuk Bayramı</w:t>
            </w:r>
          </w:p>
          <w:p w:rsidR="00120A08" w:rsidRDefault="00120A08">
            <w:pPr>
              <w:jc w:val="center"/>
              <w:rPr>
                <w:sz w:val="16"/>
                <w:szCs w:val="16"/>
              </w:rPr>
            </w:pPr>
          </w:p>
        </w:tc>
      </w:tr>
      <w:tr w:rsidR="00120A08">
        <w:trPr>
          <w:cantSplit/>
          <w:trHeight w:val="1134"/>
        </w:trPr>
        <w:tc>
          <w:tcPr>
            <w:tcW w:w="524" w:type="dxa"/>
            <w:shd w:val="clear" w:color="auto" w:fill="DBE5F1"/>
            <w:vAlign w:val="center"/>
          </w:tcPr>
          <w:p w:rsidR="00120A08" w:rsidRDefault="00B20FEE">
            <w:pPr>
              <w:ind w:left="113" w:right="113"/>
              <w:jc w:val="center"/>
              <w:rPr>
                <w:sz w:val="16"/>
                <w:szCs w:val="16"/>
              </w:rPr>
            </w:pPr>
            <w:r>
              <w:rPr>
                <w:b/>
                <w:sz w:val="16"/>
                <w:szCs w:val="16"/>
              </w:rPr>
              <w:lastRenderedPageBreak/>
              <w:t>NİSAN/</w:t>
            </w:r>
          </w:p>
          <w:p w:rsidR="00120A08" w:rsidRDefault="00B20FEE">
            <w:pPr>
              <w:ind w:left="113" w:right="113"/>
              <w:jc w:val="center"/>
              <w:rPr>
                <w:sz w:val="16"/>
                <w:szCs w:val="16"/>
              </w:rPr>
            </w:pPr>
            <w:r>
              <w:rPr>
                <w:b/>
                <w:sz w:val="16"/>
                <w:szCs w:val="16"/>
              </w:rPr>
              <w:t>MAYIS</w:t>
            </w:r>
          </w:p>
        </w:tc>
        <w:tc>
          <w:tcPr>
            <w:tcW w:w="468" w:type="dxa"/>
          </w:tcPr>
          <w:p w:rsidR="00120A08" w:rsidRDefault="00B20FEE">
            <w:pPr>
              <w:ind w:left="113" w:right="113"/>
              <w:jc w:val="center"/>
              <w:rPr>
                <w:sz w:val="16"/>
                <w:szCs w:val="16"/>
              </w:rPr>
            </w:pPr>
            <w:r>
              <w:rPr>
                <w:b/>
                <w:sz w:val="16"/>
                <w:szCs w:val="16"/>
              </w:rPr>
              <w:t>34.HAFTA</w:t>
            </w:r>
          </w:p>
        </w:tc>
        <w:tc>
          <w:tcPr>
            <w:tcW w:w="572" w:type="dxa"/>
          </w:tcPr>
          <w:p w:rsidR="00120A08" w:rsidRDefault="00B20FEE">
            <w:pPr>
              <w:jc w:val="center"/>
              <w:rPr>
                <w:sz w:val="16"/>
                <w:szCs w:val="16"/>
              </w:rPr>
            </w:pPr>
            <w:r>
              <w:rPr>
                <w:b/>
                <w:sz w:val="16"/>
                <w:szCs w:val="16"/>
              </w:rPr>
              <w:t>29-30 Nisan</w:t>
            </w:r>
          </w:p>
          <w:p w:rsidR="00120A08" w:rsidRDefault="00B20FEE">
            <w:pPr>
              <w:jc w:val="center"/>
              <w:rPr>
                <w:sz w:val="16"/>
                <w:szCs w:val="16"/>
              </w:rPr>
            </w:pPr>
            <w:r>
              <w:rPr>
                <w:b/>
                <w:sz w:val="16"/>
                <w:szCs w:val="16"/>
              </w:rPr>
              <w:t>01-03 Mayıs</w:t>
            </w:r>
          </w:p>
        </w:tc>
        <w:tc>
          <w:tcPr>
            <w:tcW w:w="396" w:type="dxa"/>
          </w:tcPr>
          <w:p w:rsidR="00120A08" w:rsidRDefault="00B20FEE">
            <w:pPr>
              <w:jc w:val="center"/>
              <w:rPr>
                <w:sz w:val="16"/>
                <w:szCs w:val="16"/>
              </w:rPr>
            </w:pPr>
            <w:r>
              <w:rPr>
                <w:b/>
                <w:sz w:val="16"/>
                <w:szCs w:val="16"/>
              </w:rPr>
              <w:t>2</w:t>
            </w:r>
          </w:p>
        </w:tc>
        <w:tc>
          <w:tcPr>
            <w:tcW w:w="4136" w:type="dxa"/>
          </w:tcPr>
          <w:p w:rsidR="00120A08" w:rsidRDefault="00B20FEE">
            <w:pPr>
              <w:rPr>
                <w:sz w:val="16"/>
                <w:szCs w:val="16"/>
              </w:rPr>
            </w:pPr>
            <w:r>
              <w:rPr>
                <w:b/>
                <w:sz w:val="16"/>
                <w:szCs w:val="16"/>
              </w:rPr>
              <w:t>6.1.SAĞLIK BAKANLIĞININ GÖREVLERİ, SAĞLIK BAKANLIĞININ MERKEZ- TAŞRA TEŞKİLAT YAPISI</w:t>
            </w:r>
          </w:p>
          <w:p w:rsidR="00120A08" w:rsidRDefault="00B20FEE">
            <w:pPr>
              <w:rPr>
                <w:sz w:val="16"/>
                <w:szCs w:val="16"/>
              </w:rPr>
            </w:pPr>
            <w:r>
              <w:rPr>
                <w:sz w:val="16"/>
                <w:szCs w:val="16"/>
              </w:rPr>
              <w:t>6.1.1.Ülkemizde Sağlık Hizmetlerinin İşleyişi</w:t>
            </w:r>
          </w:p>
          <w:p w:rsidR="00120A08" w:rsidRDefault="00B20FEE">
            <w:pPr>
              <w:rPr>
                <w:sz w:val="16"/>
                <w:szCs w:val="16"/>
              </w:rPr>
            </w:pPr>
            <w:r>
              <w:rPr>
                <w:sz w:val="16"/>
                <w:szCs w:val="16"/>
              </w:rPr>
              <w:t>6.1.2.Sağlık Bakanlığının Görevleri</w:t>
            </w:r>
            <w:r>
              <w:rPr>
                <w:sz w:val="16"/>
                <w:szCs w:val="16"/>
              </w:rPr>
              <w:tab/>
            </w:r>
          </w:p>
        </w:tc>
        <w:tc>
          <w:tcPr>
            <w:tcW w:w="4110" w:type="dxa"/>
            <w:vAlign w:val="center"/>
          </w:tcPr>
          <w:p w:rsidR="00120A08" w:rsidRDefault="00B20FEE">
            <w:pPr>
              <w:tabs>
                <w:tab w:val="left" w:pos="258"/>
              </w:tabs>
              <w:jc w:val="both"/>
              <w:rPr>
                <w:sz w:val="16"/>
                <w:szCs w:val="16"/>
              </w:rPr>
            </w:pPr>
            <w:r>
              <w:rPr>
                <w:b/>
                <w:sz w:val="16"/>
                <w:szCs w:val="16"/>
              </w:rPr>
              <w:t>1.Sağlık hizmetlerinin işleyişini ayırt eder.</w:t>
            </w:r>
          </w:p>
          <w:p w:rsidR="00120A08" w:rsidRDefault="00B20FEE">
            <w:pPr>
              <w:numPr>
                <w:ilvl w:val="0"/>
                <w:numId w:val="2"/>
              </w:numPr>
              <w:tabs>
                <w:tab w:val="left" w:pos="258"/>
              </w:tabs>
              <w:rPr>
                <w:sz w:val="16"/>
                <w:szCs w:val="16"/>
              </w:rPr>
            </w:pPr>
            <w:r>
              <w:rPr>
                <w:sz w:val="16"/>
                <w:szCs w:val="16"/>
              </w:rPr>
              <w:t>Ülkemizde sağlık hizmetlerinin işleyişi açıklanır.</w:t>
            </w:r>
          </w:p>
          <w:p w:rsidR="00120A08" w:rsidRDefault="00B20FEE">
            <w:pPr>
              <w:numPr>
                <w:ilvl w:val="0"/>
                <w:numId w:val="2"/>
              </w:numPr>
              <w:tabs>
                <w:tab w:val="left" w:pos="258"/>
              </w:tabs>
              <w:jc w:val="both"/>
              <w:rPr>
                <w:sz w:val="16"/>
                <w:szCs w:val="16"/>
              </w:rPr>
            </w:pPr>
            <w:r>
              <w:rPr>
                <w:sz w:val="16"/>
                <w:szCs w:val="16"/>
              </w:rPr>
              <w:t>Sağlık Bakanlığının görevleri sayılır.</w:t>
            </w:r>
          </w:p>
          <w:p w:rsidR="00120A08" w:rsidRDefault="00120A08">
            <w:pPr>
              <w:tabs>
                <w:tab w:val="left" w:pos="258"/>
              </w:tabs>
              <w:jc w:val="both"/>
              <w:rPr>
                <w:sz w:val="16"/>
                <w:szCs w:val="16"/>
              </w:rPr>
            </w:pPr>
          </w:p>
          <w:p w:rsidR="00120A08" w:rsidRDefault="00120A08">
            <w:pPr>
              <w:tabs>
                <w:tab w:val="left" w:pos="258"/>
              </w:tabs>
              <w:jc w:val="both"/>
              <w:rPr>
                <w:sz w:val="16"/>
                <w:szCs w:val="16"/>
              </w:rPr>
            </w:pPr>
          </w:p>
        </w:tc>
        <w:tc>
          <w:tcPr>
            <w:tcW w:w="1985"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1716"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2134" w:type="dxa"/>
          </w:tcPr>
          <w:p w:rsidR="00120A08" w:rsidRDefault="00B20FEE">
            <w:pPr>
              <w:jc w:val="center"/>
              <w:rPr>
                <w:sz w:val="16"/>
                <w:szCs w:val="16"/>
              </w:rPr>
            </w:pPr>
            <w:r>
              <w:rPr>
                <w:sz w:val="16"/>
                <w:szCs w:val="16"/>
              </w:rPr>
              <w:t>1 Mayıs Emek ve Dayanışma Günü</w:t>
            </w:r>
          </w:p>
          <w:p w:rsidR="00120A08" w:rsidRDefault="00120A08">
            <w:pPr>
              <w:rPr>
                <w:sz w:val="16"/>
                <w:szCs w:val="16"/>
              </w:rPr>
            </w:pPr>
          </w:p>
        </w:tc>
      </w:tr>
      <w:tr w:rsidR="00120A08">
        <w:trPr>
          <w:cantSplit/>
          <w:trHeight w:val="1054"/>
        </w:trPr>
        <w:tc>
          <w:tcPr>
            <w:tcW w:w="524" w:type="dxa"/>
            <w:shd w:val="clear" w:color="auto" w:fill="DBE5F1"/>
            <w:vAlign w:val="center"/>
          </w:tcPr>
          <w:p w:rsidR="00120A08" w:rsidRDefault="00B20FEE">
            <w:pPr>
              <w:ind w:left="113" w:right="113"/>
              <w:jc w:val="center"/>
              <w:rPr>
                <w:sz w:val="16"/>
                <w:szCs w:val="16"/>
              </w:rPr>
            </w:pPr>
            <w:r>
              <w:rPr>
                <w:b/>
                <w:sz w:val="16"/>
                <w:szCs w:val="16"/>
              </w:rPr>
              <w:t>MAYIS</w:t>
            </w:r>
          </w:p>
        </w:tc>
        <w:tc>
          <w:tcPr>
            <w:tcW w:w="468" w:type="dxa"/>
          </w:tcPr>
          <w:p w:rsidR="00120A08" w:rsidRDefault="00B20FEE">
            <w:pPr>
              <w:ind w:left="113" w:right="113"/>
              <w:jc w:val="center"/>
              <w:rPr>
                <w:sz w:val="16"/>
                <w:szCs w:val="16"/>
              </w:rPr>
            </w:pPr>
            <w:r>
              <w:rPr>
                <w:b/>
                <w:sz w:val="16"/>
                <w:szCs w:val="16"/>
              </w:rPr>
              <w:t>35.HAFTA</w:t>
            </w:r>
          </w:p>
        </w:tc>
        <w:tc>
          <w:tcPr>
            <w:tcW w:w="572" w:type="dxa"/>
          </w:tcPr>
          <w:p w:rsidR="00120A08" w:rsidRDefault="00B20FEE">
            <w:pPr>
              <w:jc w:val="center"/>
              <w:rPr>
                <w:sz w:val="16"/>
                <w:szCs w:val="16"/>
              </w:rPr>
            </w:pPr>
            <w:r>
              <w:rPr>
                <w:b/>
                <w:sz w:val="16"/>
                <w:szCs w:val="16"/>
              </w:rPr>
              <w:t>06-10</w:t>
            </w:r>
          </w:p>
          <w:p w:rsidR="00120A08" w:rsidRDefault="00B20FEE">
            <w:pPr>
              <w:jc w:val="center"/>
              <w:rPr>
                <w:sz w:val="16"/>
                <w:szCs w:val="16"/>
              </w:rPr>
            </w:pPr>
            <w:r>
              <w:rPr>
                <w:b/>
                <w:sz w:val="16"/>
                <w:szCs w:val="16"/>
              </w:rPr>
              <w:t>Mayıs</w:t>
            </w:r>
          </w:p>
          <w:p w:rsidR="00120A08" w:rsidRDefault="00120A08">
            <w:pPr>
              <w:jc w:val="center"/>
              <w:rPr>
                <w:sz w:val="16"/>
                <w:szCs w:val="16"/>
              </w:rPr>
            </w:pPr>
          </w:p>
        </w:tc>
        <w:tc>
          <w:tcPr>
            <w:tcW w:w="396" w:type="dxa"/>
          </w:tcPr>
          <w:p w:rsidR="00120A08" w:rsidRDefault="00B20FEE">
            <w:pPr>
              <w:jc w:val="center"/>
              <w:rPr>
                <w:sz w:val="16"/>
                <w:szCs w:val="16"/>
              </w:rPr>
            </w:pPr>
            <w:r>
              <w:rPr>
                <w:b/>
                <w:sz w:val="16"/>
                <w:szCs w:val="16"/>
              </w:rPr>
              <w:t>2</w:t>
            </w:r>
          </w:p>
        </w:tc>
        <w:tc>
          <w:tcPr>
            <w:tcW w:w="4136" w:type="dxa"/>
          </w:tcPr>
          <w:p w:rsidR="00120A08" w:rsidRDefault="00B20FEE">
            <w:pPr>
              <w:tabs>
                <w:tab w:val="left" w:pos="230"/>
              </w:tabs>
              <w:rPr>
                <w:sz w:val="16"/>
                <w:szCs w:val="16"/>
              </w:rPr>
            </w:pPr>
            <w:r>
              <w:rPr>
                <w:sz w:val="16"/>
                <w:szCs w:val="16"/>
              </w:rPr>
              <w:t>6.1.3.Sağlık Bakanlığı Merkez-Taşra Teşkilatı ve Hizmet Birimleri</w:t>
            </w:r>
            <w:r>
              <w:rPr>
                <w:sz w:val="16"/>
                <w:szCs w:val="16"/>
              </w:rPr>
              <w:tab/>
            </w:r>
          </w:p>
          <w:p w:rsidR="00120A08" w:rsidRDefault="00B20FEE">
            <w:pPr>
              <w:tabs>
                <w:tab w:val="left" w:pos="230"/>
              </w:tabs>
              <w:rPr>
                <w:sz w:val="16"/>
                <w:szCs w:val="16"/>
              </w:rPr>
            </w:pPr>
            <w:r>
              <w:rPr>
                <w:sz w:val="16"/>
                <w:szCs w:val="16"/>
              </w:rPr>
              <w:t>6.1.4.Sağlık Bakanlığına Bağlı Kuruluşlar</w:t>
            </w:r>
            <w:r>
              <w:rPr>
                <w:sz w:val="16"/>
                <w:szCs w:val="16"/>
              </w:rPr>
              <w:tab/>
            </w:r>
          </w:p>
        </w:tc>
        <w:tc>
          <w:tcPr>
            <w:tcW w:w="4110" w:type="dxa"/>
          </w:tcPr>
          <w:p w:rsidR="00120A08" w:rsidRDefault="00B20FEE">
            <w:pPr>
              <w:numPr>
                <w:ilvl w:val="0"/>
                <w:numId w:val="13"/>
              </w:numPr>
              <w:rPr>
                <w:sz w:val="16"/>
                <w:szCs w:val="16"/>
              </w:rPr>
            </w:pPr>
            <w:r>
              <w:rPr>
                <w:sz w:val="16"/>
                <w:szCs w:val="16"/>
              </w:rPr>
              <w:t>Sağlık Bakanlığı merkez-taşra teşkilatı ve hizmet birimleri açıklanır.</w:t>
            </w:r>
          </w:p>
          <w:p w:rsidR="00120A08" w:rsidRDefault="00B20FEE">
            <w:pPr>
              <w:numPr>
                <w:ilvl w:val="0"/>
                <w:numId w:val="2"/>
              </w:numPr>
              <w:rPr>
                <w:sz w:val="16"/>
                <w:szCs w:val="16"/>
              </w:rPr>
            </w:pPr>
            <w:r>
              <w:rPr>
                <w:sz w:val="16"/>
                <w:szCs w:val="16"/>
              </w:rPr>
              <w:t>Sağlık Bakanlığına bağlı kuruluşlar sıralanır.</w:t>
            </w:r>
          </w:p>
        </w:tc>
        <w:tc>
          <w:tcPr>
            <w:tcW w:w="1985"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1716"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2134" w:type="dxa"/>
            <w:vAlign w:val="center"/>
          </w:tcPr>
          <w:p w:rsidR="00120A08" w:rsidRDefault="00120A08">
            <w:pPr>
              <w:jc w:val="center"/>
              <w:rPr>
                <w:sz w:val="16"/>
                <w:szCs w:val="16"/>
              </w:rPr>
            </w:pPr>
          </w:p>
        </w:tc>
      </w:tr>
      <w:tr w:rsidR="00120A08">
        <w:trPr>
          <w:cantSplit/>
          <w:trHeight w:val="886"/>
        </w:trPr>
        <w:tc>
          <w:tcPr>
            <w:tcW w:w="524" w:type="dxa"/>
            <w:shd w:val="clear" w:color="auto" w:fill="DBE5F1"/>
            <w:vAlign w:val="center"/>
          </w:tcPr>
          <w:p w:rsidR="00120A08" w:rsidRDefault="00B20FEE">
            <w:pPr>
              <w:ind w:left="113" w:right="113"/>
              <w:jc w:val="center"/>
              <w:rPr>
                <w:sz w:val="16"/>
                <w:szCs w:val="16"/>
              </w:rPr>
            </w:pPr>
            <w:r>
              <w:rPr>
                <w:b/>
                <w:sz w:val="16"/>
                <w:szCs w:val="16"/>
              </w:rPr>
              <w:t>MAYIS</w:t>
            </w:r>
          </w:p>
        </w:tc>
        <w:tc>
          <w:tcPr>
            <w:tcW w:w="468" w:type="dxa"/>
          </w:tcPr>
          <w:p w:rsidR="00120A08" w:rsidRDefault="00B20FEE">
            <w:pPr>
              <w:ind w:left="113" w:right="113"/>
              <w:jc w:val="center"/>
              <w:rPr>
                <w:sz w:val="16"/>
                <w:szCs w:val="16"/>
              </w:rPr>
            </w:pPr>
            <w:r>
              <w:rPr>
                <w:b/>
                <w:sz w:val="16"/>
                <w:szCs w:val="16"/>
              </w:rPr>
              <w:t>36.HAFTA</w:t>
            </w:r>
          </w:p>
        </w:tc>
        <w:tc>
          <w:tcPr>
            <w:tcW w:w="572" w:type="dxa"/>
          </w:tcPr>
          <w:p w:rsidR="00120A08" w:rsidRDefault="00B20FEE">
            <w:pPr>
              <w:jc w:val="center"/>
              <w:rPr>
                <w:sz w:val="16"/>
                <w:szCs w:val="16"/>
              </w:rPr>
            </w:pPr>
            <w:r>
              <w:rPr>
                <w:b/>
                <w:sz w:val="16"/>
                <w:szCs w:val="16"/>
              </w:rPr>
              <w:t>13-17</w:t>
            </w:r>
          </w:p>
          <w:p w:rsidR="00120A08" w:rsidRDefault="00B20FEE">
            <w:pPr>
              <w:jc w:val="center"/>
              <w:rPr>
                <w:sz w:val="16"/>
                <w:szCs w:val="16"/>
              </w:rPr>
            </w:pPr>
            <w:r>
              <w:rPr>
                <w:b/>
                <w:sz w:val="16"/>
                <w:szCs w:val="16"/>
              </w:rPr>
              <w:t>Mayıs</w:t>
            </w:r>
          </w:p>
        </w:tc>
        <w:tc>
          <w:tcPr>
            <w:tcW w:w="396" w:type="dxa"/>
          </w:tcPr>
          <w:p w:rsidR="00120A08" w:rsidRDefault="00B20FEE">
            <w:pPr>
              <w:jc w:val="center"/>
              <w:rPr>
                <w:sz w:val="16"/>
                <w:szCs w:val="16"/>
              </w:rPr>
            </w:pPr>
            <w:r>
              <w:rPr>
                <w:b/>
                <w:sz w:val="16"/>
                <w:szCs w:val="16"/>
              </w:rPr>
              <w:t>2</w:t>
            </w:r>
          </w:p>
        </w:tc>
        <w:tc>
          <w:tcPr>
            <w:tcW w:w="4136" w:type="dxa"/>
          </w:tcPr>
          <w:p w:rsidR="00120A08" w:rsidRDefault="00B20FEE">
            <w:pPr>
              <w:tabs>
                <w:tab w:val="left" w:pos="1418"/>
              </w:tabs>
              <w:rPr>
                <w:sz w:val="16"/>
                <w:szCs w:val="16"/>
              </w:rPr>
            </w:pPr>
            <w:r>
              <w:rPr>
                <w:sz w:val="16"/>
                <w:szCs w:val="16"/>
              </w:rPr>
              <w:t>6.1.5.Sağlık Bakanlığına Bağlı Kurullar</w:t>
            </w:r>
          </w:p>
          <w:p w:rsidR="00120A08" w:rsidRDefault="00B20FEE">
            <w:pPr>
              <w:tabs>
                <w:tab w:val="left" w:pos="1418"/>
              </w:tabs>
              <w:rPr>
                <w:sz w:val="16"/>
                <w:szCs w:val="16"/>
              </w:rPr>
            </w:pPr>
            <w:r>
              <w:rPr>
                <w:sz w:val="16"/>
                <w:szCs w:val="16"/>
              </w:rPr>
              <w:t>6.1.6.Sağlıkla İlgili Ulusal ve Uluslararası Kuruluşlar</w:t>
            </w:r>
          </w:p>
        </w:tc>
        <w:tc>
          <w:tcPr>
            <w:tcW w:w="4110" w:type="dxa"/>
            <w:vAlign w:val="center"/>
          </w:tcPr>
          <w:p w:rsidR="00120A08" w:rsidRDefault="00B20FEE">
            <w:pPr>
              <w:numPr>
                <w:ilvl w:val="0"/>
                <w:numId w:val="15"/>
              </w:numPr>
              <w:tabs>
                <w:tab w:val="left" w:pos="258"/>
              </w:tabs>
              <w:jc w:val="both"/>
            </w:pPr>
            <w:r>
              <w:rPr>
                <w:sz w:val="16"/>
                <w:szCs w:val="16"/>
              </w:rPr>
              <w:t>Sağlık Bakanlığına bağlı kurullar sıralanır</w:t>
            </w:r>
          </w:p>
          <w:p w:rsidR="00120A08" w:rsidRDefault="00B20FEE">
            <w:pPr>
              <w:numPr>
                <w:ilvl w:val="0"/>
                <w:numId w:val="15"/>
              </w:numPr>
              <w:tabs>
                <w:tab w:val="left" w:pos="258"/>
              </w:tabs>
              <w:jc w:val="both"/>
            </w:pPr>
            <w:r>
              <w:rPr>
                <w:sz w:val="16"/>
                <w:szCs w:val="16"/>
              </w:rPr>
              <w:t>Sağlıkla ilgili ulusal ve uluslararası kuruluşlar açıklanır.</w:t>
            </w:r>
          </w:p>
          <w:p w:rsidR="00120A08" w:rsidRDefault="00120A08">
            <w:pPr>
              <w:tabs>
                <w:tab w:val="left" w:pos="258"/>
              </w:tabs>
              <w:ind w:left="356"/>
              <w:jc w:val="both"/>
              <w:rPr>
                <w:sz w:val="16"/>
                <w:szCs w:val="16"/>
              </w:rPr>
            </w:pPr>
          </w:p>
          <w:p w:rsidR="00120A08" w:rsidRDefault="00120A08">
            <w:pPr>
              <w:tabs>
                <w:tab w:val="left" w:pos="258"/>
              </w:tabs>
              <w:ind w:left="356"/>
              <w:jc w:val="both"/>
              <w:rPr>
                <w:sz w:val="16"/>
                <w:szCs w:val="16"/>
              </w:rPr>
            </w:pPr>
          </w:p>
          <w:p w:rsidR="00120A08" w:rsidRDefault="00120A08">
            <w:pPr>
              <w:tabs>
                <w:tab w:val="left" w:pos="258"/>
              </w:tabs>
              <w:ind w:left="356"/>
              <w:jc w:val="both"/>
              <w:rPr>
                <w:sz w:val="16"/>
                <w:szCs w:val="16"/>
              </w:rPr>
            </w:pPr>
          </w:p>
        </w:tc>
        <w:tc>
          <w:tcPr>
            <w:tcW w:w="1985"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1716"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2134" w:type="dxa"/>
            <w:vAlign w:val="center"/>
          </w:tcPr>
          <w:p w:rsidR="00120A08" w:rsidRDefault="00B20FEE">
            <w:pPr>
              <w:rPr>
                <w:sz w:val="16"/>
                <w:szCs w:val="16"/>
              </w:rPr>
            </w:pPr>
            <w:r>
              <w:rPr>
                <w:sz w:val="16"/>
                <w:szCs w:val="16"/>
              </w:rPr>
              <w:t>19 Mayıs Atatürk’ü Anma Gençlik ve Spor Bayramı</w:t>
            </w:r>
          </w:p>
        </w:tc>
      </w:tr>
    </w:tbl>
    <w:p w:rsidR="00120A08" w:rsidRDefault="00120A08">
      <w:pPr>
        <w:rPr>
          <w:sz w:val="16"/>
          <w:szCs w:val="16"/>
        </w:rPr>
      </w:pPr>
      <w:bookmarkStart w:id="0" w:name="_gjdgxs" w:colFirst="0" w:colLast="0"/>
      <w:bookmarkEnd w:id="0"/>
    </w:p>
    <w:tbl>
      <w:tblPr>
        <w:tblStyle w:val="a4"/>
        <w:tblW w:w="15878" w:type="dxa"/>
        <w:tblInd w:w="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359"/>
        <w:gridCol w:w="359"/>
        <w:gridCol w:w="572"/>
        <w:gridCol w:w="393"/>
        <w:gridCol w:w="3988"/>
        <w:gridCol w:w="4961"/>
        <w:gridCol w:w="1559"/>
        <w:gridCol w:w="1815"/>
        <w:gridCol w:w="1872"/>
      </w:tblGrid>
      <w:tr w:rsidR="00120A08">
        <w:trPr>
          <w:cantSplit/>
          <w:trHeight w:val="603"/>
        </w:trPr>
        <w:tc>
          <w:tcPr>
            <w:tcW w:w="359" w:type="dxa"/>
            <w:shd w:val="clear" w:color="auto" w:fill="DBE5F1"/>
            <w:vAlign w:val="center"/>
          </w:tcPr>
          <w:p w:rsidR="00120A08" w:rsidRDefault="00B20FEE">
            <w:pPr>
              <w:rPr>
                <w:sz w:val="16"/>
                <w:szCs w:val="16"/>
              </w:rPr>
            </w:pPr>
            <w:r>
              <w:rPr>
                <w:b/>
                <w:sz w:val="16"/>
                <w:szCs w:val="16"/>
              </w:rPr>
              <w:t xml:space="preserve">     AY</w:t>
            </w:r>
          </w:p>
        </w:tc>
        <w:tc>
          <w:tcPr>
            <w:tcW w:w="931" w:type="dxa"/>
            <w:gridSpan w:val="2"/>
            <w:shd w:val="clear" w:color="auto" w:fill="DBE5F1"/>
            <w:vAlign w:val="center"/>
          </w:tcPr>
          <w:p w:rsidR="00120A08" w:rsidRDefault="00B20FEE">
            <w:pPr>
              <w:jc w:val="center"/>
              <w:rPr>
                <w:sz w:val="16"/>
                <w:szCs w:val="16"/>
              </w:rPr>
            </w:pPr>
            <w:r>
              <w:rPr>
                <w:b/>
                <w:sz w:val="16"/>
                <w:szCs w:val="16"/>
              </w:rPr>
              <w:t>HAFTA</w:t>
            </w:r>
          </w:p>
        </w:tc>
        <w:tc>
          <w:tcPr>
            <w:tcW w:w="393" w:type="dxa"/>
            <w:shd w:val="clear" w:color="auto" w:fill="DBE5F1"/>
            <w:vAlign w:val="center"/>
          </w:tcPr>
          <w:p w:rsidR="00120A08" w:rsidRDefault="00B20FEE">
            <w:pPr>
              <w:jc w:val="center"/>
              <w:rPr>
                <w:sz w:val="16"/>
                <w:szCs w:val="16"/>
              </w:rPr>
            </w:pPr>
            <w:r>
              <w:rPr>
                <w:b/>
                <w:sz w:val="16"/>
                <w:szCs w:val="16"/>
              </w:rPr>
              <w:t>SAAT</w:t>
            </w:r>
          </w:p>
        </w:tc>
        <w:tc>
          <w:tcPr>
            <w:tcW w:w="3988" w:type="dxa"/>
            <w:shd w:val="clear" w:color="auto" w:fill="DBE5F1"/>
            <w:vAlign w:val="center"/>
          </w:tcPr>
          <w:p w:rsidR="00120A08" w:rsidRDefault="00120A08">
            <w:pPr>
              <w:jc w:val="center"/>
              <w:rPr>
                <w:sz w:val="16"/>
                <w:szCs w:val="16"/>
              </w:rPr>
            </w:pPr>
          </w:p>
          <w:p w:rsidR="00120A08" w:rsidRDefault="00120A08">
            <w:pPr>
              <w:jc w:val="center"/>
              <w:rPr>
                <w:sz w:val="16"/>
                <w:szCs w:val="16"/>
              </w:rPr>
            </w:pPr>
          </w:p>
          <w:p w:rsidR="00120A08" w:rsidRDefault="00B20FEE">
            <w:pPr>
              <w:jc w:val="center"/>
              <w:rPr>
                <w:sz w:val="16"/>
                <w:szCs w:val="16"/>
              </w:rPr>
            </w:pPr>
            <w:r>
              <w:rPr>
                <w:b/>
                <w:sz w:val="16"/>
                <w:szCs w:val="16"/>
              </w:rPr>
              <w:t>KONULAR</w:t>
            </w:r>
          </w:p>
          <w:p w:rsidR="00120A08" w:rsidRDefault="00120A08">
            <w:pPr>
              <w:jc w:val="center"/>
              <w:rPr>
                <w:sz w:val="16"/>
                <w:szCs w:val="16"/>
              </w:rPr>
            </w:pPr>
          </w:p>
          <w:p w:rsidR="00120A08" w:rsidRDefault="00120A08">
            <w:pPr>
              <w:rPr>
                <w:sz w:val="16"/>
                <w:szCs w:val="16"/>
              </w:rPr>
            </w:pPr>
          </w:p>
        </w:tc>
        <w:tc>
          <w:tcPr>
            <w:tcW w:w="4961" w:type="dxa"/>
            <w:shd w:val="clear" w:color="auto" w:fill="DBE5F1"/>
            <w:vAlign w:val="center"/>
          </w:tcPr>
          <w:p w:rsidR="00120A08" w:rsidRDefault="00B20FEE">
            <w:pPr>
              <w:jc w:val="center"/>
              <w:rPr>
                <w:sz w:val="16"/>
                <w:szCs w:val="16"/>
              </w:rPr>
            </w:pPr>
            <w:r>
              <w:rPr>
                <w:b/>
                <w:sz w:val="16"/>
                <w:szCs w:val="16"/>
              </w:rPr>
              <w:t>KAZANIMLAR</w:t>
            </w:r>
            <w:r>
              <w:rPr>
                <w:b/>
                <w:sz w:val="16"/>
                <w:szCs w:val="16"/>
              </w:rPr>
              <w:br/>
              <w:t>(HEDEF VE DAVRANIŞLAR)</w:t>
            </w:r>
          </w:p>
        </w:tc>
        <w:tc>
          <w:tcPr>
            <w:tcW w:w="1559" w:type="dxa"/>
            <w:shd w:val="clear" w:color="auto" w:fill="DBE5F1"/>
            <w:vAlign w:val="center"/>
          </w:tcPr>
          <w:p w:rsidR="00120A08" w:rsidRDefault="00B20FEE">
            <w:pPr>
              <w:jc w:val="center"/>
              <w:rPr>
                <w:sz w:val="16"/>
                <w:szCs w:val="16"/>
              </w:rPr>
            </w:pPr>
            <w:r>
              <w:rPr>
                <w:b/>
                <w:sz w:val="16"/>
                <w:szCs w:val="16"/>
              </w:rPr>
              <w:t>ÖĞRENME ÖĞRETME YÖNTEM VE TEKNİKLERİ</w:t>
            </w:r>
          </w:p>
        </w:tc>
        <w:tc>
          <w:tcPr>
            <w:tcW w:w="1815" w:type="dxa"/>
            <w:shd w:val="clear" w:color="auto" w:fill="DBE5F1"/>
            <w:vAlign w:val="center"/>
          </w:tcPr>
          <w:p w:rsidR="00120A08" w:rsidRDefault="00B20FEE">
            <w:pPr>
              <w:jc w:val="center"/>
              <w:rPr>
                <w:sz w:val="16"/>
                <w:szCs w:val="16"/>
              </w:rPr>
            </w:pPr>
            <w:r>
              <w:rPr>
                <w:b/>
                <w:sz w:val="16"/>
                <w:szCs w:val="16"/>
              </w:rPr>
              <w:t>EĞİTİM TEKNOLOJİLERİ, ARAÇ VE GEREÇLER</w:t>
            </w:r>
          </w:p>
        </w:tc>
        <w:tc>
          <w:tcPr>
            <w:tcW w:w="1872" w:type="dxa"/>
            <w:shd w:val="clear" w:color="auto" w:fill="DBE5F1"/>
            <w:vAlign w:val="center"/>
          </w:tcPr>
          <w:p w:rsidR="00120A08" w:rsidRDefault="00B20FEE">
            <w:pPr>
              <w:jc w:val="center"/>
              <w:rPr>
                <w:sz w:val="16"/>
                <w:szCs w:val="16"/>
              </w:rPr>
            </w:pPr>
            <w:r>
              <w:rPr>
                <w:b/>
                <w:sz w:val="16"/>
                <w:szCs w:val="16"/>
              </w:rPr>
              <w:t>DEĞERLENDİRME</w:t>
            </w:r>
          </w:p>
          <w:p w:rsidR="00120A08" w:rsidRDefault="00120A08">
            <w:pPr>
              <w:jc w:val="center"/>
              <w:rPr>
                <w:sz w:val="16"/>
                <w:szCs w:val="16"/>
              </w:rPr>
            </w:pPr>
          </w:p>
        </w:tc>
      </w:tr>
      <w:tr w:rsidR="00120A08">
        <w:trPr>
          <w:cantSplit/>
          <w:trHeight w:val="849"/>
        </w:trPr>
        <w:tc>
          <w:tcPr>
            <w:tcW w:w="359" w:type="dxa"/>
            <w:shd w:val="clear" w:color="auto" w:fill="DBE5F1"/>
            <w:vAlign w:val="center"/>
          </w:tcPr>
          <w:p w:rsidR="00120A08" w:rsidRDefault="00B20FEE">
            <w:pPr>
              <w:ind w:left="113" w:right="113"/>
              <w:jc w:val="center"/>
              <w:rPr>
                <w:sz w:val="16"/>
                <w:szCs w:val="16"/>
              </w:rPr>
            </w:pPr>
            <w:r>
              <w:rPr>
                <w:b/>
                <w:sz w:val="16"/>
                <w:szCs w:val="16"/>
              </w:rPr>
              <w:t>MAYIS</w:t>
            </w:r>
          </w:p>
        </w:tc>
        <w:tc>
          <w:tcPr>
            <w:tcW w:w="359" w:type="dxa"/>
          </w:tcPr>
          <w:p w:rsidR="00120A08" w:rsidRDefault="00B20FEE">
            <w:pPr>
              <w:ind w:left="113" w:right="113"/>
              <w:jc w:val="center"/>
              <w:rPr>
                <w:sz w:val="16"/>
                <w:szCs w:val="16"/>
              </w:rPr>
            </w:pPr>
            <w:r>
              <w:rPr>
                <w:b/>
                <w:sz w:val="16"/>
                <w:szCs w:val="16"/>
              </w:rPr>
              <w:t>37.HAFTA</w:t>
            </w:r>
          </w:p>
        </w:tc>
        <w:tc>
          <w:tcPr>
            <w:tcW w:w="572" w:type="dxa"/>
          </w:tcPr>
          <w:p w:rsidR="00120A08" w:rsidRDefault="00B20FEE">
            <w:pPr>
              <w:jc w:val="center"/>
              <w:rPr>
                <w:sz w:val="16"/>
                <w:szCs w:val="16"/>
              </w:rPr>
            </w:pPr>
            <w:r>
              <w:rPr>
                <w:b/>
                <w:sz w:val="16"/>
                <w:szCs w:val="16"/>
              </w:rPr>
              <w:t>20-24</w:t>
            </w:r>
          </w:p>
          <w:p w:rsidR="00120A08" w:rsidRDefault="00B20FEE">
            <w:pPr>
              <w:jc w:val="center"/>
              <w:rPr>
                <w:sz w:val="16"/>
                <w:szCs w:val="16"/>
              </w:rPr>
            </w:pPr>
            <w:r>
              <w:rPr>
                <w:b/>
                <w:sz w:val="16"/>
                <w:szCs w:val="16"/>
              </w:rPr>
              <w:t>Mayıs</w:t>
            </w:r>
          </w:p>
        </w:tc>
        <w:tc>
          <w:tcPr>
            <w:tcW w:w="393" w:type="dxa"/>
          </w:tcPr>
          <w:p w:rsidR="00120A08" w:rsidRDefault="00B20FEE">
            <w:pPr>
              <w:jc w:val="center"/>
              <w:rPr>
                <w:sz w:val="16"/>
                <w:szCs w:val="16"/>
              </w:rPr>
            </w:pPr>
            <w:r>
              <w:rPr>
                <w:b/>
                <w:sz w:val="16"/>
                <w:szCs w:val="16"/>
              </w:rPr>
              <w:t>2</w:t>
            </w:r>
          </w:p>
        </w:tc>
        <w:tc>
          <w:tcPr>
            <w:tcW w:w="3988" w:type="dxa"/>
            <w:tcBorders>
              <w:top w:val="single" w:sz="4" w:space="0" w:color="000000"/>
              <w:bottom w:val="single" w:sz="4" w:space="0" w:color="000000"/>
              <w:right w:val="single" w:sz="4" w:space="0" w:color="000000"/>
            </w:tcBorders>
          </w:tcPr>
          <w:p w:rsidR="00120A08" w:rsidRDefault="00B20FEE">
            <w:pPr>
              <w:tabs>
                <w:tab w:val="left" w:pos="1418"/>
              </w:tabs>
              <w:rPr>
                <w:sz w:val="16"/>
                <w:szCs w:val="16"/>
              </w:rPr>
            </w:pPr>
            <w:r>
              <w:rPr>
                <w:b/>
                <w:sz w:val="16"/>
                <w:szCs w:val="16"/>
              </w:rPr>
              <w:t>6.2.SAĞLIK HİZMETİ VEREN KURUMLAR VE YÖNETİM YAPISI</w:t>
            </w:r>
          </w:p>
          <w:p w:rsidR="00120A08" w:rsidRDefault="00B20FEE">
            <w:pPr>
              <w:tabs>
                <w:tab w:val="left" w:pos="1418"/>
              </w:tabs>
              <w:rPr>
                <w:sz w:val="16"/>
                <w:szCs w:val="16"/>
              </w:rPr>
            </w:pPr>
            <w:r>
              <w:rPr>
                <w:sz w:val="16"/>
                <w:szCs w:val="16"/>
              </w:rPr>
              <w:t>6.2.1.Sağlık Hizmeti Veren Kurumlarda</w:t>
            </w:r>
          </w:p>
          <w:p w:rsidR="00120A08" w:rsidRDefault="00B20FEE">
            <w:pPr>
              <w:tabs>
                <w:tab w:val="left" w:pos="1418"/>
              </w:tabs>
              <w:rPr>
                <w:sz w:val="16"/>
                <w:szCs w:val="16"/>
              </w:rPr>
            </w:pPr>
            <w:r>
              <w:rPr>
                <w:sz w:val="16"/>
                <w:szCs w:val="16"/>
              </w:rPr>
              <w:t>6.2.2.Sağlık Hizmeti Veren Kurumlarda Çalışanlar</w:t>
            </w:r>
            <w:r>
              <w:rPr>
                <w:sz w:val="16"/>
                <w:szCs w:val="16"/>
              </w:rPr>
              <w:tab/>
            </w:r>
          </w:p>
        </w:tc>
        <w:tc>
          <w:tcPr>
            <w:tcW w:w="4961" w:type="dxa"/>
            <w:tcBorders>
              <w:top w:val="nil"/>
              <w:bottom w:val="single" w:sz="4" w:space="0" w:color="000000"/>
            </w:tcBorders>
            <w:vAlign w:val="center"/>
          </w:tcPr>
          <w:p w:rsidR="00120A08" w:rsidRDefault="00B20FEE">
            <w:pPr>
              <w:tabs>
                <w:tab w:val="left" w:pos="258"/>
              </w:tabs>
              <w:jc w:val="both"/>
              <w:rPr>
                <w:sz w:val="16"/>
                <w:szCs w:val="16"/>
              </w:rPr>
            </w:pPr>
            <w:r>
              <w:rPr>
                <w:b/>
                <w:sz w:val="16"/>
                <w:szCs w:val="16"/>
              </w:rPr>
              <w:t>2.Sağlık kurumlarının yönetim yapısını ayırt eder.</w:t>
            </w:r>
          </w:p>
          <w:p w:rsidR="00120A08" w:rsidRDefault="00B20FEE">
            <w:pPr>
              <w:numPr>
                <w:ilvl w:val="0"/>
                <w:numId w:val="2"/>
              </w:numPr>
              <w:tabs>
                <w:tab w:val="left" w:pos="258"/>
              </w:tabs>
              <w:jc w:val="both"/>
              <w:rPr>
                <w:sz w:val="16"/>
                <w:szCs w:val="16"/>
              </w:rPr>
            </w:pPr>
            <w:r>
              <w:rPr>
                <w:sz w:val="16"/>
                <w:szCs w:val="16"/>
              </w:rPr>
              <w:t>Sağlık hizmeti veren kurumlar açıklanır</w:t>
            </w:r>
          </w:p>
          <w:p w:rsidR="00120A08" w:rsidRDefault="00B20FEE">
            <w:pPr>
              <w:numPr>
                <w:ilvl w:val="0"/>
                <w:numId w:val="2"/>
              </w:numPr>
              <w:tabs>
                <w:tab w:val="left" w:pos="258"/>
              </w:tabs>
              <w:jc w:val="both"/>
              <w:rPr>
                <w:sz w:val="16"/>
                <w:szCs w:val="16"/>
              </w:rPr>
            </w:pPr>
            <w:r>
              <w:rPr>
                <w:sz w:val="16"/>
                <w:szCs w:val="16"/>
              </w:rPr>
              <w:t>Sağlık hizmeti veren kurumlarda çalışanların görev sorumlulukları açıklanır.</w:t>
            </w:r>
          </w:p>
          <w:p w:rsidR="00120A08" w:rsidRDefault="00120A08">
            <w:pPr>
              <w:tabs>
                <w:tab w:val="left" w:pos="258"/>
              </w:tabs>
              <w:ind w:left="360"/>
              <w:jc w:val="both"/>
              <w:rPr>
                <w:sz w:val="16"/>
                <w:szCs w:val="16"/>
              </w:rPr>
            </w:pPr>
          </w:p>
          <w:p w:rsidR="00120A08" w:rsidRDefault="00120A08">
            <w:pPr>
              <w:tabs>
                <w:tab w:val="left" w:pos="258"/>
              </w:tabs>
              <w:ind w:left="360"/>
              <w:jc w:val="both"/>
              <w:rPr>
                <w:sz w:val="16"/>
                <w:szCs w:val="16"/>
              </w:rPr>
            </w:pPr>
          </w:p>
        </w:tc>
        <w:tc>
          <w:tcPr>
            <w:tcW w:w="1559" w:type="dxa"/>
            <w:vMerge w:val="restart"/>
            <w:vAlign w:val="center"/>
          </w:tcPr>
          <w:p w:rsidR="00120A08" w:rsidRDefault="00B20FEE">
            <w:pPr>
              <w:rPr>
                <w:sz w:val="16"/>
                <w:szCs w:val="16"/>
              </w:rPr>
            </w:pPr>
            <w:r>
              <w:rPr>
                <w:sz w:val="16"/>
                <w:szCs w:val="16"/>
              </w:rPr>
              <w:t>1.Anlatım</w:t>
            </w:r>
          </w:p>
          <w:p w:rsidR="00120A08" w:rsidRDefault="00B20FEE">
            <w:pPr>
              <w:rPr>
                <w:sz w:val="16"/>
                <w:szCs w:val="16"/>
              </w:rPr>
            </w:pPr>
            <w:r>
              <w:rPr>
                <w:sz w:val="16"/>
                <w:szCs w:val="16"/>
              </w:rPr>
              <w:t>2.Soru-cevap</w:t>
            </w:r>
          </w:p>
          <w:p w:rsidR="00120A08" w:rsidRDefault="00B20FEE">
            <w:pPr>
              <w:rPr>
                <w:sz w:val="16"/>
                <w:szCs w:val="16"/>
              </w:rPr>
            </w:pPr>
            <w:r>
              <w:rPr>
                <w:sz w:val="16"/>
                <w:szCs w:val="16"/>
              </w:rPr>
              <w:t>3. İnceleme</w:t>
            </w:r>
          </w:p>
          <w:p w:rsidR="00120A08" w:rsidRDefault="00B20FEE">
            <w:pPr>
              <w:rPr>
                <w:sz w:val="16"/>
                <w:szCs w:val="16"/>
              </w:rPr>
            </w:pPr>
            <w:r>
              <w:rPr>
                <w:sz w:val="16"/>
                <w:szCs w:val="16"/>
              </w:rPr>
              <w:t>4.Grup Tartışması</w:t>
            </w:r>
          </w:p>
          <w:p w:rsidR="00120A08" w:rsidRDefault="00B20FEE">
            <w:pPr>
              <w:rPr>
                <w:sz w:val="16"/>
                <w:szCs w:val="16"/>
              </w:rPr>
            </w:pPr>
            <w:r>
              <w:rPr>
                <w:sz w:val="16"/>
                <w:szCs w:val="16"/>
              </w:rPr>
              <w:t>5.Bireysel Çalışmalar</w:t>
            </w:r>
          </w:p>
          <w:p w:rsidR="00120A08" w:rsidRDefault="00B20FEE">
            <w:pPr>
              <w:rPr>
                <w:sz w:val="16"/>
                <w:szCs w:val="16"/>
              </w:rPr>
            </w:pPr>
            <w:r>
              <w:rPr>
                <w:sz w:val="16"/>
                <w:szCs w:val="16"/>
              </w:rPr>
              <w:t>6.Tekrarlama</w:t>
            </w:r>
          </w:p>
          <w:p w:rsidR="00120A08" w:rsidRDefault="00B20FEE">
            <w:pPr>
              <w:rPr>
                <w:sz w:val="16"/>
                <w:szCs w:val="16"/>
              </w:rPr>
            </w:pPr>
            <w:r>
              <w:rPr>
                <w:sz w:val="16"/>
                <w:szCs w:val="16"/>
              </w:rPr>
              <w:t>7.Grup Çalışması</w:t>
            </w:r>
          </w:p>
          <w:p w:rsidR="00120A08" w:rsidRDefault="00B20FEE">
            <w:pPr>
              <w:rPr>
                <w:sz w:val="16"/>
                <w:szCs w:val="16"/>
              </w:rPr>
            </w:pPr>
            <w:r>
              <w:rPr>
                <w:sz w:val="16"/>
                <w:szCs w:val="16"/>
              </w:rPr>
              <w:t>8.Yapılan işi Yorumlama</w:t>
            </w:r>
          </w:p>
        </w:tc>
        <w:tc>
          <w:tcPr>
            <w:tcW w:w="1815"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872" w:type="dxa"/>
            <w:vAlign w:val="center"/>
          </w:tcPr>
          <w:p w:rsidR="00120A08" w:rsidRDefault="00120A08">
            <w:pPr>
              <w:rPr>
                <w:sz w:val="16"/>
                <w:szCs w:val="16"/>
              </w:rPr>
            </w:pPr>
          </w:p>
        </w:tc>
      </w:tr>
      <w:tr w:rsidR="00120A08">
        <w:trPr>
          <w:cantSplit/>
          <w:trHeight w:val="849"/>
        </w:trPr>
        <w:tc>
          <w:tcPr>
            <w:tcW w:w="359" w:type="dxa"/>
            <w:shd w:val="clear" w:color="auto" w:fill="DBE5F1"/>
            <w:vAlign w:val="center"/>
          </w:tcPr>
          <w:p w:rsidR="00120A08" w:rsidRDefault="00B20FEE">
            <w:pPr>
              <w:jc w:val="center"/>
              <w:rPr>
                <w:sz w:val="16"/>
                <w:szCs w:val="16"/>
              </w:rPr>
            </w:pPr>
            <w:r>
              <w:rPr>
                <w:b/>
                <w:sz w:val="16"/>
                <w:szCs w:val="16"/>
              </w:rPr>
              <w:t>MAYIS</w:t>
            </w:r>
          </w:p>
        </w:tc>
        <w:tc>
          <w:tcPr>
            <w:tcW w:w="359" w:type="dxa"/>
          </w:tcPr>
          <w:p w:rsidR="00120A08" w:rsidRDefault="00B20FEE">
            <w:pPr>
              <w:jc w:val="center"/>
              <w:rPr>
                <w:sz w:val="16"/>
                <w:szCs w:val="16"/>
              </w:rPr>
            </w:pPr>
            <w:r>
              <w:rPr>
                <w:b/>
                <w:sz w:val="16"/>
                <w:szCs w:val="16"/>
              </w:rPr>
              <w:t>38.HAFTA</w:t>
            </w:r>
          </w:p>
        </w:tc>
        <w:tc>
          <w:tcPr>
            <w:tcW w:w="572" w:type="dxa"/>
          </w:tcPr>
          <w:p w:rsidR="00120A08" w:rsidRDefault="00B20FEE">
            <w:pPr>
              <w:jc w:val="center"/>
              <w:rPr>
                <w:sz w:val="16"/>
                <w:szCs w:val="16"/>
              </w:rPr>
            </w:pPr>
            <w:r>
              <w:rPr>
                <w:b/>
                <w:sz w:val="16"/>
                <w:szCs w:val="16"/>
              </w:rPr>
              <w:t>27-31</w:t>
            </w:r>
          </w:p>
          <w:p w:rsidR="00120A08" w:rsidRDefault="00B20FEE">
            <w:pPr>
              <w:jc w:val="center"/>
              <w:rPr>
                <w:sz w:val="16"/>
                <w:szCs w:val="16"/>
              </w:rPr>
            </w:pPr>
            <w:r>
              <w:rPr>
                <w:b/>
                <w:sz w:val="16"/>
                <w:szCs w:val="16"/>
              </w:rPr>
              <w:t>Mayıs</w:t>
            </w:r>
          </w:p>
        </w:tc>
        <w:tc>
          <w:tcPr>
            <w:tcW w:w="393" w:type="dxa"/>
          </w:tcPr>
          <w:p w:rsidR="00120A08" w:rsidRDefault="00B20FEE">
            <w:pPr>
              <w:jc w:val="center"/>
              <w:rPr>
                <w:sz w:val="16"/>
                <w:szCs w:val="16"/>
              </w:rPr>
            </w:pPr>
            <w:r>
              <w:rPr>
                <w:b/>
                <w:sz w:val="16"/>
                <w:szCs w:val="16"/>
              </w:rPr>
              <w:t>2</w:t>
            </w:r>
          </w:p>
        </w:tc>
        <w:tc>
          <w:tcPr>
            <w:tcW w:w="3988" w:type="dxa"/>
            <w:tcBorders>
              <w:top w:val="single" w:sz="4" w:space="0" w:color="000000"/>
              <w:bottom w:val="single" w:sz="4" w:space="0" w:color="000000"/>
              <w:right w:val="single" w:sz="4" w:space="0" w:color="000000"/>
            </w:tcBorders>
          </w:tcPr>
          <w:p w:rsidR="00120A08" w:rsidRDefault="00B20FEE">
            <w:pPr>
              <w:tabs>
                <w:tab w:val="left" w:pos="1418"/>
              </w:tabs>
              <w:rPr>
                <w:sz w:val="16"/>
                <w:szCs w:val="16"/>
              </w:rPr>
            </w:pPr>
            <w:r>
              <w:rPr>
                <w:sz w:val="16"/>
                <w:szCs w:val="16"/>
              </w:rPr>
              <w:t>6.2.3.Ebe ve Hemşire Yardımcısı, Sağlık Bakım Teknisyeninin Birlikte Görev Yaptığı Sağlık Personelleri</w:t>
            </w:r>
          </w:p>
          <w:p w:rsidR="00120A08" w:rsidRDefault="00B20FEE">
            <w:pPr>
              <w:rPr>
                <w:sz w:val="16"/>
                <w:szCs w:val="16"/>
              </w:rPr>
            </w:pPr>
            <w:r>
              <w:rPr>
                <w:sz w:val="16"/>
                <w:szCs w:val="16"/>
              </w:rPr>
              <w:t>6.2.4.Ebe ve Hemşire Yardımcısı, Sağlık Bakım Teknisyeninin Görev ve Sorumlulukları</w:t>
            </w:r>
          </w:p>
        </w:tc>
        <w:tc>
          <w:tcPr>
            <w:tcW w:w="4961" w:type="dxa"/>
            <w:tcBorders>
              <w:top w:val="nil"/>
              <w:bottom w:val="single" w:sz="4" w:space="0" w:color="000000"/>
            </w:tcBorders>
          </w:tcPr>
          <w:p w:rsidR="00120A08" w:rsidRDefault="00B20FEE">
            <w:pPr>
              <w:numPr>
                <w:ilvl w:val="0"/>
                <w:numId w:val="2"/>
              </w:numPr>
              <w:tabs>
                <w:tab w:val="left" w:pos="258"/>
              </w:tabs>
              <w:jc w:val="both"/>
              <w:rPr>
                <w:sz w:val="16"/>
                <w:szCs w:val="16"/>
              </w:rPr>
            </w:pPr>
            <w:r>
              <w:rPr>
                <w:sz w:val="16"/>
                <w:szCs w:val="16"/>
              </w:rPr>
              <w:t>Ebe ve hemşire yardımcısı, sağlık bakım teknisyeninin birlikte görev yaptığı sağlık personelleri sıralar.</w:t>
            </w:r>
          </w:p>
          <w:p w:rsidR="00120A08" w:rsidRDefault="00B20FEE">
            <w:pPr>
              <w:numPr>
                <w:ilvl w:val="0"/>
                <w:numId w:val="2"/>
              </w:numPr>
              <w:tabs>
                <w:tab w:val="left" w:pos="258"/>
              </w:tabs>
              <w:jc w:val="both"/>
              <w:rPr>
                <w:sz w:val="16"/>
                <w:szCs w:val="16"/>
              </w:rPr>
            </w:pPr>
            <w:r>
              <w:rPr>
                <w:sz w:val="16"/>
                <w:szCs w:val="16"/>
              </w:rPr>
              <w:t>Ebe yardımcılığı, hemşire yardımcılığı ve sağlık bakım teknisyenin görev ve sorumluluklarını açıklar.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1815"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872" w:type="dxa"/>
            <w:vAlign w:val="center"/>
          </w:tcPr>
          <w:p w:rsidR="00120A08" w:rsidRDefault="00120A08">
            <w:pPr>
              <w:rPr>
                <w:sz w:val="16"/>
                <w:szCs w:val="16"/>
              </w:rPr>
            </w:pPr>
          </w:p>
        </w:tc>
      </w:tr>
      <w:tr w:rsidR="00120A08">
        <w:trPr>
          <w:cantSplit/>
          <w:trHeight w:val="1351"/>
        </w:trPr>
        <w:tc>
          <w:tcPr>
            <w:tcW w:w="359" w:type="dxa"/>
            <w:shd w:val="clear" w:color="auto" w:fill="DBE5F1"/>
            <w:vAlign w:val="center"/>
          </w:tcPr>
          <w:p w:rsidR="00120A08" w:rsidRDefault="00B20FEE">
            <w:pPr>
              <w:jc w:val="center"/>
              <w:rPr>
                <w:sz w:val="16"/>
                <w:szCs w:val="16"/>
              </w:rPr>
            </w:pPr>
            <w:r>
              <w:rPr>
                <w:b/>
                <w:sz w:val="16"/>
                <w:szCs w:val="16"/>
              </w:rPr>
              <w:lastRenderedPageBreak/>
              <w:t>HAZİRAN</w:t>
            </w:r>
          </w:p>
        </w:tc>
        <w:tc>
          <w:tcPr>
            <w:tcW w:w="359" w:type="dxa"/>
          </w:tcPr>
          <w:p w:rsidR="00120A08" w:rsidRDefault="00B20FEE">
            <w:pPr>
              <w:ind w:left="113" w:right="113"/>
              <w:jc w:val="center"/>
              <w:rPr>
                <w:sz w:val="16"/>
                <w:szCs w:val="16"/>
              </w:rPr>
            </w:pPr>
            <w:r>
              <w:rPr>
                <w:b/>
                <w:sz w:val="16"/>
                <w:szCs w:val="16"/>
              </w:rPr>
              <w:t>39.HAFTA</w:t>
            </w:r>
          </w:p>
        </w:tc>
        <w:tc>
          <w:tcPr>
            <w:tcW w:w="572" w:type="dxa"/>
            <w:vAlign w:val="center"/>
          </w:tcPr>
          <w:p w:rsidR="00120A08" w:rsidRDefault="00B20FEE">
            <w:pPr>
              <w:jc w:val="center"/>
              <w:rPr>
                <w:sz w:val="16"/>
                <w:szCs w:val="16"/>
              </w:rPr>
            </w:pPr>
            <w:r>
              <w:rPr>
                <w:b/>
                <w:sz w:val="16"/>
                <w:szCs w:val="16"/>
              </w:rPr>
              <w:t>03-07 Haziran</w:t>
            </w:r>
          </w:p>
        </w:tc>
        <w:tc>
          <w:tcPr>
            <w:tcW w:w="393" w:type="dxa"/>
          </w:tcPr>
          <w:p w:rsidR="00120A08" w:rsidRDefault="00B20FEE">
            <w:pPr>
              <w:jc w:val="center"/>
              <w:rPr>
                <w:sz w:val="16"/>
                <w:szCs w:val="16"/>
              </w:rPr>
            </w:pPr>
            <w:r>
              <w:rPr>
                <w:b/>
                <w:sz w:val="16"/>
                <w:szCs w:val="16"/>
              </w:rPr>
              <w:t>2</w:t>
            </w:r>
          </w:p>
        </w:tc>
        <w:tc>
          <w:tcPr>
            <w:tcW w:w="3988" w:type="dxa"/>
            <w:tcBorders>
              <w:top w:val="nil"/>
              <w:left w:val="nil"/>
              <w:bottom w:val="single" w:sz="4" w:space="0" w:color="000000"/>
              <w:right w:val="single" w:sz="4" w:space="0" w:color="000000"/>
            </w:tcBorders>
          </w:tcPr>
          <w:p w:rsidR="00120A08" w:rsidRDefault="00B20FEE">
            <w:pPr>
              <w:rPr>
                <w:sz w:val="16"/>
                <w:szCs w:val="16"/>
              </w:rPr>
            </w:pPr>
            <w:r>
              <w:rPr>
                <w:b/>
                <w:sz w:val="16"/>
                <w:szCs w:val="16"/>
              </w:rPr>
              <w:t>7.MESLEKİ MEVZUAT VE MOBBİNG</w:t>
            </w:r>
            <w:r>
              <w:rPr>
                <w:b/>
                <w:sz w:val="16"/>
                <w:szCs w:val="16"/>
              </w:rPr>
              <w:tab/>
            </w:r>
          </w:p>
          <w:p w:rsidR="00120A08" w:rsidRDefault="00B20FEE">
            <w:pPr>
              <w:rPr>
                <w:sz w:val="16"/>
                <w:szCs w:val="16"/>
              </w:rPr>
            </w:pPr>
            <w:r>
              <w:rPr>
                <w:b/>
                <w:sz w:val="16"/>
                <w:szCs w:val="16"/>
              </w:rPr>
              <w:t>7.1.MESLEKİ KANUN VE YÖNETMELİKLER</w:t>
            </w:r>
          </w:p>
          <w:p w:rsidR="00120A08" w:rsidRDefault="00B20FEE">
            <w:pPr>
              <w:rPr>
                <w:sz w:val="16"/>
                <w:szCs w:val="16"/>
              </w:rPr>
            </w:pPr>
            <w:r>
              <w:rPr>
                <w:sz w:val="16"/>
                <w:szCs w:val="16"/>
              </w:rPr>
              <w:t>7.1.1.Mevzuat ile İlgili Kavramlar</w:t>
            </w:r>
            <w:r>
              <w:rPr>
                <w:sz w:val="16"/>
                <w:szCs w:val="16"/>
              </w:rPr>
              <w:tab/>
            </w:r>
          </w:p>
          <w:p w:rsidR="00120A08" w:rsidRDefault="00B20FEE">
            <w:pPr>
              <w:rPr>
                <w:sz w:val="16"/>
                <w:szCs w:val="16"/>
              </w:rPr>
            </w:pPr>
            <w:r>
              <w:rPr>
                <w:sz w:val="16"/>
                <w:szCs w:val="16"/>
              </w:rPr>
              <w:t>7.1.2.Memurun İstihdam Şekilleri</w:t>
            </w:r>
            <w:r>
              <w:rPr>
                <w:sz w:val="16"/>
                <w:szCs w:val="16"/>
              </w:rPr>
              <w:tab/>
            </w:r>
          </w:p>
          <w:p w:rsidR="00120A08" w:rsidRDefault="00B20FEE">
            <w:pPr>
              <w:rPr>
                <w:sz w:val="16"/>
                <w:szCs w:val="16"/>
              </w:rPr>
            </w:pPr>
            <w:r>
              <w:rPr>
                <w:sz w:val="16"/>
                <w:szCs w:val="16"/>
              </w:rPr>
              <w:t>7.1.3.Memurun Ödev ve Sorumlulukları</w:t>
            </w:r>
          </w:p>
        </w:tc>
        <w:tc>
          <w:tcPr>
            <w:tcW w:w="4961" w:type="dxa"/>
            <w:tcBorders>
              <w:top w:val="single" w:sz="4" w:space="0" w:color="000000"/>
              <w:bottom w:val="single" w:sz="4" w:space="0" w:color="000000"/>
            </w:tcBorders>
          </w:tcPr>
          <w:p w:rsidR="00120A08" w:rsidRDefault="00120A08">
            <w:pPr>
              <w:tabs>
                <w:tab w:val="left" w:pos="258"/>
              </w:tabs>
              <w:jc w:val="both"/>
              <w:rPr>
                <w:sz w:val="16"/>
                <w:szCs w:val="16"/>
              </w:rPr>
            </w:pPr>
          </w:p>
          <w:p w:rsidR="00120A08" w:rsidRDefault="00B20FEE">
            <w:pPr>
              <w:tabs>
                <w:tab w:val="left" w:pos="258"/>
              </w:tabs>
              <w:jc w:val="both"/>
              <w:rPr>
                <w:sz w:val="16"/>
                <w:szCs w:val="16"/>
              </w:rPr>
            </w:pPr>
            <w:r>
              <w:rPr>
                <w:b/>
                <w:sz w:val="16"/>
                <w:szCs w:val="16"/>
              </w:rPr>
              <w:t>1.Mesleki kanun ve yönetmelikleri takip eder.</w:t>
            </w:r>
          </w:p>
          <w:p w:rsidR="00120A08" w:rsidRDefault="00B20FEE">
            <w:pPr>
              <w:numPr>
                <w:ilvl w:val="0"/>
                <w:numId w:val="2"/>
              </w:numPr>
              <w:tabs>
                <w:tab w:val="left" w:pos="258"/>
              </w:tabs>
              <w:jc w:val="both"/>
              <w:rPr>
                <w:sz w:val="16"/>
                <w:szCs w:val="16"/>
              </w:rPr>
            </w:pPr>
            <w:r>
              <w:rPr>
                <w:sz w:val="16"/>
                <w:szCs w:val="16"/>
              </w:rPr>
              <w:t>Mevzuat ile ilgili kavramlar tanımlanır.</w:t>
            </w:r>
          </w:p>
          <w:p w:rsidR="00120A08" w:rsidRDefault="00B20FEE">
            <w:pPr>
              <w:numPr>
                <w:ilvl w:val="0"/>
                <w:numId w:val="2"/>
              </w:numPr>
              <w:tabs>
                <w:tab w:val="left" w:pos="258"/>
              </w:tabs>
              <w:jc w:val="both"/>
              <w:rPr>
                <w:sz w:val="16"/>
                <w:szCs w:val="16"/>
              </w:rPr>
            </w:pPr>
            <w:r>
              <w:rPr>
                <w:sz w:val="16"/>
                <w:szCs w:val="16"/>
              </w:rPr>
              <w:t>Memurun istihdam şekillerini açıklar</w:t>
            </w:r>
          </w:p>
          <w:p w:rsidR="00120A08" w:rsidRDefault="00B20FEE">
            <w:pPr>
              <w:numPr>
                <w:ilvl w:val="0"/>
                <w:numId w:val="2"/>
              </w:numPr>
              <w:tabs>
                <w:tab w:val="left" w:pos="258"/>
              </w:tabs>
              <w:jc w:val="both"/>
              <w:rPr>
                <w:sz w:val="16"/>
                <w:szCs w:val="16"/>
              </w:rPr>
            </w:pPr>
            <w:r>
              <w:rPr>
                <w:sz w:val="16"/>
                <w:szCs w:val="16"/>
              </w:rPr>
              <w:t>Memurun ödev ve sorumlulukları açıklanır.</w:t>
            </w: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1815"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872" w:type="dxa"/>
            <w:vAlign w:val="center"/>
          </w:tcPr>
          <w:p w:rsidR="00120A08" w:rsidRDefault="00B20FEE">
            <w:pPr>
              <w:rPr>
                <w:sz w:val="16"/>
                <w:szCs w:val="16"/>
              </w:rPr>
            </w:pPr>
            <w:r>
              <w:rPr>
                <w:b/>
                <w:sz w:val="16"/>
                <w:szCs w:val="16"/>
              </w:rPr>
              <w:t>II. Dönem II. Yazılı sınavı</w:t>
            </w:r>
          </w:p>
          <w:p w:rsidR="00120A08" w:rsidRDefault="00120A08">
            <w:pPr>
              <w:rPr>
                <w:sz w:val="16"/>
                <w:szCs w:val="16"/>
              </w:rPr>
            </w:pPr>
          </w:p>
        </w:tc>
      </w:tr>
      <w:tr w:rsidR="00120A08">
        <w:trPr>
          <w:cantSplit/>
          <w:trHeight w:val="1134"/>
        </w:trPr>
        <w:tc>
          <w:tcPr>
            <w:tcW w:w="359" w:type="dxa"/>
            <w:shd w:val="clear" w:color="auto" w:fill="DBE5F1"/>
            <w:vAlign w:val="center"/>
          </w:tcPr>
          <w:p w:rsidR="00120A08" w:rsidRDefault="00B20FEE">
            <w:pPr>
              <w:ind w:left="113" w:right="113"/>
              <w:jc w:val="center"/>
              <w:rPr>
                <w:sz w:val="16"/>
                <w:szCs w:val="16"/>
              </w:rPr>
            </w:pPr>
            <w:r>
              <w:rPr>
                <w:b/>
                <w:sz w:val="16"/>
                <w:szCs w:val="16"/>
              </w:rPr>
              <w:t>HAZİRAN</w:t>
            </w:r>
          </w:p>
        </w:tc>
        <w:tc>
          <w:tcPr>
            <w:tcW w:w="359" w:type="dxa"/>
          </w:tcPr>
          <w:p w:rsidR="00120A08" w:rsidRDefault="00B20FEE">
            <w:pPr>
              <w:ind w:left="113" w:right="113"/>
              <w:jc w:val="center"/>
              <w:rPr>
                <w:sz w:val="16"/>
                <w:szCs w:val="16"/>
              </w:rPr>
            </w:pPr>
            <w:r>
              <w:rPr>
                <w:b/>
                <w:sz w:val="16"/>
                <w:szCs w:val="16"/>
              </w:rPr>
              <w:t>40..HAFTA</w:t>
            </w:r>
          </w:p>
        </w:tc>
        <w:tc>
          <w:tcPr>
            <w:tcW w:w="572" w:type="dxa"/>
            <w:vAlign w:val="center"/>
          </w:tcPr>
          <w:p w:rsidR="00120A08" w:rsidRDefault="00B20FEE">
            <w:pPr>
              <w:jc w:val="center"/>
              <w:rPr>
                <w:sz w:val="16"/>
                <w:szCs w:val="16"/>
              </w:rPr>
            </w:pPr>
            <w:r>
              <w:rPr>
                <w:b/>
                <w:sz w:val="16"/>
                <w:szCs w:val="16"/>
              </w:rPr>
              <w:t>10-14</w:t>
            </w:r>
          </w:p>
          <w:p w:rsidR="00120A08" w:rsidRDefault="00B20FEE">
            <w:pPr>
              <w:jc w:val="center"/>
              <w:rPr>
                <w:sz w:val="16"/>
                <w:szCs w:val="16"/>
              </w:rPr>
            </w:pPr>
            <w:r>
              <w:rPr>
                <w:b/>
                <w:sz w:val="16"/>
                <w:szCs w:val="16"/>
              </w:rPr>
              <w:t xml:space="preserve"> Haziran</w:t>
            </w:r>
          </w:p>
        </w:tc>
        <w:tc>
          <w:tcPr>
            <w:tcW w:w="393" w:type="dxa"/>
          </w:tcPr>
          <w:p w:rsidR="00120A08" w:rsidRDefault="00B20FEE">
            <w:pPr>
              <w:jc w:val="center"/>
              <w:rPr>
                <w:sz w:val="16"/>
                <w:szCs w:val="16"/>
              </w:rPr>
            </w:pPr>
            <w:r>
              <w:rPr>
                <w:b/>
                <w:sz w:val="16"/>
                <w:szCs w:val="16"/>
              </w:rPr>
              <w:t>2</w:t>
            </w:r>
          </w:p>
        </w:tc>
        <w:tc>
          <w:tcPr>
            <w:tcW w:w="3988" w:type="dxa"/>
            <w:tcBorders>
              <w:top w:val="single" w:sz="4" w:space="0" w:color="000000"/>
              <w:right w:val="single" w:sz="4" w:space="0" w:color="000000"/>
            </w:tcBorders>
          </w:tcPr>
          <w:p w:rsidR="00120A08" w:rsidRDefault="00B20FEE">
            <w:pPr>
              <w:rPr>
                <w:sz w:val="16"/>
                <w:szCs w:val="16"/>
              </w:rPr>
            </w:pPr>
            <w:r>
              <w:rPr>
                <w:b/>
                <w:sz w:val="16"/>
                <w:szCs w:val="16"/>
              </w:rPr>
              <w:t>7. 2. MOBBİNG</w:t>
            </w:r>
            <w:r>
              <w:rPr>
                <w:b/>
                <w:sz w:val="16"/>
                <w:szCs w:val="16"/>
              </w:rPr>
              <w:tab/>
            </w:r>
          </w:p>
          <w:p w:rsidR="00120A08" w:rsidRDefault="00B20FEE">
            <w:pPr>
              <w:rPr>
                <w:sz w:val="16"/>
                <w:szCs w:val="16"/>
              </w:rPr>
            </w:pPr>
            <w:r>
              <w:rPr>
                <w:sz w:val="16"/>
                <w:szCs w:val="16"/>
              </w:rPr>
              <w:t>7.2.1.Mobbing Çeşitleri</w:t>
            </w:r>
            <w:r>
              <w:rPr>
                <w:sz w:val="16"/>
                <w:szCs w:val="16"/>
              </w:rPr>
              <w:tab/>
            </w:r>
          </w:p>
          <w:p w:rsidR="00120A08" w:rsidRDefault="00B20FEE">
            <w:pPr>
              <w:rPr>
                <w:sz w:val="16"/>
                <w:szCs w:val="16"/>
              </w:rPr>
            </w:pPr>
            <w:r>
              <w:rPr>
                <w:sz w:val="16"/>
                <w:szCs w:val="16"/>
              </w:rPr>
              <w:t>7.2.2.Mobbing Nedenleri</w:t>
            </w:r>
            <w:r>
              <w:rPr>
                <w:sz w:val="16"/>
                <w:szCs w:val="16"/>
              </w:rPr>
              <w:tab/>
            </w:r>
          </w:p>
          <w:p w:rsidR="00120A08" w:rsidRDefault="00B20FEE">
            <w:pPr>
              <w:rPr>
                <w:sz w:val="16"/>
                <w:szCs w:val="16"/>
              </w:rPr>
            </w:pPr>
            <w:r>
              <w:rPr>
                <w:sz w:val="16"/>
                <w:szCs w:val="16"/>
              </w:rPr>
              <w:t>7.2.3.Mobbing Sayılabilecek Koşullar</w:t>
            </w:r>
            <w:r>
              <w:rPr>
                <w:sz w:val="16"/>
                <w:szCs w:val="16"/>
              </w:rPr>
              <w:tab/>
            </w:r>
          </w:p>
          <w:p w:rsidR="00120A08" w:rsidRDefault="00B20FEE">
            <w:pPr>
              <w:rPr>
                <w:sz w:val="16"/>
                <w:szCs w:val="16"/>
              </w:rPr>
            </w:pPr>
            <w:r>
              <w:rPr>
                <w:sz w:val="16"/>
                <w:szCs w:val="16"/>
              </w:rPr>
              <w:t>7.2.4.Mobbingin Genel Belirtileri</w:t>
            </w:r>
            <w:r>
              <w:rPr>
                <w:sz w:val="16"/>
                <w:szCs w:val="16"/>
              </w:rPr>
              <w:tab/>
            </w:r>
          </w:p>
          <w:p w:rsidR="00120A08" w:rsidRDefault="00B20FEE">
            <w:pPr>
              <w:rPr>
                <w:sz w:val="16"/>
                <w:szCs w:val="16"/>
              </w:rPr>
            </w:pPr>
            <w:r>
              <w:rPr>
                <w:sz w:val="16"/>
                <w:szCs w:val="16"/>
              </w:rPr>
              <w:t>7.2.5.Mobbing Karşısında Yapılacaklar</w:t>
            </w:r>
          </w:p>
          <w:p w:rsidR="00120A08" w:rsidRDefault="00B20FEE">
            <w:pPr>
              <w:tabs>
                <w:tab w:val="left" w:pos="230"/>
              </w:tabs>
              <w:rPr>
                <w:sz w:val="16"/>
                <w:szCs w:val="16"/>
              </w:rPr>
            </w:pPr>
            <w:r>
              <w:rPr>
                <w:sz w:val="16"/>
                <w:szCs w:val="16"/>
              </w:rPr>
              <w:t>7.2.6.Sağlık Çalışanlarının Maruz Kaldığı Şiddet Türleri</w:t>
            </w:r>
          </w:p>
          <w:p w:rsidR="00120A08" w:rsidRDefault="00B20FEE">
            <w:pPr>
              <w:tabs>
                <w:tab w:val="left" w:pos="230"/>
              </w:tabs>
              <w:rPr>
                <w:sz w:val="16"/>
                <w:szCs w:val="16"/>
              </w:rPr>
            </w:pPr>
            <w:r>
              <w:rPr>
                <w:sz w:val="16"/>
                <w:szCs w:val="16"/>
              </w:rPr>
              <w:t>7.2.7.Sağlık Çalışanlarının Şiddetten Korunması</w:t>
            </w:r>
            <w:r>
              <w:rPr>
                <w:sz w:val="16"/>
                <w:szCs w:val="16"/>
              </w:rPr>
              <w:tab/>
            </w:r>
          </w:p>
          <w:p w:rsidR="00120A08" w:rsidRDefault="00B20FEE">
            <w:pPr>
              <w:rPr>
                <w:sz w:val="16"/>
                <w:szCs w:val="16"/>
              </w:rPr>
            </w:pPr>
            <w:r>
              <w:rPr>
                <w:sz w:val="16"/>
                <w:szCs w:val="16"/>
              </w:rPr>
              <w:t>7.2.8.Beyaz Kod</w:t>
            </w:r>
          </w:p>
        </w:tc>
        <w:tc>
          <w:tcPr>
            <w:tcW w:w="4961" w:type="dxa"/>
            <w:tcBorders>
              <w:top w:val="nil"/>
              <w:left w:val="nil"/>
              <w:right w:val="single" w:sz="4" w:space="0" w:color="000000"/>
            </w:tcBorders>
            <w:vAlign w:val="center"/>
          </w:tcPr>
          <w:p w:rsidR="00120A08" w:rsidRDefault="00B20FEE">
            <w:pPr>
              <w:tabs>
                <w:tab w:val="left" w:pos="258"/>
              </w:tabs>
              <w:jc w:val="both"/>
              <w:rPr>
                <w:sz w:val="16"/>
                <w:szCs w:val="16"/>
              </w:rPr>
            </w:pPr>
            <w:r>
              <w:rPr>
                <w:b/>
                <w:sz w:val="16"/>
                <w:szCs w:val="16"/>
              </w:rPr>
              <w:t>2.Mobbing’de yapılacakları ayırt eder.</w:t>
            </w:r>
          </w:p>
          <w:p w:rsidR="00120A08" w:rsidRDefault="00B20FEE">
            <w:pPr>
              <w:numPr>
                <w:ilvl w:val="0"/>
                <w:numId w:val="2"/>
              </w:numPr>
              <w:tabs>
                <w:tab w:val="left" w:pos="258"/>
              </w:tabs>
              <w:jc w:val="both"/>
              <w:rPr>
                <w:sz w:val="16"/>
                <w:szCs w:val="16"/>
              </w:rPr>
            </w:pPr>
            <w:r>
              <w:rPr>
                <w:sz w:val="16"/>
                <w:szCs w:val="16"/>
              </w:rPr>
              <w:t>Mobbing ile ilgili kavramlar açıklanır.</w:t>
            </w:r>
          </w:p>
          <w:p w:rsidR="00120A08" w:rsidRDefault="00B20FEE">
            <w:pPr>
              <w:numPr>
                <w:ilvl w:val="0"/>
                <w:numId w:val="2"/>
              </w:numPr>
              <w:tabs>
                <w:tab w:val="left" w:pos="258"/>
              </w:tabs>
              <w:jc w:val="both"/>
              <w:rPr>
                <w:sz w:val="16"/>
                <w:szCs w:val="16"/>
              </w:rPr>
            </w:pPr>
            <w:r>
              <w:rPr>
                <w:sz w:val="16"/>
                <w:szCs w:val="16"/>
              </w:rPr>
              <w:t>Mobbing çeşitleri sıralanır.</w:t>
            </w:r>
          </w:p>
          <w:p w:rsidR="00120A08" w:rsidRDefault="00B20FEE">
            <w:pPr>
              <w:numPr>
                <w:ilvl w:val="0"/>
                <w:numId w:val="2"/>
              </w:numPr>
              <w:tabs>
                <w:tab w:val="left" w:pos="258"/>
              </w:tabs>
              <w:jc w:val="both"/>
              <w:rPr>
                <w:sz w:val="16"/>
                <w:szCs w:val="16"/>
              </w:rPr>
            </w:pPr>
            <w:r>
              <w:rPr>
                <w:sz w:val="16"/>
                <w:szCs w:val="16"/>
              </w:rPr>
              <w:t>Mobbing nedenleri açıklanır.</w:t>
            </w:r>
          </w:p>
          <w:p w:rsidR="00120A08" w:rsidRDefault="00B20FEE">
            <w:pPr>
              <w:numPr>
                <w:ilvl w:val="0"/>
                <w:numId w:val="2"/>
              </w:numPr>
              <w:tabs>
                <w:tab w:val="left" w:pos="258"/>
              </w:tabs>
              <w:jc w:val="both"/>
              <w:rPr>
                <w:sz w:val="16"/>
                <w:szCs w:val="16"/>
              </w:rPr>
            </w:pPr>
            <w:r>
              <w:rPr>
                <w:sz w:val="16"/>
                <w:szCs w:val="16"/>
              </w:rPr>
              <w:t>Mobbing sayılabilecek koşulları açıklanır.</w:t>
            </w:r>
          </w:p>
          <w:p w:rsidR="00120A08" w:rsidRDefault="00B20FEE">
            <w:pPr>
              <w:numPr>
                <w:ilvl w:val="0"/>
                <w:numId w:val="2"/>
              </w:numPr>
              <w:tabs>
                <w:tab w:val="left" w:pos="258"/>
              </w:tabs>
              <w:jc w:val="both"/>
              <w:rPr>
                <w:sz w:val="16"/>
                <w:szCs w:val="16"/>
              </w:rPr>
            </w:pPr>
            <w:r>
              <w:rPr>
                <w:sz w:val="16"/>
                <w:szCs w:val="16"/>
              </w:rPr>
              <w:t>Mobbingin genel belirtileri sıralanır.</w:t>
            </w:r>
          </w:p>
          <w:p w:rsidR="00120A08" w:rsidRDefault="00B20FEE">
            <w:pPr>
              <w:numPr>
                <w:ilvl w:val="0"/>
                <w:numId w:val="2"/>
              </w:numPr>
              <w:tabs>
                <w:tab w:val="left" w:pos="258"/>
              </w:tabs>
              <w:jc w:val="both"/>
              <w:rPr>
                <w:sz w:val="16"/>
                <w:szCs w:val="16"/>
              </w:rPr>
            </w:pPr>
            <w:r>
              <w:rPr>
                <w:sz w:val="16"/>
                <w:szCs w:val="16"/>
              </w:rPr>
              <w:t>Mobbing karşısında yapılacaklar sıralanır.</w:t>
            </w:r>
          </w:p>
          <w:p w:rsidR="00120A08" w:rsidRDefault="00B20FEE">
            <w:pPr>
              <w:numPr>
                <w:ilvl w:val="0"/>
                <w:numId w:val="2"/>
              </w:numPr>
              <w:rPr>
                <w:sz w:val="16"/>
                <w:szCs w:val="16"/>
              </w:rPr>
            </w:pPr>
            <w:r>
              <w:rPr>
                <w:sz w:val="16"/>
                <w:szCs w:val="16"/>
              </w:rPr>
              <w:t>Sağlık çalışanlarının maruz kaldığı şiddet türleri sıralanır.</w:t>
            </w:r>
          </w:p>
          <w:p w:rsidR="00120A08" w:rsidRDefault="00B20FEE">
            <w:pPr>
              <w:numPr>
                <w:ilvl w:val="0"/>
                <w:numId w:val="2"/>
              </w:numPr>
              <w:rPr>
                <w:sz w:val="16"/>
                <w:szCs w:val="16"/>
              </w:rPr>
            </w:pPr>
            <w:r>
              <w:rPr>
                <w:sz w:val="16"/>
                <w:szCs w:val="16"/>
              </w:rPr>
              <w:t>Sağlık çalışanlarının şiddetten korunması açıklanır.</w:t>
            </w:r>
          </w:p>
          <w:p w:rsidR="00120A08" w:rsidRDefault="00B20FEE">
            <w:pPr>
              <w:numPr>
                <w:ilvl w:val="0"/>
                <w:numId w:val="2"/>
              </w:numPr>
              <w:tabs>
                <w:tab w:val="left" w:pos="258"/>
              </w:tabs>
              <w:jc w:val="both"/>
              <w:rPr>
                <w:sz w:val="16"/>
                <w:szCs w:val="16"/>
              </w:rPr>
            </w:pPr>
            <w:r>
              <w:rPr>
                <w:sz w:val="16"/>
                <w:szCs w:val="16"/>
              </w:rPr>
              <w:t>Beyaz kod tanımlanır.</w:t>
            </w:r>
          </w:p>
          <w:p w:rsidR="00120A08" w:rsidRDefault="00120A08">
            <w:pPr>
              <w:tabs>
                <w:tab w:val="left" w:pos="258"/>
              </w:tabs>
              <w:jc w:val="both"/>
              <w:rPr>
                <w:sz w:val="16"/>
                <w:szCs w:val="16"/>
              </w:rPr>
            </w:pPr>
          </w:p>
        </w:tc>
        <w:tc>
          <w:tcPr>
            <w:tcW w:w="1559" w:type="dxa"/>
            <w:vMerge/>
            <w:vAlign w:val="center"/>
          </w:tcPr>
          <w:p w:rsidR="00120A08" w:rsidRDefault="00120A08">
            <w:pPr>
              <w:widowControl w:val="0"/>
              <w:pBdr>
                <w:top w:val="nil"/>
                <w:left w:val="nil"/>
                <w:bottom w:val="nil"/>
                <w:right w:val="nil"/>
                <w:between w:val="nil"/>
              </w:pBdr>
              <w:spacing w:line="276" w:lineRule="auto"/>
              <w:rPr>
                <w:sz w:val="16"/>
                <w:szCs w:val="16"/>
              </w:rPr>
            </w:pPr>
          </w:p>
        </w:tc>
        <w:tc>
          <w:tcPr>
            <w:tcW w:w="1815" w:type="dxa"/>
            <w:vAlign w:val="center"/>
          </w:tcPr>
          <w:p w:rsidR="00120A08" w:rsidRDefault="00B20FEE">
            <w:pPr>
              <w:rPr>
                <w:sz w:val="16"/>
                <w:szCs w:val="16"/>
              </w:rPr>
            </w:pPr>
            <w:r>
              <w:rPr>
                <w:sz w:val="16"/>
                <w:szCs w:val="16"/>
              </w:rPr>
              <w:t>EBA, akıllı tahta, ders kitabı, yardımcı kaynaklar, ders araç gereçleri, eğitim videoları</w:t>
            </w:r>
          </w:p>
        </w:tc>
        <w:tc>
          <w:tcPr>
            <w:tcW w:w="1872" w:type="dxa"/>
            <w:vAlign w:val="center"/>
          </w:tcPr>
          <w:p w:rsidR="00120A08" w:rsidRDefault="00B20FEE">
            <w:pPr>
              <w:rPr>
                <w:sz w:val="16"/>
                <w:szCs w:val="16"/>
              </w:rPr>
            </w:pPr>
            <w:r>
              <w:rPr>
                <w:b/>
                <w:sz w:val="16"/>
                <w:szCs w:val="16"/>
              </w:rPr>
              <w:t>II. Dönem II. Yazılı sınavı</w:t>
            </w:r>
          </w:p>
          <w:p w:rsidR="00120A08" w:rsidRDefault="00120A08">
            <w:pPr>
              <w:rPr>
                <w:sz w:val="16"/>
                <w:szCs w:val="16"/>
              </w:rPr>
            </w:pPr>
          </w:p>
          <w:p w:rsidR="00120A08" w:rsidRDefault="00B20FEE">
            <w:pPr>
              <w:rPr>
                <w:sz w:val="16"/>
                <w:szCs w:val="16"/>
              </w:rPr>
            </w:pPr>
            <w:r>
              <w:rPr>
                <w:b/>
                <w:sz w:val="16"/>
                <w:szCs w:val="16"/>
              </w:rPr>
              <w:t>14 Haziran 2024 dönem sonu</w:t>
            </w:r>
          </w:p>
        </w:tc>
      </w:tr>
    </w:tbl>
    <w:p w:rsidR="00120A08" w:rsidRDefault="00B20FEE">
      <w:pPr>
        <w:jc w:val="both"/>
        <w:rPr>
          <w:sz w:val="16"/>
          <w:szCs w:val="16"/>
        </w:rPr>
      </w:pPr>
      <w:r>
        <w:rPr>
          <w:b/>
          <w:i/>
          <w:sz w:val="16"/>
          <w:szCs w:val="16"/>
        </w:rPr>
        <w:t>NOT;</w:t>
      </w:r>
      <w:r>
        <w:rPr>
          <w:i/>
          <w:sz w:val="16"/>
          <w:szCs w:val="16"/>
        </w:rPr>
        <w:t xml:space="preserve"> Bu ders planı; 1739 Sayılı Milli Eğitim Temel Kanunun, 2551 Sayılı Tebliğler Dergisinde yayınlanan Millî Eğitim Bakanlığı Eğitim ve Öğretim Çalışmalarının Plânlı Yürütülmesine İlişkin Yönergenin, 2488 Sayılı Tebliğler Dergisinde yayınlanan Ortaöğretim Kurumlarının öğretim programları ile ders kitaplarında yer alması gereken “Atatürkçülükle ilgili konuların kabulü konulu Talim ve Terbiye Kurulu Kararının, 06.09.2023 tarihinde yapılan </w:t>
      </w:r>
      <w:r w:rsidR="00842141">
        <w:rPr>
          <w:i/>
          <w:sz w:val="16"/>
          <w:szCs w:val="16"/>
        </w:rPr>
        <w:t>………….</w:t>
      </w:r>
      <w:bookmarkStart w:id="1" w:name="_GoBack"/>
      <w:bookmarkEnd w:id="1"/>
      <w:r>
        <w:rPr>
          <w:i/>
          <w:sz w:val="16"/>
          <w:szCs w:val="16"/>
        </w:rPr>
        <w:t xml:space="preserve"> Mesleki ve Teknik Anadolu Lisesi 2023-2024 Eğitim-Öğretim Yılı Sene Başı Sağlık Alanı Zümre Öğretmenler Kurulu Toplantısının ilgili maddeleri ve Milli Eğitim Bakanlığı Mesleki ve Teknik Eğitim Genel Müdürlüğü, Mesleki ve Teknik Eğitim Programları ve Öğretim Materyalleri internet sitesinde ( http://meslek.eba.gov.tr/ ) bulunan Sağlık Hizmetleri Alanı Sağlik Hizmetlerinde İletişim Dersi Çerçeve Öğretim Programı ve Ders Kitabı dikkate alınarak hazırlanmıştır. </w:t>
      </w:r>
    </w:p>
    <w:p w:rsidR="00120A08" w:rsidRDefault="00B20FEE">
      <w:pPr>
        <w:rPr>
          <w:sz w:val="16"/>
          <w:szCs w:val="16"/>
        </w:rPr>
      </w:pPr>
      <w:r>
        <w:rPr>
          <w:i/>
          <w:sz w:val="16"/>
          <w:szCs w:val="16"/>
        </w:rPr>
        <w:t>Bilgilerinize arz ederim.</w:t>
      </w:r>
    </w:p>
    <w:p w:rsidR="00120A08" w:rsidRDefault="00120A08">
      <w:pPr>
        <w:rPr>
          <w:sz w:val="16"/>
          <w:szCs w:val="16"/>
        </w:rPr>
      </w:pPr>
    </w:p>
    <w:p w:rsidR="00FA553D" w:rsidRDefault="00FA553D" w:rsidP="00842141">
      <w:pPr>
        <w:spacing w:before="120"/>
        <w:ind w:hanging="2"/>
        <w:jc w:val="center"/>
        <w:rPr>
          <w:sz w:val="16"/>
          <w:szCs w:val="16"/>
        </w:rPr>
      </w:pPr>
      <w:r>
        <w:rPr>
          <w:b/>
          <w:sz w:val="16"/>
          <w:szCs w:val="16"/>
        </w:rPr>
        <w:t xml:space="preserve">                                      </w:t>
      </w:r>
    </w:p>
    <w:p w:rsidR="00120A08" w:rsidRDefault="00120A08">
      <w:pPr>
        <w:rPr>
          <w:sz w:val="16"/>
          <w:szCs w:val="16"/>
        </w:rPr>
      </w:pPr>
    </w:p>
    <w:sectPr w:rsidR="00120A08">
      <w:headerReference w:type="default" r:id="rId8"/>
      <w:pgSz w:w="16838" w:h="11906" w:orient="landscape"/>
      <w:pgMar w:top="426" w:right="567" w:bottom="284" w:left="567" w:header="510" w:footer="227"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BF1" w:rsidRDefault="00365BF1">
      <w:r>
        <w:separator/>
      </w:r>
    </w:p>
  </w:endnote>
  <w:endnote w:type="continuationSeparator" w:id="0">
    <w:p w:rsidR="00365BF1" w:rsidRDefault="00365B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oto Sans Symbols">
    <w:altName w:val="Times New Roman"/>
    <w:panose1 w:val="020B0604020202020204"/>
    <w:charset w:val="00"/>
    <w:family w:val="auto"/>
    <w:pitch w:val="default"/>
  </w:font>
  <w:font w:name="Courier New">
    <w:panose1 w:val="02070309020205020404"/>
    <w:charset w:val="A2"/>
    <w:family w:val="modern"/>
    <w:pitch w:val="fixed"/>
    <w:sig w:usb0="E0002AFF" w:usb1="C0007843" w:usb2="00000009" w:usb3="00000000" w:csb0="000001FF" w:csb1="00000000"/>
  </w:font>
  <w:font w:name="Times New Roman">
    <w:panose1 w:val="02020603050405020304"/>
    <w:charset w:val="A2"/>
    <w:family w:val="roman"/>
    <w:pitch w:val="variable"/>
    <w:sig w:usb0="E0002AFF" w:usb1="C0007841" w:usb2="00000009" w:usb3="00000000" w:csb0="000001FF" w:csb1="00000000"/>
  </w:font>
  <w:font w:name="Georgia">
    <w:panose1 w:val="02040502050405020303"/>
    <w:charset w:val="A2"/>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BF1" w:rsidRDefault="00365BF1">
      <w:r>
        <w:separator/>
      </w:r>
    </w:p>
  </w:footnote>
  <w:footnote w:type="continuationSeparator" w:id="0">
    <w:p w:rsidR="00365BF1" w:rsidRDefault="00365BF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0A08" w:rsidRDefault="00B20FEE">
    <w:pPr>
      <w:spacing w:line="360" w:lineRule="auto"/>
      <w:ind w:left="2" w:hanging="2"/>
      <w:jc w:val="center"/>
      <w:rPr>
        <w:sz w:val="18"/>
        <w:szCs w:val="18"/>
      </w:rPr>
    </w:pPr>
    <w:r>
      <w:rPr>
        <w:b/>
        <w:sz w:val="18"/>
        <w:szCs w:val="18"/>
      </w:rPr>
      <w:t xml:space="preserve">T.C. </w:t>
    </w:r>
  </w:p>
  <w:p w:rsidR="00120A08" w:rsidRDefault="00B20FEE">
    <w:pPr>
      <w:spacing w:line="360" w:lineRule="auto"/>
      <w:ind w:left="2" w:hanging="2"/>
      <w:jc w:val="center"/>
      <w:rPr>
        <w:sz w:val="18"/>
        <w:szCs w:val="18"/>
      </w:rPr>
    </w:pPr>
    <w:r>
      <w:rPr>
        <w:b/>
        <w:sz w:val="18"/>
        <w:szCs w:val="18"/>
      </w:rPr>
      <w:t>MİLLÎ EĞİTİM BAKANLIĞI</w:t>
    </w:r>
  </w:p>
  <w:p w:rsidR="00120A08" w:rsidRDefault="00842141">
    <w:pPr>
      <w:tabs>
        <w:tab w:val="center" w:pos="7852"/>
        <w:tab w:val="left" w:pos="12130"/>
      </w:tabs>
      <w:spacing w:line="360" w:lineRule="auto"/>
      <w:ind w:left="2" w:hanging="2"/>
      <w:jc w:val="center"/>
      <w:rPr>
        <w:sz w:val="18"/>
        <w:szCs w:val="18"/>
      </w:rPr>
    </w:pPr>
    <w:r>
      <w:rPr>
        <w:b/>
        <w:sz w:val="18"/>
        <w:szCs w:val="18"/>
      </w:rPr>
      <w:t>………………………….</w:t>
    </w:r>
    <w:r w:rsidR="00B20FEE">
      <w:rPr>
        <w:b/>
        <w:sz w:val="18"/>
        <w:szCs w:val="18"/>
      </w:rPr>
      <w:t xml:space="preserve"> MESLEKİ VE TEKNİK ANADOLU LİSESİ</w:t>
    </w:r>
  </w:p>
  <w:p w:rsidR="00120A08" w:rsidRDefault="00B20FEE">
    <w:pPr>
      <w:tabs>
        <w:tab w:val="center" w:pos="4536"/>
        <w:tab w:val="right" w:pos="9072"/>
      </w:tabs>
      <w:spacing w:line="360" w:lineRule="auto"/>
      <w:jc w:val="center"/>
      <w:rPr>
        <w:sz w:val="18"/>
        <w:szCs w:val="18"/>
      </w:rPr>
    </w:pPr>
    <w:r>
      <w:rPr>
        <w:b/>
        <w:sz w:val="18"/>
        <w:szCs w:val="18"/>
      </w:rPr>
      <w:t>2023-2024 EĞİTİM ÖĞRETİM YILI SAĞLIK HİZMETLERİ ALANI 10. SINIFLAR SAĞLIK HİZMETLERİNDE İLETİŞİM DERSİ YILLIK DERS PLAN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54305A"/>
    <w:multiLevelType w:val="multilevel"/>
    <w:tmpl w:val="3478531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
    <w:nsid w:val="0CF83C1D"/>
    <w:multiLevelType w:val="multilevel"/>
    <w:tmpl w:val="DEEA5B60"/>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2">
    <w:nsid w:val="15CE364D"/>
    <w:multiLevelType w:val="multilevel"/>
    <w:tmpl w:val="E1E6AEA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3">
    <w:nsid w:val="21322E91"/>
    <w:multiLevelType w:val="multilevel"/>
    <w:tmpl w:val="3D62242A"/>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4">
    <w:nsid w:val="21403DB1"/>
    <w:multiLevelType w:val="multilevel"/>
    <w:tmpl w:val="00CE4DA6"/>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5">
    <w:nsid w:val="2DAC586F"/>
    <w:multiLevelType w:val="multilevel"/>
    <w:tmpl w:val="E946D51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6">
    <w:nsid w:val="40C04936"/>
    <w:multiLevelType w:val="multilevel"/>
    <w:tmpl w:val="C1F8E368"/>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7">
    <w:nsid w:val="4B194AB0"/>
    <w:multiLevelType w:val="multilevel"/>
    <w:tmpl w:val="F31070FE"/>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8">
    <w:nsid w:val="4DC00245"/>
    <w:multiLevelType w:val="multilevel"/>
    <w:tmpl w:val="70420E0A"/>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nsid w:val="4E8630F6"/>
    <w:multiLevelType w:val="multilevel"/>
    <w:tmpl w:val="0A14F7C2"/>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nsid w:val="5FA75E7D"/>
    <w:multiLevelType w:val="multilevel"/>
    <w:tmpl w:val="5C349418"/>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1">
    <w:nsid w:val="66F51DD3"/>
    <w:multiLevelType w:val="multilevel"/>
    <w:tmpl w:val="A9780ABC"/>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2">
    <w:nsid w:val="67823243"/>
    <w:multiLevelType w:val="multilevel"/>
    <w:tmpl w:val="07802188"/>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3">
    <w:nsid w:val="75133C04"/>
    <w:multiLevelType w:val="multilevel"/>
    <w:tmpl w:val="41C6A372"/>
    <w:lvl w:ilvl="0">
      <w:start w:val="1"/>
      <w:numFmt w:val="bullet"/>
      <w:lvlText w:val="●"/>
      <w:lvlJc w:val="left"/>
      <w:pPr>
        <w:ind w:left="360" w:hanging="360"/>
      </w:pPr>
      <w:rPr>
        <w:rFonts w:ascii="Noto Sans Symbols" w:eastAsia="Noto Sans Symbols" w:hAnsi="Noto Sans Symbols" w:cs="Noto Sans Symbols"/>
        <w:vertAlign w:val="baseline"/>
      </w:rPr>
    </w:lvl>
    <w:lvl w:ilvl="1">
      <w:start w:val="1"/>
      <w:numFmt w:val="bullet"/>
      <w:lvlText w:val="o"/>
      <w:lvlJc w:val="left"/>
      <w:pPr>
        <w:ind w:left="1080" w:hanging="360"/>
      </w:pPr>
      <w:rPr>
        <w:rFonts w:ascii="Courier New" w:eastAsia="Courier New" w:hAnsi="Courier New" w:cs="Courier New"/>
        <w:vertAlign w:val="baseline"/>
      </w:rPr>
    </w:lvl>
    <w:lvl w:ilvl="2">
      <w:start w:val="1"/>
      <w:numFmt w:val="bullet"/>
      <w:lvlText w:val="▪"/>
      <w:lvlJc w:val="left"/>
      <w:pPr>
        <w:ind w:left="1800" w:hanging="360"/>
      </w:pPr>
      <w:rPr>
        <w:rFonts w:ascii="Noto Sans Symbols" w:eastAsia="Noto Sans Symbols" w:hAnsi="Noto Sans Symbols" w:cs="Noto Sans Symbols"/>
        <w:vertAlign w:val="baseline"/>
      </w:rPr>
    </w:lvl>
    <w:lvl w:ilvl="3">
      <w:start w:val="1"/>
      <w:numFmt w:val="bullet"/>
      <w:lvlText w:val="●"/>
      <w:lvlJc w:val="left"/>
      <w:pPr>
        <w:ind w:left="2520" w:hanging="360"/>
      </w:pPr>
      <w:rPr>
        <w:rFonts w:ascii="Noto Sans Symbols" w:eastAsia="Noto Sans Symbols" w:hAnsi="Noto Sans Symbols" w:cs="Noto Sans Symbols"/>
        <w:vertAlign w:val="baseline"/>
      </w:rPr>
    </w:lvl>
    <w:lvl w:ilvl="4">
      <w:start w:val="1"/>
      <w:numFmt w:val="bullet"/>
      <w:lvlText w:val="o"/>
      <w:lvlJc w:val="left"/>
      <w:pPr>
        <w:ind w:left="3240" w:hanging="360"/>
      </w:pPr>
      <w:rPr>
        <w:rFonts w:ascii="Courier New" w:eastAsia="Courier New" w:hAnsi="Courier New" w:cs="Courier New"/>
        <w:vertAlign w:val="baseline"/>
      </w:rPr>
    </w:lvl>
    <w:lvl w:ilvl="5">
      <w:start w:val="1"/>
      <w:numFmt w:val="bullet"/>
      <w:lvlText w:val="▪"/>
      <w:lvlJc w:val="left"/>
      <w:pPr>
        <w:ind w:left="3960" w:hanging="360"/>
      </w:pPr>
      <w:rPr>
        <w:rFonts w:ascii="Noto Sans Symbols" w:eastAsia="Noto Sans Symbols" w:hAnsi="Noto Sans Symbols" w:cs="Noto Sans Symbols"/>
        <w:vertAlign w:val="baseline"/>
      </w:rPr>
    </w:lvl>
    <w:lvl w:ilvl="6">
      <w:start w:val="1"/>
      <w:numFmt w:val="bullet"/>
      <w:lvlText w:val="●"/>
      <w:lvlJc w:val="left"/>
      <w:pPr>
        <w:ind w:left="4680" w:hanging="360"/>
      </w:pPr>
      <w:rPr>
        <w:rFonts w:ascii="Noto Sans Symbols" w:eastAsia="Noto Sans Symbols" w:hAnsi="Noto Sans Symbols" w:cs="Noto Sans Symbols"/>
        <w:vertAlign w:val="baseline"/>
      </w:rPr>
    </w:lvl>
    <w:lvl w:ilvl="7">
      <w:start w:val="1"/>
      <w:numFmt w:val="bullet"/>
      <w:lvlText w:val="o"/>
      <w:lvlJc w:val="left"/>
      <w:pPr>
        <w:ind w:left="5400" w:hanging="360"/>
      </w:pPr>
      <w:rPr>
        <w:rFonts w:ascii="Courier New" w:eastAsia="Courier New" w:hAnsi="Courier New" w:cs="Courier New"/>
        <w:vertAlign w:val="baseline"/>
      </w:rPr>
    </w:lvl>
    <w:lvl w:ilvl="8">
      <w:start w:val="1"/>
      <w:numFmt w:val="bullet"/>
      <w:lvlText w:val="▪"/>
      <w:lvlJc w:val="left"/>
      <w:pPr>
        <w:ind w:left="6120" w:hanging="360"/>
      </w:pPr>
      <w:rPr>
        <w:rFonts w:ascii="Noto Sans Symbols" w:eastAsia="Noto Sans Symbols" w:hAnsi="Noto Sans Symbols" w:cs="Noto Sans Symbols"/>
        <w:vertAlign w:val="baseline"/>
      </w:rPr>
    </w:lvl>
  </w:abstractNum>
  <w:abstractNum w:abstractNumId="14">
    <w:nsid w:val="77D7401B"/>
    <w:multiLevelType w:val="multilevel"/>
    <w:tmpl w:val="01EE51A6"/>
    <w:lvl w:ilvl="0">
      <w:numFmt w:val="bullet"/>
      <w:lvlText w:val="●"/>
      <w:lvlJc w:val="left"/>
      <w:pPr>
        <w:ind w:left="356" w:hanging="279"/>
      </w:pPr>
      <w:rPr>
        <w:rFonts w:ascii="Noto Sans Symbols" w:eastAsia="Noto Sans Symbols" w:hAnsi="Noto Sans Symbols" w:cs="Noto Sans Symbols"/>
        <w:sz w:val="20"/>
        <w:szCs w:val="20"/>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num w:numId="1">
    <w:abstractNumId w:val="4"/>
  </w:num>
  <w:num w:numId="2">
    <w:abstractNumId w:val="5"/>
  </w:num>
  <w:num w:numId="3">
    <w:abstractNumId w:val="8"/>
  </w:num>
  <w:num w:numId="4">
    <w:abstractNumId w:val="0"/>
  </w:num>
  <w:num w:numId="5">
    <w:abstractNumId w:val="1"/>
  </w:num>
  <w:num w:numId="6">
    <w:abstractNumId w:val="14"/>
  </w:num>
  <w:num w:numId="7">
    <w:abstractNumId w:val="9"/>
  </w:num>
  <w:num w:numId="8">
    <w:abstractNumId w:val="6"/>
  </w:num>
  <w:num w:numId="9">
    <w:abstractNumId w:val="7"/>
  </w:num>
  <w:num w:numId="10">
    <w:abstractNumId w:val="2"/>
  </w:num>
  <w:num w:numId="11">
    <w:abstractNumId w:val="13"/>
  </w:num>
  <w:num w:numId="12">
    <w:abstractNumId w:val="10"/>
  </w:num>
  <w:num w:numId="13">
    <w:abstractNumId w:val="12"/>
  </w:num>
  <w:num w:numId="14">
    <w:abstractNumId w:val="11"/>
  </w:num>
  <w:num w:numId="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
  <w:rsids>
    <w:rsidRoot w:val="00120A08"/>
    <w:rsid w:val="00120A08"/>
    <w:rsid w:val="00365BF1"/>
    <w:rsid w:val="003A0E48"/>
    <w:rsid w:val="00842141"/>
    <w:rsid w:val="00A31495"/>
    <w:rsid w:val="00B20FEE"/>
    <w:rsid w:val="00F25D5C"/>
    <w:rsid w:val="00FA553D"/>
    <w:rsid w:val="00FC38C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paragraph" w:styleId="stbilgi">
    <w:name w:val="header"/>
    <w:basedOn w:val="Normal"/>
    <w:link w:val="stbilgiChar"/>
    <w:uiPriority w:val="99"/>
    <w:unhideWhenUsed/>
    <w:rsid w:val="00A31495"/>
    <w:pPr>
      <w:tabs>
        <w:tab w:val="center" w:pos="4536"/>
        <w:tab w:val="right" w:pos="9072"/>
      </w:tabs>
    </w:pPr>
  </w:style>
  <w:style w:type="character" w:customStyle="1" w:styleId="stbilgiChar">
    <w:name w:val="Üstbilgi Char"/>
    <w:basedOn w:val="VarsaylanParagrafYazTipi"/>
    <w:link w:val="stbilgi"/>
    <w:uiPriority w:val="99"/>
    <w:rsid w:val="00A31495"/>
  </w:style>
  <w:style w:type="paragraph" w:styleId="Altbilgi">
    <w:name w:val="footer"/>
    <w:basedOn w:val="Normal"/>
    <w:link w:val="AltbilgiChar"/>
    <w:uiPriority w:val="99"/>
    <w:unhideWhenUsed/>
    <w:rsid w:val="00A31495"/>
    <w:pPr>
      <w:tabs>
        <w:tab w:val="center" w:pos="4536"/>
        <w:tab w:val="right" w:pos="9072"/>
      </w:tabs>
    </w:pPr>
  </w:style>
  <w:style w:type="character" w:customStyle="1" w:styleId="AltbilgiChar">
    <w:name w:val="Altbilgi Char"/>
    <w:basedOn w:val="VarsaylanParagrafYazTipi"/>
    <w:link w:val="Altbilgi"/>
    <w:uiPriority w:val="99"/>
    <w:rsid w:val="00A31495"/>
  </w:style>
  <w:style w:type="paragraph" w:styleId="BalonMetni">
    <w:name w:val="Balloon Text"/>
    <w:basedOn w:val="Normal"/>
    <w:link w:val="BalonMetniChar"/>
    <w:uiPriority w:val="99"/>
    <w:semiHidden/>
    <w:unhideWhenUsed/>
    <w:rsid w:val="00A31495"/>
    <w:rPr>
      <w:rFonts w:ascii="Tahoma" w:hAnsi="Tahoma" w:cs="Tahoma"/>
      <w:sz w:val="16"/>
      <w:szCs w:val="16"/>
    </w:rPr>
  </w:style>
  <w:style w:type="character" w:customStyle="1" w:styleId="BalonMetniChar">
    <w:name w:val="Balon Metni Char"/>
    <w:basedOn w:val="VarsaylanParagrafYazTipi"/>
    <w:link w:val="BalonMetni"/>
    <w:uiPriority w:val="99"/>
    <w:semiHidden/>
    <w:rsid w:val="00A3149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tr-TR" w:eastAsia="tr-T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Balk1">
    <w:name w:val="heading 1"/>
    <w:basedOn w:val="Normal"/>
    <w:next w:val="Normal"/>
    <w:pPr>
      <w:keepNext/>
      <w:keepLines/>
      <w:spacing w:before="480" w:after="120"/>
      <w:outlineLvl w:val="0"/>
    </w:pPr>
    <w:rPr>
      <w:b/>
      <w:sz w:val="48"/>
      <w:szCs w:val="48"/>
    </w:rPr>
  </w:style>
  <w:style w:type="paragraph" w:styleId="Balk2">
    <w:name w:val="heading 2"/>
    <w:basedOn w:val="Normal"/>
    <w:next w:val="Normal"/>
    <w:pPr>
      <w:keepNext/>
      <w:keepLines/>
      <w:spacing w:before="360" w:after="80"/>
      <w:outlineLvl w:val="1"/>
    </w:pPr>
    <w:rPr>
      <w:b/>
      <w:sz w:val="36"/>
      <w:szCs w:val="36"/>
    </w:rPr>
  </w:style>
  <w:style w:type="paragraph" w:styleId="Balk3">
    <w:name w:val="heading 3"/>
    <w:basedOn w:val="Normal"/>
    <w:next w:val="Normal"/>
    <w:pPr>
      <w:keepNext/>
      <w:keepLines/>
      <w:spacing w:before="280" w:after="80"/>
      <w:outlineLvl w:val="2"/>
    </w:pPr>
    <w:rPr>
      <w:b/>
      <w:sz w:val="28"/>
      <w:szCs w:val="28"/>
    </w:rPr>
  </w:style>
  <w:style w:type="paragraph" w:styleId="Balk4">
    <w:name w:val="heading 4"/>
    <w:basedOn w:val="Normal"/>
    <w:next w:val="Normal"/>
    <w:pPr>
      <w:keepNext/>
      <w:keepLines/>
      <w:spacing w:before="240" w:after="40"/>
      <w:outlineLvl w:val="3"/>
    </w:pPr>
    <w:rPr>
      <w:b/>
    </w:rPr>
  </w:style>
  <w:style w:type="paragraph" w:styleId="Balk5">
    <w:name w:val="heading 5"/>
    <w:basedOn w:val="Normal"/>
    <w:next w:val="Normal"/>
    <w:pPr>
      <w:keepNext/>
      <w:keepLines/>
      <w:spacing w:before="220" w:after="40"/>
      <w:outlineLvl w:val="4"/>
    </w:pPr>
    <w:rPr>
      <w:b/>
      <w:sz w:val="22"/>
      <w:szCs w:val="22"/>
    </w:rPr>
  </w:style>
  <w:style w:type="paragraph" w:styleId="Balk6">
    <w:name w:val="heading 6"/>
    <w:basedOn w:val="Normal"/>
    <w:next w:val="Normal"/>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KonuBal">
    <w:name w:val="Title"/>
    <w:basedOn w:val="Normal"/>
    <w:next w:val="Normal"/>
    <w:pPr>
      <w:keepNext/>
      <w:keepLines/>
      <w:spacing w:before="480" w:after="120"/>
    </w:pPr>
    <w:rPr>
      <w:b/>
      <w:sz w:val="72"/>
      <w:szCs w:val="72"/>
    </w:rPr>
  </w:style>
  <w:style w:type="paragraph" w:styleId="AltKonuBal">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top w:w="0" w:type="dxa"/>
        <w:left w:w="70" w:type="dxa"/>
        <w:bottom w:w="0" w:type="dxa"/>
        <w:right w:w="70" w:type="dxa"/>
      </w:tblCellMar>
    </w:tblPr>
  </w:style>
  <w:style w:type="table" w:customStyle="1" w:styleId="a0">
    <w:basedOn w:val="TableNormal"/>
    <w:tblPr>
      <w:tblStyleRowBandSize w:val="1"/>
      <w:tblStyleColBandSize w:val="1"/>
      <w:tblCellMar>
        <w:top w:w="0" w:type="dxa"/>
        <w:left w:w="70" w:type="dxa"/>
        <w:bottom w:w="0" w:type="dxa"/>
        <w:right w:w="70" w:type="dxa"/>
      </w:tblCellMar>
    </w:tblPr>
  </w:style>
  <w:style w:type="table" w:customStyle="1" w:styleId="a1">
    <w:basedOn w:val="TableNormal"/>
    <w:tblPr>
      <w:tblStyleRowBandSize w:val="1"/>
      <w:tblStyleColBandSize w:val="1"/>
      <w:tblCellMar>
        <w:top w:w="0" w:type="dxa"/>
        <w:left w:w="70" w:type="dxa"/>
        <w:bottom w:w="0" w:type="dxa"/>
        <w:right w:w="70" w:type="dxa"/>
      </w:tblCellMar>
    </w:tblPr>
  </w:style>
  <w:style w:type="table" w:customStyle="1" w:styleId="a2">
    <w:basedOn w:val="TableNormal"/>
    <w:tblPr>
      <w:tblStyleRowBandSize w:val="1"/>
      <w:tblStyleColBandSize w:val="1"/>
      <w:tblCellMar>
        <w:top w:w="0" w:type="dxa"/>
        <w:left w:w="70" w:type="dxa"/>
        <w:bottom w:w="0" w:type="dxa"/>
        <w:right w:w="70" w:type="dxa"/>
      </w:tblCellMar>
    </w:tblPr>
  </w:style>
  <w:style w:type="table" w:customStyle="1" w:styleId="a3">
    <w:basedOn w:val="TableNormal"/>
    <w:tblPr>
      <w:tblStyleRowBandSize w:val="1"/>
      <w:tblStyleColBandSize w:val="1"/>
      <w:tblCellMar>
        <w:top w:w="0" w:type="dxa"/>
        <w:left w:w="70" w:type="dxa"/>
        <w:bottom w:w="0" w:type="dxa"/>
        <w:right w:w="70" w:type="dxa"/>
      </w:tblCellMar>
    </w:tblPr>
  </w:style>
  <w:style w:type="table" w:customStyle="1" w:styleId="a4">
    <w:basedOn w:val="TableNormal"/>
    <w:tblPr>
      <w:tblStyleRowBandSize w:val="1"/>
      <w:tblStyleColBandSize w:val="1"/>
      <w:tblCellMar>
        <w:top w:w="0" w:type="dxa"/>
        <w:left w:w="70" w:type="dxa"/>
        <w:bottom w:w="0" w:type="dxa"/>
        <w:right w:w="70" w:type="dxa"/>
      </w:tblCellMar>
    </w:tblPr>
  </w:style>
  <w:style w:type="paragraph" w:styleId="stbilgi">
    <w:name w:val="header"/>
    <w:basedOn w:val="Normal"/>
    <w:link w:val="stbilgiChar"/>
    <w:uiPriority w:val="99"/>
    <w:unhideWhenUsed/>
    <w:rsid w:val="00A31495"/>
    <w:pPr>
      <w:tabs>
        <w:tab w:val="center" w:pos="4536"/>
        <w:tab w:val="right" w:pos="9072"/>
      </w:tabs>
    </w:pPr>
  </w:style>
  <w:style w:type="character" w:customStyle="1" w:styleId="stbilgiChar">
    <w:name w:val="Üstbilgi Char"/>
    <w:basedOn w:val="VarsaylanParagrafYazTipi"/>
    <w:link w:val="stbilgi"/>
    <w:uiPriority w:val="99"/>
    <w:rsid w:val="00A31495"/>
  </w:style>
  <w:style w:type="paragraph" w:styleId="Altbilgi">
    <w:name w:val="footer"/>
    <w:basedOn w:val="Normal"/>
    <w:link w:val="AltbilgiChar"/>
    <w:uiPriority w:val="99"/>
    <w:unhideWhenUsed/>
    <w:rsid w:val="00A31495"/>
    <w:pPr>
      <w:tabs>
        <w:tab w:val="center" w:pos="4536"/>
        <w:tab w:val="right" w:pos="9072"/>
      </w:tabs>
    </w:pPr>
  </w:style>
  <w:style w:type="character" w:customStyle="1" w:styleId="AltbilgiChar">
    <w:name w:val="Altbilgi Char"/>
    <w:basedOn w:val="VarsaylanParagrafYazTipi"/>
    <w:link w:val="Altbilgi"/>
    <w:uiPriority w:val="99"/>
    <w:rsid w:val="00A31495"/>
  </w:style>
  <w:style w:type="paragraph" w:styleId="BalonMetni">
    <w:name w:val="Balloon Text"/>
    <w:basedOn w:val="Normal"/>
    <w:link w:val="BalonMetniChar"/>
    <w:uiPriority w:val="99"/>
    <w:semiHidden/>
    <w:unhideWhenUsed/>
    <w:rsid w:val="00A31495"/>
    <w:rPr>
      <w:rFonts w:ascii="Tahoma" w:hAnsi="Tahoma" w:cs="Tahoma"/>
      <w:sz w:val="16"/>
      <w:szCs w:val="16"/>
    </w:rPr>
  </w:style>
  <w:style w:type="character" w:customStyle="1" w:styleId="BalonMetniChar">
    <w:name w:val="Balon Metni Char"/>
    <w:basedOn w:val="VarsaylanParagrafYazTipi"/>
    <w:link w:val="BalonMetni"/>
    <w:uiPriority w:val="99"/>
    <w:semiHidden/>
    <w:rsid w:val="00A3149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3619532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7</Pages>
  <Words>2643</Words>
  <Characters>15071</Characters>
  <Application>Microsoft Office Word</Application>
  <DocSecurity>0</DocSecurity>
  <Lines>125</Lines>
  <Paragraphs>35</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17679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Buro</cp:lastModifiedBy>
  <cp:revision>5</cp:revision>
  <cp:lastPrinted>2023-09-07T09:43:00Z</cp:lastPrinted>
  <dcterms:created xsi:type="dcterms:W3CDTF">2023-09-07T08:59:00Z</dcterms:created>
  <dcterms:modified xsi:type="dcterms:W3CDTF">2023-09-15T09:41:00Z</dcterms:modified>
</cp:coreProperties>
</file>