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2C6" w:rsidRDefault="004332C6" w:rsidP="006F79D5">
      <w:pPr>
        <w:pStyle w:val="Balk7"/>
        <w:rPr>
          <w:rFonts w:eastAsia="Arial"/>
        </w:rPr>
      </w:pPr>
    </w:p>
    <w:p w:rsidR="002F4EC9" w:rsidRDefault="002F4EC9">
      <w:pPr>
        <w:widowControl w:val="0"/>
        <w:pBdr>
          <w:top w:val="nil"/>
          <w:left w:val="nil"/>
          <w:bottom w:val="nil"/>
          <w:right w:val="nil"/>
          <w:between w:val="nil"/>
        </w:pBdr>
        <w:spacing w:line="276" w:lineRule="auto"/>
        <w:rPr>
          <w:rFonts w:ascii="Arial" w:eastAsia="Arial" w:hAnsi="Arial" w:cs="Arial"/>
          <w:color w:val="000000"/>
          <w:sz w:val="22"/>
          <w:szCs w:val="22"/>
        </w:rPr>
      </w:pPr>
    </w:p>
    <w:p w:rsidR="002F4EC9" w:rsidRDefault="002F4EC9">
      <w:pPr>
        <w:widowControl w:val="0"/>
        <w:pBdr>
          <w:top w:val="nil"/>
          <w:left w:val="nil"/>
          <w:bottom w:val="nil"/>
          <w:right w:val="nil"/>
          <w:between w:val="nil"/>
        </w:pBdr>
        <w:spacing w:line="276" w:lineRule="auto"/>
        <w:rPr>
          <w:rFonts w:ascii="Arial" w:eastAsia="Arial" w:hAnsi="Arial" w:cs="Arial"/>
          <w:color w:val="000000"/>
          <w:sz w:val="22"/>
          <w:szCs w:val="22"/>
        </w:rPr>
      </w:pPr>
    </w:p>
    <w:p w:rsidR="002F4EC9" w:rsidRDefault="002F4EC9">
      <w:pPr>
        <w:rPr>
          <w:rFonts w:ascii="Arial" w:eastAsia="Arial" w:hAnsi="Arial" w:cs="Arial"/>
          <w:color w:val="000000"/>
          <w:sz w:val="22"/>
          <w:szCs w:val="22"/>
        </w:rPr>
      </w:pPr>
    </w:p>
    <w:p w:rsidR="002F4EC9" w:rsidRDefault="002F4EC9">
      <w:pPr>
        <w:rPr>
          <w:sz w:val="16"/>
          <w:szCs w:val="16"/>
        </w:rPr>
      </w:pPr>
    </w:p>
    <w:p w:rsidR="00531598" w:rsidRDefault="00531598">
      <w:pPr>
        <w:rPr>
          <w:sz w:val="16"/>
          <w:szCs w:val="16"/>
        </w:rPr>
      </w:pPr>
    </w:p>
    <w:p w:rsidR="004332C6" w:rsidRDefault="004332C6">
      <w:pPr>
        <w:rPr>
          <w:sz w:val="16"/>
          <w:szCs w:val="16"/>
        </w:rPr>
      </w:pPr>
    </w:p>
    <w:tbl>
      <w:tblPr>
        <w:tblStyle w:val="a"/>
        <w:tblpPr w:leftFromText="141" w:rightFromText="141" w:vertAnchor="page" w:horzAnchor="margin" w:tblpY="2956"/>
        <w:tblW w:w="158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3"/>
        <w:gridCol w:w="524"/>
        <w:gridCol w:w="620"/>
        <w:gridCol w:w="393"/>
        <w:gridCol w:w="3810"/>
        <w:gridCol w:w="4253"/>
        <w:gridCol w:w="1984"/>
        <w:gridCol w:w="1823"/>
        <w:gridCol w:w="2044"/>
      </w:tblGrid>
      <w:tr w:rsidR="00531598" w:rsidTr="00531598">
        <w:trPr>
          <w:trHeight w:val="549"/>
        </w:trPr>
        <w:tc>
          <w:tcPr>
            <w:tcW w:w="393" w:type="dxa"/>
            <w:shd w:val="clear" w:color="auto" w:fill="DBE5F1"/>
          </w:tcPr>
          <w:p w:rsidR="00531598" w:rsidRDefault="00531598" w:rsidP="00531598">
            <w:pPr>
              <w:rPr>
                <w:sz w:val="16"/>
                <w:szCs w:val="16"/>
              </w:rPr>
            </w:pPr>
            <w:r>
              <w:rPr>
                <w:b/>
                <w:sz w:val="16"/>
                <w:szCs w:val="16"/>
              </w:rPr>
              <w:t>AY</w:t>
            </w:r>
          </w:p>
        </w:tc>
        <w:tc>
          <w:tcPr>
            <w:tcW w:w="1144" w:type="dxa"/>
            <w:gridSpan w:val="2"/>
            <w:tcBorders>
              <w:bottom w:val="single" w:sz="4" w:space="0" w:color="000000"/>
            </w:tcBorders>
            <w:shd w:val="clear" w:color="auto" w:fill="DBE5F1"/>
          </w:tcPr>
          <w:p w:rsidR="00531598" w:rsidRDefault="00531598" w:rsidP="00531598">
            <w:pPr>
              <w:jc w:val="center"/>
              <w:rPr>
                <w:sz w:val="16"/>
                <w:szCs w:val="16"/>
              </w:rPr>
            </w:pPr>
          </w:p>
          <w:p w:rsidR="00531598" w:rsidRDefault="00531598" w:rsidP="00531598">
            <w:pPr>
              <w:rPr>
                <w:sz w:val="16"/>
                <w:szCs w:val="16"/>
              </w:rPr>
            </w:pPr>
            <w:r>
              <w:rPr>
                <w:b/>
                <w:sz w:val="16"/>
                <w:szCs w:val="16"/>
              </w:rPr>
              <w:t>HAFTA</w:t>
            </w:r>
          </w:p>
        </w:tc>
        <w:tc>
          <w:tcPr>
            <w:tcW w:w="393" w:type="dxa"/>
            <w:tcBorders>
              <w:bottom w:val="single" w:sz="4" w:space="0" w:color="000000"/>
            </w:tcBorders>
            <w:shd w:val="clear" w:color="auto" w:fill="DBE5F1"/>
          </w:tcPr>
          <w:p w:rsidR="00531598" w:rsidRDefault="00531598" w:rsidP="00531598">
            <w:pPr>
              <w:rPr>
                <w:sz w:val="16"/>
                <w:szCs w:val="16"/>
              </w:rPr>
            </w:pPr>
            <w:r>
              <w:rPr>
                <w:b/>
                <w:sz w:val="16"/>
                <w:szCs w:val="16"/>
              </w:rPr>
              <w:t>SAAT</w:t>
            </w:r>
          </w:p>
        </w:tc>
        <w:tc>
          <w:tcPr>
            <w:tcW w:w="3810" w:type="dxa"/>
            <w:tcBorders>
              <w:bottom w:val="single" w:sz="4" w:space="0" w:color="000000"/>
            </w:tcBorders>
            <w:shd w:val="clear" w:color="auto" w:fill="DBE5F1"/>
            <w:vAlign w:val="center"/>
          </w:tcPr>
          <w:p w:rsidR="00531598" w:rsidRDefault="00531598" w:rsidP="00531598">
            <w:pPr>
              <w:jc w:val="center"/>
              <w:rPr>
                <w:sz w:val="16"/>
                <w:szCs w:val="16"/>
              </w:rPr>
            </w:pPr>
            <w:r>
              <w:rPr>
                <w:b/>
                <w:sz w:val="16"/>
                <w:szCs w:val="16"/>
              </w:rPr>
              <w:t>KONULAR</w:t>
            </w:r>
          </w:p>
        </w:tc>
        <w:tc>
          <w:tcPr>
            <w:tcW w:w="4253" w:type="dxa"/>
            <w:tcBorders>
              <w:bottom w:val="single" w:sz="4" w:space="0" w:color="000000"/>
            </w:tcBorders>
            <w:shd w:val="clear" w:color="auto" w:fill="DBE5F1"/>
            <w:vAlign w:val="center"/>
          </w:tcPr>
          <w:p w:rsidR="00531598" w:rsidRDefault="00531598" w:rsidP="00531598">
            <w:pPr>
              <w:jc w:val="center"/>
              <w:rPr>
                <w:sz w:val="16"/>
                <w:szCs w:val="16"/>
              </w:rPr>
            </w:pPr>
            <w:r>
              <w:rPr>
                <w:b/>
                <w:sz w:val="16"/>
                <w:szCs w:val="16"/>
              </w:rPr>
              <w:t>KAZANIMLAR</w:t>
            </w:r>
            <w:r>
              <w:rPr>
                <w:b/>
                <w:sz w:val="16"/>
                <w:szCs w:val="16"/>
              </w:rPr>
              <w:br/>
              <w:t>(HEDEF VE DAVRANIŞLAR)</w:t>
            </w:r>
          </w:p>
        </w:tc>
        <w:tc>
          <w:tcPr>
            <w:tcW w:w="1984" w:type="dxa"/>
            <w:tcBorders>
              <w:bottom w:val="single" w:sz="4" w:space="0" w:color="000000"/>
            </w:tcBorders>
            <w:shd w:val="clear" w:color="auto" w:fill="DBE5F1"/>
            <w:vAlign w:val="center"/>
          </w:tcPr>
          <w:p w:rsidR="00531598" w:rsidRDefault="00531598" w:rsidP="00531598">
            <w:pPr>
              <w:jc w:val="center"/>
              <w:rPr>
                <w:sz w:val="16"/>
                <w:szCs w:val="16"/>
              </w:rPr>
            </w:pPr>
            <w:r>
              <w:rPr>
                <w:b/>
                <w:sz w:val="16"/>
                <w:szCs w:val="16"/>
              </w:rPr>
              <w:t>ÖĞRENME ÖĞRETME YÖNTEM VE TEKNİKLERİ</w:t>
            </w:r>
          </w:p>
        </w:tc>
        <w:tc>
          <w:tcPr>
            <w:tcW w:w="1823" w:type="dxa"/>
            <w:tcBorders>
              <w:bottom w:val="single" w:sz="4" w:space="0" w:color="000000"/>
            </w:tcBorders>
            <w:shd w:val="clear" w:color="auto" w:fill="DBE5F1"/>
            <w:vAlign w:val="center"/>
          </w:tcPr>
          <w:p w:rsidR="00531598" w:rsidRDefault="00531598" w:rsidP="00531598">
            <w:pPr>
              <w:jc w:val="center"/>
              <w:rPr>
                <w:sz w:val="16"/>
                <w:szCs w:val="16"/>
              </w:rPr>
            </w:pPr>
            <w:r>
              <w:rPr>
                <w:b/>
                <w:sz w:val="16"/>
                <w:szCs w:val="16"/>
              </w:rPr>
              <w:t>EĞİTİM TEKNOLOJİLERİ, ARAÇ VE GEREÇLER</w:t>
            </w:r>
          </w:p>
        </w:tc>
        <w:tc>
          <w:tcPr>
            <w:tcW w:w="2044" w:type="dxa"/>
            <w:tcBorders>
              <w:bottom w:val="single" w:sz="4" w:space="0" w:color="000000"/>
            </w:tcBorders>
            <w:shd w:val="clear" w:color="auto" w:fill="DBE5F1"/>
            <w:vAlign w:val="center"/>
          </w:tcPr>
          <w:p w:rsidR="00531598" w:rsidRDefault="00531598" w:rsidP="00531598">
            <w:pPr>
              <w:jc w:val="center"/>
              <w:rPr>
                <w:sz w:val="16"/>
                <w:szCs w:val="16"/>
              </w:rPr>
            </w:pPr>
            <w:r>
              <w:rPr>
                <w:b/>
                <w:sz w:val="16"/>
                <w:szCs w:val="16"/>
              </w:rPr>
              <w:t>DEĞERLENDİRME</w:t>
            </w:r>
          </w:p>
        </w:tc>
      </w:tr>
      <w:tr w:rsidR="00531598" w:rsidTr="00531598">
        <w:trPr>
          <w:cantSplit/>
          <w:trHeight w:val="999"/>
        </w:trPr>
        <w:tc>
          <w:tcPr>
            <w:tcW w:w="393" w:type="dxa"/>
            <w:shd w:val="clear" w:color="auto" w:fill="DBE5F1"/>
            <w:vAlign w:val="center"/>
          </w:tcPr>
          <w:p w:rsidR="00531598" w:rsidRDefault="00531598" w:rsidP="00531598">
            <w:pPr>
              <w:jc w:val="center"/>
              <w:rPr>
                <w:sz w:val="16"/>
                <w:szCs w:val="16"/>
              </w:rPr>
            </w:pPr>
            <w:r>
              <w:rPr>
                <w:b/>
                <w:sz w:val="16"/>
                <w:szCs w:val="16"/>
              </w:rPr>
              <w:lastRenderedPageBreak/>
              <w:t xml:space="preserve">EYLÜL </w:t>
            </w:r>
          </w:p>
        </w:tc>
        <w:tc>
          <w:tcPr>
            <w:tcW w:w="524" w:type="dxa"/>
            <w:vAlign w:val="center"/>
          </w:tcPr>
          <w:p w:rsidR="00531598" w:rsidRDefault="00531598" w:rsidP="00531598">
            <w:pPr>
              <w:jc w:val="center"/>
              <w:rPr>
                <w:sz w:val="16"/>
                <w:szCs w:val="16"/>
              </w:rPr>
            </w:pPr>
            <w:r>
              <w:rPr>
                <w:b/>
                <w:sz w:val="16"/>
                <w:szCs w:val="16"/>
              </w:rPr>
              <w:t xml:space="preserve">1. HAFTA    </w:t>
            </w:r>
          </w:p>
        </w:tc>
        <w:tc>
          <w:tcPr>
            <w:tcW w:w="620" w:type="dxa"/>
          </w:tcPr>
          <w:p w:rsidR="00531598" w:rsidRDefault="00531598" w:rsidP="00531598">
            <w:pPr>
              <w:ind w:left="113" w:right="113"/>
              <w:jc w:val="center"/>
              <w:rPr>
                <w:sz w:val="16"/>
                <w:szCs w:val="16"/>
              </w:rPr>
            </w:pPr>
            <w:r>
              <w:rPr>
                <w:b/>
                <w:sz w:val="16"/>
                <w:szCs w:val="16"/>
              </w:rPr>
              <w:t>11-15 Eylül</w:t>
            </w:r>
          </w:p>
        </w:tc>
        <w:tc>
          <w:tcPr>
            <w:tcW w:w="393" w:type="dxa"/>
          </w:tcPr>
          <w:p w:rsidR="00531598" w:rsidRDefault="00531598" w:rsidP="00531598">
            <w:pPr>
              <w:ind w:left="113" w:right="113"/>
              <w:jc w:val="center"/>
              <w:rPr>
                <w:sz w:val="16"/>
                <w:szCs w:val="16"/>
              </w:rPr>
            </w:pPr>
            <w:r>
              <w:rPr>
                <w:b/>
                <w:sz w:val="16"/>
                <w:szCs w:val="16"/>
              </w:rPr>
              <w:t>2</w:t>
            </w:r>
          </w:p>
        </w:tc>
        <w:tc>
          <w:tcPr>
            <w:tcW w:w="3810" w:type="dxa"/>
            <w:tcBorders>
              <w:top w:val="nil"/>
              <w:left w:val="nil"/>
              <w:right w:val="single" w:sz="4" w:space="0" w:color="000000"/>
            </w:tcBorders>
          </w:tcPr>
          <w:p w:rsidR="00531598" w:rsidRDefault="00531598" w:rsidP="00531598">
            <w:pPr>
              <w:rPr>
                <w:sz w:val="16"/>
                <w:szCs w:val="16"/>
              </w:rPr>
            </w:pPr>
          </w:p>
          <w:p w:rsidR="00531598" w:rsidRDefault="00531598" w:rsidP="00531598">
            <w:pPr>
              <w:rPr>
                <w:sz w:val="16"/>
                <w:szCs w:val="16"/>
              </w:rPr>
            </w:pPr>
            <w:r>
              <w:rPr>
                <w:sz w:val="16"/>
                <w:szCs w:val="16"/>
              </w:rPr>
              <w:t>Ders konuları ve müfredat hakkında öğrencilerin bilgilendirilmesi</w:t>
            </w:r>
          </w:p>
        </w:tc>
        <w:tc>
          <w:tcPr>
            <w:tcW w:w="4253" w:type="dxa"/>
            <w:tcBorders>
              <w:top w:val="single" w:sz="4" w:space="0" w:color="000000"/>
              <w:left w:val="single" w:sz="4" w:space="0" w:color="000000"/>
              <w:right w:val="single" w:sz="4" w:space="0" w:color="000000"/>
            </w:tcBorders>
          </w:tcPr>
          <w:p w:rsidR="00531598" w:rsidRDefault="00531598" w:rsidP="00531598">
            <w:pPr>
              <w:rPr>
                <w:sz w:val="16"/>
                <w:szCs w:val="16"/>
              </w:rPr>
            </w:pPr>
          </w:p>
          <w:p w:rsidR="00531598" w:rsidRDefault="00531598" w:rsidP="00531598">
            <w:pPr>
              <w:rPr>
                <w:sz w:val="16"/>
                <w:szCs w:val="16"/>
              </w:rPr>
            </w:pPr>
            <w:r>
              <w:rPr>
                <w:sz w:val="16"/>
                <w:szCs w:val="16"/>
              </w:rPr>
              <w:t>Öğrencinin ders müfredat kapsamını ve dersin amacını açıklar.</w:t>
            </w:r>
          </w:p>
        </w:tc>
        <w:tc>
          <w:tcPr>
            <w:tcW w:w="1984" w:type="dxa"/>
            <w:vMerge w:val="restart"/>
            <w:vAlign w:val="center"/>
          </w:tcPr>
          <w:p w:rsidR="00531598" w:rsidRDefault="00531598" w:rsidP="00531598">
            <w:pPr>
              <w:rPr>
                <w:sz w:val="16"/>
                <w:szCs w:val="16"/>
              </w:rPr>
            </w:pPr>
            <w:r>
              <w:rPr>
                <w:sz w:val="16"/>
                <w:szCs w:val="16"/>
              </w:rPr>
              <w:t>1.Anlatım</w:t>
            </w:r>
          </w:p>
          <w:p w:rsidR="00531598" w:rsidRDefault="00531598" w:rsidP="00531598">
            <w:pPr>
              <w:rPr>
                <w:sz w:val="16"/>
                <w:szCs w:val="16"/>
              </w:rPr>
            </w:pPr>
            <w:r>
              <w:rPr>
                <w:sz w:val="16"/>
                <w:szCs w:val="16"/>
              </w:rPr>
              <w:t>2.Soru-cevap</w:t>
            </w:r>
          </w:p>
          <w:p w:rsidR="00531598" w:rsidRDefault="00531598" w:rsidP="00531598">
            <w:pPr>
              <w:rPr>
                <w:sz w:val="16"/>
                <w:szCs w:val="16"/>
              </w:rPr>
            </w:pPr>
            <w:r>
              <w:rPr>
                <w:sz w:val="16"/>
                <w:szCs w:val="16"/>
              </w:rPr>
              <w:t>3. İnceleme</w:t>
            </w:r>
          </w:p>
          <w:p w:rsidR="00531598" w:rsidRDefault="00531598" w:rsidP="00531598">
            <w:pPr>
              <w:rPr>
                <w:sz w:val="16"/>
                <w:szCs w:val="16"/>
              </w:rPr>
            </w:pPr>
            <w:r>
              <w:rPr>
                <w:sz w:val="16"/>
                <w:szCs w:val="16"/>
              </w:rPr>
              <w:t>4.Grup Tartışması</w:t>
            </w:r>
          </w:p>
          <w:p w:rsidR="00531598" w:rsidRDefault="00531598" w:rsidP="00531598">
            <w:pPr>
              <w:rPr>
                <w:sz w:val="16"/>
                <w:szCs w:val="16"/>
              </w:rPr>
            </w:pPr>
            <w:r>
              <w:rPr>
                <w:sz w:val="16"/>
                <w:szCs w:val="16"/>
              </w:rPr>
              <w:t>5.Bireysel Çalışmalar</w:t>
            </w:r>
          </w:p>
          <w:p w:rsidR="00531598" w:rsidRDefault="00531598" w:rsidP="00531598">
            <w:pPr>
              <w:rPr>
                <w:sz w:val="16"/>
                <w:szCs w:val="16"/>
              </w:rPr>
            </w:pPr>
            <w:r>
              <w:rPr>
                <w:sz w:val="16"/>
                <w:szCs w:val="16"/>
              </w:rPr>
              <w:t>6.Tekrarlama</w:t>
            </w:r>
          </w:p>
          <w:p w:rsidR="00531598" w:rsidRDefault="00531598" w:rsidP="00531598">
            <w:pPr>
              <w:rPr>
                <w:sz w:val="16"/>
                <w:szCs w:val="16"/>
              </w:rPr>
            </w:pPr>
            <w:r>
              <w:rPr>
                <w:sz w:val="16"/>
                <w:szCs w:val="16"/>
              </w:rPr>
              <w:t>7.Grup Çalışması</w:t>
            </w:r>
          </w:p>
          <w:p w:rsidR="00531598" w:rsidRDefault="00531598" w:rsidP="00531598">
            <w:pPr>
              <w:rPr>
                <w:sz w:val="16"/>
                <w:szCs w:val="16"/>
              </w:rPr>
            </w:pPr>
            <w:r>
              <w:rPr>
                <w:sz w:val="16"/>
                <w:szCs w:val="16"/>
              </w:rPr>
              <w:t>8.Yapılan işi Yorumlama</w:t>
            </w:r>
          </w:p>
        </w:tc>
        <w:tc>
          <w:tcPr>
            <w:tcW w:w="1823" w:type="dxa"/>
            <w:vAlign w:val="center"/>
          </w:tcPr>
          <w:p w:rsidR="00531598" w:rsidRDefault="00531598" w:rsidP="00531598">
            <w:pPr>
              <w:rPr>
                <w:sz w:val="16"/>
                <w:szCs w:val="16"/>
              </w:rPr>
            </w:pPr>
            <w:r>
              <w:rPr>
                <w:sz w:val="16"/>
                <w:szCs w:val="16"/>
              </w:rPr>
              <w:t>EBA, akıllı tahta, ders kitabı, yardımcı kaynaklar, ders araç gereçleri, eğitim videoları</w:t>
            </w:r>
          </w:p>
        </w:tc>
        <w:tc>
          <w:tcPr>
            <w:tcW w:w="2044" w:type="dxa"/>
            <w:vAlign w:val="center"/>
          </w:tcPr>
          <w:p w:rsidR="00531598" w:rsidRDefault="00531598" w:rsidP="00531598">
            <w:pPr>
              <w:pBdr>
                <w:top w:val="nil"/>
                <w:left w:val="nil"/>
                <w:bottom w:val="nil"/>
                <w:right w:val="nil"/>
                <w:between w:val="nil"/>
              </w:pBdr>
              <w:spacing w:after="44"/>
              <w:ind w:left="-75" w:firstLine="75"/>
              <w:jc w:val="center"/>
              <w:rPr>
                <w:color w:val="000000"/>
                <w:sz w:val="16"/>
                <w:szCs w:val="16"/>
              </w:rPr>
            </w:pPr>
            <w:r>
              <w:rPr>
                <w:b/>
                <w:color w:val="000000"/>
                <w:sz w:val="16"/>
                <w:szCs w:val="16"/>
              </w:rPr>
              <w:t>Atatürk ve Milli Eğitime Verdiği Önem</w:t>
            </w:r>
          </w:p>
          <w:p w:rsidR="00531598" w:rsidRDefault="00531598" w:rsidP="00531598">
            <w:pPr>
              <w:jc w:val="center"/>
              <w:rPr>
                <w:color w:val="FF0000"/>
                <w:sz w:val="16"/>
                <w:szCs w:val="16"/>
                <w:shd w:val="clear" w:color="auto" w:fill="FEFEFE"/>
              </w:rPr>
            </w:pPr>
            <w:r>
              <w:rPr>
                <w:b/>
                <w:sz w:val="16"/>
                <w:szCs w:val="16"/>
                <w:shd w:val="clear" w:color="auto" w:fill="FEFEFE"/>
              </w:rPr>
              <w:t>15 Temmuz Demokrasi Zaferi ve Şehitleri Anma</w:t>
            </w:r>
          </w:p>
        </w:tc>
      </w:tr>
      <w:tr w:rsidR="00531598" w:rsidTr="00531598">
        <w:trPr>
          <w:cantSplit/>
          <w:trHeight w:val="818"/>
        </w:trPr>
        <w:tc>
          <w:tcPr>
            <w:tcW w:w="393" w:type="dxa"/>
            <w:shd w:val="clear" w:color="auto" w:fill="DBE5F1"/>
            <w:vAlign w:val="center"/>
          </w:tcPr>
          <w:p w:rsidR="00531598" w:rsidRDefault="00531598" w:rsidP="00531598">
            <w:pPr>
              <w:jc w:val="center"/>
              <w:rPr>
                <w:sz w:val="16"/>
                <w:szCs w:val="16"/>
              </w:rPr>
            </w:pPr>
            <w:r>
              <w:rPr>
                <w:b/>
                <w:sz w:val="16"/>
                <w:szCs w:val="16"/>
              </w:rPr>
              <w:t xml:space="preserve">EYLÜL </w:t>
            </w:r>
          </w:p>
        </w:tc>
        <w:tc>
          <w:tcPr>
            <w:tcW w:w="524" w:type="dxa"/>
            <w:vAlign w:val="center"/>
          </w:tcPr>
          <w:p w:rsidR="00531598" w:rsidRDefault="00531598" w:rsidP="00531598">
            <w:pPr>
              <w:jc w:val="center"/>
              <w:rPr>
                <w:sz w:val="16"/>
                <w:szCs w:val="16"/>
              </w:rPr>
            </w:pPr>
            <w:r>
              <w:rPr>
                <w:b/>
                <w:sz w:val="16"/>
                <w:szCs w:val="16"/>
              </w:rPr>
              <w:t xml:space="preserve">2. HAFTA </w:t>
            </w:r>
          </w:p>
        </w:tc>
        <w:tc>
          <w:tcPr>
            <w:tcW w:w="620" w:type="dxa"/>
          </w:tcPr>
          <w:p w:rsidR="00531598" w:rsidRDefault="00531598" w:rsidP="00531598">
            <w:pPr>
              <w:ind w:left="113" w:right="113"/>
              <w:jc w:val="center"/>
              <w:rPr>
                <w:sz w:val="16"/>
                <w:szCs w:val="16"/>
              </w:rPr>
            </w:pPr>
            <w:r>
              <w:rPr>
                <w:b/>
                <w:sz w:val="16"/>
                <w:szCs w:val="16"/>
              </w:rPr>
              <w:t>18-22 Eylül</w:t>
            </w:r>
          </w:p>
        </w:tc>
        <w:tc>
          <w:tcPr>
            <w:tcW w:w="393" w:type="dxa"/>
          </w:tcPr>
          <w:p w:rsidR="00531598" w:rsidRDefault="00531598" w:rsidP="00531598">
            <w:pPr>
              <w:ind w:left="113" w:right="113"/>
              <w:jc w:val="center"/>
              <w:rPr>
                <w:sz w:val="16"/>
                <w:szCs w:val="16"/>
              </w:rPr>
            </w:pPr>
            <w:r>
              <w:rPr>
                <w:b/>
                <w:sz w:val="16"/>
                <w:szCs w:val="16"/>
              </w:rPr>
              <w:t>2</w:t>
            </w:r>
          </w:p>
        </w:tc>
        <w:tc>
          <w:tcPr>
            <w:tcW w:w="3810" w:type="dxa"/>
          </w:tcPr>
          <w:p w:rsidR="00531598" w:rsidRDefault="00531598" w:rsidP="00531598">
            <w:pPr>
              <w:rPr>
                <w:sz w:val="16"/>
                <w:szCs w:val="16"/>
              </w:rPr>
            </w:pPr>
            <w:r>
              <w:rPr>
                <w:b/>
                <w:sz w:val="16"/>
                <w:szCs w:val="16"/>
              </w:rPr>
              <w:t>1.1.BESLENME İLE İLGİLİ KAVRAMLAR</w:t>
            </w:r>
            <w:r>
              <w:rPr>
                <w:b/>
                <w:sz w:val="16"/>
                <w:szCs w:val="16"/>
              </w:rPr>
              <w:tab/>
            </w:r>
          </w:p>
          <w:p w:rsidR="00531598" w:rsidRDefault="00531598" w:rsidP="00531598">
            <w:pPr>
              <w:rPr>
                <w:sz w:val="16"/>
                <w:szCs w:val="16"/>
              </w:rPr>
            </w:pPr>
            <w:r>
              <w:rPr>
                <w:sz w:val="16"/>
                <w:szCs w:val="16"/>
              </w:rPr>
              <w:t>1.1.1.Beslenmenin Tanımı</w:t>
            </w:r>
            <w:r>
              <w:rPr>
                <w:sz w:val="16"/>
                <w:szCs w:val="16"/>
              </w:rPr>
              <w:tab/>
            </w:r>
          </w:p>
          <w:p w:rsidR="00531598" w:rsidRDefault="00531598" w:rsidP="00531598">
            <w:pPr>
              <w:rPr>
                <w:sz w:val="16"/>
                <w:szCs w:val="16"/>
              </w:rPr>
            </w:pPr>
            <w:r>
              <w:rPr>
                <w:sz w:val="16"/>
                <w:szCs w:val="16"/>
              </w:rPr>
              <w:t>1.1.2.Beslenmenin Amacı</w:t>
            </w:r>
            <w:r>
              <w:rPr>
                <w:sz w:val="16"/>
                <w:szCs w:val="16"/>
              </w:rPr>
              <w:tab/>
            </w:r>
          </w:p>
          <w:p w:rsidR="00531598" w:rsidRDefault="00531598" w:rsidP="00531598">
            <w:pPr>
              <w:rPr>
                <w:sz w:val="16"/>
                <w:szCs w:val="16"/>
              </w:rPr>
            </w:pPr>
            <w:r>
              <w:rPr>
                <w:sz w:val="16"/>
                <w:szCs w:val="16"/>
              </w:rPr>
              <w:t>1.1.3.Yeterli ve Dengeli Beslenme</w:t>
            </w:r>
            <w:r>
              <w:rPr>
                <w:sz w:val="16"/>
                <w:szCs w:val="16"/>
              </w:rPr>
              <w:tab/>
            </w:r>
          </w:p>
          <w:p w:rsidR="00531598" w:rsidRDefault="00531598" w:rsidP="00531598">
            <w:pPr>
              <w:rPr>
                <w:sz w:val="16"/>
                <w:szCs w:val="16"/>
              </w:rPr>
            </w:pPr>
            <w:r>
              <w:rPr>
                <w:sz w:val="16"/>
                <w:szCs w:val="16"/>
              </w:rPr>
              <w:t>1.1.4.Beslenme Yetersizliğinin Nedenleri</w:t>
            </w:r>
          </w:p>
          <w:p w:rsidR="00531598" w:rsidRDefault="00531598" w:rsidP="00531598">
            <w:pPr>
              <w:rPr>
                <w:sz w:val="16"/>
                <w:szCs w:val="16"/>
              </w:rPr>
            </w:pPr>
            <w:r>
              <w:rPr>
                <w:sz w:val="16"/>
                <w:szCs w:val="16"/>
              </w:rPr>
              <w:t>1.1.5.Beslenme Yetersizliğine Bağlı Sorunlar</w:t>
            </w:r>
          </w:p>
          <w:p w:rsidR="00531598" w:rsidRDefault="00531598" w:rsidP="00531598">
            <w:pPr>
              <w:rPr>
                <w:sz w:val="16"/>
                <w:szCs w:val="16"/>
              </w:rPr>
            </w:pPr>
            <w:r>
              <w:rPr>
                <w:sz w:val="16"/>
                <w:szCs w:val="16"/>
              </w:rPr>
              <w:t>1.1.6.Besin Güvenliği</w:t>
            </w:r>
          </w:p>
        </w:tc>
        <w:tc>
          <w:tcPr>
            <w:tcW w:w="4253" w:type="dxa"/>
          </w:tcPr>
          <w:p w:rsidR="00531598" w:rsidRDefault="00531598" w:rsidP="00531598">
            <w:pPr>
              <w:widowControl w:val="0"/>
              <w:spacing w:before="76"/>
              <w:ind w:left="78"/>
              <w:rPr>
                <w:sz w:val="16"/>
                <w:szCs w:val="16"/>
              </w:rPr>
            </w:pPr>
            <w:r>
              <w:rPr>
                <w:b/>
                <w:sz w:val="16"/>
                <w:szCs w:val="16"/>
              </w:rPr>
              <w:t>1.Beslenme ile ilgili kavramları ayırt eder.</w:t>
            </w:r>
          </w:p>
          <w:p w:rsidR="00531598" w:rsidRDefault="00531598" w:rsidP="00531598">
            <w:pPr>
              <w:widowControl w:val="0"/>
              <w:numPr>
                <w:ilvl w:val="0"/>
                <w:numId w:val="14"/>
              </w:numPr>
              <w:tabs>
                <w:tab w:val="left" w:pos="357"/>
              </w:tabs>
              <w:spacing w:before="4"/>
            </w:pPr>
            <w:r>
              <w:rPr>
                <w:sz w:val="16"/>
                <w:szCs w:val="16"/>
              </w:rPr>
              <w:t>Beslenme tanımlanır.</w:t>
            </w:r>
          </w:p>
          <w:p w:rsidR="00531598" w:rsidRDefault="00531598" w:rsidP="00531598">
            <w:pPr>
              <w:widowControl w:val="0"/>
              <w:numPr>
                <w:ilvl w:val="0"/>
                <w:numId w:val="14"/>
              </w:numPr>
              <w:tabs>
                <w:tab w:val="left" w:pos="357"/>
              </w:tabs>
              <w:spacing w:before="16"/>
            </w:pPr>
            <w:r>
              <w:rPr>
                <w:sz w:val="16"/>
                <w:szCs w:val="16"/>
              </w:rPr>
              <w:t>Beslenmenin amacı açıklanır.</w:t>
            </w:r>
          </w:p>
          <w:p w:rsidR="00531598" w:rsidRDefault="00531598" w:rsidP="00531598">
            <w:pPr>
              <w:widowControl w:val="0"/>
              <w:numPr>
                <w:ilvl w:val="0"/>
                <w:numId w:val="14"/>
              </w:numPr>
              <w:tabs>
                <w:tab w:val="left" w:pos="357"/>
              </w:tabs>
              <w:spacing w:before="17"/>
            </w:pPr>
            <w:r>
              <w:rPr>
                <w:sz w:val="16"/>
                <w:szCs w:val="16"/>
              </w:rPr>
              <w:t>Yeterli ve dengeli beslenme tanımlanır.</w:t>
            </w:r>
          </w:p>
          <w:p w:rsidR="00531598" w:rsidRDefault="00531598" w:rsidP="00531598">
            <w:pPr>
              <w:widowControl w:val="0"/>
              <w:numPr>
                <w:ilvl w:val="0"/>
                <w:numId w:val="14"/>
              </w:numPr>
              <w:tabs>
                <w:tab w:val="left" w:pos="357"/>
              </w:tabs>
              <w:spacing w:before="17"/>
            </w:pPr>
            <w:r>
              <w:rPr>
                <w:sz w:val="16"/>
                <w:szCs w:val="16"/>
              </w:rPr>
              <w:t>Beslenme yetersizliğinin nedenleri açıklanır.</w:t>
            </w:r>
          </w:p>
          <w:p w:rsidR="00531598" w:rsidRDefault="00531598" w:rsidP="00531598">
            <w:pPr>
              <w:widowControl w:val="0"/>
              <w:numPr>
                <w:ilvl w:val="0"/>
                <w:numId w:val="14"/>
              </w:numPr>
              <w:tabs>
                <w:tab w:val="left" w:pos="357"/>
              </w:tabs>
              <w:spacing w:before="16"/>
              <w:ind w:right="95"/>
            </w:pPr>
            <w:r>
              <w:rPr>
                <w:sz w:val="16"/>
                <w:szCs w:val="16"/>
              </w:rPr>
              <w:t>Beslenme yetersizliğine bağlı gelişen sorunları listelenir.</w:t>
            </w:r>
          </w:p>
          <w:p w:rsidR="00531598" w:rsidRDefault="00531598" w:rsidP="00531598">
            <w:pPr>
              <w:widowControl w:val="0"/>
              <w:numPr>
                <w:ilvl w:val="0"/>
                <w:numId w:val="14"/>
              </w:numPr>
              <w:tabs>
                <w:tab w:val="left" w:pos="357"/>
              </w:tabs>
              <w:spacing w:before="16"/>
              <w:ind w:right="95"/>
            </w:pPr>
            <w:r>
              <w:rPr>
                <w:sz w:val="16"/>
                <w:szCs w:val="16"/>
              </w:rPr>
              <w:t>Besin güvenliği açıklanır.</w:t>
            </w:r>
          </w:p>
        </w:tc>
        <w:tc>
          <w:tcPr>
            <w:tcW w:w="1984" w:type="dxa"/>
            <w:vMerge/>
            <w:vAlign w:val="center"/>
          </w:tcPr>
          <w:p w:rsidR="00531598" w:rsidRDefault="00531598" w:rsidP="00531598">
            <w:pPr>
              <w:widowControl w:val="0"/>
              <w:pBdr>
                <w:top w:val="nil"/>
                <w:left w:val="nil"/>
                <w:bottom w:val="nil"/>
                <w:right w:val="nil"/>
                <w:between w:val="nil"/>
              </w:pBdr>
              <w:spacing w:line="276" w:lineRule="auto"/>
              <w:rPr>
                <w:sz w:val="16"/>
                <w:szCs w:val="16"/>
              </w:rPr>
            </w:pPr>
          </w:p>
        </w:tc>
        <w:tc>
          <w:tcPr>
            <w:tcW w:w="1823" w:type="dxa"/>
            <w:vAlign w:val="center"/>
          </w:tcPr>
          <w:p w:rsidR="00531598" w:rsidRDefault="00531598" w:rsidP="00531598">
            <w:pPr>
              <w:rPr>
                <w:sz w:val="16"/>
                <w:szCs w:val="16"/>
              </w:rPr>
            </w:pPr>
            <w:r>
              <w:rPr>
                <w:sz w:val="16"/>
                <w:szCs w:val="16"/>
              </w:rPr>
              <w:t>EBA, akıllı tahta, ders kitabı, yardımcı kaynaklar, ders araç gereçleri, eğitim videoları</w:t>
            </w:r>
          </w:p>
        </w:tc>
        <w:tc>
          <w:tcPr>
            <w:tcW w:w="2044" w:type="dxa"/>
            <w:vAlign w:val="center"/>
          </w:tcPr>
          <w:p w:rsidR="00531598" w:rsidRDefault="00531598" w:rsidP="00531598">
            <w:pPr>
              <w:pBdr>
                <w:top w:val="nil"/>
                <w:left w:val="nil"/>
                <w:bottom w:val="nil"/>
                <w:right w:val="nil"/>
                <w:between w:val="nil"/>
              </w:pBdr>
              <w:spacing w:after="44"/>
              <w:rPr>
                <w:color w:val="000000"/>
                <w:sz w:val="16"/>
                <w:szCs w:val="16"/>
              </w:rPr>
            </w:pPr>
          </w:p>
        </w:tc>
      </w:tr>
      <w:tr w:rsidR="00531598" w:rsidTr="00531598">
        <w:trPr>
          <w:cantSplit/>
          <w:trHeight w:val="988"/>
        </w:trPr>
        <w:tc>
          <w:tcPr>
            <w:tcW w:w="393" w:type="dxa"/>
            <w:shd w:val="clear" w:color="auto" w:fill="DBE5F1"/>
            <w:vAlign w:val="center"/>
          </w:tcPr>
          <w:p w:rsidR="00531598" w:rsidRDefault="00531598" w:rsidP="00531598">
            <w:pPr>
              <w:ind w:left="113" w:right="113"/>
              <w:jc w:val="center"/>
              <w:rPr>
                <w:sz w:val="16"/>
                <w:szCs w:val="16"/>
              </w:rPr>
            </w:pPr>
            <w:r>
              <w:rPr>
                <w:b/>
                <w:sz w:val="16"/>
                <w:szCs w:val="16"/>
              </w:rPr>
              <w:t>EYLÜL</w:t>
            </w:r>
          </w:p>
        </w:tc>
        <w:tc>
          <w:tcPr>
            <w:tcW w:w="524" w:type="dxa"/>
            <w:vAlign w:val="center"/>
          </w:tcPr>
          <w:p w:rsidR="00531598" w:rsidRDefault="00531598" w:rsidP="00531598">
            <w:pPr>
              <w:ind w:left="113"/>
              <w:jc w:val="center"/>
              <w:rPr>
                <w:sz w:val="16"/>
                <w:szCs w:val="16"/>
              </w:rPr>
            </w:pPr>
            <w:r>
              <w:rPr>
                <w:b/>
                <w:sz w:val="16"/>
                <w:szCs w:val="16"/>
              </w:rPr>
              <w:t>3. HAFTA</w:t>
            </w:r>
          </w:p>
        </w:tc>
        <w:tc>
          <w:tcPr>
            <w:tcW w:w="620" w:type="dxa"/>
          </w:tcPr>
          <w:p w:rsidR="00531598" w:rsidRDefault="00531598" w:rsidP="00531598">
            <w:pPr>
              <w:jc w:val="center"/>
              <w:rPr>
                <w:sz w:val="16"/>
                <w:szCs w:val="16"/>
              </w:rPr>
            </w:pPr>
            <w:r>
              <w:rPr>
                <w:b/>
                <w:sz w:val="16"/>
                <w:szCs w:val="16"/>
              </w:rPr>
              <w:t>25-29</w:t>
            </w:r>
          </w:p>
          <w:p w:rsidR="00531598" w:rsidRDefault="00531598" w:rsidP="00531598">
            <w:pPr>
              <w:jc w:val="center"/>
              <w:rPr>
                <w:sz w:val="16"/>
                <w:szCs w:val="16"/>
              </w:rPr>
            </w:pPr>
            <w:r>
              <w:rPr>
                <w:b/>
                <w:sz w:val="16"/>
                <w:szCs w:val="16"/>
              </w:rPr>
              <w:t>Eylül</w:t>
            </w:r>
          </w:p>
        </w:tc>
        <w:tc>
          <w:tcPr>
            <w:tcW w:w="393" w:type="dxa"/>
            <w:vAlign w:val="center"/>
          </w:tcPr>
          <w:p w:rsidR="00531598" w:rsidRDefault="00531598" w:rsidP="00531598">
            <w:pPr>
              <w:jc w:val="center"/>
              <w:rPr>
                <w:sz w:val="16"/>
                <w:szCs w:val="16"/>
              </w:rPr>
            </w:pPr>
            <w:r>
              <w:rPr>
                <w:b/>
                <w:sz w:val="16"/>
                <w:szCs w:val="16"/>
              </w:rPr>
              <w:t>2</w:t>
            </w:r>
          </w:p>
        </w:tc>
        <w:tc>
          <w:tcPr>
            <w:tcW w:w="3810" w:type="dxa"/>
            <w:vAlign w:val="center"/>
          </w:tcPr>
          <w:p w:rsidR="00531598" w:rsidRDefault="00531598" w:rsidP="00531598">
            <w:pPr>
              <w:rPr>
                <w:sz w:val="16"/>
                <w:szCs w:val="16"/>
              </w:rPr>
            </w:pPr>
            <w:r>
              <w:rPr>
                <w:b/>
                <w:sz w:val="16"/>
                <w:szCs w:val="16"/>
              </w:rPr>
              <w:t>1.2.BESİN ÖGELERİ</w:t>
            </w:r>
            <w:r>
              <w:rPr>
                <w:b/>
                <w:sz w:val="16"/>
                <w:szCs w:val="16"/>
              </w:rPr>
              <w:tab/>
            </w:r>
          </w:p>
          <w:p w:rsidR="00531598" w:rsidRDefault="00531598" w:rsidP="00531598">
            <w:pPr>
              <w:rPr>
                <w:sz w:val="16"/>
                <w:szCs w:val="16"/>
              </w:rPr>
            </w:pPr>
            <w:r>
              <w:rPr>
                <w:sz w:val="16"/>
                <w:szCs w:val="16"/>
              </w:rPr>
              <w:t>1.2.1.Besin Ögelerinin Sınıflandırılması</w:t>
            </w:r>
          </w:p>
          <w:p w:rsidR="00531598" w:rsidRDefault="00531598" w:rsidP="00531598">
            <w:pPr>
              <w:rPr>
                <w:sz w:val="16"/>
                <w:szCs w:val="16"/>
              </w:rPr>
            </w:pPr>
            <w:r>
              <w:rPr>
                <w:sz w:val="16"/>
                <w:szCs w:val="16"/>
              </w:rPr>
              <w:t>1.2.2.Besin Ögesi Kaynakları</w:t>
            </w:r>
            <w:r>
              <w:rPr>
                <w:sz w:val="16"/>
                <w:szCs w:val="16"/>
              </w:rPr>
              <w:tab/>
            </w:r>
          </w:p>
          <w:p w:rsidR="00531598" w:rsidRDefault="00531598" w:rsidP="00531598">
            <w:pPr>
              <w:rPr>
                <w:sz w:val="16"/>
                <w:szCs w:val="16"/>
              </w:rPr>
            </w:pPr>
            <w:r>
              <w:rPr>
                <w:sz w:val="16"/>
                <w:szCs w:val="16"/>
              </w:rPr>
              <w:t>1.2.3.Karbonhidratlar ve Sınıflandırılması</w:t>
            </w:r>
          </w:p>
          <w:p w:rsidR="00531598" w:rsidRDefault="00531598" w:rsidP="00531598">
            <w:pPr>
              <w:rPr>
                <w:sz w:val="16"/>
                <w:szCs w:val="16"/>
              </w:rPr>
            </w:pPr>
            <w:r>
              <w:rPr>
                <w:sz w:val="16"/>
                <w:szCs w:val="16"/>
              </w:rPr>
              <w:t>1.2.3.1.Monosakkaritler (Tek Şekerli Karbonhidratlar)</w:t>
            </w:r>
          </w:p>
          <w:p w:rsidR="00531598" w:rsidRDefault="00531598" w:rsidP="00531598">
            <w:pPr>
              <w:rPr>
                <w:sz w:val="16"/>
                <w:szCs w:val="16"/>
              </w:rPr>
            </w:pPr>
            <w:r>
              <w:rPr>
                <w:sz w:val="16"/>
                <w:szCs w:val="16"/>
              </w:rPr>
              <w:t>1.2.3.2.Disakkaritler (Çift Şekerliler)</w:t>
            </w:r>
            <w:r>
              <w:rPr>
                <w:sz w:val="16"/>
                <w:szCs w:val="16"/>
              </w:rPr>
              <w:tab/>
            </w:r>
          </w:p>
          <w:p w:rsidR="00531598" w:rsidRDefault="00531598" w:rsidP="00531598">
            <w:pPr>
              <w:rPr>
                <w:sz w:val="16"/>
                <w:szCs w:val="16"/>
              </w:rPr>
            </w:pPr>
            <w:r>
              <w:rPr>
                <w:sz w:val="16"/>
                <w:szCs w:val="16"/>
              </w:rPr>
              <w:t>1.2.3.3.Polisakkaritler (Çok Şekerliler)</w:t>
            </w:r>
            <w:r>
              <w:rPr>
                <w:sz w:val="16"/>
                <w:szCs w:val="16"/>
              </w:rPr>
              <w:tab/>
            </w:r>
          </w:p>
          <w:p w:rsidR="00531598" w:rsidRDefault="00531598" w:rsidP="00531598">
            <w:pPr>
              <w:rPr>
                <w:sz w:val="16"/>
                <w:szCs w:val="16"/>
              </w:rPr>
            </w:pPr>
            <w:r>
              <w:rPr>
                <w:sz w:val="16"/>
                <w:szCs w:val="16"/>
              </w:rPr>
              <w:t>1.2.4.Karbonhidratların Görevleri</w:t>
            </w:r>
            <w:r>
              <w:rPr>
                <w:sz w:val="16"/>
                <w:szCs w:val="16"/>
              </w:rPr>
              <w:tab/>
            </w:r>
          </w:p>
        </w:tc>
        <w:tc>
          <w:tcPr>
            <w:tcW w:w="4253" w:type="dxa"/>
            <w:vAlign w:val="center"/>
          </w:tcPr>
          <w:p w:rsidR="00531598" w:rsidRDefault="00531598" w:rsidP="00531598">
            <w:pPr>
              <w:widowControl w:val="0"/>
              <w:spacing w:before="2"/>
              <w:rPr>
                <w:sz w:val="16"/>
                <w:szCs w:val="16"/>
              </w:rPr>
            </w:pPr>
            <w:r>
              <w:rPr>
                <w:b/>
                <w:sz w:val="16"/>
                <w:szCs w:val="16"/>
              </w:rPr>
              <w:t>2.Besin ögelerinin sağlıklı beslenmedeki öneminin bilincinde olarak besin ögelerini ayırt eder.</w:t>
            </w:r>
          </w:p>
          <w:p w:rsidR="00531598" w:rsidRDefault="00531598" w:rsidP="00531598">
            <w:pPr>
              <w:widowControl w:val="0"/>
              <w:numPr>
                <w:ilvl w:val="0"/>
                <w:numId w:val="15"/>
              </w:numPr>
              <w:tabs>
                <w:tab w:val="left" w:pos="357"/>
              </w:tabs>
              <w:spacing w:before="2"/>
            </w:pPr>
            <w:r>
              <w:rPr>
                <w:sz w:val="16"/>
                <w:szCs w:val="16"/>
              </w:rPr>
              <w:t>Besin ögeleri sınıflandırılır.</w:t>
            </w:r>
          </w:p>
          <w:p w:rsidR="00531598" w:rsidRDefault="00531598" w:rsidP="00531598">
            <w:pPr>
              <w:widowControl w:val="0"/>
              <w:numPr>
                <w:ilvl w:val="0"/>
                <w:numId w:val="15"/>
              </w:numPr>
              <w:tabs>
                <w:tab w:val="left" w:pos="357"/>
              </w:tabs>
              <w:spacing w:before="16"/>
            </w:pPr>
            <w:r>
              <w:rPr>
                <w:sz w:val="16"/>
                <w:szCs w:val="16"/>
              </w:rPr>
              <w:t>Besin öğelerinin kaynakları açıklanır.</w:t>
            </w:r>
          </w:p>
          <w:p w:rsidR="00531598" w:rsidRDefault="00531598" w:rsidP="00531598">
            <w:pPr>
              <w:widowControl w:val="0"/>
              <w:numPr>
                <w:ilvl w:val="0"/>
                <w:numId w:val="15"/>
              </w:numPr>
              <w:tabs>
                <w:tab w:val="left" w:pos="357"/>
              </w:tabs>
              <w:spacing w:before="17"/>
            </w:pPr>
            <w:r>
              <w:rPr>
                <w:sz w:val="16"/>
                <w:szCs w:val="16"/>
              </w:rPr>
              <w:t>Karbonhidratlar sınıflandırılır.</w:t>
            </w:r>
          </w:p>
          <w:p w:rsidR="00531598" w:rsidRDefault="00531598" w:rsidP="00531598">
            <w:pPr>
              <w:widowControl w:val="0"/>
              <w:numPr>
                <w:ilvl w:val="0"/>
                <w:numId w:val="15"/>
              </w:numPr>
              <w:tabs>
                <w:tab w:val="left" w:pos="357"/>
              </w:tabs>
              <w:spacing w:before="17"/>
            </w:pPr>
            <w:r>
              <w:rPr>
                <w:sz w:val="16"/>
                <w:szCs w:val="16"/>
              </w:rPr>
              <w:t>Karbonhidratların vücuttaki görevleri açıklanır.</w:t>
            </w:r>
          </w:p>
        </w:tc>
        <w:tc>
          <w:tcPr>
            <w:tcW w:w="1984" w:type="dxa"/>
            <w:vMerge/>
            <w:vAlign w:val="center"/>
          </w:tcPr>
          <w:p w:rsidR="00531598" w:rsidRDefault="00531598" w:rsidP="00531598">
            <w:pPr>
              <w:widowControl w:val="0"/>
              <w:pBdr>
                <w:top w:val="nil"/>
                <w:left w:val="nil"/>
                <w:bottom w:val="nil"/>
                <w:right w:val="nil"/>
                <w:between w:val="nil"/>
              </w:pBdr>
              <w:spacing w:line="276" w:lineRule="auto"/>
              <w:rPr>
                <w:sz w:val="16"/>
                <w:szCs w:val="16"/>
              </w:rPr>
            </w:pPr>
          </w:p>
        </w:tc>
        <w:tc>
          <w:tcPr>
            <w:tcW w:w="1823" w:type="dxa"/>
            <w:vAlign w:val="center"/>
          </w:tcPr>
          <w:p w:rsidR="00531598" w:rsidRDefault="00531598" w:rsidP="00531598">
            <w:pPr>
              <w:rPr>
                <w:sz w:val="16"/>
                <w:szCs w:val="16"/>
              </w:rPr>
            </w:pPr>
            <w:r>
              <w:rPr>
                <w:sz w:val="16"/>
                <w:szCs w:val="16"/>
              </w:rPr>
              <w:t>EBA, akıllı tahta, ders kitabı, yardımcı kaynaklar, ders araç gereçleri, eğitim videoları</w:t>
            </w:r>
          </w:p>
        </w:tc>
        <w:tc>
          <w:tcPr>
            <w:tcW w:w="2044" w:type="dxa"/>
            <w:vAlign w:val="center"/>
          </w:tcPr>
          <w:p w:rsidR="00531598" w:rsidRDefault="00531598" w:rsidP="00531598">
            <w:pPr>
              <w:jc w:val="center"/>
              <w:rPr>
                <w:sz w:val="16"/>
                <w:szCs w:val="16"/>
              </w:rPr>
            </w:pPr>
          </w:p>
        </w:tc>
      </w:tr>
      <w:tr w:rsidR="00531598" w:rsidTr="00531598">
        <w:trPr>
          <w:cantSplit/>
          <w:trHeight w:val="1106"/>
        </w:trPr>
        <w:tc>
          <w:tcPr>
            <w:tcW w:w="393" w:type="dxa"/>
            <w:shd w:val="clear" w:color="auto" w:fill="DBE5F1"/>
            <w:vAlign w:val="center"/>
          </w:tcPr>
          <w:p w:rsidR="00531598" w:rsidRDefault="00531598" w:rsidP="00531598">
            <w:pPr>
              <w:ind w:left="113" w:right="113"/>
              <w:jc w:val="center"/>
              <w:rPr>
                <w:sz w:val="16"/>
                <w:szCs w:val="16"/>
              </w:rPr>
            </w:pPr>
            <w:r>
              <w:rPr>
                <w:b/>
                <w:sz w:val="16"/>
                <w:szCs w:val="16"/>
              </w:rPr>
              <w:t>EKİM</w:t>
            </w:r>
          </w:p>
        </w:tc>
        <w:tc>
          <w:tcPr>
            <w:tcW w:w="524" w:type="dxa"/>
            <w:vAlign w:val="center"/>
          </w:tcPr>
          <w:p w:rsidR="00531598" w:rsidRDefault="00531598" w:rsidP="00531598">
            <w:pPr>
              <w:jc w:val="center"/>
              <w:rPr>
                <w:sz w:val="16"/>
                <w:szCs w:val="16"/>
              </w:rPr>
            </w:pPr>
            <w:r>
              <w:rPr>
                <w:b/>
                <w:sz w:val="16"/>
                <w:szCs w:val="16"/>
              </w:rPr>
              <w:t>4. HAFTA</w:t>
            </w:r>
          </w:p>
        </w:tc>
        <w:tc>
          <w:tcPr>
            <w:tcW w:w="620" w:type="dxa"/>
          </w:tcPr>
          <w:p w:rsidR="00531598" w:rsidRDefault="00531598" w:rsidP="00531598">
            <w:pPr>
              <w:jc w:val="center"/>
              <w:rPr>
                <w:sz w:val="16"/>
                <w:szCs w:val="16"/>
              </w:rPr>
            </w:pPr>
            <w:r>
              <w:rPr>
                <w:b/>
                <w:sz w:val="16"/>
                <w:szCs w:val="16"/>
              </w:rPr>
              <w:t>02-06</w:t>
            </w:r>
          </w:p>
          <w:p w:rsidR="00531598" w:rsidRDefault="00531598" w:rsidP="00531598">
            <w:pPr>
              <w:jc w:val="center"/>
              <w:rPr>
                <w:sz w:val="16"/>
                <w:szCs w:val="16"/>
              </w:rPr>
            </w:pPr>
            <w:r>
              <w:rPr>
                <w:b/>
                <w:sz w:val="16"/>
                <w:szCs w:val="16"/>
              </w:rPr>
              <w:t>Ekim</w:t>
            </w:r>
          </w:p>
        </w:tc>
        <w:tc>
          <w:tcPr>
            <w:tcW w:w="393" w:type="dxa"/>
            <w:vAlign w:val="center"/>
          </w:tcPr>
          <w:p w:rsidR="00531598" w:rsidRDefault="00531598" w:rsidP="00531598">
            <w:pPr>
              <w:jc w:val="center"/>
              <w:rPr>
                <w:sz w:val="16"/>
                <w:szCs w:val="16"/>
              </w:rPr>
            </w:pPr>
            <w:r>
              <w:rPr>
                <w:b/>
                <w:sz w:val="16"/>
                <w:szCs w:val="16"/>
              </w:rPr>
              <w:t>2</w:t>
            </w:r>
          </w:p>
        </w:tc>
        <w:tc>
          <w:tcPr>
            <w:tcW w:w="3810" w:type="dxa"/>
            <w:vAlign w:val="center"/>
          </w:tcPr>
          <w:p w:rsidR="00531598" w:rsidRDefault="00531598" w:rsidP="00531598">
            <w:pPr>
              <w:rPr>
                <w:sz w:val="16"/>
                <w:szCs w:val="16"/>
              </w:rPr>
            </w:pPr>
            <w:r>
              <w:rPr>
                <w:sz w:val="16"/>
                <w:szCs w:val="16"/>
              </w:rPr>
              <w:t>1.2.4.Yağlar ve Sınıflandırılması</w:t>
            </w:r>
            <w:r>
              <w:rPr>
                <w:sz w:val="16"/>
                <w:szCs w:val="16"/>
              </w:rPr>
              <w:tab/>
            </w:r>
          </w:p>
          <w:p w:rsidR="00531598" w:rsidRDefault="00531598" w:rsidP="00531598">
            <w:pPr>
              <w:rPr>
                <w:sz w:val="16"/>
                <w:szCs w:val="16"/>
              </w:rPr>
            </w:pPr>
            <w:r>
              <w:rPr>
                <w:sz w:val="16"/>
                <w:szCs w:val="16"/>
              </w:rPr>
              <w:t>1.2.5.Yağların Görevleri</w:t>
            </w:r>
            <w:r>
              <w:rPr>
                <w:sz w:val="16"/>
                <w:szCs w:val="16"/>
              </w:rPr>
              <w:tab/>
            </w:r>
          </w:p>
        </w:tc>
        <w:tc>
          <w:tcPr>
            <w:tcW w:w="4253" w:type="dxa"/>
            <w:vAlign w:val="center"/>
          </w:tcPr>
          <w:p w:rsidR="00531598" w:rsidRDefault="00531598" w:rsidP="00531598">
            <w:pPr>
              <w:numPr>
                <w:ilvl w:val="0"/>
                <w:numId w:val="1"/>
              </w:numPr>
              <w:rPr>
                <w:sz w:val="16"/>
                <w:szCs w:val="16"/>
              </w:rPr>
            </w:pPr>
            <w:r>
              <w:rPr>
                <w:sz w:val="16"/>
                <w:szCs w:val="16"/>
              </w:rPr>
              <w:t>Yağlar sınıflandırılır.</w:t>
            </w:r>
          </w:p>
          <w:p w:rsidR="00531598" w:rsidRDefault="00531598" w:rsidP="00531598">
            <w:pPr>
              <w:numPr>
                <w:ilvl w:val="0"/>
                <w:numId w:val="1"/>
              </w:numPr>
              <w:rPr>
                <w:sz w:val="16"/>
                <w:szCs w:val="16"/>
              </w:rPr>
            </w:pPr>
            <w:r>
              <w:rPr>
                <w:sz w:val="16"/>
                <w:szCs w:val="16"/>
              </w:rPr>
              <w:t>Yağ metabolizması açıklanır.</w:t>
            </w:r>
          </w:p>
          <w:p w:rsidR="00531598" w:rsidRDefault="00531598" w:rsidP="00531598">
            <w:pPr>
              <w:numPr>
                <w:ilvl w:val="0"/>
                <w:numId w:val="17"/>
              </w:numPr>
              <w:rPr>
                <w:sz w:val="16"/>
                <w:szCs w:val="16"/>
              </w:rPr>
            </w:pPr>
            <w:r>
              <w:rPr>
                <w:sz w:val="16"/>
                <w:szCs w:val="16"/>
              </w:rPr>
              <w:t>Yağların vücuttaki görevleri açıklanır.</w:t>
            </w:r>
          </w:p>
        </w:tc>
        <w:tc>
          <w:tcPr>
            <w:tcW w:w="1984" w:type="dxa"/>
            <w:vMerge/>
            <w:vAlign w:val="center"/>
          </w:tcPr>
          <w:p w:rsidR="00531598" w:rsidRDefault="00531598" w:rsidP="00531598">
            <w:pPr>
              <w:widowControl w:val="0"/>
              <w:pBdr>
                <w:top w:val="nil"/>
                <w:left w:val="nil"/>
                <w:bottom w:val="nil"/>
                <w:right w:val="nil"/>
                <w:between w:val="nil"/>
              </w:pBdr>
              <w:spacing w:line="276" w:lineRule="auto"/>
              <w:rPr>
                <w:sz w:val="16"/>
                <w:szCs w:val="16"/>
              </w:rPr>
            </w:pPr>
          </w:p>
        </w:tc>
        <w:tc>
          <w:tcPr>
            <w:tcW w:w="1823" w:type="dxa"/>
            <w:vAlign w:val="center"/>
          </w:tcPr>
          <w:p w:rsidR="00531598" w:rsidRDefault="00531598" w:rsidP="00531598">
            <w:pPr>
              <w:rPr>
                <w:sz w:val="16"/>
                <w:szCs w:val="16"/>
              </w:rPr>
            </w:pPr>
            <w:r>
              <w:rPr>
                <w:sz w:val="16"/>
                <w:szCs w:val="16"/>
              </w:rPr>
              <w:t>EBA, akıllı tahta, ders kitabı, yardımcı kaynaklar, ders araç gereçleri, eğitim videoları</w:t>
            </w:r>
          </w:p>
        </w:tc>
        <w:tc>
          <w:tcPr>
            <w:tcW w:w="2044" w:type="dxa"/>
            <w:vAlign w:val="center"/>
          </w:tcPr>
          <w:p w:rsidR="00531598" w:rsidRDefault="00531598" w:rsidP="00531598">
            <w:pPr>
              <w:jc w:val="center"/>
              <w:rPr>
                <w:sz w:val="16"/>
                <w:szCs w:val="16"/>
              </w:rPr>
            </w:pPr>
          </w:p>
        </w:tc>
      </w:tr>
      <w:tr w:rsidR="00531598" w:rsidTr="00531598">
        <w:trPr>
          <w:cantSplit/>
          <w:trHeight w:val="834"/>
        </w:trPr>
        <w:tc>
          <w:tcPr>
            <w:tcW w:w="393" w:type="dxa"/>
            <w:shd w:val="clear" w:color="auto" w:fill="DBE5F1"/>
            <w:vAlign w:val="center"/>
          </w:tcPr>
          <w:p w:rsidR="00531598" w:rsidRDefault="00531598" w:rsidP="00531598">
            <w:pPr>
              <w:ind w:left="113" w:right="113"/>
              <w:jc w:val="center"/>
              <w:rPr>
                <w:sz w:val="16"/>
                <w:szCs w:val="16"/>
              </w:rPr>
            </w:pPr>
            <w:r>
              <w:rPr>
                <w:b/>
                <w:sz w:val="16"/>
                <w:szCs w:val="16"/>
              </w:rPr>
              <w:t>EKİM</w:t>
            </w:r>
          </w:p>
        </w:tc>
        <w:tc>
          <w:tcPr>
            <w:tcW w:w="524" w:type="dxa"/>
            <w:vAlign w:val="center"/>
          </w:tcPr>
          <w:p w:rsidR="00531598" w:rsidRDefault="00531598" w:rsidP="00531598">
            <w:pPr>
              <w:jc w:val="center"/>
              <w:rPr>
                <w:sz w:val="16"/>
                <w:szCs w:val="16"/>
              </w:rPr>
            </w:pPr>
            <w:r>
              <w:rPr>
                <w:b/>
                <w:sz w:val="16"/>
                <w:szCs w:val="16"/>
              </w:rPr>
              <w:t xml:space="preserve">5. HAFTA </w:t>
            </w:r>
          </w:p>
        </w:tc>
        <w:tc>
          <w:tcPr>
            <w:tcW w:w="620" w:type="dxa"/>
          </w:tcPr>
          <w:p w:rsidR="00531598" w:rsidRDefault="00531598" w:rsidP="00531598">
            <w:pPr>
              <w:jc w:val="center"/>
              <w:rPr>
                <w:sz w:val="16"/>
                <w:szCs w:val="16"/>
              </w:rPr>
            </w:pPr>
            <w:r>
              <w:rPr>
                <w:b/>
                <w:sz w:val="16"/>
                <w:szCs w:val="16"/>
              </w:rPr>
              <w:t>09-13</w:t>
            </w:r>
          </w:p>
          <w:p w:rsidR="00531598" w:rsidRDefault="00531598" w:rsidP="00531598">
            <w:pPr>
              <w:jc w:val="center"/>
              <w:rPr>
                <w:sz w:val="16"/>
                <w:szCs w:val="16"/>
              </w:rPr>
            </w:pPr>
            <w:r>
              <w:rPr>
                <w:b/>
                <w:sz w:val="16"/>
                <w:szCs w:val="16"/>
              </w:rPr>
              <w:t>Ekim</w:t>
            </w:r>
          </w:p>
        </w:tc>
        <w:tc>
          <w:tcPr>
            <w:tcW w:w="393" w:type="dxa"/>
            <w:vAlign w:val="center"/>
          </w:tcPr>
          <w:p w:rsidR="00531598" w:rsidRDefault="00531598" w:rsidP="00531598">
            <w:pPr>
              <w:jc w:val="center"/>
              <w:rPr>
                <w:sz w:val="16"/>
                <w:szCs w:val="16"/>
              </w:rPr>
            </w:pPr>
            <w:r>
              <w:rPr>
                <w:b/>
                <w:sz w:val="16"/>
                <w:szCs w:val="16"/>
              </w:rPr>
              <w:t>2</w:t>
            </w:r>
          </w:p>
        </w:tc>
        <w:tc>
          <w:tcPr>
            <w:tcW w:w="3810" w:type="dxa"/>
            <w:vAlign w:val="center"/>
          </w:tcPr>
          <w:p w:rsidR="00531598" w:rsidRDefault="00531598" w:rsidP="00531598">
            <w:pPr>
              <w:rPr>
                <w:sz w:val="16"/>
                <w:szCs w:val="16"/>
              </w:rPr>
            </w:pPr>
            <w:r>
              <w:rPr>
                <w:sz w:val="16"/>
                <w:szCs w:val="16"/>
              </w:rPr>
              <w:t>1.2.6.Proteinler</w:t>
            </w:r>
            <w:r>
              <w:rPr>
                <w:sz w:val="16"/>
                <w:szCs w:val="16"/>
              </w:rPr>
              <w:tab/>
            </w:r>
          </w:p>
          <w:p w:rsidR="00531598" w:rsidRDefault="00531598" w:rsidP="00531598">
            <w:pPr>
              <w:rPr>
                <w:sz w:val="16"/>
                <w:szCs w:val="16"/>
              </w:rPr>
            </w:pPr>
            <w:r>
              <w:rPr>
                <w:sz w:val="16"/>
                <w:szCs w:val="16"/>
              </w:rPr>
              <w:t>1.2.7.Proteinlerin Sınıflandırılması</w:t>
            </w:r>
            <w:r>
              <w:rPr>
                <w:sz w:val="16"/>
                <w:szCs w:val="16"/>
              </w:rPr>
              <w:tab/>
            </w:r>
          </w:p>
          <w:p w:rsidR="00531598" w:rsidRDefault="00531598" w:rsidP="00531598">
            <w:pPr>
              <w:rPr>
                <w:sz w:val="16"/>
                <w:szCs w:val="16"/>
              </w:rPr>
            </w:pPr>
            <w:r>
              <w:rPr>
                <w:sz w:val="16"/>
                <w:szCs w:val="16"/>
              </w:rPr>
              <w:t>1.2.8.Proteinlerin Vücuttaki Görevleri</w:t>
            </w:r>
            <w:r>
              <w:rPr>
                <w:sz w:val="16"/>
                <w:szCs w:val="16"/>
              </w:rPr>
              <w:tab/>
            </w:r>
          </w:p>
        </w:tc>
        <w:tc>
          <w:tcPr>
            <w:tcW w:w="4253" w:type="dxa"/>
            <w:vAlign w:val="center"/>
          </w:tcPr>
          <w:p w:rsidR="00531598" w:rsidRDefault="00531598" w:rsidP="00531598">
            <w:pPr>
              <w:numPr>
                <w:ilvl w:val="0"/>
                <w:numId w:val="1"/>
              </w:numPr>
              <w:rPr>
                <w:sz w:val="16"/>
                <w:szCs w:val="16"/>
              </w:rPr>
            </w:pPr>
            <w:r>
              <w:rPr>
                <w:sz w:val="16"/>
                <w:szCs w:val="16"/>
              </w:rPr>
              <w:t>Proteinler sınıflandırılır.</w:t>
            </w:r>
          </w:p>
          <w:p w:rsidR="00531598" w:rsidRDefault="00531598" w:rsidP="00531598">
            <w:pPr>
              <w:numPr>
                <w:ilvl w:val="0"/>
                <w:numId w:val="1"/>
              </w:numPr>
              <w:rPr>
                <w:sz w:val="16"/>
                <w:szCs w:val="16"/>
              </w:rPr>
            </w:pPr>
            <w:r>
              <w:rPr>
                <w:sz w:val="16"/>
                <w:szCs w:val="16"/>
              </w:rPr>
              <w:t>Proteinlerin vücuttaki görevleri açıklanır.</w:t>
            </w:r>
          </w:p>
          <w:p w:rsidR="00531598" w:rsidRDefault="00531598" w:rsidP="00531598">
            <w:pPr>
              <w:ind w:left="360"/>
              <w:rPr>
                <w:sz w:val="16"/>
                <w:szCs w:val="16"/>
              </w:rPr>
            </w:pPr>
          </w:p>
        </w:tc>
        <w:tc>
          <w:tcPr>
            <w:tcW w:w="1984" w:type="dxa"/>
            <w:vMerge/>
            <w:vAlign w:val="center"/>
          </w:tcPr>
          <w:p w:rsidR="00531598" w:rsidRDefault="00531598" w:rsidP="00531598">
            <w:pPr>
              <w:widowControl w:val="0"/>
              <w:pBdr>
                <w:top w:val="nil"/>
                <w:left w:val="nil"/>
                <w:bottom w:val="nil"/>
                <w:right w:val="nil"/>
                <w:between w:val="nil"/>
              </w:pBdr>
              <w:spacing w:line="276" w:lineRule="auto"/>
              <w:rPr>
                <w:sz w:val="16"/>
                <w:szCs w:val="16"/>
              </w:rPr>
            </w:pPr>
          </w:p>
        </w:tc>
        <w:tc>
          <w:tcPr>
            <w:tcW w:w="1823" w:type="dxa"/>
            <w:vAlign w:val="center"/>
          </w:tcPr>
          <w:p w:rsidR="00531598" w:rsidRDefault="00531598" w:rsidP="00531598">
            <w:pPr>
              <w:rPr>
                <w:sz w:val="16"/>
                <w:szCs w:val="16"/>
              </w:rPr>
            </w:pPr>
            <w:r>
              <w:rPr>
                <w:sz w:val="16"/>
                <w:szCs w:val="16"/>
              </w:rPr>
              <w:t>EBA, akıllı tahta, ders kitabı, yardımcı kaynaklar, ders araç gereçleri, eğitim videoları</w:t>
            </w:r>
          </w:p>
        </w:tc>
        <w:tc>
          <w:tcPr>
            <w:tcW w:w="2044" w:type="dxa"/>
            <w:vAlign w:val="center"/>
          </w:tcPr>
          <w:p w:rsidR="00531598" w:rsidRDefault="00531598" w:rsidP="00531598">
            <w:pPr>
              <w:jc w:val="center"/>
              <w:rPr>
                <w:sz w:val="16"/>
                <w:szCs w:val="16"/>
              </w:rPr>
            </w:pPr>
            <w:r>
              <w:rPr>
                <w:b/>
                <w:sz w:val="16"/>
                <w:szCs w:val="16"/>
              </w:rPr>
              <w:t>Atatürk'ün Cumhuriyetçilik İlkesi</w:t>
            </w:r>
          </w:p>
        </w:tc>
      </w:tr>
      <w:tr w:rsidR="00531598" w:rsidTr="00531598">
        <w:trPr>
          <w:cantSplit/>
          <w:trHeight w:val="728"/>
        </w:trPr>
        <w:tc>
          <w:tcPr>
            <w:tcW w:w="393" w:type="dxa"/>
            <w:shd w:val="clear" w:color="auto" w:fill="DBE5F1"/>
            <w:vAlign w:val="center"/>
          </w:tcPr>
          <w:p w:rsidR="00531598" w:rsidRDefault="00531598" w:rsidP="00531598">
            <w:pPr>
              <w:ind w:left="113" w:right="113"/>
              <w:jc w:val="center"/>
              <w:rPr>
                <w:sz w:val="16"/>
                <w:szCs w:val="16"/>
              </w:rPr>
            </w:pPr>
            <w:r>
              <w:rPr>
                <w:b/>
                <w:sz w:val="16"/>
                <w:szCs w:val="16"/>
              </w:rPr>
              <w:t>EKİM</w:t>
            </w:r>
          </w:p>
        </w:tc>
        <w:tc>
          <w:tcPr>
            <w:tcW w:w="524" w:type="dxa"/>
            <w:vAlign w:val="center"/>
          </w:tcPr>
          <w:p w:rsidR="00531598" w:rsidRDefault="00531598" w:rsidP="00531598">
            <w:pPr>
              <w:jc w:val="center"/>
              <w:rPr>
                <w:sz w:val="16"/>
                <w:szCs w:val="16"/>
              </w:rPr>
            </w:pPr>
            <w:r>
              <w:rPr>
                <w:b/>
                <w:sz w:val="16"/>
                <w:szCs w:val="16"/>
              </w:rPr>
              <w:t>6. HAFTA</w:t>
            </w:r>
          </w:p>
        </w:tc>
        <w:tc>
          <w:tcPr>
            <w:tcW w:w="620" w:type="dxa"/>
          </w:tcPr>
          <w:p w:rsidR="00531598" w:rsidRDefault="00531598" w:rsidP="00531598">
            <w:pPr>
              <w:jc w:val="center"/>
              <w:rPr>
                <w:sz w:val="16"/>
                <w:szCs w:val="16"/>
              </w:rPr>
            </w:pPr>
            <w:r>
              <w:rPr>
                <w:b/>
                <w:sz w:val="16"/>
                <w:szCs w:val="16"/>
              </w:rPr>
              <w:t>16-20</w:t>
            </w:r>
          </w:p>
          <w:p w:rsidR="00531598" w:rsidRDefault="00531598" w:rsidP="00531598">
            <w:pPr>
              <w:jc w:val="center"/>
              <w:rPr>
                <w:sz w:val="16"/>
                <w:szCs w:val="16"/>
              </w:rPr>
            </w:pPr>
            <w:r>
              <w:rPr>
                <w:b/>
                <w:sz w:val="16"/>
                <w:szCs w:val="16"/>
              </w:rPr>
              <w:t>Ekim</w:t>
            </w:r>
          </w:p>
        </w:tc>
        <w:tc>
          <w:tcPr>
            <w:tcW w:w="393" w:type="dxa"/>
            <w:vAlign w:val="center"/>
          </w:tcPr>
          <w:p w:rsidR="00531598" w:rsidRDefault="00531598" w:rsidP="00531598">
            <w:pPr>
              <w:jc w:val="center"/>
              <w:rPr>
                <w:sz w:val="16"/>
                <w:szCs w:val="16"/>
              </w:rPr>
            </w:pPr>
            <w:r>
              <w:rPr>
                <w:b/>
                <w:sz w:val="16"/>
                <w:szCs w:val="16"/>
              </w:rPr>
              <w:t>2</w:t>
            </w:r>
          </w:p>
        </w:tc>
        <w:tc>
          <w:tcPr>
            <w:tcW w:w="3810" w:type="dxa"/>
            <w:vAlign w:val="center"/>
          </w:tcPr>
          <w:p w:rsidR="00531598" w:rsidRDefault="00531598" w:rsidP="00531598">
            <w:pPr>
              <w:rPr>
                <w:sz w:val="16"/>
                <w:szCs w:val="16"/>
              </w:rPr>
            </w:pPr>
            <w:r>
              <w:rPr>
                <w:sz w:val="16"/>
                <w:szCs w:val="16"/>
              </w:rPr>
              <w:t>1.2.9.Vitaminler ve Sınıflandırılması</w:t>
            </w:r>
            <w:r>
              <w:rPr>
                <w:sz w:val="16"/>
                <w:szCs w:val="16"/>
              </w:rPr>
              <w:tab/>
            </w:r>
          </w:p>
          <w:p w:rsidR="00531598" w:rsidRDefault="00531598" w:rsidP="00531598">
            <w:pPr>
              <w:rPr>
                <w:sz w:val="16"/>
                <w:szCs w:val="16"/>
              </w:rPr>
            </w:pPr>
            <w:r>
              <w:rPr>
                <w:sz w:val="16"/>
                <w:szCs w:val="16"/>
              </w:rPr>
              <w:t>1.2.10.Vitaminlerin Görevleri</w:t>
            </w:r>
            <w:r>
              <w:rPr>
                <w:sz w:val="16"/>
                <w:szCs w:val="16"/>
              </w:rPr>
              <w:tab/>
            </w:r>
          </w:p>
        </w:tc>
        <w:tc>
          <w:tcPr>
            <w:tcW w:w="4253" w:type="dxa"/>
            <w:vAlign w:val="center"/>
          </w:tcPr>
          <w:p w:rsidR="00531598" w:rsidRDefault="00531598" w:rsidP="00531598">
            <w:pPr>
              <w:numPr>
                <w:ilvl w:val="0"/>
                <w:numId w:val="1"/>
              </w:numPr>
              <w:rPr>
                <w:sz w:val="16"/>
                <w:szCs w:val="16"/>
              </w:rPr>
            </w:pPr>
            <w:r>
              <w:rPr>
                <w:sz w:val="16"/>
                <w:szCs w:val="16"/>
              </w:rPr>
              <w:t>Vitaminler sınıflandırılır.</w:t>
            </w:r>
          </w:p>
          <w:p w:rsidR="00531598" w:rsidRDefault="00531598" w:rsidP="00531598">
            <w:pPr>
              <w:numPr>
                <w:ilvl w:val="0"/>
                <w:numId w:val="1"/>
              </w:numPr>
              <w:rPr>
                <w:sz w:val="16"/>
                <w:szCs w:val="16"/>
              </w:rPr>
            </w:pPr>
            <w:r>
              <w:rPr>
                <w:sz w:val="16"/>
                <w:szCs w:val="16"/>
              </w:rPr>
              <w:t>Vitaminlerin vücuttaki görevleri açıklanır.</w:t>
            </w:r>
          </w:p>
          <w:p w:rsidR="00531598" w:rsidRDefault="00531598" w:rsidP="00531598">
            <w:pPr>
              <w:ind w:left="360"/>
              <w:rPr>
                <w:sz w:val="16"/>
                <w:szCs w:val="16"/>
              </w:rPr>
            </w:pPr>
          </w:p>
        </w:tc>
        <w:tc>
          <w:tcPr>
            <w:tcW w:w="1984" w:type="dxa"/>
            <w:vMerge/>
            <w:vAlign w:val="center"/>
          </w:tcPr>
          <w:p w:rsidR="00531598" w:rsidRDefault="00531598" w:rsidP="00531598">
            <w:pPr>
              <w:widowControl w:val="0"/>
              <w:pBdr>
                <w:top w:val="nil"/>
                <w:left w:val="nil"/>
                <w:bottom w:val="nil"/>
                <w:right w:val="nil"/>
                <w:between w:val="nil"/>
              </w:pBdr>
              <w:spacing w:line="276" w:lineRule="auto"/>
              <w:rPr>
                <w:sz w:val="16"/>
                <w:szCs w:val="16"/>
              </w:rPr>
            </w:pPr>
          </w:p>
        </w:tc>
        <w:tc>
          <w:tcPr>
            <w:tcW w:w="1823" w:type="dxa"/>
            <w:vAlign w:val="center"/>
          </w:tcPr>
          <w:p w:rsidR="00531598" w:rsidRDefault="00531598" w:rsidP="00531598">
            <w:pPr>
              <w:rPr>
                <w:sz w:val="16"/>
                <w:szCs w:val="16"/>
              </w:rPr>
            </w:pPr>
            <w:r>
              <w:rPr>
                <w:sz w:val="16"/>
                <w:szCs w:val="16"/>
              </w:rPr>
              <w:t>EBA, akıllı tahta, ders kitabı, yardımcı kaynaklar, ders araç gereçleri, eğitim videoları</w:t>
            </w:r>
          </w:p>
        </w:tc>
        <w:tc>
          <w:tcPr>
            <w:tcW w:w="2044" w:type="dxa"/>
            <w:vAlign w:val="center"/>
          </w:tcPr>
          <w:p w:rsidR="00531598" w:rsidRDefault="00531598" w:rsidP="00531598">
            <w:pPr>
              <w:jc w:val="center"/>
              <w:rPr>
                <w:sz w:val="16"/>
                <w:szCs w:val="16"/>
              </w:rPr>
            </w:pPr>
          </w:p>
        </w:tc>
      </w:tr>
      <w:tr w:rsidR="00531598" w:rsidTr="00531598">
        <w:trPr>
          <w:cantSplit/>
          <w:trHeight w:val="715"/>
        </w:trPr>
        <w:tc>
          <w:tcPr>
            <w:tcW w:w="393" w:type="dxa"/>
            <w:shd w:val="clear" w:color="auto" w:fill="DBE5F1"/>
          </w:tcPr>
          <w:p w:rsidR="00531598" w:rsidRDefault="00531598" w:rsidP="00531598">
            <w:pPr>
              <w:ind w:left="113" w:right="113"/>
              <w:jc w:val="center"/>
              <w:rPr>
                <w:sz w:val="16"/>
                <w:szCs w:val="16"/>
              </w:rPr>
            </w:pPr>
            <w:r>
              <w:rPr>
                <w:b/>
                <w:sz w:val="16"/>
                <w:szCs w:val="16"/>
              </w:rPr>
              <w:t>EKİM</w:t>
            </w:r>
          </w:p>
        </w:tc>
        <w:tc>
          <w:tcPr>
            <w:tcW w:w="524" w:type="dxa"/>
            <w:vAlign w:val="center"/>
          </w:tcPr>
          <w:p w:rsidR="00531598" w:rsidRDefault="00531598" w:rsidP="00531598">
            <w:pPr>
              <w:jc w:val="center"/>
              <w:rPr>
                <w:sz w:val="16"/>
                <w:szCs w:val="16"/>
              </w:rPr>
            </w:pPr>
            <w:r>
              <w:rPr>
                <w:b/>
                <w:sz w:val="16"/>
                <w:szCs w:val="16"/>
              </w:rPr>
              <w:t xml:space="preserve">7. HAFTA </w:t>
            </w:r>
          </w:p>
        </w:tc>
        <w:tc>
          <w:tcPr>
            <w:tcW w:w="620" w:type="dxa"/>
          </w:tcPr>
          <w:p w:rsidR="00531598" w:rsidRDefault="00531598" w:rsidP="00531598">
            <w:pPr>
              <w:jc w:val="center"/>
              <w:rPr>
                <w:sz w:val="16"/>
                <w:szCs w:val="16"/>
              </w:rPr>
            </w:pPr>
            <w:r>
              <w:rPr>
                <w:b/>
                <w:sz w:val="16"/>
                <w:szCs w:val="16"/>
              </w:rPr>
              <w:t>24-28</w:t>
            </w:r>
          </w:p>
          <w:p w:rsidR="00531598" w:rsidRDefault="00531598" w:rsidP="00531598">
            <w:pPr>
              <w:jc w:val="center"/>
              <w:rPr>
                <w:sz w:val="16"/>
                <w:szCs w:val="16"/>
              </w:rPr>
            </w:pPr>
            <w:r>
              <w:rPr>
                <w:b/>
                <w:sz w:val="16"/>
                <w:szCs w:val="16"/>
              </w:rPr>
              <w:t>Ekim</w:t>
            </w:r>
          </w:p>
        </w:tc>
        <w:tc>
          <w:tcPr>
            <w:tcW w:w="393" w:type="dxa"/>
            <w:vAlign w:val="center"/>
          </w:tcPr>
          <w:p w:rsidR="00531598" w:rsidRDefault="00531598" w:rsidP="00531598">
            <w:pPr>
              <w:jc w:val="center"/>
              <w:rPr>
                <w:sz w:val="16"/>
                <w:szCs w:val="16"/>
              </w:rPr>
            </w:pPr>
            <w:r>
              <w:rPr>
                <w:b/>
                <w:sz w:val="16"/>
                <w:szCs w:val="16"/>
              </w:rPr>
              <w:t>2</w:t>
            </w:r>
          </w:p>
        </w:tc>
        <w:tc>
          <w:tcPr>
            <w:tcW w:w="3810" w:type="dxa"/>
            <w:vAlign w:val="center"/>
          </w:tcPr>
          <w:p w:rsidR="00531598" w:rsidRDefault="00531598" w:rsidP="00531598">
            <w:pPr>
              <w:rPr>
                <w:sz w:val="16"/>
                <w:szCs w:val="16"/>
              </w:rPr>
            </w:pPr>
            <w:r>
              <w:rPr>
                <w:sz w:val="16"/>
                <w:szCs w:val="16"/>
              </w:rPr>
              <w:t>1.2.11.Su ve Mineraller</w:t>
            </w:r>
            <w:r>
              <w:rPr>
                <w:sz w:val="16"/>
                <w:szCs w:val="16"/>
              </w:rPr>
              <w:tab/>
            </w:r>
          </w:p>
          <w:p w:rsidR="00531598" w:rsidRDefault="00531598" w:rsidP="00531598">
            <w:pPr>
              <w:rPr>
                <w:sz w:val="16"/>
                <w:szCs w:val="16"/>
              </w:rPr>
            </w:pPr>
            <w:r>
              <w:rPr>
                <w:sz w:val="16"/>
                <w:szCs w:val="16"/>
              </w:rPr>
              <w:t>1.2.11.1.Su ve Suyun Vücuttaki Görevleri</w:t>
            </w:r>
          </w:p>
          <w:p w:rsidR="00531598" w:rsidRDefault="00531598" w:rsidP="00531598">
            <w:pPr>
              <w:rPr>
                <w:sz w:val="16"/>
                <w:szCs w:val="16"/>
              </w:rPr>
            </w:pPr>
            <w:r>
              <w:rPr>
                <w:sz w:val="16"/>
                <w:szCs w:val="16"/>
              </w:rPr>
              <w:t>1.2.11.2.Mineraller</w:t>
            </w:r>
            <w:r>
              <w:rPr>
                <w:sz w:val="16"/>
                <w:szCs w:val="16"/>
              </w:rPr>
              <w:tab/>
            </w:r>
          </w:p>
        </w:tc>
        <w:tc>
          <w:tcPr>
            <w:tcW w:w="4253" w:type="dxa"/>
            <w:vAlign w:val="center"/>
          </w:tcPr>
          <w:p w:rsidR="00531598" w:rsidRDefault="00531598" w:rsidP="00531598">
            <w:pPr>
              <w:numPr>
                <w:ilvl w:val="0"/>
                <w:numId w:val="1"/>
              </w:numPr>
              <w:rPr>
                <w:sz w:val="16"/>
                <w:szCs w:val="16"/>
              </w:rPr>
            </w:pPr>
            <w:r>
              <w:rPr>
                <w:sz w:val="16"/>
                <w:szCs w:val="16"/>
              </w:rPr>
              <w:t>Su ve minerallerin vücuttaki görevleri açıklanır.</w:t>
            </w:r>
          </w:p>
          <w:p w:rsidR="00531598" w:rsidRDefault="00531598" w:rsidP="00531598">
            <w:pPr>
              <w:numPr>
                <w:ilvl w:val="0"/>
                <w:numId w:val="1"/>
              </w:numPr>
              <w:rPr>
                <w:sz w:val="16"/>
                <w:szCs w:val="16"/>
              </w:rPr>
            </w:pPr>
            <w:r>
              <w:rPr>
                <w:sz w:val="16"/>
                <w:szCs w:val="16"/>
              </w:rPr>
              <w:t>Vücudun enerji ihtiyacı açıklanır.</w:t>
            </w:r>
          </w:p>
          <w:p w:rsidR="00531598" w:rsidRDefault="00531598" w:rsidP="00531598">
            <w:pPr>
              <w:numPr>
                <w:ilvl w:val="0"/>
                <w:numId w:val="1"/>
              </w:numPr>
              <w:rPr>
                <w:sz w:val="16"/>
                <w:szCs w:val="16"/>
              </w:rPr>
            </w:pPr>
            <w:r>
              <w:rPr>
                <w:sz w:val="16"/>
                <w:szCs w:val="16"/>
              </w:rPr>
              <w:t>Vücut kütle endeksi ve hesaplaması açıklanır</w:t>
            </w:r>
          </w:p>
        </w:tc>
        <w:tc>
          <w:tcPr>
            <w:tcW w:w="1984" w:type="dxa"/>
            <w:vMerge/>
            <w:vAlign w:val="center"/>
          </w:tcPr>
          <w:p w:rsidR="00531598" w:rsidRDefault="00531598" w:rsidP="00531598">
            <w:pPr>
              <w:widowControl w:val="0"/>
              <w:pBdr>
                <w:top w:val="nil"/>
                <w:left w:val="nil"/>
                <w:bottom w:val="nil"/>
                <w:right w:val="nil"/>
                <w:between w:val="nil"/>
              </w:pBdr>
              <w:spacing w:line="276" w:lineRule="auto"/>
              <w:rPr>
                <w:sz w:val="16"/>
                <w:szCs w:val="16"/>
              </w:rPr>
            </w:pPr>
          </w:p>
        </w:tc>
        <w:tc>
          <w:tcPr>
            <w:tcW w:w="1823" w:type="dxa"/>
            <w:vAlign w:val="center"/>
          </w:tcPr>
          <w:p w:rsidR="00531598" w:rsidRDefault="00531598" w:rsidP="00531598">
            <w:pPr>
              <w:rPr>
                <w:sz w:val="16"/>
                <w:szCs w:val="16"/>
              </w:rPr>
            </w:pPr>
            <w:r>
              <w:rPr>
                <w:sz w:val="16"/>
                <w:szCs w:val="16"/>
              </w:rPr>
              <w:t>EBA, akıllı tahta, ders kitabı, yardımcı kaynaklar, ders araç gereçleri, eğitim videoları</w:t>
            </w:r>
          </w:p>
        </w:tc>
        <w:tc>
          <w:tcPr>
            <w:tcW w:w="2044" w:type="dxa"/>
            <w:vAlign w:val="center"/>
          </w:tcPr>
          <w:p w:rsidR="00531598" w:rsidRDefault="00531598" w:rsidP="00531598">
            <w:pPr>
              <w:jc w:val="center"/>
              <w:rPr>
                <w:sz w:val="16"/>
                <w:szCs w:val="16"/>
              </w:rPr>
            </w:pPr>
            <w:r>
              <w:rPr>
                <w:b/>
                <w:sz w:val="16"/>
                <w:szCs w:val="16"/>
              </w:rPr>
              <w:t>29 Ekim Cumhuriyet</w:t>
            </w:r>
          </w:p>
          <w:p w:rsidR="00531598" w:rsidRDefault="00531598" w:rsidP="00531598">
            <w:pPr>
              <w:jc w:val="center"/>
              <w:rPr>
                <w:sz w:val="16"/>
                <w:szCs w:val="16"/>
              </w:rPr>
            </w:pPr>
            <w:r>
              <w:rPr>
                <w:b/>
                <w:sz w:val="16"/>
                <w:szCs w:val="16"/>
              </w:rPr>
              <w:t>Bayramı</w:t>
            </w:r>
          </w:p>
        </w:tc>
      </w:tr>
    </w:tbl>
    <w:p w:rsidR="00531598" w:rsidRDefault="00531598">
      <w:pPr>
        <w:rPr>
          <w:sz w:val="16"/>
          <w:szCs w:val="16"/>
        </w:rPr>
      </w:pPr>
    </w:p>
    <w:p w:rsidR="004332C6" w:rsidRDefault="004332C6">
      <w:pPr>
        <w:rPr>
          <w:sz w:val="16"/>
          <w:szCs w:val="16"/>
        </w:rPr>
      </w:pPr>
    </w:p>
    <w:tbl>
      <w:tblPr>
        <w:tblStyle w:val="a0"/>
        <w:tblpPr w:leftFromText="141" w:rightFromText="141" w:vertAnchor="text"/>
        <w:tblW w:w="15977"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0"/>
        <w:gridCol w:w="396"/>
        <w:gridCol w:w="620"/>
        <w:gridCol w:w="425"/>
        <w:gridCol w:w="3963"/>
        <w:gridCol w:w="283"/>
        <w:gridCol w:w="4253"/>
        <w:gridCol w:w="1559"/>
        <w:gridCol w:w="1883"/>
        <w:gridCol w:w="1975"/>
      </w:tblGrid>
      <w:tr w:rsidR="004332C6">
        <w:trPr>
          <w:cantSplit/>
          <w:trHeight w:val="696"/>
        </w:trPr>
        <w:tc>
          <w:tcPr>
            <w:tcW w:w="620" w:type="dxa"/>
            <w:tcBorders>
              <w:bottom w:val="single" w:sz="4" w:space="0" w:color="000000"/>
            </w:tcBorders>
            <w:shd w:val="clear" w:color="auto" w:fill="DBE5F1"/>
          </w:tcPr>
          <w:p w:rsidR="004332C6" w:rsidRDefault="002112F0">
            <w:pPr>
              <w:rPr>
                <w:sz w:val="16"/>
                <w:szCs w:val="16"/>
              </w:rPr>
            </w:pPr>
            <w:r>
              <w:rPr>
                <w:b/>
                <w:sz w:val="16"/>
                <w:szCs w:val="16"/>
              </w:rPr>
              <w:t>AY</w:t>
            </w:r>
          </w:p>
        </w:tc>
        <w:tc>
          <w:tcPr>
            <w:tcW w:w="1016" w:type="dxa"/>
            <w:gridSpan w:val="2"/>
            <w:shd w:val="clear" w:color="auto" w:fill="DBE5F1"/>
            <w:vAlign w:val="center"/>
          </w:tcPr>
          <w:p w:rsidR="004332C6" w:rsidRDefault="002112F0">
            <w:pPr>
              <w:jc w:val="center"/>
              <w:rPr>
                <w:sz w:val="16"/>
                <w:szCs w:val="16"/>
              </w:rPr>
            </w:pPr>
            <w:r>
              <w:rPr>
                <w:b/>
                <w:sz w:val="16"/>
                <w:szCs w:val="16"/>
              </w:rPr>
              <w:t>HAFTA</w:t>
            </w:r>
          </w:p>
        </w:tc>
        <w:tc>
          <w:tcPr>
            <w:tcW w:w="425" w:type="dxa"/>
            <w:shd w:val="clear" w:color="auto" w:fill="DBE5F1"/>
          </w:tcPr>
          <w:p w:rsidR="004332C6" w:rsidRDefault="002112F0">
            <w:pPr>
              <w:rPr>
                <w:sz w:val="16"/>
                <w:szCs w:val="16"/>
              </w:rPr>
            </w:pPr>
            <w:r>
              <w:rPr>
                <w:b/>
                <w:sz w:val="16"/>
                <w:szCs w:val="16"/>
              </w:rPr>
              <w:t>SAAT</w:t>
            </w:r>
          </w:p>
        </w:tc>
        <w:tc>
          <w:tcPr>
            <w:tcW w:w="3963" w:type="dxa"/>
            <w:shd w:val="clear" w:color="auto" w:fill="DBE5F1"/>
            <w:vAlign w:val="center"/>
          </w:tcPr>
          <w:p w:rsidR="004332C6" w:rsidRDefault="002112F0">
            <w:pPr>
              <w:jc w:val="center"/>
              <w:rPr>
                <w:sz w:val="16"/>
                <w:szCs w:val="16"/>
              </w:rPr>
            </w:pPr>
            <w:r>
              <w:rPr>
                <w:b/>
                <w:sz w:val="16"/>
                <w:szCs w:val="16"/>
              </w:rPr>
              <w:t>KONULAR</w:t>
            </w:r>
          </w:p>
        </w:tc>
        <w:tc>
          <w:tcPr>
            <w:tcW w:w="4536" w:type="dxa"/>
            <w:gridSpan w:val="2"/>
            <w:shd w:val="clear" w:color="auto" w:fill="DBE5F1"/>
            <w:vAlign w:val="center"/>
          </w:tcPr>
          <w:p w:rsidR="004332C6" w:rsidRDefault="002112F0">
            <w:pPr>
              <w:jc w:val="center"/>
              <w:rPr>
                <w:sz w:val="16"/>
                <w:szCs w:val="16"/>
              </w:rPr>
            </w:pPr>
            <w:r>
              <w:rPr>
                <w:b/>
                <w:sz w:val="16"/>
                <w:szCs w:val="16"/>
              </w:rPr>
              <w:t>KAZANIMLAR</w:t>
            </w:r>
            <w:r>
              <w:rPr>
                <w:b/>
                <w:sz w:val="16"/>
                <w:szCs w:val="16"/>
              </w:rPr>
              <w:br/>
              <w:t>(HEDEF VE DAVRANIŞLAR)</w:t>
            </w:r>
          </w:p>
        </w:tc>
        <w:tc>
          <w:tcPr>
            <w:tcW w:w="1559" w:type="dxa"/>
            <w:shd w:val="clear" w:color="auto" w:fill="DBE5F1"/>
            <w:vAlign w:val="center"/>
          </w:tcPr>
          <w:p w:rsidR="004332C6" w:rsidRDefault="002112F0">
            <w:pPr>
              <w:jc w:val="center"/>
              <w:rPr>
                <w:sz w:val="16"/>
                <w:szCs w:val="16"/>
              </w:rPr>
            </w:pPr>
            <w:r>
              <w:rPr>
                <w:b/>
                <w:sz w:val="16"/>
                <w:szCs w:val="16"/>
              </w:rPr>
              <w:t>ÖĞRENME ÖĞRETME YÖNTEM VE TEKNİKLERİ</w:t>
            </w:r>
          </w:p>
        </w:tc>
        <w:tc>
          <w:tcPr>
            <w:tcW w:w="1883" w:type="dxa"/>
            <w:shd w:val="clear" w:color="auto" w:fill="DBE5F1"/>
            <w:vAlign w:val="center"/>
          </w:tcPr>
          <w:p w:rsidR="004332C6" w:rsidRDefault="002112F0">
            <w:pPr>
              <w:jc w:val="center"/>
              <w:rPr>
                <w:sz w:val="16"/>
                <w:szCs w:val="16"/>
              </w:rPr>
            </w:pPr>
            <w:r>
              <w:rPr>
                <w:b/>
                <w:sz w:val="16"/>
                <w:szCs w:val="16"/>
              </w:rPr>
              <w:t>EĞİTİM TEKNOLOJİLERİ, ARAÇ VE GEREÇLER</w:t>
            </w:r>
          </w:p>
        </w:tc>
        <w:tc>
          <w:tcPr>
            <w:tcW w:w="1975" w:type="dxa"/>
            <w:shd w:val="clear" w:color="auto" w:fill="DBE5F1"/>
            <w:vAlign w:val="center"/>
          </w:tcPr>
          <w:p w:rsidR="004332C6" w:rsidRDefault="002112F0">
            <w:pPr>
              <w:jc w:val="center"/>
              <w:rPr>
                <w:sz w:val="16"/>
                <w:szCs w:val="16"/>
              </w:rPr>
            </w:pPr>
            <w:r>
              <w:rPr>
                <w:b/>
                <w:sz w:val="16"/>
                <w:szCs w:val="16"/>
              </w:rPr>
              <w:t>DEĞERLENDİRME</w:t>
            </w:r>
          </w:p>
        </w:tc>
      </w:tr>
      <w:tr w:rsidR="004332C6">
        <w:trPr>
          <w:cantSplit/>
          <w:trHeight w:val="1134"/>
        </w:trPr>
        <w:tc>
          <w:tcPr>
            <w:tcW w:w="620" w:type="dxa"/>
            <w:shd w:val="clear" w:color="auto" w:fill="DBE5F1"/>
          </w:tcPr>
          <w:p w:rsidR="004332C6" w:rsidRDefault="002112F0">
            <w:pPr>
              <w:ind w:left="113" w:right="113"/>
              <w:jc w:val="center"/>
              <w:rPr>
                <w:sz w:val="16"/>
                <w:szCs w:val="16"/>
              </w:rPr>
            </w:pPr>
            <w:r>
              <w:rPr>
                <w:b/>
                <w:sz w:val="16"/>
                <w:szCs w:val="16"/>
              </w:rPr>
              <w:lastRenderedPageBreak/>
              <w:t>EKİM/KASIM</w:t>
            </w:r>
          </w:p>
        </w:tc>
        <w:tc>
          <w:tcPr>
            <w:tcW w:w="396" w:type="dxa"/>
            <w:vAlign w:val="center"/>
          </w:tcPr>
          <w:p w:rsidR="004332C6" w:rsidRDefault="002112F0">
            <w:pPr>
              <w:ind w:left="113" w:right="113"/>
              <w:jc w:val="center"/>
              <w:rPr>
                <w:sz w:val="16"/>
                <w:szCs w:val="16"/>
              </w:rPr>
            </w:pPr>
            <w:r>
              <w:rPr>
                <w:b/>
                <w:sz w:val="16"/>
                <w:szCs w:val="16"/>
              </w:rPr>
              <w:t>8. HAFTA</w:t>
            </w:r>
          </w:p>
        </w:tc>
        <w:tc>
          <w:tcPr>
            <w:tcW w:w="620" w:type="dxa"/>
          </w:tcPr>
          <w:p w:rsidR="004332C6" w:rsidRDefault="002112F0">
            <w:pPr>
              <w:jc w:val="center"/>
              <w:rPr>
                <w:sz w:val="16"/>
                <w:szCs w:val="16"/>
              </w:rPr>
            </w:pPr>
            <w:r>
              <w:rPr>
                <w:b/>
                <w:sz w:val="16"/>
                <w:szCs w:val="16"/>
              </w:rPr>
              <w:t>30-31 Ekim-</w:t>
            </w:r>
          </w:p>
          <w:p w:rsidR="004332C6" w:rsidRDefault="002112F0">
            <w:pPr>
              <w:jc w:val="center"/>
              <w:rPr>
                <w:sz w:val="16"/>
                <w:szCs w:val="16"/>
              </w:rPr>
            </w:pPr>
            <w:r>
              <w:rPr>
                <w:b/>
                <w:sz w:val="16"/>
                <w:szCs w:val="16"/>
              </w:rPr>
              <w:t>01-03 Kasım</w:t>
            </w:r>
          </w:p>
          <w:p w:rsidR="004332C6" w:rsidRDefault="004332C6">
            <w:pPr>
              <w:jc w:val="center"/>
              <w:rPr>
                <w:sz w:val="16"/>
                <w:szCs w:val="16"/>
              </w:rPr>
            </w:pPr>
          </w:p>
        </w:tc>
        <w:tc>
          <w:tcPr>
            <w:tcW w:w="425" w:type="dxa"/>
            <w:vAlign w:val="center"/>
          </w:tcPr>
          <w:p w:rsidR="004332C6" w:rsidRDefault="002112F0">
            <w:pPr>
              <w:jc w:val="center"/>
              <w:rPr>
                <w:sz w:val="16"/>
                <w:szCs w:val="16"/>
              </w:rPr>
            </w:pPr>
            <w:r>
              <w:rPr>
                <w:b/>
                <w:sz w:val="16"/>
                <w:szCs w:val="16"/>
              </w:rPr>
              <w:t>2</w:t>
            </w:r>
          </w:p>
        </w:tc>
        <w:tc>
          <w:tcPr>
            <w:tcW w:w="3963" w:type="dxa"/>
            <w:vAlign w:val="center"/>
          </w:tcPr>
          <w:p w:rsidR="004332C6" w:rsidRDefault="002112F0">
            <w:pPr>
              <w:jc w:val="both"/>
              <w:rPr>
                <w:sz w:val="16"/>
                <w:szCs w:val="16"/>
              </w:rPr>
            </w:pPr>
            <w:r>
              <w:rPr>
                <w:b/>
                <w:sz w:val="16"/>
                <w:szCs w:val="16"/>
              </w:rPr>
              <w:t>1.3.BESİN GRUPLARI</w:t>
            </w:r>
            <w:r>
              <w:rPr>
                <w:b/>
                <w:sz w:val="16"/>
                <w:szCs w:val="16"/>
              </w:rPr>
              <w:tab/>
            </w:r>
          </w:p>
          <w:p w:rsidR="004332C6" w:rsidRDefault="002112F0">
            <w:pPr>
              <w:jc w:val="both"/>
              <w:rPr>
                <w:sz w:val="16"/>
                <w:szCs w:val="16"/>
              </w:rPr>
            </w:pPr>
            <w:r>
              <w:rPr>
                <w:sz w:val="16"/>
                <w:szCs w:val="16"/>
              </w:rPr>
              <w:t>1.3.1.Besin Grupları</w:t>
            </w:r>
            <w:r>
              <w:rPr>
                <w:sz w:val="16"/>
                <w:szCs w:val="16"/>
              </w:rPr>
              <w:tab/>
            </w:r>
          </w:p>
          <w:p w:rsidR="004332C6" w:rsidRDefault="002112F0">
            <w:pPr>
              <w:jc w:val="both"/>
              <w:rPr>
                <w:sz w:val="16"/>
                <w:szCs w:val="16"/>
              </w:rPr>
            </w:pPr>
            <w:r>
              <w:rPr>
                <w:sz w:val="16"/>
                <w:szCs w:val="16"/>
              </w:rPr>
              <w:t>1.3.2.Et ve Et Ürünleri</w:t>
            </w:r>
            <w:r>
              <w:rPr>
                <w:sz w:val="16"/>
                <w:szCs w:val="16"/>
              </w:rPr>
              <w:tab/>
            </w:r>
          </w:p>
          <w:p w:rsidR="004332C6" w:rsidRDefault="002112F0">
            <w:pPr>
              <w:jc w:val="both"/>
              <w:rPr>
                <w:sz w:val="16"/>
                <w:szCs w:val="16"/>
              </w:rPr>
            </w:pPr>
            <w:r>
              <w:rPr>
                <w:sz w:val="16"/>
                <w:szCs w:val="16"/>
              </w:rPr>
              <w:t>1.3.3.Yumurta</w:t>
            </w:r>
            <w:r>
              <w:rPr>
                <w:sz w:val="16"/>
                <w:szCs w:val="16"/>
              </w:rPr>
              <w:tab/>
            </w:r>
          </w:p>
          <w:p w:rsidR="004332C6" w:rsidRDefault="002112F0">
            <w:pPr>
              <w:jc w:val="both"/>
              <w:rPr>
                <w:sz w:val="16"/>
                <w:szCs w:val="16"/>
              </w:rPr>
            </w:pPr>
            <w:r>
              <w:rPr>
                <w:sz w:val="16"/>
                <w:szCs w:val="16"/>
              </w:rPr>
              <w:t>1.3.4.Süt ve Süt Ürünleri</w:t>
            </w:r>
            <w:r>
              <w:rPr>
                <w:sz w:val="16"/>
                <w:szCs w:val="16"/>
              </w:rPr>
              <w:tab/>
            </w:r>
          </w:p>
          <w:p w:rsidR="004332C6" w:rsidRDefault="002112F0">
            <w:pPr>
              <w:jc w:val="both"/>
              <w:rPr>
                <w:sz w:val="16"/>
                <w:szCs w:val="16"/>
              </w:rPr>
            </w:pPr>
            <w:r>
              <w:rPr>
                <w:sz w:val="16"/>
                <w:szCs w:val="16"/>
              </w:rPr>
              <w:t>1.3.5.Tahıllar</w:t>
            </w:r>
          </w:p>
        </w:tc>
        <w:tc>
          <w:tcPr>
            <w:tcW w:w="4536" w:type="dxa"/>
            <w:gridSpan w:val="2"/>
            <w:vAlign w:val="center"/>
          </w:tcPr>
          <w:p w:rsidR="004332C6" w:rsidRDefault="002112F0">
            <w:pPr>
              <w:rPr>
                <w:sz w:val="16"/>
                <w:szCs w:val="16"/>
              </w:rPr>
            </w:pPr>
            <w:r>
              <w:rPr>
                <w:sz w:val="16"/>
                <w:szCs w:val="16"/>
              </w:rPr>
              <w:t>3.Besin gruplarının sağlıklı beslenmedeki öneminin bilincinde olarak besin gruplarını ayırt eder.</w:t>
            </w:r>
          </w:p>
          <w:p w:rsidR="004332C6" w:rsidRDefault="002112F0">
            <w:pPr>
              <w:numPr>
                <w:ilvl w:val="0"/>
                <w:numId w:val="1"/>
              </w:numPr>
              <w:rPr>
                <w:sz w:val="16"/>
                <w:szCs w:val="16"/>
              </w:rPr>
            </w:pPr>
            <w:r>
              <w:rPr>
                <w:sz w:val="16"/>
                <w:szCs w:val="16"/>
              </w:rPr>
              <w:t>Besin grupları sınıflandırılır.</w:t>
            </w:r>
          </w:p>
          <w:p w:rsidR="004332C6" w:rsidRDefault="002112F0">
            <w:pPr>
              <w:numPr>
                <w:ilvl w:val="0"/>
                <w:numId w:val="1"/>
              </w:numPr>
              <w:rPr>
                <w:sz w:val="16"/>
                <w:szCs w:val="16"/>
              </w:rPr>
            </w:pPr>
            <w:r>
              <w:rPr>
                <w:sz w:val="16"/>
                <w:szCs w:val="16"/>
              </w:rPr>
              <w:t>Et çeşitleri ve beslenmedeki önemi açıklanır.</w:t>
            </w:r>
          </w:p>
          <w:p w:rsidR="004332C6" w:rsidRDefault="002112F0">
            <w:pPr>
              <w:numPr>
                <w:ilvl w:val="0"/>
                <w:numId w:val="1"/>
              </w:numPr>
              <w:rPr>
                <w:sz w:val="16"/>
                <w:szCs w:val="16"/>
              </w:rPr>
            </w:pPr>
            <w:r>
              <w:rPr>
                <w:sz w:val="16"/>
                <w:szCs w:val="16"/>
              </w:rPr>
              <w:t>Yumurtanın beslenmedeki önemi açıklanır.</w:t>
            </w:r>
          </w:p>
          <w:p w:rsidR="004332C6" w:rsidRDefault="002112F0">
            <w:pPr>
              <w:numPr>
                <w:ilvl w:val="0"/>
                <w:numId w:val="1"/>
              </w:numPr>
              <w:rPr>
                <w:sz w:val="16"/>
                <w:szCs w:val="16"/>
              </w:rPr>
            </w:pPr>
            <w:r>
              <w:rPr>
                <w:sz w:val="16"/>
                <w:szCs w:val="16"/>
              </w:rPr>
              <w:t>Süt ve süt ürünlerinin beslenmedeki önemi açıklanır.</w:t>
            </w:r>
          </w:p>
          <w:p w:rsidR="004332C6" w:rsidRDefault="002112F0">
            <w:pPr>
              <w:numPr>
                <w:ilvl w:val="0"/>
                <w:numId w:val="1"/>
              </w:numPr>
              <w:jc w:val="both"/>
              <w:rPr>
                <w:sz w:val="16"/>
                <w:szCs w:val="16"/>
              </w:rPr>
            </w:pPr>
            <w:r>
              <w:rPr>
                <w:sz w:val="16"/>
                <w:szCs w:val="16"/>
              </w:rPr>
              <w:t>Tahılların beslenmedeki önemi açıklanır.</w:t>
            </w:r>
          </w:p>
        </w:tc>
        <w:tc>
          <w:tcPr>
            <w:tcW w:w="1559" w:type="dxa"/>
            <w:vMerge w:val="restart"/>
            <w:vAlign w:val="center"/>
          </w:tcPr>
          <w:p w:rsidR="004332C6" w:rsidRDefault="002112F0">
            <w:pPr>
              <w:rPr>
                <w:sz w:val="16"/>
                <w:szCs w:val="16"/>
              </w:rPr>
            </w:pPr>
            <w:r>
              <w:rPr>
                <w:sz w:val="16"/>
                <w:szCs w:val="16"/>
              </w:rPr>
              <w:t>1.Anlatım</w:t>
            </w:r>
          </w:p>
          <w:p w:rsidR="004332C6" w:rsidRDefault="002112F0">
            <w:pPr>
              <w:rPr>
                <w:sz w:val="16"/>
                <w:szCs w:val="16"/>
              </w:rPr>
            </w:pPr>
            <w:r>
              <w:rPr>
                <w:sz w:val="16"/>
                <w:szCs w:val="16"/>
              </w:rPr>
              <w:t>2.Soru-cevap</w:t>
            </w:r>
          </w:p>
          <w:p w:rsidR="004332C6" w:rsidRDefault="002112F0">
            <w:pPr>
              <w:rPr>
                <w:sz w:val="16"/>
                <w:szCs w:val="16"/>
              </w:rPr>
            </w:pPr>
            <w:r>
              <w:rPr>
                <w:sz w:val="16"/>
                <w:szCs w:val="16"/>
              </w:rPr>
              <w:t>3. İnceleme</w:t>
            </w:r>
          </w:p>
          <w:p w:rsidR="004332C6" w:rsidRDefault="002112F0">
            <w:pPr>
              <w:rPr>
                <w:sz w:val="16"/>
                <w:szCs w:val="16"/>
              </w:rPr>
            </w:pPr>
            <w:r>
              <w:rPr>
                <w:sz w:val="16"/>
                <w:szCs w:val="16"/>
              </w:rPr>
              <w:t>4.Grup Tartışması</w:t>
            </w:r>
          </w:p>
          <w:p w:rsidR="004332C6" w:rsidRDefault="002112F0">
            <w:pPr>
              <w:rPr>
                <w:sz w:val="16"/>
                <w:szCs w:val="16"/>
              </w:rPr>
            </w:pPr>
            <w:r>
              <w:rPr>
                <w:sz w:val="16"/>
                <w:szCs w:val="16"/>
              </w:rPr>
              <w:t>5.Bireysel Çalışmalar</w:t>
            </w:r>
          </w:p>
          <w:p w:rsidR="004332C6" w:rsidRDefault="002112F0">
            <w:pPr>
              <w:rPr>
                <w:sz w:val="16"/>
                <w:szCs w:val="16"/>
              </w:rPr>
            </w:pPr>
            <w:r>
              <w:rPr>
                <w:sz w:val="16"/>
                <w:szCs w:val="16"/>
              </w:rPr>
              <w:t>6.Tekrarlama</w:t>
            </w:r>
          </w:p>
          <w:p w:rsidR="004332C6" w:rsidRDefault="002112F0">
            <w:pPr>
              <w:rPr>
                <w:sz w:val="16"/>
                <w:szCs w:val="16"/>
              </w:rPr>
            </w:pPr>
            <w:r>
              <w:rPr>
                <w:sz w:val="16"/>
                <w:szCs w:val="16"/>
              </w:rPr>
              <w:t>7.Grup Çalışması</w:t>
            </w:r>
          </w:p>
          <w:p w:rsidR="004332C6" w:rsidRDefault="002112F0">
            <w:pPr>
              <w:rPr>
                <w:sz w:val="16"/>
                <w:szCs w:val="16"/>
              </w:rPr>
            </w:pPr>
            <w:r>
              <w:rPr>
                <w:sz w:val="16"/>
                <w:szCs w:val="16"/>
              </w:rPr>
              <w:t>8.Yapılan işi Yorumlama</w:t>
            </w:r>
          </w:p>
        </w:tc>
        <w:tc>
          <w:tcPr>
            <w:tcW w:w="1883" w:type="dxa"/>
            <w:vAlign w:val="center"/>
          </w:tcPr>
          <w:p w:rsidR="004332C6" w:rsidRDefault="002112F0">
            <w:pPr>
              <w:rPr>
                <w:sz w:val="16"/>
                <w:szCs w:val="16"/>
              </w:rPr>
            </w:pPr>
            <w:r>
              <w:rPr>
                <w:sz w:val="16"/>
                <w:szCs w:val="16"/>
              </w:rPr>
              <w:t>EBA, akıllı tahta, ders kitabı, yardımcı kaynaklar, ders araç gereçleri, eğitim videoları</w:t>
            </w:r>
          </w:p>
        </w:tc>
        <w:tc>
          <w:tcPr>
            <w:tcW w:w="1975" w:type="dxa"/>
            <w:vAlign w:val="center"/>
          </w:tcPr>
          <w:p w:rsidR="004332C6" w:rsidRDefault="002112F0">
            <w:pPr>
              <w:jc w:val="center"/>
              <w:rPr>
                <w:sz w:val="16"/>
                <w:szCs w:val="16"/>
              </w:rPr>
            </w:pPr>
            <w:r>
              <w:rPr>
                <w:b/>
                <w:sz w:val="16"/>
                <w:szCs w:val="16"/>
              </w:rPr>
              <w:t>I. Dönem I. Yazılı sınavı</w:t>
            </w:r>
          </w:p>
        </w:tc>
      </w:tr>
      <w:tr w:rsidR="004332C6">
        <w:trPr>
          <w:cantSplit/>
          <w:trHeight w:val="1134"/>
        </w:trPr>
        <w:tc>
          <w:tcPr>
            <w:tcW w:w="620" w:type="dxa"/>
            <w:shd w:val="clear" w:color="auto" w:fill="DBE5F1"/>
            <w:vAlign w:val="center"/>
          </w:tcPr>
          <w:p w:rsidR="004332C6" w:rsidRDefault="002112F0">
            <w:pPr>
              <w:ind w:left="113" w:right="113"/>
              <w:jc w:val="center"/>
              <w:rPr>
                <w:sz w:val="16"/>
                <w:szCs w:val="16"/>
              </w:rPr>
            </w:pPr>
            <w:r>
              <w:rPr>
                <w:b/>
                <w:sz w:val="16"/>
                <w:szCs w:val="16"/>
              </w:rPr>
              <w:t>KASIM</w:t>
            </w:r>
          </w:p>
        </w:tc>
        <w:tc>
          <w:tcPr>
            <w:tcW w:w="396" w:type="dxa"/>
          </w:tcPr>
          <w:p w:rsidR="004332C6" w:rsidRDefault="002112F0">
            <w:pPr>
              <w:ind w:left="113" w:right="113"/>
              <w:jc w:val="center"/>
              <w:rPr>
                <w:sz w:val="16"/>
                <w:szCs w:val="16"/>
              </w:rPr>
            </w:pPr>
            <w:r>
              <w:rPr>
                <w:b/>
                <w:sz w:val="16"/>
                <w:szCs w:val="16"/>
              </w:rPr>
              <w:t>9. HAFTA</w:t>
            </w:r>
          </w:p>
        </w:tc>
        <w:tc>
          <w:tcPr>
            <w:tcW w:w="620" w:type="dxa"/>
          </w:tcPr>
          <w:p w:rsidR="004332C6" w:rsidRDefault="002112F0">
            <w:pPr>
              <w:jc w:val="center"/>
              <w:rPr>
                <w:sz w:val="16"/>
                <w:szCs w:val="16"/>
              </w:rPr>
            </w:pPr>
            <w:r>
              <w:rPr>
                <w:b/>
                <w:sz w:val="16"/>
                <w:szCs w:val="16"/>
              </w:rPr>
              <w:t>06-10 Kasım</w:t>
            </w:r>
          </w:p>
        </w:tc>
        <w:tc>
          <w:tcPr>
            <w:tcW w:w="425" w:type="dxa"/>
            <w:vAlign w:val="center"/>
          </w:tcPr>
          <w:p w:rsidR="004332C6" w:rsidRDefault="002112F0">
            <w:pPr>
              <w:jc w:val="center"/>
              <w:rPr>
                <w:sz w:val="16"/>
                <w:szCs w:val="16"/>
              </w:rPr>
            </w:pPr>
            <w:r>
              <w:rPr>
                <w:b/>
                <w:sz w:val="16"/>
                <w:szCs w:val="16"/>
              </w:rPr>
              <w:t>2</w:t>
            </w:r>
          </w:p>
        </w:tc>
        <w:tc>
          <w:tcPr>
            <w:tcW w:w="3963" w:type="dxa"/>
          </w:tcPr>
          <w:p w:rsidR="004332C6" w:rsidRDefault="002112F0">
            <w:pPr>
              <w:jc w:val="both"/>
              <w:rPr>
                <w:sz w:val="16"/>
                <w:szCs w:val="16"/>
              </w:rPr>
            </w:pPr>
            <w:r>
              <w:rPr>
                <w:sz w:val="16"/>
                <w:szCs w:val="16"/>
              </w:rPr>
              <w:tab/>
            </w:r>
          </w:p>
          <w:p w:rsidR="004332C6" w:rsidRDefault="002112F0">
            <w:pPr>
              <w:jc w:val="both"/>
              <w:rPr>
                <w:sz w:val="16"/>
                <w:szCs w:val="16"/>
              </w:rPr>
            </w:pPr>
            <w:r>
              <w:rPr>
                <w:sz w:val="16"/>
                <w:szCs w:val="16"/>
              </w:rPr>
              <w:t>1.3.6.Kuru Baklagiller</w:t>
            </w:r>
            <w:r>
              <w:rPr>
                <w:sz w:val="16"/>
                <w:szCs w:val="16"/>
              </w:rPr>
              <w:tab/>
            </w:r>
          </w:p>
          <w:p w:rsidR="004332C6" w:rsidRDefault="002112F0">
            <w:pPr>
              <w:jc w:val="both"/>
              <w:rPr>
                <w:sz w:val="16"/>
                <w:szCs w:val="16"/>
              </w:rPr>
            </w:pPr>
            <w:r>
              <w:rPr>
                <w:sz w:val="16"/>
                <w:szCs w:val="16"/>
              </w:rPr>
              <w:t>1.3.7.Meyve ve Sebzeler</w:t>
            </w:r>
            <w:r>
              <w:rPr>
                <w:sz w:val="16"/>
                <w:szCs w:val="16"/>
              </w:rPr>
              <w:tab/>
            </w:r>
          </w:p>
          <w:p w:rsidR="004332C6" w:rsidRDefault="002112F0">
            <w:pPr>
              <w:jc w:val="both"/>
              <w:rPr>
                <w:sz w:val="16"/>
                <w:szCs w:val="16"/>
              </w:rPr>
            </w:pPr>
            <w:r>
              <w:rPr>
                <w:sz w:val="16"/>
                <w:szCs w:val="16"/>
              </w:rPr>
              <w:t>1.3.8.Yağlar</w:t>
            </w:r>
            <w:r>
              <w:rPr>
                <w:sz w:val="16"/>
                <w:szCs w:val="16"/>
              </w:rPr>
              <w:tab/>
            </w:r>
          </w:p>
          <w:p w:rsidR="004332C6" w:rsidRDefault="002112F0">
            <w:pPr>
              <w:jc w:val="both"/>
              <w:rPr>
                <w:sz w:val="16"/>
                <w:szCs w:val="16"/>
              </w:rPr>
            </w:pPr>
            <w:r>
              <w:rPr>
                <w:sz w:val="16"/>
                <w:szCs w:val="16"/>
              </w:rPr>
              <w:t>1.3.9.Şekerler ve Şekerli Besinler</w:t>
            </w:r>
            <w:r>
              <w:rPr>
                <w:sz w:val="16"/>
                <w:szCs w:val="16"/>
              </w:rPr>
              <w:tab/>
            </w:r>
          </w:p>
          <w:p w:rsidR="004332C6" w:rsidRDefault="002112F0">
            <w:pPr>
              <w:jc w:val="both"/>
              <w:rPr>
                <w:sz w:val="16"/>
                <w:szCs w:val="16"/>
              </w:rPr>
            </w:pPr>
            <w:r>
              <w:rPr>
                <w:sz w:val="16"/>
                <w:szCs w:val="16"/>
              </w:rPr>
              <w:t>1.3.10.Besin Gruplarının Pişirme ve Saklama Yöntemleri</w:t>
            </w:r>
          </w:p>
        </w:tc>
        <w:tc>
          <w:tcPr>
            <w:tcW w:w="4536" w:type="dxa"/>
            <w:gridSpan w:val="2"/>
            <w:vAlign w:val="center"/>
          </w:tcPr>
          <w:p w:rsidR="004332C6" w:rsidRDefault="002112F0">
            <w:pPr>
              <w:numPr>
                <w:ilvl w:val="0"/>
                <w:numId w:val="2"/>
              </w:numPr>
              <w:jc w:val="both"/>
              <w:rPr>
                <w:sz w:val="16"/>
                <w:szCs w:val="16"/>
              </w:rPr>
            </w:pPr>
            <w:r>
              <w:rPr>
                <w:sz w:val="16"/>
                <w:szCs w:val="16"/>
              </w:rPr>
              <w:t>Kuru baklagil çeşitleri ve beslenmedeki önemi açıklanır.</w:t>
            </w:r>
          </w:p>
          <w:p w:rsidR="004332C6" w:rsidRDefault="002112F0">
            <w:pPr>
              <w:numPr>
                <w:ilvl w:val="0"/>
                <w:numId w:val="2"/>
              </w:numPr>
              <w:jc w:val="both"/>
              <w:rPr>
                <w:sz w:val="16"/>
                <w:szCs w:val="16"/>
              </w:rPr>
            </w:pPr>
            <w:r>
              <w:rPr>
                <w:sz w:val="16"/>
                <w:szCs w:val="16"/>
              </w:rPr>
              <w:t>Sebze ve</w:t>
            </w:r>
            <w:r>
              <w:rPr>
                <w:sz w:val="16"/>
                <w:szCs w:val="16"/>
              </w:rPr>
              <w:tab/>
              <w:t>meyvelerin beslenmedeki önemi açıklanır.</w:t>
            </w:r>
          </w:p>
          <w:p w:rsidR="004332C6" w:rsidRDefault="002112F0">
            <w:pPr>
              <w:numPr>
                <w:ilvl w:val="0"/>
                <w:numId w:val="2"/>
              </w:numPr>
              <w:jc w:val="both"/>
              <w:rPr>
                <w:sz w:val="16"/>
                <w:szCs w:val="16"/>
              </w:rPr>
            </w:pPr>
            <w:r>
              <w:rPr>
                <w:sz w:val="16"/>
                <w:szCs w:val="16"/>
              </w:rPr>
              <w:t>Yağların beslenmedeki önemi açıklar.</w:t>
            </w:r>
          </w:p>
          <w:p w:rsidR="004332C6" w:rsidRDefault="002112F0">
            <w:pPr>
              <w:numPr>
                <w:ilvl w:val="0"/>
                <w:numId w:val="2"/>
              </w:numPr>
              <w:jc w:val="both"/>
              <w:rPr>
                <w:sz w:val="16"/>
                <w:szCs w:val="16"/>
              </w:rPr>
            </w:pPr>
            <w:r>
              <w:rPr>
                <w:sz w:val="16"/>
                <w:szCs w:val="16"/>
              </w:rPr>
              <w:t>Şeker ve şekerli besinler açıklanır.</w:t>
            </w:r>
          </w:p>
          <w:p w:rsidR="004332C6" w:rsidRDefault="002112F0">
            <w:pPr>
              <w:numPr>
                <w:ilvl w:val="0"/>
                <w:numId w:val="1"/>
              </w:numPr>
              <w:jc w:val="both"/>
              <w:rPr>
                <w:sz w:val="16"/>
                <w:szCs w:val="16"/>
              </w:rPr>
            </w:pPr>
            <w:r>
              <w:rPr>
                <w:sz w:val="16"/>
                <w:szCs w:val="16"/>
              </w:rPr>
              <w:t>Besin gruplarının pişirme ve saklama yöntemleri açıklanır.</w:t>
            </w:r>
          </w:p>
        </w:tc>
        <w:tc>
          <w:tcPr>
            <w:tcW w:w="1559"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883" w:type="dxa"/>
            <w:vAlign w:val="center"/>
          </w:tcPr>
          <w:p w:rsidR="004332C6" w:rsidRDefault="004332C6">
            <w:pPr>
              <w:rPr>
                <w:sz w:val="16"/>
                <w:szCs w:val="16"/>
              </w:rPr>
            </w:pPr>
          </w:p>
          <w:p w:rsidR="004332C6" w:rsidRDefault="002112F0">
            <w:pPr>
              <w:rPr>
                <w:sz w:val="16"/>
                <w:szCs w:val="16"/>
              </w:rPr>
            </w:pPr>
            <w:r>
              <w:rPr>
                <w:sz w:val="16"/>
                <w:szCs w:val="16"/>
              </w:rPr>
              <w:t>EBA, akıllı tahta, ders kitabı, yardımcı kaynaklar, ders araç gereçleri, eğitim videoları</w:t>
            </w:r>
          </w:p>
        </w:tc>
        <w:tc>
          <w:tcPr>
            <w:tcW w:w="1975" w:type="dxa"/>
            <w:vAlign w:val="center"/>
          </w:tcPr>
          <w:p w:rsidR="004332C6" w:rsidRDefault="004332C6">
            <w:pPr>
              <w:jc w:val="center"/>
              <w:rPr>
                <w:sz w:val="16"/>
                <w:szCs w:val="16"/>
              </w:rPr>
            </w:pPr>
          </w:p>
          <w:p w:rsidR="004332C6" w:rsidRDefault="002112F0">
            <w:pPr>
              <w:jc w:val="center"/>
              <w:rPr>
                <w:sz w:val="16"/>
                <w:szCs w:val="16"/>
              </w:rPr>
            </w:pPr>
            <w:r>
              <w:rPr>
                <w:b/>
                <w:sz w:val="16"/>
                <w:szCs w:val="16"/>
              </w:rPr>
              <w:t xml:space="preserve">10 Kasım Atatürk’ Ü Anma Haftası </w:t>
            </w:r>
          </w:p>
          <w:p w:rsidR="004332C6" w:rsidRDefault="004332C6">
            <w:pPr>
              <w:jc w:val="center"/>
              <w:rPr>
                <w:sz w:val="16"/>
                <w:szCs w:val="16"/>
              </w:rPr>
            </w:pPr>
          </w:p>
          <w:p w:rsidR="004332C6" w:rsidRDefault="002112F0">
            <w:pPr>
              <w:jc w:val="center"/>
              <w:rPr>
                <w:sz w:val="16"/>
                <w:szCs w:val="16"/>
              </w:rPr>
            </w:pPr>
            <w:r>
              <w:rPr>
                <w:b/>
                <w:sz w:val="16"/>
                <w:szCs w:val="16"/>
              </w:rPr>
              <w:t>I. Dönem I. Yazılı sınavı</w:t>
            </w:r>
          </w:p>
        </w:tc>
      </w:tr>
      <w:tr w:rsidR="004332C6">
        <w:trPr>
          <w:cantSplit/>
          <w:trHeight w:val="1004"/>
        </w:trPr>
        <w:tc>
          <w:tcPr>
            <w:tcW w:w="620" w:type="dxa"/>
            <w:shd w:val="clear" w:color="auto" w:fill="D9E2F3"/>
            <w:vAlign w:val="center"/>
          </w:tcPr>
          <w:p w:rsidR="004332C6" w:rsidRDefault="002112F0">
            <w:pPr>
              <w:ind w:left="113" w:right="113"/>
              <w:jc w:val="center"/>
              <w:rPr>
                <w:sz w:val="16"/>
                <w:szCs w:val="16"/>
              </w:rPr>
            </w:pPr>
            <w:r>
              <w:rPr>
                <w:b/>
                <w:sz w:val="16"/>
                <w:szCs w:val="16"/>
              </w:rPr>
              <w:t>KASIM</w:t>
            </w:r>
          </w:p>
        </w:tc>
        <w:tc>
          <w:tcPr>
            <w:tcW w:w="396" w:type="dxa"/>
            <w:shd w:val="clear" w:color="auto" w:fill="D9E2F3"/>
          </w:tcPr>
          <w:p w:rsidR="004332C6" w:rsidRDefault="002112F0">
            <w:pPr>
              <w:jc w:val="center"/>
              <w:rPr>
                <w:sz w:val="16"/>
                <w:szCs w:val="16"/>
              </w:rPr>
            </w:pPr>
            <w:r>
              <w:rPr>
                <w:b/>
                <w:sz w:val="16"/>
                <w:szCs w:val="16"/>
              </w:rPr>
              <w:t>10. HAFTA</w:t>
            </w:r>
          </w:p>
        </w:tc>
        <w:tc>
          <w:tcPr>
            <w:tcW w:w="620" w:type="dxa"/>
            <w:shd w:val="clear" w:color="auto" w:fill="D9E2F3"/>
          </w:tcPr>
          <w:p w:rsidR="004332C6" w:rsidRDefault="002112F0">
            <w:pPr>
              <w:jc w:val="center"/>
              <w:rPr>
                <w:sz w:val="16"/>
                <w:szCs w:val="16"/>
              </w:rPr>
            </w:pPr>
            <w:r>
              <w:rPr>
                <w:b/>
                <w:sz w:val="16"/>
                <w:szCs w:val="16"/>
              </w:rPr>
              <w:t>13-17 Kasım</w:t>
            </w:r>
          </w:p>
        </w:tc>
        <w:tc>
          <w:tcPr>
            <w:tcW w:w="425" w:type="dxa"/>
            <w:shd w:val="clear" w:color="auto" w:fill="D9E2F3"/>
            <w:vAlign w:val="center"/>
          </w:tcPr>
          <w:p w:rsidR="004332C6" w:rsidRDefault="002112F0">
            <w:pPr>
              <w:jc w:val="center"/>
              <w:rPr>
                <w:sz w:val="16"/>
                <w:szCs w:val="16"/>
              </w:rPr>
            </w:pPr>
            <w:r>
              <w:rPr>
                <w:b/>
                <w:sz w:val="16"/>
                <w:szCs w:val="16"/>
              </w:rPr>
              <w:t>2</w:t>
            </w:r>
          </w:p>
        </w:tc>
        <w:tc>
          <w:tcPr>
            <w:tcW w:w="13916" w:type="dxa"/>
            <w:gridSpan w:val="6"/>
            <w:shd w:val="clear" w:color="auto" w:fill="D9E2F3"/>
            <w:vAlign w:val="center"/>
          </w:tcPr>
          <w:p w:rsidR="004332C6" w:rsidRDefault="002112F0">
            <w:pPr>
              <w:jc w:val="center"/>
              <w:rPr>
                <w:sz w:val="16"/>
                <w:szCs w:val="16"/>
              </w:rPr>
            </w:pPr>
            <w:r>
              <w:rPr>
                <w:b/>
                <w:sz w:val="16"/>
                <w:szCs w:val="16"/>
              </w:rPr>
              <w:t>13-17 KASIM I. ARA TATİL</w:t>
            </w:r>
          </w:p>
        </w:tc>
      </w:tr>
      <w:tr w:rsidR="004332C6">
        <w:trPr>
          <w:cantSplit/>
          <w:trHeight w:val="968"/>
        </w:trPr>
        <w:tc>
          <w:tcPr>
            <w:tcW w:w="620" w:type="dxa"/>
            <w:shd w:val="clear" w:color="auto" w:fill="DBE5F1"/>
            <w:vAlign w:val="center"/>
          </w:tcPr>
          <w:p w:rsidR="004332C6" w:rsidRDefault="002112F0">
            <w:pPr>
              <w:ind w:left="113" w:right="113"/>
              <w:jc w:val="center"/>
              <w:rPr>
                <w:sz w:val="16"/>
                <w:szCs w:val="16"/>
              </w:rPr>
            </w:pPr>
            <w:r>
              <w:rPr>
                <w:b/>
                <w:sz w:val="16"/>
                <w:szCs w:val="16"/>
              </w:rPr>
              <w:t>KASIM</w:t>
            </w:r>
          </w:p>
        </w:tc>
        <w:tc>
          <w:tcPr>
            <w:tcW w:w="396" w:type="dxa"/>
            <w:vAlign w:val="center"/>
          </w:tcPr>
          <w:p w:rsidR="004332C6" w:rsidRDefault="002112F0">
            <w:pPr>
              <w:jc w:val="center"/>
              <w:rPr>
                <w:sz w:val="16"/>
                <w:szCs w:val="16"/>
              </w:rPr>
            </w:pPr>
            <w:r>
              <w:rPr>
                <w:b/>
                <w:sz w:val="16"/>
                <w:szCs w:val="16"/>
              </w:rPr>
              <w:t>11.HAFTA</w:t>
            </w:r>
          </w:p>
        </w:tc>
        <w:tc>
          <w:tcPr>
            <w:tcW w:w="620" w:type="dxa"/>
          </w:tcPr>
          <w:p w:rsidR="004332C6" w:rsidRDefault="002112F0">
            <w:pPr>
              <w:jc w:val="center"/>
              <w:rPr>
                <w:sz w:val="16"/>
                <w:szCs w:val="16"/>
              </w:rPr>
            </w:pPr>
            <w:r>
              <w:rPr>
                <w:b/>
                <w:sz w:val="16"/>
                <w:szCs w:val="16"/>
              </w:rPr>
              <w:t>20-24 Kasım</w:t>
            </w:r>
          </w:p>
        </w:tc>
        <w:tc>
          <w:tcPr>
            <w:tcW w:w="425" w:type="dxa"/>
            <w:vAlign w:val="center"/>
          </w:tcPr>
          <w:p w:rsidR="004332C6" w:rsidRDefault="002112F0">
            <w:pPr>
              <w:jc w:val="center"/>
              <w:rPr>
                <w:sz w:val="16"/>
                <w:szCs w:val="16"/>
              </w:rPr>
            </w:pPr>
            <w:r>
              <w:rPr>
                <w:b/>
                <w:sz w:val="16"/>
                <w:szCs w:val="16"/>
              </w:rPr>
              <w:t>2</w:t>
            </w:r>
          </w:p>
        </w:tc>
        <w:tc>
          <w:tcPr>
            <w:tcW w:w="4246" w:type="dxa"/>
            <w:gridSpan w:val="2"/>
          </w:tcPr>
          <w:p w:rsidR="004332C6" w:rsidRDefault="002112F0">
            <w:pPr>
              <w:rPr>
                <w:sz w:val="16"/>
                <w:szCs w:val="16"/>
              </w:rPr>
            </w:pPr>
            <w:r>
              <w:rPr>
                <w:b/>
                <w:sz w:val="16"/>
                <w:szCs w:val="16"/>
              </w:rPr>
              <w:t>2.1.BESLENME YETERSİZLİĞİNE BAĞLI SORUNLAR</w:t>
            </w:r>
          </w:p>
          <w:p w:rsidR="004332C6" w:rsidRDefault="002112F0">
            <w:pPr>
              <w:rPr>
                <w:sz w:val="16"/>
                <w:szCs w:val="16"/>
              </w:rPr>
            </w:pPr>
            <w:r>
              <w:rPr>
                <w:sz w:val="16"/>
                <w:szCs w:val="16"/>
              </w:rPr>
              <w:t>2.1.1.Protein Enerji Yetersizliğinin Sağlığa Etkisi ve Nedenleri</w:t>
            </w:r>
          </w:p>
          <w:p w:rsidR="004332C6" w:rsidRDefault="002112F0">
            <w:pPr>
              <w:rPr>
                <w:sz w:val="16"/>
                <w:szCs w:val="16"/>
              </w:rPr>
            </w:pPr>
            <w:r>
              <w:rPr>
                <w:sz w:val="16"/>
                <w:szCs w:val="16"/>
              </w:rPr>
              <w:t>2.1.1.1.Protein Enerji Yetersizliğinin Sağlığa Etkisi</w:t>
            </w:r>
            <w:r>
              <w:rPr>
                <w:sz w:val="16"/>
                <w:szCs w:val="16"/>
              </w:rPr>
              <w:tab/>
            </w:r>
          </w:p>
          <w:p w:rsidR="004332C6" w:rsidRDefault="002112F0">
            <w:pPr>
              <w:rPr>
                <w:sz w:val="16"/>
                <w:szCs w:val="16"/>
              </w:rPr>
            </w:pPr>
            <w:r>
              <w:rPr>
                <w:sz w:val="16"/>
                <w:szCs w:val="16"/>
              </w:rPr>
              <w:t>2.1.1.2.Protein Enerji Yetersizliği Nedenleri ve Belirtileri</w:t>
            </w:r>
          </w:p>
          <w:p w:rsidR="004332C6" w:rsidRDefault="002112F0">
            <w:pPr>
              <w:pBdr>
                <w:top w:val="nil"/>
                <w:left w:val="nil"/>
                <w:bottom w:val="nil"/>
                <w:right w:val="nil"/>
                <w:between w:val="nil"/>
              </w:pBdr>
              <w:rPr>
                <w:color w:val="000000"/>
                <w:sz w:val="16"/>
                <w:szCs w:val="16"/>
              </w:rPr>
            </w:pPr>
            <w:r>
              <w:rPr>
                <w:color w:val="000000"/>
                <w:sz w:val="16"/>
                <w:szCs w:val="16"/>
              </w:rPr>
              <w:t>2.1.2.Protein – Enerji Yetersizliğinin Önlenmesi ile İlgili İlkeler</w:t>
            </w:r>
          </w:p>
        </w:tc>
        <w:tc>
          <w:tcPr>
            <w:tcW w:w="4253" w:type="dxa"/>
            <w:vAlign w:val="center"/>
          </w:tcPr>
          <w:p w:rsidR="004332C6" w:rsidRDefault="002112F0">
            <w:pPr>
              <w:jc w:val="both"/>
              <w:rPr>
                <w:sz w:val="16"/>
                <w:szCs w:val="16"/>
              </w:rPr>
            </w:pPr>
            <w:r>
              <w:rPr>
                <w:b/>
                <w:sz w:val="16"/>
                <w:szCs w:val="16"/>
              </w:rPr>
              <w:t>1.Yeterli ve dengeli beslenme ilkeleri doğrultusunda beslenme yetersizliğine bağlı sorunları ayırt eder.</w:t>
            </w:r>
          </w:p>
          <w:p w:rsidR="004332C6" w:rsidRDefault="002112F0">
            <w:pPr>
              <w:numPr>
                <w:ilvl w:val="0"/>
                <w:numId w:val="3"/>
              </w:numPr>
              <w:jc w:val="both"/>
            </w:pPr>
            <w:r>
              <w:rPr>
                <w:sz w:val="16"/>
                <w:szCs w:val="16"/>
              </w:rPr>
              <w:t>Protein enerji yetersizliğinin nedenleri ve sağlığa etkisi açıklanır.</w:t>
            </w:r>
          </w:p>
          <w:p w:rsidR="004332C6" w:rsidRDefault="002112F0">
            <w:pPr>
              <w:numPr>
                <w:ilvl w:val="0"/>
                <w:numId w:val="7"/>
              </w:numPr>
              <w:rPr>
                <w:sz w:val="16"/>
                <w:szCs w:val="16"/>
              </w:rPr>
            </w:pPr>
            <w:r>
              <w:rPr>
                <w:sz w:val="16"/>
                <w:szCs w:val="16"/>
              </w:rPr>
              <w:t>Protein-enerji yetersizliğinin önlenmesi ile ilgili ilkeler sıralanır.</w:t>
            </w:r>
          </w:p>
        </w:tc>
        <w:tc>
          <w:tcPr>
            <w:tcW w:w="1559" w:type="dxa"/>
            <w:vMerge w:val="restart"/>
            <w:vAlign w:val="center"/>
          </w:tcPr>
          <w:p w:rsidR="004332C6" w:rsidRDefault="002112F0">
            <w:pPr>
              <w:rPr>
                <w:sz w:val="16"/>
                <w:szCs w:val="16"/>
              </w:rPr>
            </w:pPr>
            <w:r>
              <w:rPr>
                <w:sz w:val="16"/>
                <w:szCs w:val="16"/>
              </w:rPr>
              <w:t>1.Anlatım</w:t>
            </w:r>
          </w:p>
          <w:p w:rsidR="004332C6" w:rsidRDefault="002112F0">
            <w:pPr>
              <w:rPr>
                <w:sz w:val="16"/>
                <w:szCs w:val="16"/>
              </w:rPr>
            </w:pPr>
            <w:r>
              <w:rPr>
                <w:sz w:val="16"/>
                <w:szCs w:val="16"/>
              </w:rPr>
              <w:t>2.Soru-cevap</w:t>
            </w:r>
          </w:p>
          <w:p w:rsidR="004332C6" w:rsidRDefault="002112F0">
            <w:pPr>
              <w:rPr>
                <w:sz w:val="16"/>
                <w:szCs w:val="16"/>
              </w:rPr>
            </w:pPr>
            <w:r>
              <w:rPr>
                <w:sz w:val="16"/>
                <w:szCs w:val="16"/>
              </w:rPr>
              <w:t>3. İnceleme</w:t>
            </w:r>
          </w:p>
          <w:p w:rsidR="004332C6" w:rsidRDefault="002112F0">
            <w:pPr>
              <w:rPr>
                <w:sz w:val="16"/>
                <w:szCs w:val="16"/>
              </w:rPr>
            </w:pPr>
            <w:r>
              <w:rPr>
                <w:sz w:val="16"/>
                <w:szCs w:val="16"/>
              </w:rPr>
              <w:t>4.Grup Tartışması</w:t>
            </w:r>
          </w:p>
          <w:p w:rsidR="004332C6" w:rsidRDefault="002112F0">
            <w:pPr>
              <w:rPr>
                <w:sz w:val="16"/>
                <w:szCs w:val="16"/>
              </w:rPr>
            </w:pPr>
            <w:r>
              <w:rPr>
                <w:sz w:val="16"/>
                <w:szCs w:val="16"/>
              </w:rPr>
              <w:t>5.Bireysel Çalışmalar</w:t>
            </w:r>
          </w:p>
          <w:p w:rsidR="004332C6" w:rsidRDefault="002112F0">
            <w:pPr>
              <w:rPr>
                <w:sz w:val="16"/>
                <w:szCs w:val="16"/>
              </w:rPr>
            </w:pPr>
            <w:r>
              <w:rPr>
                <w:sz w:val="16"/>
                <w:szCs w:val="16"/>
              </w:rPr>
              <w:t>6.Tekrarlama</w:t>
            </w:r>
          </w:p>
          <w:p w:rsidR="004332C6" w:rsidRDefault="002112F0">
            <w:pPr>
              <w:rPr>
                <w:sz w:val="16"/>
                <w:szCs w:val="16"/>
              </w:rPr>
            </w:pPr>
            <w:r>
              <w:rPr>
                <w:sz w:val="16"/>
                <w:szCs w:val="16"/>
              </w:rPr>
              <w:t>7.Grup Çalışması</w:t>
            </w:r>
          </w:p>
          <w:p w:rsidR="004332C6" w:rsidRDefault="002112F0">
            <w:pPr>
              <w:rPr>
                <w:sz w:val="16"/>
                <w:szCs w:val="16"/>
              </w:rPr>
            </w:pPr>
            <w:r>
              <w:rPr>
                <w:sz w:val="16"/>
                <w:szCs w:val="16"/>
              </w:rPr>
              <w:t>8.Yapılan işi Yorumlama</w:t>
            </w:r>
          </w:p>
        </w:tc>
        <w:tc>
          <w:tcPr>
            <w:tcW w:w="1883" w:type="dxa"/>
            <w:vAlign w:val="center"/>
          </w:tcPr>
          <w:p w:rsidR="004332C6" w:rsidRDefault="002112F0">
            <w:pPr>
              <w:rPr>
                <w:sz w:val="16"/>
                <w:szCs w:val="16"/>
              </w:rPr>
            </w:pPr>
            <w:r>
              <w:rPr>
                <w:sz w:val="16"/>
                <w:szCs w:val="16"/>
              </w:rPr>
              <w:t>EBA, akıllı tahta, ders kitabı, yardımcı kaynaklar, ders araç gereçleri, eğitim videoları</w:t>
            </w:r>
          </w:p>
        </w:tc>
        <w:tc>
          <w:tcPr>
            <w:tcW w:w="1975" w:type="dxa"/>
            <w:vAlign w:val="center"/>
          </w:tcPr>
          <w:p w:rsidR="004332C6" w:rsidRDefault="002112F0">
            <w:pPr>
              <w:jc w:val="center"/>
              <w:rPr>
                <w:sz w:val="16"/>
                <w:szCs w:val="16"/>
              </w:rPr>
            </w:pPr>
            <w:r>
              <w:rPr>
                <w:b/>
                <w:sz w:val="16"/>
                <w:szCs w:val="16"/>
              </w:rPr>
              <w:t>24 Kasım Öğretmenler Günü</w:t>
            </w:r>
          </w:p>
          <w:p w:rsidR="004332C6" w:rsidRDefault="004332C6">
            <w:pPr>
              <w:jc w:val="center"/>
              <w:rPr>
                <w:sz w:val="16"/>
                <w:szCs w:val="16"/>
              </w:rPr>
            </w:pPr>
          </w:p>
          <w:p w:rsidR="004332C6" w:rsidRDefault="002112F0">
            <w:pPr>
              <w:jc w:val="center"/>
              <w:rPr>
                <w:sz w:val="16"/>
                <w:szCs w:val="16"/>
              </w:rPr>
            </w:pPr>
            <w:r>
              <w:rPr>
                <w:b/>
                <w:sz w:val="16"/>
                <w:szCs w:val="16"/>
              </w:rPr>
              <w:t>Proje konularının verilmesi</w:t>
            </w:r>
          </w:p>
        </w:tc>
      </w:tr>
      <w:tr w:rsidR="004332C6">
        <w:trPr>
          <w:cantSplit/>
          <w:trHeight w:val="1134"/>
        </w:trPr>
        <w:tc>
          <w:tcPr>
            <w:tcW w:w="620" w:type="dxa"/>
            <w:shd w:val="clear" w:color="auto" w:fill="DBE5F1"/>
            <w:vAlign w:val="center"/>
          </w:tcPr>
          <w:p w:rsidR="004332C6" w:rsidRDefault="002112F0">
            <w:pPr>
              <w:ind w:left="113" w:right="113"/>
              <w:jc w:val="center"/>
              <w:rPr>
                <w:sz w:val="16"/>
                <w:szCs w:val="16"/>
              </w:rPr>
            </w:pPr>
            <w:r>
              <w:rPr>
                <w:b/>
                <w:sz w:val="16"/>
                <w:szCs w:val="16"/>
              </w:rPr>
              <w:t>KASIM/</w:t>
            </w:r>
          </w:p>
          <w:p w:rsidR="004332C6" w:rsidRDefault="002112F0">
            <w:pPr>
              <w:ind w:left="113" w:right="113"/>
              <w:jc w:val="center"/>
              <w:rPr>
                <w:sz w:val="16"/>
                <w:szCs w:val="16"/>
              </w:rPr>
            </w:pPr>
            <w:r>
              <w:rPr>
                <w:b/>
                <w:sz w:val="16"/>
                <w:szCs w:val="16"/>
              </w:rPr>
              <w:t>ARALIK</w:t>
            </w:r>
          </w:p>
        </w:tc>
        <w:tc>
          <w:tcPr>
            <w:tcW w:w="396" w:type="dxa"/>
          </w:tcPr>
          <w:p w:rsidR="004332C6" w:rsidRDefault="002112F0">
            <w:pPr>
              <w:ind w:left="113" w:right="113"/>
              <w:jc w:val="center"/>
              <w:rPr>
                <w:sz w:val="16"/>
                <w:szCs w:val="16"/>
              </w:rPr>
            </w:pPr>
            <w:r>
              <w:rPr>
                <w:b/>
                <w:sz w:val="16"/>
                <w:szCs w:val="16"/>
              </w:rPr>
              <w:t>12.HAFTA</w:t>
            </w:r>
          </w:p>
        </w:tc>
        <w:tc>
          <w:tcPr>
            <w:tcW w:w="620" w:type="dxa"/>
          </w:tcPr>
          <w:p w:rsidR="004332C6" w:rsidRDefault="002112F0">
            <w:pPr>
              <w:jc w:val="center"/>
              <w:rPr>
                <w:sz w:val="16"/>
                <w:szCs w:val="16"/>
              </w:rPr>
            </w:pPr>
            <w:r>
              <w:rPr>
                <w:b/>
                <w:sz w:val="16"/>
                <w:szCs w:val="16"/>
              </w:rPr>
              <w:t>27-30 Kasım</w:t>
            </w:r>
          </w:p>
          <w:p w:rsidR="004332C6" w:rsidRDefault="002112F0">
            <w:pPr>
              <w:jc w:val="center"/>
              <w:rPr>
                <w:sz w:val="16"/>
                <w:szCs w:val="16"/>
              </w:rPr>
            </w:pPr>
            <w:r>
              <w:rPr>
                <w:b/>
                <w:sz w:val="16"/>
                <w:szCs w:val="16"/>
              </w:rPr>
              <w:t>01 Aralık</w:t>
            </w:r>
          </w:p>
        </w:tc>
        <w:tc>
          <w:tcPr>
            <w:tcW w:w="425" w:type="dxa"/>
            <w:vAlign w:val="center"/>
          </w:tcPr>
          <w:p w:rsidR="004332C6" w:rsidRDefault="002112F0">
            <w:pPr>
              <w:jc w:val="center"/>
              <w:rPr>
                <w:sz w:val="16"/>
                <w:szCs w:val="16"/>
              </w:rPr>
            </w:pPr>
            <w:r>
              <w:rPr>
                <w:b/>
                <w:sz w:val="16"/>
                <w:szCs w:val="16"/>
              </w:rPr>
              <w:t>2</w:t>
            </w:r>
          </w:p>
        </w:tc>
        <w:tc>
          <w:tcPr>
            <w:tcW w:w="4246" w:type="dxa"/>
            <w:gridSpan w:val="2"/>
          </w:tcPr>
          <w:p w:rsidR="004332C6" w:rsidRDefault="002112F0">
            <w:pPr>
              <w:pBdr>
                <w:top w:val="nil"/>
                <w:left w:val="nil"/>
                <w:bottom w:val="nil"/>
                <w:right w:val="nil"/>
                <w:between w:val="nil"/>
              </w:pBdr>
              <w:rPr>
                <w:color w:val="000000"/>
                <w:sz w:val="16"/>
                <w:szCs w:val="16"/>
              </w:rPr>
            </w:pPr>
            <w:r>
              <w:rPr>
                <w:color w:val="000000"/>
                <w:sz w:val="16"/>
                <w:szCs w:val="16"/>
              </w:rPr>
              <w:t>2.1.3.Demir Yetersizliğine Bağlı Kansızlığın Sağlığa Etkisi ve Nedenleri</w:t>
            </w:r>
            <w:r>
              <w:rPr>
                <w:color w:val="000000"/>
                <w:sz w:val="16"/>
                <w:szCs w:val="16"/>
              </w:rPr>
              <w:tab/>
            </w:r>
          </w:p>
          <w:p w:rsidR="004332C6" w:rsidRDefault="002112F0">
            <w:pPr>
              <w:pBdr>
                <w:top w:val="nil"/>
                <w:left w:val="nil"/>
                <w:bottom w:val="nil"/>
                <w:right w:val="nil"/>
                <w:between w:val="nil"/>
              </w:pBdr>
              <w:rPr>
                <w:color w:val="000000"/>
                <w:sz w:val="16"/>
                <w:szCs w:val="16"/>
              </w:rPr>
            </w:pPr>
            <w:r>
              <w:rPr>
                <w:color w:val="000000"/>
                <w:sz w:val="16"/>
                <w:szCs w:val="16"/>
              </w:rPr>
              <w:t>2.1.3.1.Demir Yetersizliğine Bağlı Kansızlığın Sağlığa Etkisi</w:t>
            </w:r>
          </w:p>
          <w:p w:rsidR="004332C6" w:rsidRDefault="002112F0">
            <w:pPr>
              <w:pBdr>
                <w:top w:val="nil"/>
                <w:left w:val="nil"/>
                <w:bottom w:val="nil"/>
                <w:right w:val="nil"/>
                <w:between w:val="nil"/>
              </w:pBdr>
              <w:rPr>
                <w:color w:val="000000"/>
                <w:sz w:val="16"/>
                <w:szCs w:val="16"/>
              </w:rPr>
            </w:pPr>
            <w:r>
              <w:rPr>
                <w:color w:val="000000"/>
                <w:sz w:val="16"/>
                <w:szCs w:val="16"/>
              </w:rPr>
              <w:t>2.1.3.2.Demir Eksikliği Anemisi Nedenleri ve Belirtileri</w:t>
            </w:r>
          </w:p>
          <w:p w:rsidR="004332C6" w:rsidRDefault="002112F0">
            <w:pPr>
              <w:pBdr>
                <w:top w:val="nil"/>
                <w:left w:val="nil"/>
                <w:bottom w:val="nil"/>
                <w:right w:val="nil"/>
                <w:between w:val="nil"/>
              </w:pBdr>
              <w:rPr>
                <w:color w:val="000000"/>
                <w:sz w:val="16"/>
                <w:szCs w:val="16"/>
              </w:rPr>
            </w:pPr>
            <w:r>
              <w:rPr>
                <w:color w:val="000000"/>
                <w:sz w:val="16"/>
                <w:szCs w:val="16"/>
              </w:rPr>
              <w:t>2.1.3.3.Demir İçeriği Zengin Besinler</w:t>
            </w:r>
            <w:r>
              <w:rPr>
                <w:color w:val="000000"/>
                <w:sz w:val="16"/>
                <w:szCs w:val="16"/>
              </w:rPr>
              <w:tab/>
            </w:r>
          </w:p>
          <w:p w:rsidR="004332C6" w:rsidRDefault="002112F0">
            <w:pPr>
              <w:pBdr>
                <w:top w:val="nil"/>
                <w:left w:val="nil"/>
                <w:bottom w:val="nil"/>
                <w:right w:val="nil"/>
                <w:between w:val="nil"/>
              </w:pBdr>
              <w:rPr>
                <w:color w:val="000000"/>
                <w:sz w:val="16"/>
                <w:szCs w:val="16"/>
              </w:rPr>
            </w:pPr>
            <w:r>
              <w:rPr>
                <w:color w:val="000000"/>
                <w:sz w:val="16"/>
                <w:szCs w:val="16"/>
              </w:rPr>
              <w:t>2.1.4.Demir Yetersizliğine Bağlı Kansızlığın Önlenmesi ile İlgili İlkeler</w:t>
            </w:r>
            <w:r>
              <w:rPr>
                <w:color w:val="000000"/>
                <w:sz w:val="16"/>
                <w:szCs w:val="16"/>
              </w:rPr>
              <w:tab/>
            </w:r>
          </w:p>
        </w:tc>
        <w:tc>
          <w:tcPr>
            <w:tcW w:w="4253" w:type="dxa"/>
            <w:vAlign w:val="center"/>
          </w:tcPr>
          <w:p w:rsidR="004332C6" w:rsidRDefault="002112F0">
            <w:pPr>
              <w:numPr>
                <w:ilvl w:val="0"/>
                <w:numId w:val="5"/>
              </w:numPr>
              <w:jc w:val="both"/>
            </w:pPr>
            <w:r>
              <w:rPr>
                <w:sz w:val="16"/>
                <w:szCs w:val="16"/>
              </w:rPr>
              <w:t>Demir yetersizliğine bağlı kansızlığın sağlığa etkisi ve nedenleri açıklanır.</w:t>
            </w:r>
          </w:p>
          <w:p w:rsidR="004332C6" w:rsidRDefault="002112F0">
            <w:pPr>
              <w:numPr>
                <w:ilvl w:val="0"/>
                <w:numId w:val="2"/>
              </w:numPr>
              <w:jc w:val="both"/>
              <w:rPr>
                <w:sz w:val="16"/>
                <w:szCs w:val="16"/>
              </w:rPr>
            </w:pPr>
            <w:r>
              <w:rPr>
                <w:sz w:val="16"/>
                <w:szCs w:val="16"/>
              </w:rPr>
              <w:t>Demir yetersizliğine bağlı kansızlığın önlenmesi ile ilgili ilkeler sıralanır.</w:t>
            </w:r>
          </w:p>
        </w:tc>
        <w:tc>
          <w:tcPr>
            <w:tcW w:w="1559"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883" w:type="dxa"/>
            <w:vAlign w:val="center"/>
          </w:tcPr>
          <w:p w:rsidR="004332C6" w:rsidRDefault="002112F0">
            <w:pPr>
              <w:rPr>
                <w:sz w:val="16"/>
                <w:szCs w:val="16"/>
              </w:rPr>
            </w:pPr>
            <w:r>
              <w:rPr>
                <w:sz w:val="16"/>
                <w:szCs w:val="16"/>
              </w:rPr>
              <w:t>EBA, akıllı tahta, ders kitabı, yardımcı kaynaklar, ders araç gereçleri, eğitim videoları</w:t>
            </w:r>
          </w:p>
        </w:tc>
        <w:tc>
          <w:tcPr>
            <w:tcW w:w="1975" w:type="dxa"/>
            <w:vAlign w:val="center"/>
          </w:tcPr>
          <w:p w:rsidR="004332C6" w:rsidRDefault="004332C6">
            <w:pPr>
              <w:jc w:val="center"/>
              <w:rPr>
                <w:sz w:val="16"/>
                <w:szCs w:val="16"/>
              </w:rPr>
            </w:pPr>
          </w:p>
          <w:p w:rsidR="004332C6" w:rsidRDefault="004332C6">
            <w:pPr>
              <w:jc w:val="center"/>
              <w:rPr>
                <w:sz w:val="16"/>
                <w:szCs w:val="16"/>
              </w:rPr>
            </w:pPr>
          </w:p>
        </w:tc>
      </w:tr>
      <w:tr w:rsidR="004332C6">
        <w:trPr>
          <w:cantSplit/>
          <w:trHeight w:val="1134"/>
        </w:trPr>
        <w:tc>
          <w:tcPr>
            <w:tcW w:w="620" w:type="dxa"/>
            <w:shd w:val="clear" w:color="auto" w:fill="DBE5F1"/>
            <w:vAlign w:val="center"/>
          </w:tcPr>
          <w:p w:rsidR="004332C6" w:rsidRDefault="002112F0">
            <w:pPr>
              <w:jc w:val="center"/>
              <w:rPr>
                <w:sz w:val="16"/>
                <w:szCs w:val="16"/>
              </w:rPr>
            </w:pPr>
            <w:r>
              <w:rPr>
                <w:b/>
                <w:sz w:val="16"/>
                <w:szCs w:val="16"/>
              </w:rPr>
              <w:t>ARALIK</w:t>
            </w:r>
          </w:p>
        </w:tc>
        <w:tc>
          <w:tcPr>
            <w:tcW w:w="396" w:type="dxa"/>
          </w:tcPr>
          <w:p w:rsidR="004332C6" w:rsidRDefault="002112F0">
            <w:pPr>
              <w:ind w:left="113" w:right="113"/>
              <w:jc w:val="center"/>
              <w:rPr>
                <w:sz w:val="16"/>
                <w:szCs w:val="16"/>
              </w:rPr>
            </w:pPr>
            <w:r>
              <w:rPr>
                <w:b/>
                <w:sz w:val="16"/>
                <w:szCs w:val="16"/>
              </w:rPr>
              <w:t>13.HAFTA</w:t>
            </w:r>
          </w:p>
        </w:tc>
        <w:tc>
          <w:tcPr>
            <w:tcW w:w="620" w:type="dxa"/>
          </w:tcPr>
          <w:p w:rsidR="004332C6" w:rsidRDefault="002112F0">
            <w:pPr>
              <w:jc w:val="center"/>
              <w:rPr>
                <w:sz w:val="16"/>
                <w:szCs w:val="16"/>
              </w:rPr>
            </w:pPr>
            <w:r>
              <w:rPr>
                <w:b/>
                <w:sz w:val="16"/>
                <w:szCs w:val="16"/>
              </w:rPr>
              <w:t>04-08 Aralık</w:t>
            </w:r>
          </w:p>
        </w:tc>
        <w:tc>
          <w:tcPr>
            <w:tcW w:w="425" w:type="dxa"/>
            <w:vAlign w:val="center"/>
          </w:tcPr>
          <w:p w:rsidR="004332C6" w:rsidRDefault="002112F0">
            <w:pPr>
              <w:jc w:val="center"/>
              <w:rPr>
                <w:sz w:val="16"/>
                <w:szCs w:val="16"/>
              </w:rPr>
            </w:pPr>
            <w:r>
              <w:rPr>
                <w:b/>
                <w:sz w:val="16"/>
                <w:szCs w:val="16"/>
              </w:rPr>
              <w:t>2</w:t>
            </w:r>
          </w:p>
        </w:tc>
        <w:tc>
          <w:tcPr>
            <w:tcW w:w="4246" w:type="dxa"/>
            <w:gridSpan w:val="2"/>
          </w:tcPr>
          <w:p w:rsidR="004332C6" w:rsidRDefault="002112F0">
            <w:pPr>
              <w:rPr>
                <w:sz w:val="16"/>
                <w:szCs w:val="16"/>
              </w:rPr>
            </w:pPr>
            <w:r>
              <w:rPr>
                <w:sz w:val="16"/>
                <w:szCs w:val="16"/>
              </w:rPr>
              <w:t>2.1.5.İyot Yetersizliği Hastalıklarının Sağlığa Etkisi ve Nedenleri</w:t>
            </w:r>
          </w:p>
          <w:p w:rsidR="004332C6" w:rsidRDefault="002112F0">
            <w:pPr>
              <w:rPr>
                <w:sz w:val="16"/>
                <w:szCs w:val="16"/>
              </w:rPr>
            </w:pPr>
            <w:r>
              <w:rPr>
                <w:sz w:val="16"/>
                <w:szCs w:val="16"/>
              </w:rPr>
              <w:t>2.1.5.1.İyot Yetersizliğinin Sağlığa Etkisi</w:t>
            </w:r>
          </w:p>
          <w:p w:rsidR="004332C6" w:rsidRDefault="002112F0">
            <w:pPr>
              <w:rPr>
                <w:sz w:val="16"/>
                <w:szCs w:val="16"/>
              </w:rPr>
            </w:pPr>
            <w:r>
              <w:rPr>
                <w:sz w:val="16"/>
                <w:szCs w:val="16"/>
              </w:rPr>
              <w:t>2.1.5.2.İyot Yetersizliğinin Nedenleri</w:t>
            </w:r>
            <w:r>
              <w:rPr>
                <w:sz w:val="16"/>
                <w:szCs w:val="16"/>
              </w:rPr>
              <w:tab/>
            </w:r>
          </w:p>
          <w:p w:rsidR="004332C6" w:rsidRDefault="002112F0">
            <w:pPr>
              <w:rPr>
                <w:sz w:val="16"/>
                <w:szCs w:val="16"/>
              </w:rPr>
            </w:pPr>
            <w:r>
              <w:rPr>
                <w:sz w:val="16"/>
                <w:szCs w:val="16"/>
              </w:rPr>
              <w:t>2.1.5.3.İyot İçeren Besinler</w:t>
            </w:r>
            <w:r>
              <w:rPr>
                <w:sz w:val="16"/>
                <w:szCs w:val="16"/>
              </w:rPr>
              <w:tab/>
            </w:r>
          </w:p>
          <w:p w:rsidR="004332C6" w:rsidRDefault="002112F0">
            <w:pPr>
              <w:rPr>
                <w:sz w:val="16"/>
                <w:szCs w:val="16"/>
              </w:rPr>
            </w:pPr>
            <w:r>
              <w:rPr>
                <w:sz w:val="16"/>
                <w:szCs w:val="16"/>
              </w:rPr>
              <w:t>2.1.6.İyot Yetersizliği Hastalıklarının Önlenmesi ile İlgili İlkeler</w:t>
            </w:r>
          </w:p>
        </w:tc>
        <w:tc>
          <w:tcPr>
            <w:tcW w:w="4253" w:type="dxa"/>
            <w:vAlign w:val="center"/>
          </w:tcPr>
          <w:p w:rsidR="004332C6" w:rsidRDefault="002112F0">
            <w:pPr>
              <w:numPr>
                <w:ilvl w:val="0"/>
                <w:numId w:val="8"/>
              </w:numPr>
            </w:pPr>
            <w:r>
              <w:rPr>
                <w:sz w:val="16"/>
                <w:szCs w:val="16"/>
              </w:rPr>
              <w:t>İyot yetersizliği hastalıklarının sağlığa etkisi ve nedenleri açıklanır.</w:t>
            </w:r>
          </w:p>
          <w:p w:rsidR="004332C6" w:rsidRDefault="002112F0">
            <w:pPr>
              <w:numPr>
                <w:ilvl w:val="0"/>
                <w:numId w:val="8"/>
              </w:numPr>
            </w:pPr>
            <w:r>
              <w:rPr>
                <w:sz w:val="16"/>
                <w:szCs w:val="16"/>
              </w:rPr>
              <w:t>İyot yetersizliği hastalıklarının önlenmesi ile ilgili ilkeler sıralanır.</w:t>
            </w:r>
          </w:p>
        </w:tc>
        <w:tc>
          <w:tcPr>
            <w:tcW w:w="1559"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883" w:type="dxa"/>
            <w:vAlign w:val="center"/>
          </w:tcPr>
          <w:p w:rsidR="004332C6" w:rsidRDefault="002112F0">
            <w:pPr>
              <w:rPr>
                <w:sz w:val="16"/>
                <w:szCs w:val="16"/>
              </w:rPr>
            </w:pPr>
            <w:r>
              <w:rPr>
                <w:sz w:val="16"/>
                <w:szCs w:val="16"/>
              </w:rPr>
              <w:t>EBA, akıllı tahta, ders kitabı, yardımcı kaynaklar, ders araç gereçleri, eğitim videoları</w:t>
            </w:r>
          </w:p>
        </w:tc>
        <w:tc>
          <w:tcPr>
            <w:tcW w:w="1975" w:type="dxa"/>
            <w:vAlign w:val="center"/>
          </w:tcPr>
          <w:p w:rsidR="004332C6" w:rsidRDefault="002112F0">
            <w:pPr>
              <w:jc w:val="center"/>
              <w:rPr>
                <w:sz w:val="16"/>
                <w:szCs w:val="16"/>
              </w:rPr>
            </w:pPr>
            <w:r>
              <w:rPr>
                <w:b/>
                <w:sz w:val="16"/>
                <w:szCs w:val="16"/>
              </w:rPr>
              <w:t>Atatürk'ün Halkçılık İlkesi</w:t>
            </w:r>
          </w:p>
        </w:tc>
      </w:tr>
      <w:tr w:rsidR="004332C6">
        <w:trPr>
          <w:cantSplit/>
          <w:trHeight w:val="1134"/>
        </w:trPr>
        <w:tc>
          <w:tcPr>
            <w:tcW w:w="620" w:type="dxa"/>
            <w:shd w:val="clear" w:color="auto" w:fill="DBE5F1"/>
            <w:vAlign w:val="center"/>
          </w:tcPr>
          <w:p w:rsidR="004332C6" w:rsidRDefault="002112F0">
            <w:pPr>
              <w:jc w:val="center"/>
              <w:rPr>
                <w:sz w:val="16"/>
                <w:szCs w:val="16"/>
              </w:rPr>
            </w:pPr>
            <w:r>
              <w:rPr>
                <w:b/>
                <w:sz w:val="16"/>
                <w:szCs w:val="16"/>
              </w:rPr>
              <w:t>ARALIK</w:t>
            </w:r>
          </w:p>
        </w:tc>
        <w:tc>
          <w:tcPr>
            <w:tcW w:w="396" w:type="dxa"/>
          </w:tcPr>
          <w:p w:rsidR="004332C6" w:rsidRDefault="002112F0">
            <w:pPr>
              <w:ind w:left="113" w:right="113"/>
              <w:jc w:val="center"/>
              <w:rPr>
                <w:sz w:val="16"/>
                <w:szCs w:val="16"/>
              </w:rPr>
            </w:pPr>
            <w:r>
              <w:rPr>
                <w:b/>
                <w:sz w:val="16"/>
                <w:szCs w:val="16"/>
              </w:rPr>
              <w:t>14.HAFTA</w:t>
            </w:r>
          </w:p>
        </w:tc>
        <w:tc>
          <w:tcPr>
            <w:tcW w:w="620" w:type="dxa"/>
          </w:tcPr>
          <w:p w:rsidR="004332C6" w:rsidRDefault="002112F0">
            <w:pPr>
              <w:jc w:val="center"/>
              <w:rPr>
                <w:sz w:val="16"/>
                <w:szCs w:val="16"/>
              </w:rPr>
            </w:pPr>
            <w:r>
              <w:rPr>
                <w:b/>
                <w:sz w:val="16"/>
                <w:szCs w:val="16"/>
              </w:rPr>
              <w:t>11-15 Aralık</w:t>
            </w:r>
          </w:p>
        </w:tc>
        <w:tc>
          <w:tcPr>
            <w:tcW w:w="425" w:type="dxa"/>
            <w:vAlign w:val="center"/>
          </w:tcPr>
          <w:p w:rsidR="004332C6" w:rsidRDefault="002112F0">
            <w:pPr>
              <w:jc w:val="center"/>
              <w:rPr>
                <w:sz w:val="16"/>
                <w:szCs w:val="16"/>
              </w:rPr>
            </w:pPr>
            <w:r>
              <w:rPr>
                <w:b/>
                <w:sz w:val="16"/>
                <w:szCs w:val="16"/>
              </w:rPr>
              <w:t>2</w:t>
            </w:r>
          </w:p>
        </w:tc>
        <w:tc>
          <w:tcPr>
            <w:tcW w:w="4246" w:type="dxa"/>
            <w:gridSpan w:val="2"/>
          </w:tcPr>
          <w:p w:rsidR="004332C6" w:rsidRDefault="002112F0">
            <w:pPr>
              <w:pBdr>
                <w:top w:val="nil"/>
                <w:left w:val="nil"/>
                <w:bottom w:val="nil"/>
                <w:right w:val="nil"/>
                <w:between w:val="nil"/>
              </w:pBdr>
              <w:tabs>
                <w:tab w:val="left" w:pos="1418"/>
              </w:tabs>
              <w:rPr>
                <w:color w:val="000000"/>
                <w:sz w:val="16"/>
                <w:szCs w:val="16"/>
              </w:rPr>
            </w:pPr>
            <w:r>
              <w:rPr>
                <w:color w:val="000000"/>
                <w:sz w:val="16"/>
                <w:szCs w:val="16"/>
              </w:rPr>
              <w:t>2.1.7.D Vitamini Yetersizliğinin Sağlığa Etkisi ve Nedenleri</w:t>
            </w:r>
          </w:p>
          <w:p w:rsidR="004332C6" w:rsidRDefault="002112F0">
            <w:pPr>
              <w:pBdr>
                <w:top w:val="nil"/>
                <w:left w:val="nil"/>
                <w:bottom w:val="nil"/>
                <w:right w:val="nil"/>
                <w:between w:val="nil"/>
              </w:pBdr>
              <w:tabs>
                <w:tab w:val="left" w:pos="1418"/>
              </w:tabs>
              <w:rPr>
                <w:color w:val="000000"/>
                <w:sz w:val="16"/>
                <w:szCs w:val="16"/>
              </w:rPr>
            </w:pPr>
            <w:r>
              <w:rPr>
                <w:color w:val="000000"/>
                <w:sz w:val="16"/>
                <w:szCs w:val="16"/>
              </w:rPr>
              <w:t>2.1.7.1.D Vitamini Yetersizliğinin Sağlığa Etkisi</w:t>
            </w:r>
          </w:p>
          <w:p w:rsidR="004332C6" w:rsidRDefault="002112F0">
            <w:pPr>
              <w:pBdr>
                <w:top w:val="nil"/>
                <w:left w:val="nil"/>
                <w:bottom w:val="nil"/>
                <w:right w:val="nil"/>
                <w:between w:val="nil"/>
              </w:pBdr>
              <w:tabs>
                <w:tab w:val="left" w:pos="1418"/>
              </w:tabs>
              <w:rPr>
                <w:color w:val="000000"/>
                <w:sz w:val="16"/>
                <w:szCs w:val="16"/>
              </w:rPr>
            </w:pPr>
            <w:r>
              <w:rPr>
                <w:color w:val="000000"/>
                <w:sz w:val="16"/>
                <w:szCs w:val="16"/>
              </w:rPr>
              <w:t>2.1.7.2.D Vitamini Eksiliği Nedenleri ve Belirtileri</w:t>
            </w:r>
            <w:r>
              <w:rPr>
                <w:color w:val="000000"/>
                <w:sz w:val="16"/>
                <w:szCs w:val="16"/>
              </w:rPr>
              <w:tab/>
            </w:r>
          </w:p>
          <w:p w:rsidR="004332C6" w:rsidRDefault="002112F0">
            <w:pPr>
              <w:pBdr>
                <w:top w:val="nil"/>
                <w:left w:val="nil"/>
                <w:bottom w:val="nil"/>
                <w:right w:val="nil"/>
                <w:between w:val="nil"/>
              </w:pBdr>
              <w:tabs>
                <w:tab w:val="left" w:pos="1418"/>
              </w:tabs>
              <w:rPr>
                <w:color w:val="000000"/>
                <w:sz w:val="16"/>
                <w:szCs w:val="16"/>
              </w:rPr>
            </w:pPr>
            <w:r>
              <w:rPr>
                <w:color w:val="000000"/>
                <w:sz w:val="16"/>
                <w:szCs w:val="16"/>
              </w:rPr>
              <w:t>2.1.7.3.D Vitamini Kaynakları</w:t>
            </w:r>
            <w:r>
              <w:rPr>
                <w:color w:val="000000"/>
                <w:sz w:val="16"/>
                <w:szCs w:val="16"/>
              </w:rPr>
              <w:tab/>
            </w:r>
          </w:p>
          <w:p w:rsidR="004332C6" w:rsidRDefault="002112F0">
            <w:pPr>
              <w:rPr>
                <w:sz w:val="16"/>
                <w:szCs w:val="16"/>
              </w:rPr>
            </w:pPr>
            <w:r>
              <w:rPr>
                <w:sz w:val="16"/>
                <w:szCs w:val="16"/>
              </w:rPr>
              <w:t>2.1.8.D Vitamini Yetersizliğinin Önlenmesi ile İlgili İlkeler</w:t>
            </w:r>
          </w:p>
        </w:tc>
        <w:tc>
          <w:tcPr>
            <w:tcW w:w="4253" w:type="dxa"/>
            <w:vAlign w:val="center"/>
          </w:tcPr>
          <w:p w:rsidR="004332C6" w:rsidRDefault="002112F0">
            <w:pPr>
              <w:numPr>
                <w:ilvl w:val="0"/>
                <w:numId w:val="10"/>
              </w:numPr>
            </w:pPr>
            <w:r>
              <w:rPr>
                <w:sz w:val="16"/>
                <w:szCs w:val="16"/>
              </w:rPr>
              <w:t>D</w:t>
            </w:r>
            <w:r>
              <w:rPr>
                <w:sz w:val="16"/>
                <w:szCs w:val="16"/>
              </w:rPr>
              <w:tab/>
              <w:t>vitamini</w:t>
            </w:r>
            <w:r>
              <w:rPr>
                <w:sz w:val="16"/>
                <w:szCs w:val="16"/>
              </w:rPr>
              <w:tab/>
              <w:t>yetersizliğinin sağlığa</w:t>
            </w:r>
            <w:r>
              <w:rPr>
                <w:sz w:val="16"/>
                <w:szCs w:val="16"/>
              </w:rPr>
              <w:tab/>
              <w:t xml:space="preserve"> etkisi ve nedenleri açıklanır.</w:t>
            </w:r>
          </w:p>
          <w:p w:rsidR="004332C6" w:rsidRDefault="002112F0">
            <w:pPr>
              <w:numPr>
                <w:ilvl w:val="0"/>
                <w:numId w:val="10"/>
              </w:numPr>
            </w:pPr>
            <w:r>
              <w:rPr>
                <w:sz w:val="16"/>
                <w:szCs w:val="16"/>
              </w:rPr>
              <w:t>D vitamini yetersizliği hastalığının önlenmesi ile ilgili ilkeler sıralanır.</w:t>
            </w:r>
          </w:p>
          <w:p w:rsidR="004332C6" w:rsidRDefault="004332C6">
            <w:pPr>
              <w:ind w:left="360"/>
              <w:jc w:val="both"/>
              <w:rPr>
                <w:sz w:val="16"/>
                <w:szCs w:val="16"/>
              </w:rPr>
            </w:pPr>
          </w:p>
        </w:tc>
        <w:tc>
          <w:tcPr>
            <w:tcW w:w="1559"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883" w:type="dxa"/>
            <w:vAlign w:val="center"/>
          </w:tcPr>
          <w:p w:rsidR="004332C6" w:rsidRDefault="002112F0">
            <w:pPr>
              <w:rPr>
                <w:sz w:val="16"/>
                <w:szCs w:val="16"/>
              </w:rPr>
            </w:pPr>
            <w:r>
              <w:rPr>
                <w:sz w:val="16"/>
                <w:szCs w:val="16"/>
              </w:rPr>
              <w:t>EBA, akıllı tahta, ders kitabı, yardımcı kaynaklar, ders araç gereçleri, eğitim videoları</w:t>
            </w:r>
          </w:p>
        </w:tc>
        <w:tc>
          <w:tcPr>
            <w:tcW w:w="1975" w:type="dxa"/>
            <w:vAlign w:val="center"/>
          </w:tcPr>
          <w:p w:rsidR="004332C6" w:rsidRDefault="004332C6">
            <w:pPr>
              <w:jc w:val="center"/>
              <w:rPr>
                <w:sz w:val="16"/>
                <w:szCs w:val="16"/>
              </w:rPr>
            </w:pPr>
          </w:p>
        </w:tc>
      </w:tr>
    </w:tbl>
    <w:p w:rsidR="004332C6" w:rsidRDefault="004332C6">
      <w:pPr>
        <w:rPr>
          <w:sz w:val="16"/>
          <w:szCs w:val="16"/>
        </w:rPr>
      </w:pPr>
    </w:p>
    <w:p w:rsidR="004332C6" w:rsidRDefault="004332C6">
      <w:pPr>
        <w:rPr>
          <w:sz w:val="16"/>
          <w:szCs w:val="16"/>
        </w:rPr>
      </w:pPr>
    </w:p>
    <w:tbl>
      <w:tblPr>
        <w:tblStyle w:val="a1"/>
        <w:tblpPr w:leftFromText="141" w:rightFromText="141" w:vertAnchor="text"/>
        <w:tblW w:w="1586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
        <w:gridCol w:w="497"/>
        <w:gridCol w:w="572"/>
        <w:gridCol w:w="425"/>
        <w:gridCol w:w="4392"/>
        <w:gridCol w:w="4253"/>
        <w:gridCol w:w="1559"/>
        <w:gridCol w:w="1748"/>
        <w:gridCol w:w="1854"/>
      </w:tblGrid>
      <w:tr w:rsidR="004332C6">
        <w:trPr>
          <w:cantSplit/>
          <w:trHeight w:val="696"/>
        </w:trPr>
        <w:tc>
          <w:tcPr>
            <w:tcW w:w="563" w:type="dxa"/>
            <w:tcBorders>
              <w:bottom w:val="single" w:sz="4" w:space="0" w:color="000000"/>
            </w:tcBorders>
            <w:shd w:val="clear" w:color="auto" w:fill="DBE5F1"/>
          </w:tcPr>
          <w:p w:rsidR="004332C6" w:rsidRDefault="002112F0">
            <w:pPr>
              <w:rPr>
                <w:sz w:val="16"/>
                <w:szCs w:val="16"/>
              </w:rPr>
            </w:pPr>
            <w:r>
              <w:rPr>
                <w:b/>
                <w:sz w:val="16"/>
                <w:szCs w:val="16"/>
              </w:rPr>
              <w:lastRenderedPageBreak/>
              <w:t>AY</w:t>
            </w:r>
          </w:p>
        </w:tc>
        <w:tc>
          <w:tcPr>
            <w:tcW w:w="1069" w:type="dxa"/>
            <w:gridSpan w:val="2"/>
            <w:shd w:val="clear" w:color="auto" w:fill="DBE5F1"/>
            <w:vAlign w:val="center"/>
          </w:tcPr>
          <w:p w:rsidR="004332C6" w:rsidRDefault="002112F0">
            <w:pPr>
              <w:jc w:val="center"/>
              <w:rPr>
                <w:sz w:val="16"/>
                <w:szCs w:val="16"/>
              </w:rPr>
            </w:pPr>
            <w:r>
              <w:rPr>
                <w:b/>
                <w:sz w:val="16"/>
                <w:szCs w:val="16"/>
              </w:rPr>
              <w:t>HAFTA</w:t>
            </w:r>
          </w:p>
        </w:tc>
        <w:tc>
          <w:tcPr>
            <w:tcW w:w="425" w:type="dxa"/>
            <w:shd w:val="clear" w:color="auto" w:fill="DBE5F1"/>
          </w:tcPr>
          <w:p w:rsidR="004332C6" w:rsidRDefault="002112F0">
            <w:pPr>
              <w:rPr>
                <w:sz w:val="16"/>
                <w:szCs w:val="16"/>
              </w:rPr>
            </w:pPr>
            <w:r>
              <w:rPr>
                <w:b/>
                <w:sz w:val="16"/>
                <w:szCs w:val="16"/>
              </w:rPr>
              <w:t>SAAT</w:t>
            </w:r>
          </w:p>
        </w:tc>
        <w:tc>
          <w:tcPr>
            <w:tcW w:w="4392" w:type="dxa"/>
            <w:shd w:val="clear" w:color="auto" w:fill="DBE5F1"/>
            <w:vAlign w:val="center"/>
          </w:tcPr>
          <w:p w:rsidR="004332C6" w:rsidRDefault="002112F0">
            <w:pPr>
              <w:jc w:val="center"/>
              <w:rPr>
                <w:sz w:val="16"/>
                <w:szCs w:val="16"/>
              </w:rPr>
            </w:pPr>
            <w:r>
              <w:rPr>
                <w:b/>
                <w:sz w:val="16"/>
                <w:szCs w:val="16"/>
              </w:rPr>
              <w:t>KONULAR</w:t>
            </w:r>
          </w:p>
        </w:tc>
        <w:tc>
          <w:tcPr>
            <w:tcW w:w="4253" w:type="dxa"/>
            <w:shd w:val="clear" w:color="auto" w:fill="DBE5F1"/>
            <w:vAlign w:val="center"/>
          </w:tcPr>
          <w:p w:rsidR="004332C6" w:rsidRDefault="002112F0">
            <w:pPr>
              <w:jc w:val="center"/>
              <w:rPr>
                <w:sz w:val="16"/>
                <w:szCs w:val="16"/>
              </w:rPr>
            </w:pPr>
            <w:r>
              <w:rPr>
                <w:b/>
                <w:sz w:val="16"/>
                <w:szCs w:val="16"/>
              </w:rPr>
              <w:t>KAZANIMLAR</w:t>
            </w:r>
            <w:r>
              <w:rPr>
                <w:b/>
                <w:sz w:val="16"/>
                <w:szCs w:val="16"/>
              </w:rPr>
              <w:br/>
              <w:t>(HEDEF VE DAVRANIŞLAR)</w:t>
            </w:r>
          </w:p>
        </w:tc>
        <w:tc>
          <w:tcPr>
            <w:tcW w:w="1559" w:type="dxa"/>
            <w:shd w:val="clear" w:color="auto" w:fill="DBE5F1"/>
            <w:vAlign w:val="center"/>
          </w:tcPr>
          <w:p w:rsidR="004332C6" w:rsidRDefault="002112F0">
            <w:pPr>
              <w:jc w:val="center"/>
              <w:rPr>
                <w:sz w:val="16"/>
                <w:szCs w:val="16"/>
              </w:rPr>
            </w:pPr>
            <w:r>
              <w:rPr>
                <w:b/>
                <w:sz w:val="16"/>
                <w:szCs w:val="16"/>
              </w:rPr>
              <w:t>ÖĞRENME ÖĞRETME YÖNTEM VE TEKNİKLERİ</w:t>
            </w:r>
          </w:p>
        </w:tc>
        <w:tc>
          <w:tcPr>
            <w:tcW w:w="1748" w:type="dxa"/>
            <w:shd w:val="clear" w:color="auto" w:fill="DBE5F1"/>
            <w:vAlign w:val="center"/>
          </w:tcPr>
          <w:p w:rsidR="004332C6" w:rsidRDefault="002112F0">
            <w:pPr>
              <w:jc w:val="center"/>
              <w:rPr>
                <w:sz w:val="16"/>
                <w:szCs w:val="16"/>
              </w:rPr>
            </w:pPr>
            <w:r>
              <w:rPr>
                <w:b/>
                <w:sz w:val="16"/>
                <w:szCs w:val="16"/>
              </w:rPr>
              <w:t>EĞİTİM TEKNOLOJİLERİ, ARAÇ VE GEREÇLER</w:t>
            </w:r>
          </w:p>
        </w:tc>
        <w:tc>
          <w:tcPr>
            <w:tcW w:w="1854" w:type="dxa"/>
            <w:shd w:val="clear" w:color="auto" w:fill="DBE5F1"/>
            <w:vAlign w:val="center"/>
          </w:tcPr>
          <w:p w:rsidR="004332C6" w:rsidRDefault="002112F0">
            <w:pPr>
              <w:jc w:val="center"/>
              <w:rPr>
                <w:sz w:val="16"/>
                <w:szCs w:val="16"/>
              </w:rPr>
            </w:pPr>
            <w:r>
              <w:rPr>
                <w:b/>
                <w:sz w:val="16"/>
                <w:szCs w:val="16"/>
              </w:rPr>
              <w:t>DEĞERLENDİRME</w:t>
            </w:r>
          </w:p>
        </w:tc>
      </w:tr>
      <w:tr w:rsidR="004332C6">
        <w:trPr>
          <w:cantSplit/>
          <w:trHeight w:val="1134"/>
        </w:trPr>
        <w:tc>
          <w:tcPr>
            <w:tcW w:w="563" w:type="dxa"/>
            <w:shd w:val="clear" w:color="auto" w:fill="DBE5F1"/>
            <w:vAlign w:val="center"/>
          </w:tcPr>
          <w:p w:rsidR="004332C6" w:rsidRDefault="002112F0">
            <w:pPr>
              <w:jc w:val="center"/>
              <w:rPr>
                <w:sz w:val="16"/>
                <w:szCs w:val="16"/>
              </w:rPr>
            </w:pPr>
            <w:r>
              <w:rPr>
                <w:b/>
                <w:sz w:val="16"/>
                <w:szCs w:val="16"/>
              </w:rPr>
              <w:t>ARALIK</w:t>
            </w:r>
          </w:p>
        </w:tc>
        <w:tc>
          <w:tcPr>
            <w:tcW w:w="497" w:type="dxa"/>
          </w:tcPr>
          <w:p w:rsidR="004332C6" w:rsidRDefault="002112F0">
            <w:pPr>
              <w:ind w:left="113" w:right="113"/>
              <w:jc w:val="center"/>
              <w:rPr>
                <w:sz w:val="16"/>
                <w:szCs w:val="16"/>
              </w:rPr>
            </w:pPr>
            <w:r>
              <w:rPr>
                <w:b/>
                <w:sz w:val="16"/>
                <w:szCs w:val="16"/>
              </w:rPr>
              <w:t>15.HAFTA</w:t>
            </w:r>
          </w:p>
        </w:tc>
        <w:tc>
          <w:tcPr>
            <w:tcW w:w="572" w:type="dxa"/>
          </w:tcPr>
          <w:p w:rsidR="004332C6" w:rsidRDefault="002112F0">
            <w:pPr>
              <w:jc w:val="center"/>
              <w:rPr>
                <w:sz w:val="16"/>
                <w:szCs w:val="16"/>
              </w:rPr>
            </w:pPr>
            <w:r>
              <w:rPr>
                <w:b/>
                <w:sz w:val="16"/>
                <w:szCs w:val="16"/>
              </w:rPr>
              <w:t>18-22</w:t>
            </w:r>
          </w:p>
          <w:p w:rsidR="004332C6" w:rsidRDefault="002112F0">
            <w:pPr>
              <w:jc w:val="center"/>
              <w:rPr>
                <w:sz w:val="16"/>
                <w:szCs w:val="16"/>
              </w:rPr>
            </w:pPr>
            <w:r>
              <w:rPr>
                <w:b/>
                <w:sz w:val="16"/>
                <w:szCs w:val="16"/>
              </w:rPr>
              <w:t xml:space="preserve"> Aralık</w:t>
            </w:r>
          </w:p>
        </w:tc>
        <w:tc>
          <w:tcPr>
            <w:tcW w:w="425" w:type="dxa"/>
            <w:vAlign w:val="center"/>
          </w:tcPr>
          <w:p w:rsidR="004332C6" w:rsidRDefault="002112F0">
            <w:pPr>
              <w:jc w:val="center"/>
              <w:rPr>
                <w:sz w:val="16"/>
                <w:szCs w:val="16"/>
              </w:rPr>
            </w:pPr>
            <w:r>
              <w:rPr>
                <w:b/>
                <w:sz w:val="16"/>
                <w:szCs w:val="16"/>
              </w:rPr>
              <w:t>2</w:t>
            </w:r>
          </w:p>
        </w:tc>
        <w:tc>
          <w:tcPr>
            <w:tcW w:w="4392" w:type="dxa"/>
          </w:tcPr>
          <w:p w:rsidR="004332C6" w:rsidRDefault="002112F0">
            <w:pPr>
              <w:pBdr>
                <w:top w:val="nil"/>
                <w:left w:val="nil"/>
                <w:bottom w:val="nil"/>
                <w:right w:val="nil"/>
                <w:between w:val="nil"/>
              </w:pBdr>
              <w:tabs>
                <w:tab w:val="left" w:pos="1418"/>
              </w:tabs>
              <w:rPr>
                <w:color w:val="000000"/>
                <w:sz w:val="16"/>
                <w:szCs w:val="16"/>
              </w:rPr>
            </w:pPr>
            <w:r>
              <w:rPr>
                <w:color w:val="000000"/>
                <w:sz w:val="16"/>
                <w:szCs w:val="16"/>
              </w:rPr>
              <w:t>2.2.SİNİR SİSTEMİ HASTALIKLARINDA BESLENME</w:t>
            </w:r>
          </w:p>
          <w:p w:rsidR="004332C6" w:rsidRDefault="002112F0">
            <w:pPr>
              <w:pBdr>
                <w:top w:val="nil"/>
                <w:left w:val="nil"/>
                <w:bottom w:val="nil"/>
                <w:right w:val="nil"/>
                <w:between w:val="nil"/>
              </w:pBdr>
              <w:tabs>
                <w:tab w:val="left" w:pos="1418"/>
              </w:tabs>
              <w:rPr>
                <w:color w:val="000000"/>
                <w:sz w:val="16"/>
                <w:szCs w:val="16"/>
              </w:rPr>
            </w:pPr>
            <w:r>
              <w:rPr>
                <w:color w:val="000000"/>
                <w:sz w:val="16"/>
                <w:szCs w:val="16"/>
              </w:rPr>
              <w:t>2.2.1.Beslenmenin Beyin Üzerine Etkisi</w:t>
            </w:r>
          </w:p>
          <w:p w:rsidR="004332C6" w:rsidRDefault="002112F0">
            <w:pPr>
              <w:pBdr>
                <w:top w:val="nil"/>
                <w:left w:val="nil"/>
                <w:bottom w:val="nil"/>
                <w:right w:val="nil"/>
                <w:between w:val="nil"/>
              </w:pBdr>
              <w:tabs>
                <w:tab w:val="left" w:pos="1418"/>
              </w:tabs>
              <w:rPr>
                <w:color w:val="000000"/>
                <w:sz w:val="16"/>
                <w:szCs w:val="16"/>
              </w:rPr>
            </w:pPr>
            <w:r>
              <w:rPr>
                <w:color w:val="000000"/>
                <w:sz w:val="16"/>
                <w:szCs w:val="16"/>
              </w:rPr>
              <w:t>2.2.2.Sinir Sistemi Hastalıklarına Özgü Beslenme İlkeleri</w:t>
            </w:r>
          </w:p>
          <w:p w:rsidR="004332C6" w:rsidRDefault="002112F0">
            <w:pPr>
              <w:pBdr>
                <w:top w:val="nil"/>
                <w:left w:val="nil"/>
                <w:bottom w:val="nil"/>
                <w:right w:val="nil"/>
                <w:between w:val="nil"/>
              </w:pBdr>
              <w:tabs>
                <w:tab w:val="left" w:pos="1418"/>
              </w:tabs>
              <w:rPr>
                <w:color w:val="000000"/>
                <w:sz w:val="16"/>
                <w:szCs w:val="16"/>
              </w:rPr>
            </w:pPr>
            <w:r>
              <w:rPr>
                <w:color w:val="000000"/>
                <w:sz w:val="16"/>
                <w:szCs w:val="16"/>
              </w:rPr>
              <w:t>2.2.2.1.Epilepsi Hastalığında Beslenme</w:t>
            </w:r>
          </w:p>
          <w:p w:rsidR="004332C6" w:rsidRDefault="002112F0">
            <w:pPr>
              <w:pBdr>
                <w:top w:val="nil"/>
                <w:left w:val="nil"/>
                <w:bottom w:val="nil"/>
                <w:right w:val="nil"/>
                <w:between w:val="nil"/>
              </w:pBdr>
              <w:tabs>
                <w:tab w:val="left" w:pos="1418"/>
              </w:tabs>
              <w:rPr>
                <w:color w:val="000000"/>
                <w:sz w:val="16"/>
                <w:szCs w:val="16"/>
              </w:rPr>
            </w:pPr>
            <w:r>
              <w:rPr>
                <w:color w:val="000000"/>
                <w:sz w:val="16"/>
                <w:szCs w:val="16"/>
              </w:rPr>
              <w:t>2.2.2.2.Parkinson Hastalığında Beslenme</w:t>
            </w:r>
          </w:p>
          <w:p w:rsidR="004332C6" w:rsidRDefault="002112F0">
            <w:pPr>
              <w:pBdr>
                <w:top w:val="nil"/>
                <w:left w:val="nil"/>
                <w:bottom w:val="nil"/>
                <w:right w:val="nil"/>
                <w:between w:val="nil"/>
              </w:pBdr>
              <w:tabs>
                <w:tab w:val="left" w:pos="1418"/>
              </w:tabs>
              <w:rPr>
                <w:color w:val="000000"/>
                <w:sz w:val="16"/>
                <w:szCs w:val="16"/>
              </w:rPr>
            </w:pPr>
            <w:r>
              <w:rPr>
                <w:color w:val="000000"/>
                <w:sz w:val="16"/>
                <w:szCs w:val="16"/>
              </w:rPr>
              <w:t>2.2.2.3.Multipl Skleroz (MS) Hastalığında Beslenme</w:t>
            </w:r>
            <w:r>
              <w:rPr>
                <w:color w:val="000000"/>
                <w:sz w:val="16"/>
                <w:szCs w:val="16"/>
              </w:rPr>
              <w:tab/>
            </w:r>
          </w:p>
        </w:tc>
        <w:tc>
          <w:tcPr>
            <w:tcW w:w="4253" w:type="dxa"/>
            <w:vAlign w:val="center"/>
          </w:tcPr>
          <w:p w:rsidR="004332C6" w:rsidRDefault="002112F0">
            <w:pPr>
              <w:jc w:val="both"/>
              <w:rPr>
                <w:sz w:val="16"/>
                <w:szCs w:val="16"/>
              </w:rPr>
            </w:pPr>
            <w:r>
              <w:rPr>
                <w:b/>
                <w:sz w:val="16"/>
                <w:szCs w:val="16"/>
              </w:rPr>
              <w:t>2.Sinir sistemi hastalıklarına özel beslenme programları doğrultusunda sinir sistemi hastalıklarında beslenme ilkelerini ayırt eder.</w:t>
            </w:r>
          </w:p>
          <w:p w:rsidR="004332C6" w:rsidRDefault="002112F0">
            <w:pPr>
              <w:numPr>
                <w:ilvl w:val="0"/>
                <w:numId w:val="10"/>
              </w:numPr>
              <w:jc w:val="both"/>
            </w:pPr>
            <w:r>
              <w:rPr>
                <w:sz w:val="16"/>
                <w:szCs w:val="16"/>
              </w:rPr>
              <w:t>Beslenmenin beyin üzerine etkileri açıklanır.</w:t>
            </w:r>
          </w:p>
          <w:p w:rsidR="004332C6" w:rsidRDefault="002112F0">
            <w:pPr>
              <w:numPr>
                <w:ilvl w:val="0"/>
                <w:numId w:val="2"/>
              </w:numPr>
              <w:jc w:val="both"/>
              <w:rPr>
                <w:sz w:val="16"/>
                <w:szCs w:val="16"/>
              </w:rPr>
            </w:pPr>
            <w:r>
              <w:rPr>
                <w:sz w:val="16"/>
                <w:szCs w:val="16"/>
              </w:rPr>
              <w:t>Sinir sistemi hastalıklarına özgü beslenme ilkeleri açıklanır.</w:t>
            </w:r>
          </w:p>
        </w:tc>
        <w:tc>
          <w:tcPr>
            <w:tcW w:w="1559" w:type="dxa"/>
            <w:vMerge w:val="restart"/>
            <w:vAlign w:val="center"/>
          </w:tcPr>
          <w:p w:rsidR="004332C6" w:rsidRDefault="002112F0">
            <w:pPr>
              <w:rPr>
                <w:sz w:val="16"/>
                <w:szCs w:val="16"/>
              </w:rPr>
            </w:pPr>
            <w:r>
              <w:rPr>
                <w:sz w:val="16"/>
                <w:szCs w:val="16"/>
              </w:rPr>
              <w:t>1.Anlatım</w:t>
            </w:r>
          </w:p>
          <w:p w:rsidR="004332C6" w:rsidRDefault="002112F0">
            <w:pPr>
              <w:rPr>
                <w:sz w:val="16"/>
                <w:szCs w:val="16"/>
              </w:rPr>
            </w:pPr>
            <w:r>
              <w:rPr>
                <w:sz w:val="16"/>
                <w:szCs w:val="16"/>
              </w:rPr>
              <w:t>2.Soru-cevap</w:t>
            </w:r>
          </w:p>
          <w:p w:rsidR="004332C6" w:rsidRDefault="002112F0">
            <w:pPr>
              <w:rPr>
                <w:sz w:val="16"/>
                <w:szCs w:val="16"/>
              </w:rPr>
            </w:pPr>
            <w:r>
              <w:rPr>
                <w:sz w:val="16"/>
                <w:szCs w:val="16"/>
              </w:rPr>
              <w:t>3. İnceleme</w:t>
            </w:r>
          </w:p>
          <w:p w:rsidR="004332C6" w:rsidRDefault="002112F0">
            <w:pPr>
              <w:rPr>
                <w:sz w:val="16"/>
                <w:szCs w:val="16"/>
              </w:rPr>
            </w:pPr>
            <w:r>
              <w:rPr>
                <w:sz w:val="16"/>
                <w:szCs w:val="16"/>
              </w:rPr>
              <w:t>4.Grup Tartışması</w:t>
            </w:r>
          </w:p>
          <w:p w:rsidR="004332C6" w:rsidRDefault="002112F0">
            <w:pPr>
              <w:rPr>
                <w:sz w:val="16"/>
                <w:szCs w:val="16"/>
              </w:rPr>
            </w:pPr>
            <w:r>
              <w:rPr>
                <w:sz w:val="16"/>
                <w:szCs w:val="16"/>
              </w:rPr>
              <w:t>5.Bireysel Çalışmalar</w:t>
            </w:r>
          </w:p>
          <w:p w:rsidR="004332C6" w:rsidRDefault="002112F0">
            <w:pPr>
              <w:rPr>
                <w:sz w:val="16"/>
                <w:szCs w:val="16"/>
              </w:rPr>
            </w:pPr>
            <w:r>
              <w:rPr>
                <w:sz w:val="16"/>
                <w:szCs w:val="16"/>
              </w:rPr>
              <w:t>6.Tekrarlama</w:t>
            </w:r>
          </w:p>
          <w:p w:rsidR="004332C6" w:rsidRDefault="002112F0">
            <w:pPr>
              <w:rPr>
                <w:sz w:val="16"/>
                <w:szCs w:val="16"/>
              </w:rPr>
            </w:pPr>
            <w:r>
              <w:rPr>
                <w:sz w:val="16"/>
                <w:szCs w:val="16"/>
              </w:rPr>
              <w:t>7.Grup Çalışması</w:t>
            </w:r>
          </w:p>
          <w:p w:rsidR="004332C6" w:rsidRDefault="002112F0">
            <w:pPr>
              <w:rPr>
                <w:sz w:val="16"/>
                <w:szCs w:val="16"/>
              </w:rPr>
            </w:pPr>
            <w:r>
              <w:rPr>
                <w:sz w:val="16"/>
                <w:szCs w:val="16"/>
              </w:rPr>
              <w:t>8.Yapılan işi Yorumlama</w:t>
            </w:r>
          </w:p>
        </w:tc>
        <w:tc>
          <w:tcPr>
            <w:tcW w:w="1748" w:type="dxa"/>
          </w:tcPr>
          <w:p w:rsidR="004332C6" w:rsidRDefault="004332C6">
            <w:pPr>
              <w:rPr>
                <w:sz w:val="16"/>
                <w:szCs w:val="16"/>
              </w:rPr>
            </w:pPr>
          </w:p>
          <w:p w:rsidR="004332C6" w:rsidRDefault="002112F0">
            <w:pPr>
              <w:rPr>
                <w:sz w:val="16"/>
                <w:szCs w:val="16"/>
              </w:rPr>
            </w:pPr>
            <w:r>
              <w:rPr>
                <w:sz w:val="16"/>
                <w:szCs w:val="16"/>
              </w:rPr>
              <w:t>EBA, akıllı tahta, ders kitabı, yardımcı kaynaklar, ders araç gereçleri, eğitim videoları</w:t>
            </w:r>
          </w:p>
        </w:tc>
        <w:tc>
          <w:tcPr>
            <w:tcW w:w="1854" w:type="dxa"/>
            <w:vAlign w:val="center"/>
          </w:tcPr>
          <w:p w:rsidR="004332C6" w:rsidRDefault="004332C6">
            <w:pPr>
              <w:jc w:val="center"/>
              <w:rPr>
                <w:sz w:val="16"/>
                <w:szCs w:val="16"/>
              </w:rPr>
            </w:pPr>
          </w:p>
        </w:tc>
      </w:tr>
      <w:tr w:rsidR="004332C6">
        <w:trPr>
          <w:cantSplit/>
          <w:trHeight w:val="894"/>
        </w:trPr>
        <w:tc>
          <w:tcPr>
            <w:tcW w:w="563" w:type="dxa"/>
            <w:shd w:val="clear" w:color="auto" w:fill="DBE5F1"/>
            <w:vAlign w:val="center"/>
          </w:tcPr>
          <w:p w:rsidR="004332C6" w:rsidRDefault="002112F0">
            <w:pPr>
              <w:jc w:val="center"/>
              <w:rPr>
                <w:sz w:val="16"/>
                <w:szCs w:val="16"/>
              </w:rPr>
            </w:pPr>
            <w:r>
              <w:rPr>
                <w:b/>
                <w:sz w:val="16"/>
                <w:szCs w:val="16"/>
              </w:rPr>
              <w:t>ARALIK</w:t>
            </w:r>
          </w:p>
        </w:tc>
        <w:tc>
          <w:tcPr>
            <w:tcW w:w="497" w:type="dxa"/>
          </w:tcPr>
          <w:p w:rsidR="004332C6" w:rsidRDefault="002112F0">
            <w:pPr>
              <w:ind w:left="113" w:right="113"/>
              <w:jc w:val="center"/>
              <w:rPr>
                <w:sz w:val="16"/>
                <w:szCs w:val="16"/>
              </w:rPr>
            </w:pPr>
            <w:r>
              <w:rPr>
                <w:b/>
                <w:sz w:val="16"/>
                <w:szCs w:val="16"/>
              </w:rPr>
              <w:t>16.HAFTA</w:t>
            </w:r>
          </w:p>
        </w:tc>
        <w:tc>
          <w:tcPr>
            <w:tcW w:w="572" w:type="dxa"/>
          </w:tcPr>
          <w:p w:rsidR="004332C6" w:rsidRDefault="002112F0">
            <w:pPr>
              <w:jc w:val="center"/>
              <w:rPr>
                <w:sz w:val="16"/>
                <w:szCs w:val="16"/>
              </w:rPr>
            </w:pPr>
            <w:r>
              <w:rPr>
                <w:b/>
                <w:sz w:val="16"/>
                <w:szCs w:val="16"/>
              </w:rPr>
              <w:t>25-29</w:t>
            </w:r>
          </w:p>
          <w:p w:rsidR="004332C6" w:rsidRDefault="002112F0">
            <w:pPr>
              <w:jc w:val="center"/>
              <w:rPr>
                <w:sz w:val="16"/>
                <w:szCs w:val="16"/>
              </w:rPr>
            </w:pPr>
            <w:r>
              <w:rPr>
                <w:b/>
                <w:sz w:val="16"/>
                <w:szCs w:val="16"/>
              </w:rPr>
              <w:t>Aralık</w:t>
            </w:r>
          </w:p>
        </w:tc>
        <w:tc>
          <w:tcPr>
            <w:tcW w:w="425" w:type="dxa"/>
            <w:vAlign w:val="center"/>
          </w:tcPr>
          <w:p w:rsidR="004332C6" w:rsidRDefault="002112F0">
            <w:pPr>
              <w:jc w:val="center"/>
              <w:rPr>
                <w:sz w:val="16"/>
                <w:szCs w:val="16"/>
              </w:rPr>
            </w:pPr>
            <w:r>
              <w:rPr>
                <w:b/>
                <w:sz w:val="16"/>
                <w:szCs w:val="16"/>
              </w:rPr>
              <w:t>2</w:t>
            </w:r>
          </w:p>
        </w:tc>
        <w:tc>
          <w:tcPr>
            <w:tcW w:w="4392" w:type="dxa"/>
          </w:tcPr>
          <w:p w:rsidR="004332C6" w:rsidRDefault="002112F0">
            <w:pPr>
              <w:pBdr>
                <w:top w:val="nil"/>
                <w:left w:val="nil"/>
                <w:bottom w:val="nil"/>
                <w:right w:val="nil"/>
                <w:between w:val="nil"/>
              </w:pBdr>
              <w:tabs>
                <w:tab w:val="left" w:pos="1418"/>
              </w:tabs>
              <w:rPr>
                <w:color w:val="000000"/>
                <w:sz w:val="16"/>
                <w:szCs w:val="16"/>
              </w:rPr>
            </w:pPr>
            <w:r>
              <w:rPr>
                <w:color w:val="000000"/>
                <w:sz w:val="16"/>
                <w:szCs w:val="16"/>
              </w:rPr>
              <w:t>2.2.2.4.Serebrovasküler Hastalıklarda Beslenme</w:t>
            </w:r>
          </w:p>
          <w:p w:rsidR="004332C6" w:rsidRDefault="002112F0">
            <w:pPr>
              <w:pBdr>
                <w:top w:val="nil"/>
                <w:left w:val="nil"/>
                <w:bottom w:val="nil"/>
                <w:right w:val="nil"/>
                <w:between w:val="nil"/>
              </w:pBdr>
              <w:tabs>
                <w:tab w:val="left" w:pos="1418"/>
              </w:tabs>
              <w:rPr>
                <w:color w:val="000000"/>
                <w:sz w:val="16"/>
                <w:szCs w:val="16"/>
              </w:rPr>
            </w:pPr>
            <w:r>
              <w:rPr>
                <w:color w:val="000000"/>
                <w:sz w:val="16"/>
                <w:szCs w:val="16"/>
              </w:rPr>
              <w:t>2.2.2.5.Alzaymır (Alzheimer) Hastalarında Beslenme</w:t>
            </w:r>
            <w:r>
              <w:rPr>
                <w:color w:val="000000"/>
                <w:sz w:val="16"/>
                <w:szCs w:val="16"/>
              </w:rPr>
              <w:tab/>
            </w:r>
          </w:p>
          <w:p w:rsidR="004332C6" w:rsidRDefault="002112F0">
            <w:pPr>
              <w:pBdr>
                <w:top w:val="nil"/>
                <w:left w:val="nil"/>
                <w:bottom w:val="nil"/>
                <w:right w:val="nil"/>
                <w:between w:val="nil"/>
              </w:pBdr>
              <w:tabs>
                <w:tab w:val="left" w:pos="1418"/>
              </w:tabs>
              <w:rPr>
                <w:color w:val="000000"/>
                <w:sz w:val="16"/>
                <w:szCs w:val="16"/>
              </w:rPr>
            </w:pPr>
            <w:r>
              <w:rPr>
                <w:color w:val="000000"/>
                <w:sz w:val="16"/>
                <w:szCs w:val="16"/>
              </w:rPr>
              <w:t>2.2.2.6.Şizofreni Hastalarında Beslenme</w:t>
            </w:r>
          </w:p>
          <w:p w:rsidR="004332C6" w:rsidRDefault="002112F0">
            <w:pPr>
              <w:pBdr>
                <w:top w:val="nil"/>
                <w:left w:val="nil"/>
                <w:bottom w:val="nil"/>
                <w:right w:val="nil"/>
                <w:between w:val="nil"/>
              </w:pBdr>
              <w:tabs>
                <w:tab w:val="left" w:pos="1418"/>
              </w:tabs>
              <w:rPr>
                <w:color w:val="000000"/>
                <w:sz w:val="16"/>
                <w:szCs w:val="16"/>
              </w:rPr>
            </w:pPr>
            <w:r>
              <w:rPr>
                <w:color w:val="000000"/>
                <w:sz w:val="16"/>
                <w:szCs w:val="16"/>
              </w:rPr>
              <w:t>2.2.2.7.Migren Hastalarında Beslenme</w:t>
            </w:r>
          </w:p>
          <w:p w:rsidR="004332C6" w:rsidRDefault="004332C6">
            <w:pPr>
              <w:pBdr>
                <w:top w:val="nil"/>
                <w:left w:val="nil"/>
                <w:bottom w:val="nil"/>
                <w:right w:val="nil"/>
                <w:between w:val="nil"/>
              </w:pBdr>
              <w:tabs>
                <w:tab w:val="left" w:pos="1418"/>
              </w:tabs>
              <w:rPr>
                <w:color w:val="000000"/>
                <w:sz w:val="16"/>
                <w:szCs w:val="16"/>
              </w:rPr>
            </w:pPr>
          </w:p>
          <w:p w:rsidR="004332C6" w:rsidRDefault="004332C6">
            <w:pPr>
              <w:pBdr>
                <w:top w:val="nil"/>
                <w:left w:val="nil"/>
                <w:bottom w:val="nil"/>
                <w:right w:val="nil"/>
                <w:between w:val="nil"/>
              </w:pBdr>
              <w:tabs>
                <w:tab w:val="left" w:pos="1418"/>
              </w:tabs>
              <w:rPr>
                <w:color w:val="000000"/>
                <w:sz w:val="16"/>
                <w:szCs w:val="16"/>
              </w:rPr>
            </w:pPr>
          </w:p>
        </w:tc>
        <w:tc>
          <w:tcPr>
            <w:tcW w:w="4253" w:type="dxa"/>
            <w:vAlign w:val="center"/>
          </w:tcPr>
          <w:p w:rsidR="004332C6" w:rsidRDefault="002112F0">
            <w:pPr>
              <w:numPr>
                <w:ilvl w:val="0"/>
                <w:numId w:val="2"/>
              </w:numPr>
              <w:rPr>
                <w:sz w:val="16"/>
                <w:szCs w:val="16"/>
              </w:rPr>
            </w:pPr>
            <w:r>
              <w:rPr>
                <w:sz w:val="16"/>
                <w:szCs w:val="16"/>
              </w:rPr>
              <w:t>Sinir sistemi hastalıklarına özgü beslenme ilkeleri açıklanır.</w:t>
            </w:r>
          </w:p>
        </w:tc>
        <w:tc>
          <w:tcPr>
            <w:tcW w:w="1559"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748" w:type="dxa"/>
          </w:tcPr>
          <w:p w:rsidR="004332C6" w:rsidRDefault="002112F0">
            <w:pPr>
              <w:rPr>
                <w:sz w:val="16"/>
                <w:szCs w:val="16"/>
              </w:rPr>
            </w:pPr>
            <w:r>
              <w:rPr>
                <w:sz w:val="16"/>
                <w:szCs w:val="16"/>
              </w:rPr>
              <w:t>EBA, akıllı tahta, ders kitabı, yardımcı kaynaklar, ders araç gereçleri, eğitim videoları</w:t>
            </w:r>
          </w:p>
        </w:tc>
        <w:tc>
          <w:tcPr>
            <w:tcW w:w="1854" w:type="dxa"/>
            <w:vAlign w:val="center"/>
          </w:tcPr>
          <w:p w:rsidR="004332C6" w:rsidRDefault="004332C6">
            <w:pPr>
              <w:jc w:val="center"/>
              <w:rPr>
                <w:sz w:val="16"/>
                <w:szCs w:val="16"/>
              </w:rPr>
            </w:pPr>
          </w:p>
        </w:tc>
      </w:tr>
      <w:tr w:rsidR="004332C6">
        <w:trPr>
          <w:cantSplit/>
          <w:trHeight w:val="1134"/>
        </w:trPr>
        <w:tc>
          <w:tcPr>
            <w:tcW w:w="563" w:type="dxa"/>
            <w:shd w:val="clear" w:color="auto" w:fill="DBE5F1"/>
            <w:vAlign w:val="center"/>
          </w:tcPr>
          <w:p w:rsidR="004332C6" w:rsidRDefault="002112F0">
            <w:pPr>
              <w:jc w:val="center"/>
              <w:rPr>
                <w:sz w:val="16"/>
                <w:szCs w:val="16"/>
              </w:rPr>
            </w:pPr>
            <w:r>
              <w:rPr>
                <w:b/>
                <w:sz w:val="16"/>
                <w:szCs w:val="16"/>
              </w:rPr>
              <w:t>OCAK</w:t>
            </w:r>
          </w:p>
        </w:tc>
        <w:tc>
          <w:tcPr>
            <w:tcW w:w="497" w:type="dxa"/>
          </w:tcPr>
          <w:p w:rsidR="004332C6" w:rsidRDefault="002112F0">
            <w:pPr>
              <w:ind w:left="113" w:right="113"/>
              <w:jc w:val="center"/>
              <w:rPr>
                <w:sz w:val="16"/>
                <w:szCs w:val="16"/>
              </w:rPr>
            </w:pPr>
            <w:r>
              <w:rPr>
                <w:b/>
                <w:sz w:val="16"/>
                <w:szCs w:val="16"/>
              </w:rPr>
              <w:t>17.HAFTA</w:t>
            </w:r>
          </w:p>
        </w:tc>
        <w:tc>
          <w:tcPr>
            <w:tcW w:w="572" w:type="dxa"/>
            <w:vAlign w:val="center"/>
          </w:tcPr>
          <w:p w:rsidR="004332C6" w:rsidRDefault="002112F0">
            <w:pPr>
              <w:jc w:val="center"/>
              <w:rPr>
                <w:sz w:val="16"/>
                <w:szCs w:val="16"/>
              </w:rPr>
            </w:pPr>
            <w:r>
              <w:rPr>
                <w:b/>
                <w:sz w:val="16"/>
                <w:szCs w:val="16"/>
              </w:rPr>
              <w:t xml:space="preserve">01-05 </w:t>
            </w:r>
          </w:p>
          <w:p w:rsidR="004332C6" w:rsidRDefault="002112F0">
            <w:pPr>
              <w:jc w:val="center"/>
              <w:rPr>
                <w:sz w:val="16"/>
                <w:szCs w:val="16"/>
              </w:rPr>
            </w:pPr>
            <w:r>
              <w:rPr>
                <w:b/>
                <w:sz w:val="16"/>
                <w:szCs w:val="16"/>
              </w:rPr>
              <w:t>Ocak</w:t>
            </w:r>
          </w:p>
        </w:tc>
        <w:tc>
          <w:tcPr>
            <w:tcW w:w="425" w:type="dxa"/>
            <w:vAlign w:val="center"/>
          </w:tcPr>
          <w:p w:rsidR="004332C6" w:rsidRDefault="002112F0">
            <w:pPr>
              <w:jc w:val="center"/>
              <w:rPr>
                <w:sz w:val="16"/>
                <w:szCs w:val="16"/>
              </w:rPr>
            </w:pPr>
            <w:r>
              <w:rPr>
                <w:b/>
                <w:sz w:val="16"/>
                <w:szCs w:val="16"/>
              </w:rPr>
              <w:t>2</w:t>
            </w:r>
          </w:p>
        </w:tc>
        <w:tc>
          <w:tcPr>
            <w:tcW w:w="4392" w:type="dxa"/>
          </w:tcPr>
          <w:p w:rsidR="004332C6" w:rsidRDefault="002112F0">
            <w:pPr>
              <w:rPr>
                <w:sz w:val="16"/>
                <w:szCs w:val="16"/>
              </w:rPr>
            </w:pPr>
            <w:r>
              <w:rPr>
                <w:b/>
                <w:sz w:val="16"/>
                <w:szCs w:val="16"/>
              </w:rPr>
              <w:t>2.3.SİNDİRİM SİSTEMİ HASTALIKLARINDA BESLENME</w:t>
            </w:r>
            <w:r>
              <w:rPr>
                <w:b/>
                <w:sz w:val="16"/>
                <w:szCs w:val="16"/>
              </w:rPr>
              <w:tab/>
            </w:r>
          </w:p>
          <w:p w:rsidR="004332C6" w:rsidRDefault="002112F0">
            <w:pPr>
              <w:rPr>
                <w:sz w:val="16"/>
                <w:szCs w:val="16"/>
              </w:rPr>
            </w:pPr>
            <w:r>
              <w:rPr>
                <w:sz w:val="16"/>
                <w:szCs w:val="16"/>
              </w:rPr>
              <w:t>2.3.1.Beslenmenin Sindirim Sistemi Hastalıklarına Etkisi</w:t>
            </w:r>
          </w:p>
          <w:p w:rsidR="004332C6" w:rsidRDefault="002112F0">
            <w:pPr>
              <w:rPr>
                <w:sz w:val="16"/>
                <w:szCs w:val="16"/>
              </w:rPr>
            </w:pPr>
            <w:r>
              <w:rPr>
                <w:sz w:val="16"/>
                <w:szCs w:val="16"/>
              </w:rPr>
              <w:t>2.3.2.Sindirim Sistemi Hastalıklarına Özgü Beslenme İlkeleri</w:t>
            </w:r>
            <w:r>
              <w:rPr>
                <w:sz w:val="16"/>
                <w:szCs w:val="16"/>
              </w:rPr>
              <w:tab/>
            </w:r>
          </w:p>
          <w:p w:rsidR="004332C6" w:rsidRDefault="002112F0">
            <w:pPr>
              <w:rPr>
                <w:sz w:val="16"/>
                <w:szCs w:val="16"/>
              </w:rPr>
            </w:pPr>
            <w:r>
              <w:rPr>
                <w:sz w:val="16"/>
                <w:szCs w:val="16"/>
              </w:rPr>
              <w:t>2.3.2.1.Ağız Hastalıkları ve Beslenme Tedavisi</w:t>
            </w:r>
          </w:p>
          <w:p w:rsidR="004332C6" w:rsidRDefault="002112F0">
            <w:pPr>
              <w:rPr>
                <w:sz w:val="16"/>
                <w:szCs w:val="16"/>
              </w:rPr>
            </w:pPr>
            <w:r>
              <w:rPr>
                <w:sz w:val="16"/>
                <w:szCs w:val="16"/>
              </w:rPr>
              <w:t>2.3.2.2.Özofagus Hastalıkları ve Beslenme Tedavisi</w:t>
            </w:r>
          </w:p>
          <w:p w:rsidR="004332C6" w:rsidRDefault="002112F0">
            <w:pPr>
              <w:rPr>
                <w:sz w:val="16"/>
                <w:szCs w:val="16"/>
              </w:rPr>
            </w:pPr>
            <w:r>
              <w:rPr>
                <w:sz w:val="16"/>
                <w:szCs w:val="16"/>
              </w:rPr>
              <w:t>2.3.2.3.Mide Hastalıklarında Beslenme</w:t>
            </w:r>
            <w:r>
              <w:rPr>
                <w:sz w:val="16"/>
                <w:szCs w:val="16"/>
              </w:rPr>
              <w:tab/>
            </w:r>
          </w:p>
          <w:p w:rsidR="004332C6" w:rsidRDefault="002112F0">
            <w:pPr>
              <w:rPr>
                <w:sz w:val="16"/>
                <w:szCs w:val="16"/>
              </w:rPr>
            </w:pPr>
            <w:r>
              <w:rPr>
                <w:sz w:val="16"/>
                <w:szCs w:val="16"/>
              </w:rPr>
              <w:t>2.3.2.4.Bağırsak Hastalıklarında Tıbbi Beslenme Tedavisi</w:t>
            </w:r>
          </w:p>
        </w:tc>
        <w:tc>
          <w:tcPr>
            <w:tcW w:w="4253" w:type="dxa"/>
            <w:vAlign w:val="center"/>
          </w:tcPr>
          <w:p w:rsidR="004332C6" w:rsidRDefault="002112F0">
            <w:pPr>
              <w:rPr>
                <w:sz w:val="16"/>
                <w:szCs w:val="16"/>
              </w:rPr>
            </w:pPr>
            <w:r>
              <w:rPr>
                <w:b/>
                <w:sz w:val="16"/>
                <w:szCs w:val="16"/>
              </w:rPr>
              <w:t>3.Sindirim sistemi hastalıklarına özel beslenme programları doğrultusunda sindirim sistemi hastalıklarında beslenme ilkelerini ayırt eder.</w:t>
            </w:r>
          </w:p>
          <w:p w:rsidR="004332C6" w:rsidRDefault="002112F0">
            <w:pPr>
              <w:numPr>
                <w:ilvl w:val="0"/>
                <w:numId w:val="10"/>
              </w:numPr>
            </w:pPr>
            <w:r>
              <w:rPr>
                <w:sz w:val="16"/>
                <w:szCs w:val="16"/>
              </w:rPr>
              <w:t>Beslenmenin sindirim sistemi hastalıklarına etkisi açıklanır.</w:t>
            </w:r>
          </w:p>
          <w:p w:rsidR="004332C6" w:rsidRDefault="002112F0">
            <w:pPr>
              <w:numPr>
                <w:ilvl w:val="0"/>
                <w:numId w:val="10"/>
              </w:numPr>
            </w:pPr>
            <w:r>
              <w:rPr>
                <w:sz w:val="16"/>
                <w:szCs w:val="16"/>
              </w:rPr>
              <w:t>Sindirim sistemi hastalıklarına özgü beslenme ilkeleri açıklanır.</w:t>
            </w:r>
          </w:p>
          <w:p w:rsidR="004332C6" w:rsidRDefault="004332C6">
            <w:pPr>
              <w:ind w:left="77"/>
              <w:rPr>
                <w:sz w:val="16"/>
                <w:szCs w:val="16"/>
              </w:rPr>
            </w:pPr>
          </w:p>
        </w:tc>
        <w:tc>
          <w:tcPr>
            <w:tcW w:w="1559"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748" w:type="dxa"/>
            <w:vAlign w:val="center"/>
          </w:tcPr>
          <w:p w:rsidR="004332C6" w:rsidRDefault="002112F0">
            <w:pPr>
              <w:rPr>
                <w:sz w:val="16"/>
                <w:szCs w:val="16"/>
              </w:rPr>
            </w:pPr>
            <w:r>
              <w:rPr>
                <w:sz w:val="16"/>
                <w:szCs w:val="16"/>
              </w:rPr>
              <w:t>EBA, akıllı tahta, ders kitabı, yardımcı kaynaklar, ders araç gereçleri, eğitim videoları</w:t>
            </w:r>
          </w:p>
        </w:tc>
        <w:tc>
          <w:tcPr>
            <w:tcW w:w="1854" w:type="dxa"/>
            <w:vAlign w:val="center"/>
          </w:tcPr>
          <w:p w:rsidR="004332C6" w:rsidRDefault="002112F0">
            <w:pPr>
              <w:jc w:val="center"/>
              <w:rPr>
                <w:sz w:val="16"/>
                <w:szCs w:val="16"/>
              </w:rPr>
            </w:pPr>
            <w:r>
              <w:rPr>
                <w:b/>
                <w:sz w:val="16"/>
                <w:szCs w:val="16"/>
              </w:rPr>
              <w:t>Atatürk'ün Devletçilik İlkesi</w:t>
            </w:r>
          </w:p>
        </w:tc>
      </w:tr>
      <w:tr w:rsidR="004332C6">
        <w:trPr>
          <w:cantSplit/>
          <w:trHeight w:val="1134"/>
        </w:trPr>
        <w:tc>
          <w:tcPr>
            <w:tcW w:w="563" w:type="dxa"/>
            <w:shd w:val="clear" w:color="auto" w:fill="DBE5F1"/>
            <w:vAlign w:val="center"/>
          </w:tcPr>
          <w:p w:rsidR="004332C6" w:rsidRDefault="002112F0">
            <w:pPr>
              <w:ind w:left="113" w:right="113"/>
              <w:jc w:val="center"/>
              <w:rPr>
                <w:sz w:val="16"/>
                <w:szCs w:val="16"/>
              </w:rPr>
            </w:pPr>
            <w:r>
              <w:rPr>
                <w:b/>
                <w:sz w:val="16"/>
                <w:szCs w:val="16"/>
              </w:rPr>
              <w:t>OCAK</w:t>
            </w:r>
          </w:p>
        </w:tc>
        <w:tc>
          <w:tcPr>
            <w:tcW w:w="497" w:type="dxa"/>
          </w:tcPr>
          <w:p w:rsidR="004332C6" w:rsidRDefault="002112F0">
            <w:pPr>
              <w:ind w:left="113" w:right="113"/>
              <w:jc w:val="center"/>
              <w:rPr>
                <w:sz w:val="16"/>
                <w:szCs w:val="16"/>
              </w:rPr>
            </w:pPr>
            <w:r>
              <w:rPr>
                <w:b/>
                <w:sz w:val="16"/>
                <w:szCs w:val="16"/>
              </w:rPr>
              <w:t>18.HAFTA</w:t>
            </w:r>
          </w:p>
        </w:tc>
        <w:tc>
          <w:tcPr>
            <w:tcW w:w="572" w:type="dxa"/>
            <w:vAlign w:val="center"/>
          </w:tcPr>
          <w:p w:rsidR="004332C6" w:rsidRDefault="002112F0">
            <w:pPr>
              <w:jc w:val="center"/>
              <w:rPr>
                <w:sz w:val="16"/>
                <w:szCs w:val="16"/>
              </w:rPr>
            </w:pPr>
            <w:r>
              <w:rPr>
                <w:b/>
                <w:sz w:val="16"/>
                <w:szCs w:val="16"/>
              </w:rPr>
              <w:t>08-12</w:t>
            </w:r>
          </w:p>
          <w:p w:rsidR="004332C6" w:rsidRDefault="002112F0">
            <w:pPr>
              <w:jc w:val="center"/>
              <w:rPr>
                <w:sz w:val="16"/>
                <w:szCs w:val="16"/>
              </w:rPr>
            </w:pPr>
            <w:r>
              <w:rPr>
                <w:b/>
                <w:sz w:val="16"/>
                <w:szCs w:val="16"/>
              </w:rPr>
              <w:t>Ocak</w:t>
            </w:r>
          </w:p>
        </w:tc>
        <w:tc>
          <w:tcPr>
            <w:tcW w:w="425" w:type="dxa"/>
            <w:vAlign w:val="center"/>
          </w:tcPr>
          <w:p w:rsidR="004332C6" w:rsidRDefault="002112F0">
            <w:pPr>
              <w:jc w:val="center"/>
              <w:rPr>
                <w:sz w:val="16"/>
                <w:szCs w:val="16"/>
              </w:rPr>
            </w:pPr>
            <w:r>
              <w:rPr>
                <w:b/>
                <w:sz w:val="16"/>
                <w:szCs w:val="16"/>
              </w:rPr>
              <w:t>2</w:t>
            </w:r>
          </w:p>
        </w:tc>
        <w:tc>
          <w:tcPr>
            <w:tcW w:w="4392" w:type="dxa"/>
          </w:tcPr>
          <w:p w:rsidR="004332C6" w:rsidRDefault="002112F0">
            <w:pPr>
              <w:rPr>
                <w:sz w:val="16"/>
                <w:szCs w:val="16"/>
              </w:rPr>
            </w:pPr>
            <w:r>
              <w:rPr>
                <w:b/>
                <w:sz w:val="16"/>
                <w:szCs w:val="16"/>
              </w:rPr>
              <w:t>2.4.KALP-DAMAR HASTALIKLARINDA BESLENME</w:t>
            </w:r>
          </w:p>
          <w:p w:rsidR="004332C6" w:rsidRDefault="002112F0">
            <w:pPr>
              <w:rPr>
                <w:sz w:val="16"/>
                <w:szCs w:val="16"/>
              </w:rPr>
            </w:pPr>
            <w:r>
              <w:rPr>
                <w:sz w:val="16"/>
                <w:szCs w:val="16"/>
              </w:rPr>
              <w:t>2.4.1.Beslenmenin Kalp-Damar Hastalıklarına Etkisi</w:t>
            </w:r>
          </w:p>
          <w:p w:rsidR="004332C6" w:rsidRDefault="002112F0">
            <w:pPr>
              <w:rPr>
                <w:sz w:val="16"/>
                <w:szCs w:val="16"/>
              </w:rPr>
            </w:pPr>
            <w:r>
              <w:rPr>
                <w:sz w:val="16"/>
                <w:szCs w:val="16"/>
              </w:rPr>
              <w:t>2.4.2.Kalp-Damar Hastalıklarına Özgü Beslenme İlkeleri</w:t>
            </w:r>
          </w:p>
        </w:tc>
        <w:tc>
          <w:tcPr>
            <w:tcW w:w="4253" w:type="dxa"/>
            <w:vAlign w:val="center"/>
          </w:tcPr>
          <w:p w:rsidR="004332C6" w:rsidRDefault="002112F0">
            <w:pPr>
              <w:rPr>
                <w:sz w:val="16"/>
                <w:szCs w:val="16"/>
              </w:rPr>
            </w:pPr>
            <w:r>
              <w:rPr>
                <w:b/>
                <w:sz w:val="16"/>
                <w:szCs w:val="16"/>
              </w:rPr>
              <w:t>4.Kalp damar hastalıklarında beslenme programları doğrultusunda kalp- damar hastalıklarında beslenme ilkelerini ayırt eder.</w:t>
            </w:r>
          </w:p>
          <w:p w:rsidR="004332C6" w:rsidRDefault="002112F0">
            <w:pPr>
              <w:numPr>
                <w:ilvl w:val="0"/>
                <w:numId w:val="6"/>
              </w:numPr>
            </w:pPr>
            <w:r>
              <w:rPr>
                <w:sz w:val="16"/>
                <w:szCs w:val="16"/>
              </w:rPr>
              <w:t>Beslenmenin Kalp-damar hastalıklarına etkisi açıklanır.</w:t>
            </w:r>
          </w:p>
          <w:p w:rsidR="004332C6" w:rsidRDefault="002112F0">
            <w:pPr>
              <w:numPr>
                <w:ilvl w:val="0"/>
                <w:numId w:val="12"/>
              </w:numPr>
            </w:pPr>
            <w:r>
              <w:rPr>
                <w:sz w:val="16"/>
                <w:szCs w:val="16"/>
              </w:rPr>
              <w:t>Kalp-damar hastalıklarına özgü beslenme ilkeleri açıklanır</w:t>
            </w:r>
          </w:p>
        </w:tc>
        <w:tc>
          <w:tcPr>
            <w:tcW w:w="1559"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748" w:type="dxa"/>
            <w:vAlign w:val="center"/>
          </w:tcPr>
          <w:p w:rsidR="004332C6" w:rsidRDefault="002112F0">
            <w:pPr>
              <w:rPr>
                <w:sz w:val="16"/>
                <w:szCs w:val="16"/>
              </w:rPr>
            </w:pPr>
            <w:r>
              <w:rPr>
                <w:sz w:val="16"/>
                <w:szCs w:val="16"/>
              </w:rPr>
              <w:t>EBA, akıllı tahta, ders kitabı, yardımcı kaynaklar, ders araç gereçleri, eğitim videoları</w:t>
            </w:r>
          </w:p>
        </w:tc>
        <w:tc>
          <w:tcPr>
            <w:tcW w:w="1854" w:type="dxa"/>
            <w:vAlign w:val="center"/>
          </w:tcPr>
          <w:p w:rsidR="004332C6" w:rsidRDefault="002112F0">
            <w:pPr>
              <w:jc w:val="center"/>
              <w:rPr>
                <w:sz w:val="16"/>
                <w:szCs w:val="16"/>
              </w:rPr>
            </w:pPr>
            <w:r>
              <w:rPr>
                <w:b/>
                <w:sz w:val="16"/>
                <w:szCs w:val="16"/>
              </w:rPr>
              <w:t>I. Dönem II. Yazılı sınavı</w:t>
            </w:r>
          </w:p>
        </w:tc>
      </w:tr>
      <w:tr w:rsidR="004332C6">
        <w:trPr>
          <w:cantSplit/>
          <w:trHeight w:val="1134"/>
        </w:trPr>
        <w:tc>
          <w:tcPr>
            <w:tcW w:w="563" w:type="dxa"/>
            <w:shd w:val="clear" w:color="auto" w:fill="DBE5F1"/>
            <w:vAlign w:val="center"/>
          </w:tcPr>
          <w:p w:rsidR="004332C6" w:rsidRDefault="002112F0">
            <w:pPr>
              <w:ind w:left="113" w:right="113"/>
              <w:jc w:val="center"/>
              <w:rPr>
                <w:sz w:val="16"/>
                <w:szCs w:val="16"/>
              </w:rPr>
            </w:pPr>
            <w:r>
              <w:rPr>
                <w:b/>
                <w:sz w:val="16"/>
                <w:szCs w:val="16"/>
              </w:rPr>
              <w:t>OCAK</w:t>
            </w:r>
          </w:p>
        </w:tc>
        <w:tc>
          <w:tcPr>
            <w:tcW w:w="497" w:type="dxa"/>
          </w:tcPr>
          <w:p w:rsidR="004332C6" w:rsidRDefault="002112F0">
            <w:pPr>
              <w:ind w:left="113" w:right="113"/>
              <w:jc w:val="center"/>
              <w:rPr>
                <w:sz w:val="16"/>
                <w:szCs w:val="16"/>
              </w:rPr>
            </w:pPr>
            <w:r>
              <w:rPr>
                <w:b/>
                <w:sz w:val="16"/>
                <w:szCs w:val="16"/>
              </w:rPr>
              <w:t>19.HAFTA</w:t>
            </w:r>
          </w:p>
        </w:tc>
        <w:tc>
          <w:tcPr>
            <w:tcW w:w="572" w:type="dxa"/>
            <w:vAlign w:val="center"/>
          </w:tcPr>
          <w:p w:rsidR="004332C6" w:rsidRDefault="002112F0">
            <w:pPr>
              <w:jc w:val="center"/>
              <w:rPr>
                <w:sz w:val="16"/>
                <w:szCs w:val="16"/>
              </w:rPr>
            </w:pPr>
            <w:r>
              <w:rPr>
                <w:b/>
                <w:sz w:val="16"/>
                <w:szCs w:val="16"/>
              </w:rPr>
              <w:t>15-19 Ocak</w:t>
            </w:r>
          </w:p>
        </w:tc>
        <w:tc>
          <w:tcPr>
            <w:tcW w:w="425" w:type="dxa"/>
            <w:vAlign w:val="center"/>
          </w:tcPr>
          <w:p w:rsidR="004332C6" w:rsidRDefault="002112F0">
            <w:pPr>
              <w:jc w:val="center"/>
              <w:rPr>
                <w:sz w:val="16"/>
                <w:szCs w:val="16"/>
              </w:rPr>
            </w:pPr>
            <w:r>
              <w:rPr>
                <w:b/>
                <w:sz w:val="16"/>
                <w:szCs w:val="16"/>
              </w:rPr>
              <w:t>2</w:t>
            </w:r>
          </w:p>
        </w:tc>
        <w:tc>
          <w:tcPr>
            <w:tcW w:w="4392" w:type="dxa"/>
          </w:tcPr>
          <w:p w:rsidR="004332C6" w:rsidRDefault="002112F0">
            <w:pPr>
              <w:rPr>
                <w:sz w:val="16"/>
                <w:szCs w:val="16"/>
              </w:rPr>
            </w:pPr>
            <w:r>
              <w:rPr>
                <w:b/>
                <w:sz w:val="16"/>
                <w:szCs w:val="16"/>
              </w:rPr>
              <w:t>2.5.BÖBREK HASTALIKLARINDA BESLENME</w:t>
            </w:r>
            <w:r>
              <w:rPr>
                <w:b/>
                <w:sz w:val="16"/>
                <w:szCs w:val="16"/>
              </w:rPr>
              <w:tab/>
            </w:r>
          </w:p>
          <w:p w:rsidR="004332C6" w:rsidRDefault="002112F0">
            <w:pPr>
              <w:rPr>
                <w:sz w:val="16"/>
                <w:szCs w:val="16"/>
              </w:rPr>
            </w:pPr>
            <w:r>
              <w:rPr>
                <w:sz w:val="16"/>
                <w:szCs w:val="16"/>
              </w:rPr>
              <w:t>2.5.1.Beslenmenin Böbrek Hastalıklarına Etkisi</w:t>
            </w:r>
          </w:p>
          <w:p w:rsidR="004332C6" w:rsidRDefault="002112F0">
            <w:pPr>
              <w:rPr>
                <w:sz w:val="16"/>
                <w:szCs w:val="16"/>
              </w:rPr>
            </w:pPr>
            <w:r>
              <w:rPr>
                <w:sz w:val="16"/>
                <w:szCs w:val="16"/>
              </w:rPr>
              <w:t>2.5.2.Böbrek Hastalıklarına Özgü Beslenme İlkeleri</w:t>
            </w:r>
          </w:p>
          <w:p w:rsidR="004332C6" w:rsidRDefault="002112F0">
            <w:pPr>
              <w:rPr>
                <w:sz w:val="16"/>
                <w:szCs w:val="16"/>
              </w:rPr>
            </w:pPr>
            <w:r>
              <w:rPr>
                <w:sz w:val="16"/>
                <w:szCs w:val="16"/>
              </w:rPr>
              <w:t>2.5.2.1.Akut Glomerulonefritte Beslenme İlkeleri</w:t>
            </w:r>
          </w:p>
          <w:p w:rsidR="004332C6" w:rsidRDefault="002112F0">
            <w:pPr>
              <w:rPr>
                <w:sz w:val="16"/>
                <w:szCs w:val="16"/>
              </w:rPr>
            </w:pPr>
            <w:r>
              <w:rPr>
                <w:sz w:val="16"/>
                <w:szCs w:val="16"/>
              </w:rPr>
              <w:t>2.5.2.2.Kronik Glomerulonefritte Beslenme İlkeleri</w:t>
            </w:r>
          </w:p>
          <w:p w:rsidR="004332C6" w:rsidRDefault="004332C6">
            <w:pPr>
              <w:rPr>
                <w:sz w:val="16"/>
                <w:szCs w:val="16"/>
              </w:rPr>
            </w:pPr>
          </w:p>
        </w:tc>
        <w:tc>
          <w:tcPr>
            <w:tcW w:w="4253" w:type="dxa"/>
            <w:vAlign w:val="center"/>
          </w:tcPr>
          <w:p w:rsidR="004332C6" w:rsidRDefault="002112F0">
            <w:pPr>
              <w:rPr>
                <w:sz w:val="16"/>
                <w:szCs w:val="16"/>
              </w:rPr>
            </w:pPr>
            <w:r>
              <w:rPr>
                <w:b/>
                <w:sz w:val="16"/>
                <w:szCs w:val="16"/>
              </w:rPr>
              <w:t>5.Böbrek hastalıklarına özel beslenme programları doğrultusunda böbrek hastalıklarında beslenme ilkelerini ayırt eder.</w:t>
            </w:r>
          </w:p>
          <w:p w:rsidR="004332C6" w:rsidRDefault="002112F0">
            <w:pPr>
              <w:numPr>
                <w:ilvl w:val="0"/>
                <w:numId w:val="9"/>
              </w:numPr>
            </w:pPr>
            <w:r>
              <w:rPr>
                <w:sz w:val="16"/>
                <w:szCs w:val="16"/>
              </w:rPr>
              <w:t>Beslenmenin Böbrek hastalıklarına etkisi açıklanır.</w:t>
            </w:r>
          </w:p>
          <w:p w:rsidR="004332C6" w:rsidRDefault="002112F0">
            <w:pPr>
              <w:numPr>
                <w:ilvl w:val="0"/>
                <w:numId w:val="9"/>
              </w:numPr>
            </w:pPr>
            <w:r>
              <w:rPr>
                <w:sz w:val="16"/>
                <w:szCs w:val="16"/>
              </w:rPr>
              <w:t>Böbrek hastalıklarına özgü beslenme ilkeleri açıklanır.</w:t>
            </w:r>
          </w:p>
          <w:p w:rsidR="004332C6" w:rsidRDefault="002112F0">
            <w:pPr>
              <w:numPr>
                <w:ilvl w:val="0"/>
                <w:numId w:val="12"/>
              </w:numPr>
            </w:pPr>
            <w:r>
              <w:rPr>
                <w:sz w:val="16"/>
                <w:szCs w:val="16"/>
              </w:rPr>
              <w:t>Böbrek hastalıklarında beslenmesine uzmanlar tarafından izin verilmeyen ve serbest yiyecekler sıralanır.</w:t>
            </w:r>
          </w:p>
        </w:tc>
        <w:tc>
          <w:tcPr>
            <w:tcW w:w="1559"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748" w:type="dxa"/>
            <w:vAlign w:val="center"/>
          </w:tcPr>
          <w:p w:rsidR="004332C6" w:rsidRDefault="002112F0">
            <w:pPr>
              <w:rPr>
                <w:sz w:val="16"/>
                <w:szCs w:val="16"/>
              </w:rPr>
            </w:pPr>
            <w:r>
              <w:rPr>
                <w:sz w:val="16"/>
                <w:szCs w:val="16"/>
              </w:rPr>
              <w:t>EBA, akıllı tahta, ders kitabı, yardımcı kaynaklar, ders araç gereçleri, eğitim videoları</w:t>
            </w:r>
          </w:p>
        </w:tc>
        <w:tc>
          <w:tcPr>
            <w:tcW w:w="1854" w:type="dxa"/>
            <w:vAlign w:val="center"/>
          </w:tcPr>
          <w:p w:rsidR="004332C6" w:rsidRDefault="002112F0">
            <w:pPr>
              <w:jc w:val="center"/>
              <w:rPr>
                <w:sz w:val="16"/>
                <w:szCs w:val="16"/>
              </w:rPr>
            </w:pPr>
            <w:r>
              <w:rPr>
                <w:b/>
                <w:sz w:val="16"/>
                <w:szCs w:val="16"/>
              </w:rPr>
              <w:t>I. Dönem II. Yazılı sınavı</w:t>
            </w:r>
          </w:p>
        </w:tc>
      </w:tr>
      <w:tr w:rsidR="004332C6">
        <w:trPr>
          <w:cantSplit/>
          <w:trHeight w:val="1194"/>
        </w:trPr>
        <w:tc>
          <w:tcPr>
            <w:tcW w:w="563" w:type="dxa"/>
            <w:shd w:val="clear" w:color="auto" w:fill="DBE5F1"/>
            <w:vAlign w:val="center"/>
          </w:tcPr>
          <w:p w:rsidR="004332C6" w:rsidRDefault="002112F0">
            <w:pPr>
              <w:ind w:left="113" w:right="113"/>
              <w:jc w:val="center"/>
              <w:rPr>
                <w:sz w:val="16"/>
                <w:szCs w:val="16"/>
              </w:rPr>
            </w:pPr>
            <w:r>
              <w:rPr>
                <w:b/>
                <w:sz w:val="16"/>
                <w:szCs w:val="16"/>
              </w:rPr>
              <w:t>OCAK/</w:t>
            </w:r>
          </w:p>
          <w:p w:rsidR="004332C6" w:rsidRDefault="002112F0">
            <w:pPr>
              <w:ind w:left="113" w:right="113"/>
              <w:jc w:val="center"/>
              <w:rPr>
                <w:sz w:val="16"/>
                <w:szCs w:val="16"/>
              </w:rPr>
            </w:pPr>
            <w:r>
              <w:rPr>
                <w:b/>
                <w:sz w:val="16"/>
                <w:szCs w:val="16"/>
              </w:rPr>
              <w:t>ŞUBAT</w:t>
            </w:r>
          </w:p>
        </w:tc>
        <w:tc>
          <w:tcPr>
            <w:tcW w:w="497" w:type="dxa"/>
            <w:shd w:val="clear" w:color="auto" w:fill="DBE5F1"/>
          </w:tcPr>
          <w:p w:rsidR="004332C6" w:rsidRDefault="002112F0">
            <w:pPr>
              <w:ind w:left="113" w:right="113"/>
              <w:jc w:val="center"/>
              <w:rPr>
                <w:sz w:val="16"/>
                <w:szCs w:val="16"/>
              </w:rPr>
            </w:pPr>
            <w:r>
              <w:rPr>
                <w:b/>
                <w:sz w:val="16"/>
                <w:szCs w:val="16"/>
              </w:rPr>
              <w:t>20/21.HAFTA</w:t>
            </w:r>
          </w:p>
        </w:tc>
        <w:tc>
          <w:tcPr>
            <w:tcW w:w="572" w:type="dxa"/>
            <w:shd w:val="clear" w:color="auto" w:fill="DBE5F1"/>
            <w:vAlign w:val="center"/>
          </w:tcPr>
          <w:p w:rsidR="004332C6" w:rsidRDefault="002112F0">
            <w:pPr>
              <w:jc w:val="center"/>
              <w:rPr>
                <w:sz w:val="16"/>
                <w:szCs w:val="16"/>
              </w:rPr>
            </w:pPr>
            <w:r>
              <w:rPr>
                <w:b/>
                <w:sz w:val="16"/>
                <w:szCs w:val="16"/>
              </w:rPr>
              <w:t>22-31 Ocak/</w:t>
            </w:r>
          </w:p>
          <w:p w:rsidR="004332C6" w:rsidRDefault="002112F0">
            <w:pPr>
              <w:jc w:val="center"/>
              <w:rPr>
                <w:sz w:val="16"/>
                <w:szCs w:val="16"/>
              </w:rPr>
            </w:pPr>
            <w:r>
              <w:rPr>
                <w:b/>
                <w:sz w:val="16"/>
                <w:szCs w:val="16"/>
              </w:rPr>
              <w:t>01-02 Şubat</w:t>
            </w:r>
          </w:p>
        </w:tc>
        <w:tc>
          <w:tcPr>
            <w:tcW w:w="425" w:type="dxa"/>
            <w:shd w:val="clear" w:color="auto" w:fill="DBE5F1"/>
            <w:vAlign w:val="center"/>
          </w:tcPr>
          <w:p w:rsidR="004332C6" w:rsidRDefault="002112F0">
            <w:pPr>
              <w:jc w:val="center"/>
              <w:rPr>
                <w:sz w:val="16"/>
                <w:szCs w:val="16"/>
              </w:rPr>
            </w:pPr>
            <w:r>
              <w:rPr>
                <w:b/>
                <w:sz w:val="16"/>
                <w:szCs w:val="16"/>
              </w:rPr>
              <w:t>2</w:t>
            </w:r>
          </w:p>
        </w:tc>
        <w:tc>
          <w:tcPr>
            <w:tcW w:w="13806" w:type="dxa"/>
            <w:gridSpan w:val="5"/>
            <w:shd w:val="clear" w:color="auto" w:fill="DBE5F1"/>
          </w:tcPr>
          <w:p w:rsidR="004332C6" w:rsidRDefault="004332C6">
            <w:pPr>
              <w:spacing w:line="360" w:lineRule="auto"/>
              <w:rPr>
                <w:sz w:val="16"/>
                <w:szCs w:val="16"/>
              </w:rPr>
            </w:pPr>
          </w:p>
          <w:p w:rsidR="004332C6" w:rsidRDefault="002112F0">
            <w:pPr>
              <w:spacing w:line="360" w:lineRule="auto"/>
              <w:jc w:val="center"/>
              <w:rPr>
                <w:sz w:val="16"/>
                <w:szCs w:val="16"/>
              </w:rPr>
            </w:pPr>
            <w:r>
              <w:rPr>
                <w:b/>
                <w:sz w:val="16"/>
                <w:szCs w:val="16"/>
              </w:rPr>
              <w:t>YARIYIL TATİLİ</w:t>
            </w:r>
          </w:p>
          <w:p w:rsidR="004332C6" w:rsidRDefault="002112F0">
            <w:pPr>
              <w:jc w:val="center"/>
              <w:rPr>
                <w:sz w:val="16"/>
                <w:szCs w:val="16"/>
              </w:rPr>
            </w:pPr>
            <w:r>
              <w:rPr>
                <w:b/>
                <w:sz w:val="16"/>
                <w:szCs w:val="16"/>
              </w:rPr>
              <w:t>I.DÖNEM SONU 22 Ocak 2024 – II. DÖNEM BAŞLANGICI 05 Şubat 2024</w:t>
            </w:r>
          </w:p>
          <w:p w:rsidR="004332C6" w:rsidRDefault="004332C6">
            <w:pPr>
              <w:jc w:val="center"/>
              <w:rPr>
                <w:sz w:val="16"/>
                <w:szCs w:val="16"/>
              </w:rPr>
            </w:pPr>
          </w:p>
          <w:p w:rsidR="004332C6" w:rsidRDefault="004332C6">
            <w:pPr>
              <w:jc w:val="center"/>
              <w:rPr>
                <w:sz w:val="16"/>
                <w:szCs w:val="16"/>
              </w:rPr>
            </w:pPr>
          </w:p>
        </w:tc>
      </w:tr>
    </w:tbl>
    <w:p w:rsidR="004332C6" w:rsidRDefault="004332C6">
      <w:pPr>
        <w:rPr>
          <w:sz w:val="16"/>
          <w:szCs w:val="16"/>
        </w:rPr>
      </w:pPr>
    </w:p>
    <w:p w:rsidR="004332C6" w:rsidRDefault="004332C6">
      <w:pPr>
        <w:rPr>
          <w:sz w:val="16"/>
          <w:szCs w:val="16"/>
        </w:rPr>
      </w:pPr>
    </w:p>
    <w:p w:rsidR="004332C6" w:rsidRDefault="004332C6">
      <w:pPr>
        <w:rPr>
          <w:sz w:val="16"/>
          <w:szCs w:val="16"/>
        </w:rPr>
      </w:pPr>
    </w:p>
    <w:tbl>
      <w:tblPr>
        <w:tblStyle w:val="a2"/>
        <w:tblW w:w="15876"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2"/>
        <w:gridCol w:w="431"/>
        <w:gridCol w:w="572"/>
        <w:gridCol w:w="419"/>
        <w:gridCol w:w="3846"/>
        <w:gridCol w:w="4792"/>
        <w:gridCol w:w="1417"/>
        <w:gridCol w:w="1843"/>
        <w:gridCol w:w="1984"/>
      </w:tblGrid>
      <w:tr w:rsidR="004332C6">
        <w:trPr>
          <w:trHeight w:val="701"/>
        </w:trPr>
        <w:tc>
          <w:tcPr>
            <w:tcW w:w="572" w:type="dxa"/>
            <w:shd w:val="clear" w:color="auto" w:fill="DBE5F1"/>
            <w:vAlign w:val="center"/>
          </w:tcPr>
          <w:p w:rsidR="004332C6" w:rsidRDefault="002112F0">
            <w:pPr>
              <w:jc w:val="center"/>
              <w:rPr>
                <w:sz w:val="16"/>
                <w:szCs w:val="16"/>
              </w:rPr>
            </w:pPr>
            <w:r>
              <w:rPr>
                <w:b/>
                <w:sz w:val="16"/>
                <w:szCs w:val="16"/>
              </w:rPr>
              <w:lastRenderedPageBreak/>
              <w:t>AY</w:t>
            </w:r>
          </w:p>
        </w:tc>
        <w:tc>
          <w:tcPr>
            <w:tcW w:w="1003" w:type="dxa"/>
            <w:gridSpan w:val="2"/>
            <w:shd w:val="clear" w:color="auto" w:fill="DBE5F1"/>
            <w:vAlign w:val="center"/>
          </w:tcPr>
          <w:p w:rsidR="004332C6" w:rsidRDefault="002112F0">
            <w:pPr>
              <w:jc w:val="center"/>
              <w:rPr>
                <w:sz w:val="16"/>
                <w:szCs w:val="16"/>
              </w:rPr>
            </w:pPr>
            <w:r>
              <w:rPr>
                <w:b/>
                <w:sz w:val="16"/>
                <w:szCs w:val="16"/>
              </w:rPr>
              <w:t>HAFTA</w:t>
            </w:r>
          </w:p>
        </w:tc>
        <w:tc>
          <w:tcPr>
            <w:tcW w:w="419" w:type="dxa"/>
            <w:shd w:val="clear" w:color="auto" w:fill="DBE5F1"/>
            <w:vAlign w:val="center"/>
          </w:tcPr>
          <w:p w:rsidR="004332C6" w:rsidRDefault="002112F0">
            <w:pPr>
              <w:jc w:val="center"/>
              <w:rPr>
                <w:sz w:val="16"/>
                <w:szCs w:val="16"/>
              </w:rPr>
            </w:pPr>
            <w:r>
              <w:rPr>
                <w:b/>
                <w:sz w:val="16"/>
                <w:szCs w:val="16"/>
              </w:rPr>
              <w:t>SAAT</w:t>
            </w:r>
          </w:p>
        </w:tc>
        <w:tc>
          <w:tcPr>
            <w:tcW w:w="3846" w:type="dxa"/>
            <w:shd w:val="clear" w:color="auto" w:fill="DBE5F1"/>
            <w:vAlign w:val="center"/>
          </w:tcPr>
          <w:p w:rsidR="004332C6" w:rsidRDefault="002112F0">
            <w:pPr>
              <w:jc w:val="center"/>
              <w:rPr>
                <w:sz w:val="16"/>
                <w:szCs w:val="16"/>
              </w:rPr>
            </w:pPr>
            <w:r>
              <w:rPr>
                <w:b/>
                <w:sz w:val="16"/>
                <w:szCs w:val="16"/>
              </w:rPr>
              <w:t>KONULAR</w:t>
            </w:r>
          </w:p>
        </w:tc>
        <w:tc>
          <w:tcPr>
            <w:tcW w:w="4792" w:type="dxa"/>
            <w:shd w:val="clear" w:color="auto" w:fill="DBE5F1"/>
            <w:vAlign w:val="center"/>
          </w:tcPr>
          <w:p w:rsidR="004332C6" w:rsidRDefault="002112F0">
            <w:pPr>
              <w:jc w:val="center"/>
              <w:rPr>
                <w:sz w:val="16"/>
                <w:szCs w:val="16"/>
              </w:rPr>
            </w:pPr>
            <w:r>
              <w:rPr>
                <w:b/>
                <w:sz w:val="16"/>
                <w:szCs w:val="16"/>
              </w:rPr>
              <w:t>KAZANIMLAR</w:t>
            </w:r>
            <w:r>
              <w:rPr>
                <w:b/>
                <w:sz w:val="16"/>
                <w:szCs w:val="16"/>
              </w:rPr>
              <w:br/>
              <w:t>(HEDEF VE DAVRANIŞLAR)</w:t>
            </w:r>
          </w:p>
        </w:tc>
        <w:tc>
          <w:tcPr>
            <w:tcW w:w="1417" w:type="dxa"/>
            <w:shd w:val="clear" w:color="auto" w:fill="DBE5F1"/>
            <w:vAlign w:val="center"/>
          </w:tcPr>
          <w:p w:rsidR="004332C6" w:rsidRDefault="002112F0">
            <w:pPr>
              <w:jc w:val="center"/>
              <w:rPr>
                <w:sz w:val="16"/>
                <w:szCs w:val="16"/>
              </w:rPr>
            </w:pPr>
            <w:r>
              <w:rPr>
                <w:b/>
                <w:sz w:val="16"/>
                <w:szCs w:val="16"/>
              </w:rPr>
              <w:t>ÖĞRENME ÖĞRETME YÖNTEM VE TEKNİKLERİ</w:t>
            </w:r>
          </w:p>
        </w:tc>
        <w:tc>
          <w:tcPr>
            <w:tcW w:w="1843" w:type="dxa"/>
            <w:shd w:val="clear" w:color="auto" w:fill="DBE5F1"/>
            <w:vAlign w:val="center"/>
          </w:tcPr>
          <w:p w:rsidR="004332C6" w:rsidRDefault="002112F0">
            <w:pPr>
              <w:jc w:val="center"/>
              <w:rPr>
                <w:sz w:val="16"/>
                <w:szCs w:val="16"/>
              </w:rPr>
            </w:pPr>
            <w:r>
              <w:rPr>
                <w:b/>
                <w:sz w:val="16"/>
                <w:szCs w:val="16"/>
              </w:rPr>
              <w:t>EĞİTİM TEKNOLOJİLERİ, ARAÇ VE GEREÇLER</w:t>
            </w:r>
          </w:p>
        </w:tc>
        <w:tc>
          <w:tcPr>
            <w:tcW w:w="1984" w:type="dxa"/>
            <w:shd w:val="clear" w:color="auto" w:fill="DBE5F1"/>
            <w:vAlign w:val="center"/>
          </w:tcPr>
          <w:p w:rsidR="004332C6" w:rsidRDefault="002112F0">
            <w:pPr>
              <w:jc w:val="center"/>
              <w:rPr>
                <w:sz w:val="16"/>
                <w:szCs w:val="16"/>
              </w:rPr>
            </w:pPr>
            <w:r>
              <w:rPr>
                <w:b/>
                <w:sz w:val="16"/>
                <w:szCs w:val="16"/>
              </w:rPr>
              <w:t>DEĞERLENDİRME</w:t>
            </w:r>
          </w:p>
        </w:tc>
      </w:tr>
      <w:tr w:rsidR="004332C6">
        <w:trPr>
          <w:cantSplit/>
          <w:trHeight w:val="1191"/>
        </w:trPr>
        <w:tc>
          <w:tcPr>
            <w:tcW w:w="572" w:type="dxa"/>
            <w:shd w:val="clear" w:color="auto" w:fill="DBE5F1"/>
            <w:vAlign w:val="center"/>
          </w:tcPr>
          <w:p w:rsidR="004332C6" w:rsidRDefault="002112F0">
            <w:pPr>
              <w:ind w:left="113" w:right="113"/>
              <w:jc w:val="center"/>
              <w:rPr>
                <w:sz w:val="16"/>
                <w:szCs w:val="16"/>
              </w:rPr>
            </w:pPr>
            <w:r>
              <w:rPr>
                <w:b/>
                <w:sz w:val="16"/>
                <w:szCs w:val="16"/>
              </w:rPr>
              <w:t>ŞUBAT</w:t>
            </w:r>
          </w:p>
        </w:tc>
        <w:tc>
          <w:tcPr>
            <w:tcW w:w="431" w:type="dxa"/>
          </w:tcPr>
          <w:p w:rsidR="004332C6" w:rsidRDefault="002112F0">
            <w:pPr>
              <w:ind w:left="113" w:right="113"/>
              <w:jc w:val="center"/>
              <w:rPr>
                <w:sz w:val="16"/>
                <w:szCs w:val="16"/>
              </w:rPr>
            </w:pPr>
            <w:r>
              <w:rPr>
                <w:b/>
                <w:sz w:val="16"/>
                <w:szCs w:val="16"/>
              </w:rPr>
              <w:t>22.HAFTA</w:t>
            </w:r>
          </w:p>
        </w:tc>
        <w:tc>
          <w:tcPr>
            <w:tcW w:w="572" w:type="dxa"/>
          </w:tcPr>
          <w:p w:rsidR="004332C6" w:rsidRDefault="002112F0">
            <w:pPr>
              <w:jc w:val="center"/>
              <w:rPr>
                <w:sz w:val="16"/>
                <w:szCs w:val="16"/>
              </w:rPr>
            </w:pPr>
            <w:r>
              <w:rPr>
                <w:b/>
                <w:sz w:val="16"/>
                <w:szCs w:val="16"/>
              </w:rPr>
              <w:t>05-09</w:t>
            </w:r>
          </w:p>
          <w:p w:rsidR="004332C6" w:rsidRDefault="002112F0">
            <w:pPr>
              <w:jc w:val="center"/>
              <w:rPr>
                <w:sz w:val="16"/>
                <w:szCs w:val="16"/>
              </w:rPr>
            </w:pPr>
            <w:r>
              <w:rPr>
                <w:b/>
                <w:sz w:val="16"/>
                <w:szCs w:val="16"/>
              </w:rPr>
              <w:t>Şubat</w:t>
            </w:r>
          </w:p>
          <w:p w:rsidR="004332C6" w:rsidRDefault="004332C6">
            <w:pPr>
              <w:jc w:val="center"/>
              <w:rPr>
                <w:sz w:val="16"/>
                <w:szCs w:val="16"/>
              </w:rPr>
            </w:pPr>
          </w:p>
        </w:tc>
        <w:tc>
          <w:tcPr>
            <w:tcW w:w="419" w:type="dxa"/>
            <w:vAlign w:val="center"/>
          </w:tcPr>
          <w:p w:rsidR="004332C6" w:rsidRDefault="002112F0">
            <w:pPr>
              <w:jc w:val="center"/>
              <w:rPr>
                <w:sz w:val="16"/>
                <w:szCs w:val="16"/>
              </w:rPr>
            </w:pPr>
            <w:r>
              <w:rPr>
                <w:b/>
                <w:sz w:val="16"/>
                <w:szCs w:val="16"/>
              </w:rPr>
              <w:t>2</w:t>
            </w:r>
          </w:p>
        </w:tc>
        <w:tc>
          <w:tcPr>
            <w:tcW w:w="3846" w:type="dxa"/>
          </w:tcPr>
          <w:p w:rsidR="004332C6" w:rsidRDefault="004332C6">
            <w:pPr>
              <w:rPr>
                <w:sz w:val="16"/>
                <w:szCs w:val="16"/>
              </w:rPr>
            </w:pPr>
          </w:p>
          <w:p w:rsidR="004332C6" w:rsidRDefault="002112F0">
            <w:pPr>
              <w:rPr>
                <w:sz w:val="16"/>
                <w:szCs w:val="16"/>
              </w:rPr>
            </w:pPr>
            <w:r>
              <w:rPr>
                <w:sz w:val="16"/>
                <w:szCs w:val="16"/>
              </w:rPr>
              <w:t>2.5.2.3.Nefrotik Sendromda Beslenme İlkeleri</w:t>
            </w:r>
          </w:p>
          <w:p w:rsidR="004332C6" w:rsidRDefault="002112F0">
            <w:pPr>
              <w:rPr>
                <w:sz w:val="16"/>
                <w:szCs w:val="16"/>
              </w:rPr>
            </w:pPr>
            <w:r>
              <w:rPr>
                <w:sz w:val="16"/>
                <w:szCs w:val="16"/>
              </w:rPr>
              <w:t>2.5.2.4.Akut Böbrek Yetmezliğinde Beslenme İlkeleri</w:t>
            </w:r>
          </w:p>
          <w:p w:rsidR="004332C6" w:rsidRDefault="002112F0">
            <w:pPr>
              <w:rPr>
                <w:sz w:val="16"/>
                <w:szCs w:val="16"/>
              </w:rPr>
            </w:pPr>
            <w:r>
              <w:rPr>
                <w:sz w:val="16"/>
                <w:szCs w:val="16"/>
              </w:rPr>
              <w:t>2.5.2.5.Kronik Böbrek Yetmezliğinde Beslenme İlkeleri</w:t>
            </w:r>
          </w:p>
          <w:p w:rsidR="004332C6" w:rsidRDefault="002112F0">
            <w:pPr>
              <w:rPr>
                <w:sz w:val="16"/>
                <w:szCs w:val="16"/>
              </w:rPr>
            </w:pPr>
            <w:r>
              <w:rPr>
                <w:sz w:val="16"/>
                <w:szCs w:val="16"/>
              </w:rPr>
              <w:t>2.5.3.Böbrek Hastalıklarında Diyet</w:t>
            </w:r>
          </w:p>
        </w:tc>
        <w:tc>
          <w:tcPr>
            <w:tcW w:w="4792" w:type="dxa"/>
            <w:vAlign w:val="center"/>
          </w:tcPr>
          <w:p w:rsidR="004332C6" w:rsidRDefault="002112F0">
            <w:pPr>
              <w:rPr>
                <w:sz w:val="16"/>
                <w:szCs w:val="16"/>
              </w:rPr>
            </w:pPr>
            <w:r>
              <w:rPr>
                <w:b/>
                <w:sz w:val="16"/>
                <w:szCs w:val="16"/>
              </w:rPr>
              <w:t>5.Böbrek hastalıklarına özel beslenme programları doğrultusunda böbrek hastalıklarında beslenme ilkelerini ayırt eder.</w:t>
            </w:r>
          </w:p>
          <w:p w:rsidR="004332C6" w:rsidRDefault="002112F0">
            <w:pPr>
              <w:numPr>
                <w:ilvl w:val="0"/>
                <w:numId w:val="11"/>
              </w:numPr>
            </w:pPr>
            <w:r>
              <w:rPr>
                <w:sz w:val="16"/>
                <w:szCs w:val="16"/>
              </w:rPr>
              <w:t>Beslenmenin Böbrek hastalıklarına etkisi açıklanır.</w:t>
            </w:r>
          </w:p>
          <w:p w:rsidR="004332C6" w:rsidRDefault="002112F0">
            <w:pPr>
              <w:numPr>
                <w:ilvl w:val="0"/>
                <w:numId w:val="11"/>
              </w:numPr>
            </w:pPr>
            <w:r>
              <w:rPr>
                <w:sz w:val="16"/>
                <w:szCs w:val="16"/>
              </w:rPr>
              <w:t>Böbrek hastalıklarına özgü beslenme ilkeleri açıklanır.</w:t>
            </w:r>
          </w:p>
          <w:p w:rsidR="004332C6" w:rsidRDefault="002112F0">
            <w:pPr>
              <w:numPr>
                <w:ilvl w:val="0"/>
                <w:numId w:val="12"/>
              </w:numPr>
            </w:pPr>
            <w:r>
              <w:rPr>
                <w:sz w:val="16"/>
                <w:szCs w:val="16"/>
              </w:rPr>
              <w:t>Böbrek hastalıklarında beslenmesine uzmanlar tarafından izin verilmeyen ve serbest yiyecekler sıralanır.</w:t>
            </w:r>
          </w:p>
        </w:tc>
        <w:tc>
          <w:tcPr>
            <w:tcW w:w="1417" w:type="dxa"/>
            <w:vMerge w:val="restart"/>
            <w:vAlign w:val="center"/>
          </w:tcPr>
          <w:p w:rsidR="004332C6" w:rsidRDefault="002112F0">
            <w:pPr>
              <w:rPr>
                <w:sz w:val="16"/>
                <w:szCs w:val="16"/>
              </w:rPr>
            </w:pPr>
            <w:r>
              <w:rPr>
                <w:sz w:val="16"/>
                <w:szCs w:val="16"/>
              </w:rPr>
              <w:t>1.Anlatım</w:t>
            </w:r>
          </w:p>
          <w:p w:rsidR="004332C6" w:rsidRDefault="002112F0">
            <w:pPr>
              <w:rPr>
                <w:sz w:val="16"/>
                <w:szCs w:val="16"/>
              </w:rPr>
            </w:pPr>
            <w:r>
              <w:rPr>
                <w:sz w:val="16"/>
                <w:szCs w:val="16"/>
              </w:rPr>
              <w:t>2.Soru-cevap</w:t>
            </w:r>
          </w:p>
          <w:p w:rsidR="004332C6" w:rsidRDefault="002112F0">
            <w:pPr>
              <w:rPr>
                <w:sz w:val="16"/>
                <w:szCs w:val="16"/>
              </w:rPr>
            </w:pPr>
            <w:r>
              <w:rPr>
                <w:sz w:val="16"/>
                <w:szCs w:val="16"/>
              </w:rPr>
              <w:t>3. İnceleme</w:t>
            </w:r>
          </w:p>
          <w:p w:rsidR="004332C6" w:rsidRDefault="002112F0">
            <w:pPr>
              <w:rPr>
                <w:sz w:val="16"/>
                <w:szCs w:val="16"/>
              </w:rPr>
            </w:pPr>
            <w:r>
              <w:rPr>
                <w:sz w:val="16"/>
                <w:szCs w:val="16"/>
              </w:rPr>
              <w:t>4.Grup Tartışması</w:t>
            </w:r>
          </w:p>
          <w:p w:rsidR="004332C6" w:rsidRDefault="002112F0">
            <w:pPr>
              <w:rPr>
                <w:sz w:val="16"/>
                <w:szCs w:val="16"/>
              </w:rPr>
            </w:pPr>
            <w:r>
              <w:rPr>
                <w:sz w:val="16"/>
                <w:szCs w:val="16"/>
              </w:rPr>
              <w:t>5.Bireysel Çalışmalar</w:t>
            </w:r>
          </w:p>
          <w:p w:rsidR="004332C6" w:rsidRDefault="002112F0">
            <w:pPr>
              <w:rPr>
                <w:sz w:val="16"/>
                <w:szCs w:val="16"/>
              </w:rPr>
            </w:pPr>
            <w:r>
              <w:rPr>
                <w:sz w:val="16"/>
                <w:szCs w:val="16"/>
              </w:rPr>
              <w:t>6.Tekrarlama</w:t>
            </w:r>
          </w:p>
          <w:p w:rsidR="004332C6" w:rsidRDefault="002112F0">
            <w:pPr>
              <w:rPr>
                <w:sz w:val="16"/>
                <w:szCs w:val="16"/>
              </w:rPr>
            </w:pPr>
            <w:r>
              <w:rPr>
                <w:sz w:val="16"/>
                <w:szCs w:val="16"/>
              </w:rPr>
              <w:t>7.Grup Çalışması</w:t>
            </w:r>
          </w:p>
          <w:p w:rsidR="004332C6" w:rsidRDefault="002112F0">
            <w:pPr>
              <w:rPr>
                <w:sz w:val="16"/>
                <w:szCs w:val="16"/>
              </w:rPr>
            </w:pPr>
            <w:r>
              <w:rPr>
                <w:sz w:val="16"/>
                <w:szCs w:val="16"/>
              </w:rPr>
              <w:t>8.Yapılan işi Yorumlama</w:t>
            </w:r>
          </w:p>
        </w:tc>
        <w:tc>
          <w:tcPr>
            <w:tcW w:w="1843" w:type="dxa"/>
            <w:vAlign w:val="center"/>
          </w:tcPr>
          <w:p w:rsidR="004332C6" w:rsidRDefault="002112F0">
            <w:pPr>
              <w:rPr>
                <w:sz w:val="16"/>
                <w:szCs w:val="16"/>
              </w:rPr>
            </w:pPr>
            <w:r>
              <w:rPr>
                <w:sz w:val="16"/>
                <w:szCs w:val="16"/>
              </w:rPr>
              <w:t>EBA, akıllı tahta, ders kitabı, yardımcı kaynaklar, ders araç gereçleri, eğitim videoları</w:t>
            </w:r>
          </w:p>
        </w:tc>
        <w:tc>
          <w:tcPr>
            <w:tcW w:w="1984" w:type="dxa"/>
            <w:vAlign w:val="center"/>
          </w:tcPr>
          <w:p w:rsidR="004332C6" w:rsidRDefault="002112F0">
            <w:pPr>
              <w:rPr>
                <w:sz w:val="16"/>
                <w:szCs w:val="16"/>
              </w:rPr>
            </w:pPr>
            <w:r>
              <w:rPr>
                <w:b/>
                <w:sz w:val="16"/>
                <w:szCs w:val="16"/>
              </w:rPr>
              <w:t>Atatürk'ün Laiklik İlkesi</w:t>
            </w:r>
          </w:p>
        </w:tc>
      </w:tr>
      <w:tr w:rsidR="004332C6">
        <w:trPr>
          <w:cantSplit/>
          <w:trHeight w:val="1134"/>
        </w:trPr>
        <w:tc>
          <w:tcPr>
            <w:tcW w:w="572" w:type="dxa"/>
            <w:shd w:val="clear" w:color="auto" w:fill="DBE5F1"/>
            <w:vAlign w:val="center"/>
          </w:tcPr>
          <w:p w:rsidR="004332C6" w:rsidRDefault="002112F0">
            <w:pPr>
              <w:ind w:left="113" w:right="113"/>
              <w:jc w:val="center"/>
              <w:rPr>
                <w:sz w:val="16"/>
                <w:szCs w:val="16"/>
              </w:rPr>
            </w:pPr>
            <w:r>
              <w:rPr>
                <w:b/>
                <w:sz w:val="16"/>
                <w:szCs w:val="16"/>
              </w:rPr>
              <w:t>ŞUBAT</w:t>
            </w:r>
          </w:p>
        </w:tc>
        <w:tc>
          <w:tcPr>
            <w:tcW w:w="431" w:type="dxa"/>
          </w:tcPr>
          <w:p w:rsidR="004332C6" w:rsidRDefault="002112F0">
            <w:pPr>
              <w:ind w:left="113" w:right="113"/>
              <w:jc w:val="center"/>
              <w:rPr>
                <w:sz w:val="16"/>
                <w:szCs w:val="16"/>
              </w:rPr>
            </w:pPr>
            <w:r>
              <w:rPr>
                <w:b/>
                <w:sz w:val="16"/>
                <w:szCs w:val="16"/>
              </w:rPr>
              <w:t>23.HAFTA</w:t>
            </w:r>
          </w:p>
        </w:tc>
        <w:tc>
          <w:tcPr>
            <w:tcW w:w="572" w:type="dxa"/>
          </w:tcPr>
          <w:p w:rsidR="004332C6" w:rsidRDefault="002112F0">
            <w:pPr>
              <w:jc w:val="center"/>
              <w:rPr>
                <w:sz w:val="16"/>
                <w:szCs w:val="16"/>
              </w:rPr>
            </w:pPr>
            <w:r>
              <w:rPr>
                <w:b/>
                <w:sz w:val="16"/>
                <w:szCs w:val="16"/>
              </w:rPr>
              <w:t>12-16</w:t>
            </w:r>
          </w:p>
          <w:p w:rsidR="004332C6" w:rsidRDefault="002112F0">
            <w:pPr>
              <w:jc w:val="center"/>
              <w:rPr>
                <w:sz w:val="16"/>
                <w:szCs w:val="16"/>
              </w:rPr>
            </w:pPr>
            <w:r>
              <w:rPr>
                <w:b/>
                <w:sz w:val="16"/>
                <w:szCs w:val="16"/>
              </w:rPr>
              <w:t>Şubat</w:t>
            </w:r>
          </w:p>
        </w:tc>
        <w:tc>
          <w:tcPr>
            <w:tcW w:w="419" w:type="dxa"/>
            <w:vAlign w:val="center"/>
          </w:tcPr>
          <w:p w:rsidR="004332C6" w:rsidRDefault="002112F0">
            <w:pPr>
              <w:jc w:val="center"/>
              <w:rPr>
                <w:sz w:val="16"/>
                <w:szCs w:val="16"/>
              </w:rPr>
            </w:pPr>
            <w:r>
              <w:rPr>
                <w:b/>
                <w:sz w:val="16"/>
                <w:szCs w:val="16"/>
              </w:rPr>
              <w:t>2</w:t>
            </w:r>
          </w:p>
        </w:tc>
        <w:tc>
          <w:tcPr>
            <w:tcW w:w="3846" w:type="dxa"/>
          </w:tcPr>
          <w:p w:rsidR="004332C6" w:rsidRDefault="004332C6">
            <w:pPr>
              <w:rPr>
                <w:sz w:val="16"/>
                <w:szCs w:val="16"/>
              </w:rPr>
            </w:pPr>
          </w:p>
          <w:p w:rsidR="004332C6" w:rsidRDefault="002112F0">
            <w:pPr>
              <w:rPr>
                <w:sz w:val="16"/>
                <w:szCs w:val="16"/>
              </w:rPr>
            </w:pPr>
            <w:r>
              <w:rPr>
                <w:b/>
                <w:sz w:val="16"/>
                <w:szCs w:val="16"/>
              </w:rPr>
              <w:t>2.6.ONKOLOJİK HASTALIKLARDA BESLENME</w:t>
            </w:r>
          </w:p>
          <w:p w:rsidR="004332C6" w:rsidRDefault="002112F0">
            <w:pPr>
              <w:rPr>
                <w:sz w:val="16"/>
                <w:szCs w:val="16"/>
              </w:rPr>
            </w:pPr>
            <w:r>
              <w:rPr>
                <w:sz w:val="16"/>
                <w:szCs w:val="16"/>
              </w:rPr>
              <w:t xml:space="preserve">2.6.1.Beslenmenin Kanser Oluşumuna Etkisi </w:t>
            </w:r>
          </w:p>
          <w:p w:rsidR="004332C6" w:rsidRDefault="002112F0">
            <w:pPr>
              <w:rPr>
                <w:sz w:val="16"/>
                <w:szCs w:val="16"/>
              </w:rPr>
            </w:pPr>
            <w:r>
              <w:rPr>
                <w:sz w:val="16"/>
                <w:szCs w:val="16"/>
              </w:rPr>
              <w:t>2.6.2.Onkolojik Hastalıkların Beslenmeye Etkisi</w:t>
            </w:r>
          </w:p>
          <w:p w:rsidR="004332C6" w:rsidRDefault="002112F0">
            <w:pPr>
              <w:rPr>
                <w:sz w:val="16"/>
                <w:szCs w:val="16"/>
              </w:rPr>
            </w:pPr>
            <w:r>
              <w:rPr>
                <w:sz w:val="16"/>
                <w:szCs w:val="16"/>
              </w:rPr>
              <w:t>2.6.3.Onkolojik Hastalıklarda Beslenme İlkeleri</w:t>
            </w:r>
          </w:p>
          <w:p w:rsidR="004332C6" w:rsidRDefault="002112F0">
            <w:pPr>
              <w:rPr>
                <w:sz w:val="16"/>
                <w:szCs w:val="16"/>
              </w:rPr>
            </w:pPr>
            <w:r>
              <w:rPr>
                <w:sz w:val="16"/>
                <w:szCs w:val="16"/>
              </w:rPr>
              <w:t>2.6.4.Beslenme ile Onkolojik Hastalıklardan Korunma</w:t>
            </w:r>
          </w:p>
        </w:tc>
        <w:tc>
          <w:tcPr>
            <w:tcW w:w="4792" w:type="dxa"/>
            <w:vAlign w:val="center"/>
          </w:tcPr>
          <w:p w:rsidR="004332C6" w:rsidRDefault="002112F0">
            <w:pPr>
              <w:rPr>
                <w:sz w:val="16"/>
                <w:szCs w:val="16"/>
              </w:rPr>
            </w:pPr>
            <w:r>
              <w:rPr>
                <w:b/>
                <w:sz w:val="16"/>
                <w:szCs w:val="16"/>
              </w:rPr>
              <w:t>6.Onkolojik hastalıklardan korunmada beslenmenin öneminin farkında olarak onkolojik hastalıklarda beslenme ilkelerini ayırt eder.</w:t>
            </w:r>
          </w:p>
          <w:p w:rsidR="004332C6" w:rsidRDefault="002112F0">
            <w:pPr>
              <w:numPr>
                <w:ilvl w:val="0"/>
                <w:numId w:val="11"/>
              </w:numPr>
            </w:pPr>
            <w:r>
              <w:rPr>
                <w:sz w:val="16"/>
                <w:szCs w:val="16"/>
              </w:rPr>
              <w:t>Beslenmenin Kanser oluşumuna etkisi açıklanır</w:t>
            </w:r>
          </w:p>
          <w:p w:rsidR="004332C6" w:rsidRDefault="002112F0">
            <w:pPr>
              <w:numPr>
                <w:ilvl w:val="0"/>
                <w:numId w:val="11"/>
              </w:numPr>
            </w:pPr>
            <w:r>
              <w:rPr>
                <w:sz w:val="16"/>
                <w:szCs w:val="16"/>
              </w:rPr>
              <w:t>Onkolojik hastalıkların beslenmeye etkisi açıklanır.</w:t>
            </w:r>
          </w:p>
          <w:p w:rsidR="004332C6" w:rsidRDefault="002112F0">
            <w:pPr>
              <w:numPr>
                <w:ilvl w:val="0"/>
                <w:numId w:val="11"/>
              </w:numPr>
            </w:pPr>
            <w:r>
              <w:rPr>
                <w:sz w:val="16"/>
                <w:szCs w:val="16"/>
              </w:rPr>
              <w:t>Onkolojik hastalıklarda beslenme ilkeleri açıklanır.</w:t>
            </w:r>
          </w:p>
          <w:p w:rsidR="004332C6" w:rsidRDefault="002112F0">
            <w:pPr>
              <w:ind w:left="360"/>
              <w:rPr>
                <w:sz w:val="16"/>
                <w:szCs w:val="16"/>
              </w:rPr>
            </w:pPr>
            <w:r>
              <w:rPr>
                <w:sz w:val="16"/>
                <w:szCs w:val="16"/>
              </w:rPr>
              <w:t>Beslenme ile onkolojik hastalıklardan korunma açıklanır.</w:t>
            </w:r>
          </w:p>
        </w:tc>
        <w:tc>
          <w:tcPr>
            <w:tcW w:w="1417"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843" w:type="dxa"/>
            <w:vAlign w:val="center"/>
          </w:tcPr>
          <w:p w:rsidR="004332C6" w:rsidRDefault="002112F0">
            <w:pPr>
              <w:rPr>
                <w:sz w:val="16"/>
                <w:szCs w:val="16"/>
              </w:rPr>
            </w:pPr>
            <w:r>
              <w:rPr>
                <w:sz w:val="16"/>
                <w:szCs w:val="16"/>
              </w:rPr>
              <w:t>EBA, akıllı tahta, ders kitabı, yardımcı kaynaklar, ders araç gereçleri, eğitim videoları</w:t>
            </w:r>
          </w:p>
        </w:tc>
        <w:tc>
          <w:tcPr>
            <w:tcW w:w="1984" w:type="dxa"/>
            <w:vAlign w:val="center"/>
          </w:tcPr>
          <w:p w:rsidR="004332C6" w:rsidRDefault="004332C6">
            <w:pPr>
              <w:rPr>
                <w:sz w:val="16"/>
                <w:szCs w:val="16"/>
              </w:rPr>
            </w:pPr>
          </w:p>
        </w:tc>
      </w:tr>
      <w:tr w:rsidR="004332C6">
        <w:trPr>
          <w:cantSplit/>
          <w:trHeight w:val="1134"/>
        </w:trPr>
        <w:tc>
          <w:tcPr>
            <w:tcW w:w="572" w:type="dxa"/>
            <w:shd w:val="clear" w:color="auto" w:fill="DBE5F1"/>
            <w:vAlign w:val="center"/>
          </w:tcPr>
          <w:p w:rsidR="004332C6" w:rsidRDefault="002112F0">
            <w:pPr>
              <w:ind w:left="113" w:right="113"/>
              <w:jc w:val="center"/>
              <w:rPr>
                <w:sz w:val="16"/>
                <w:szCs w:val="16"/>
              </w:rPr>
            </w:pPr>
            <w:r>
              <w:rPr>
                <w:b/>
                <w:sz w:val="16"/>
                <w:szCs w:val="16"/>
              </w:rPr>
              <w:t>ŞUBAT</w:t>
            </w:r>
          </w:p>
        </w:tc>
        <w:tc>
          <w:tcPr>
            <w:tcW w:w="431" w:type="dxa"/>
          </w:tcPr>
          <w:p w:rsidR="004332C6" w:rsidRDefault="002112F0">
            <w:pPr>
              <w:jc w:val="center"/>
              <w:rPr>
                <w:sz w:val="16"/>
                <w:szCs w:val="16"/>
              </w:rPr>
            </w:pPr>
            <w:r>
              <w:rPr>
                <w:b/>
                <w:sz w:val="16"/>
                <w:szCs w:val="16"/>
              </w:rPr>
              <w:t>24.HAFTA</w:t>
            </w:r>
          </w:p>
        </w:tc>
        <w:tc>
          <w:tcPr>
            <w:tcW w:w="572" w:type="dxa"/>
          </w:tcPr>
          <w:p w:rsidR="004332C6" w:rsidRDefault="002112F0">
            <w:pPr>
              <w:jc w:val="center"/>
              <w:rPr>
                <w:sz w:val="16"/>
                <w:szCs w:val="16"/>
              </w:rPr>
            </w:pPr>
            <w:r>
              <w:rPr>
                <w:b/>
                <w:sz w:val="16"/>
                <w:szCs w:val="16"/>
              </w:rPr>
              <w:t>19-23</w:t>
            </w:r>
          </w:p>
          <w:p w:rsidR="004332C6" w:rsidRDefault="002112F0">
            <w:pPr>
              <w:jc w:val="center"/>
              <w:rPr>
                <w:sz w:val="16"/>
                <w:szCs w:val="16"/>
              </w:rPr>
            </w:pPr>
            <w:r>
              <w:rPr>
                <w:b/>
                <w:sz w:val="16"/>
                <w:szCs w:val="16"/>
              </w:rPr>
              <w:t>Şubat</w:t>
            </w:r>
          </w:p>
        </w:tc>
        <w:tc>
          <w:tcPr>
            <w:tcW w:w="419" w:type="dxa"/>
            <w:vAlign w:val="center"/>
          </w:tcPr>
          <w:p w:rsidR="004332C6" w:rsidRDefault="002112F0">
            <w:pPr>
              <w:jc w:val="center"/>
              <w:rPr>
                <w:sz w:val="16"/>
                <w:szCs w:val="16"/>
              </w:rPr>
            </w:pPr>
            <w:r>
              <w:rPr>
                <w:b/>
                <w:sz w:val="16"/>
                <w:szCs w:val="16"/>
              </w:rPr>
              <w:t>2</w:t>
            </w:r>
          </w:p>
        </w:tc>
        <w:tc>
          <w:tcPr>
            <w:tcW w:w="3846" w:type="dxa"/>
          </w:tcPr>
          <w:p w:rsidR="004332C6" w:rsidRDefault="004332C6">
            <w:pPr>
              <w:rPr>
                <w:sz w:val="16"/>
                <w:szCs w:val="16"/>
              </w:rPr>
            </w:pPr>
          </w:p>
          <w:p w:rsidR="004332C6" w:rsidRDefault="002112F0">
            <w:pPr>
              <w:rPr>
                <w:sz w:val="16"/>
                <w:szCs w:val="16"/>
              </w:rPr>
            </w:pPr>
            <w:r>
              <w:rPr>
                <w:b/>
                <w:sz w:val="16"/>
                <w:szCs w:val="16"/>
              </w:rPr>
              <w:t>2.7.DİYABETLİ KİŞİLERDE BESLENME</w:t>
            </w:r>
          </w:p>
          <w:p w:rsidR="004332C6" w:rsidRDefault="002112F0">
            <w:pPr>
              <w:rPr>
                <w:sz w:val="16"/>
                <w:szCs w:val="16"/>
              </w:rPr>
            </w:pPr>
            <w:r>
              <w:rPr>
                <w:sz w:val="16"/>
                <w:szCs w:val="16"/>
              </w:rPr>
              <w:t>2.7.1.Beslenmenin Diabetes Mellitus (Diyabet) Oluşumuna Etkisi</w:t>
            </w:r>
          </w:p>
          <w:p w:rsidR="004332C6" w:rsidRDefault="002112F0">
            <w:pPr>
              <w:rPr>
                <w:sz w:val="16"/>
                <w:szCs w:val="16"/>
              </w:rPr>
            </w:pPr>
            <w:r>
              <w:rPr>
                <w:sz w:val="16"/>
                <w:szCs w:val="16"/>
              </w:rPr>
              <w:t>2.7.2.Diyabette Beslenme Tedavisi Amaçları</w:t>
            </w:r>
          </w:p>
          <w:p w:rsidR="004332C6" w:rsidRDefault="002112F0">
            <w:pPr>
              <w:rPr>
                <w:sz w:val="16"/>
                <w:szCs w:val="16"/>
              </w:rPr>
            </w:pPr>
            <w:r>
              <w:rPr>
                <w:sz w:val="16"/>
                <w:szCs w:val="16"/>
              </w:rPr>
              <w:t>2.7.3.Diyabette Beslenme İlkeleri</w:t>
            </w:r>
          </w:p>
          <w:p w:rsidR="004332C6" w:rsidRDefault="002112F0">
            <w:pPr>
              <w:rPr>
                <w:sz w:val="16"/>
                <w:szCs w:val="16"/>
              </w:rPr>
            </w:pPr>
            <w:r>
              <w:rPr>
                <w:sz w:val="16"/>
                <w:szCs w:val="16"/>
              </w:rPr>
              <w:t>2.7.4.Diyabette Doğru Yiyecek Seçimi</w:t>
            </w:r>
          </w:p>
          <w:p w:rsidR="004332C6" w:rsidRDefault="002112F0">
            <w:pPr>
              <w:pBdr>
                <w:top w:val="nil"/>
                <w:left w:val="nil"/>
                <w:bottom w:val="nil"/>
                <w:right w:val="nil"/>
                <w:between w:val="nil"/>
              </w:pBdr>
              <w:rPr>
                <w:color w:val="000000"/>
                <w:sz w:val="16"/>
                <w:szCs w:val="16"/>
              </w:rPr>
            </w:pPr>
            <w:r>
              <w:rPr>
                <w:color w:val="000000"/>
                <w:sz w:val="16"/>
                <w:szCs w:val="16"/>
              </w:rPr>
              <w:t>2.7.5.Diyabette İzin Verilmeyen Yiyecekler ve Serbest Olan Yiyecekler</w:t>
            </w:r>
          </w:p>
        </w:tc>
        <w:tc>
          <w:tcPr>
            <w:tcW w:w="4792" w:type="dxa"/>
            <w:vAlign w:val="center"/>
          </w:tcPr>
          <w:p w:rsidR="004332C6" w:rsidRDefault="002112F0">
            <w:pPr>
              <w:rPr>
                <w:sz w:val="16"/>
                <w:szCs w:val="16"/>
              </w:rPr>
            </w:pPr>
            <w:r>
              <w:rPr>
                <w:b/>
                <w:sz w:val="16"/>
                <w:szCs w:val="16"/>
              </w:rPr>
              <w:t>7.Diyabetli hastalara özel beslenme ilkeleri doğrultusunda diyabetli kişilerde beslenme ilkelerini ayırt eder.</w:t>
            </w:r>
          </w:p>
          <w:p w:rsidR="004332C6" w:rsidRDefault="002112F0">
            <w:pPr>
              <w:numPr>
                <w:ilvl w:val="0"/>
                <w:numId w:val="12"/>
              </w:numPr>
            </w:pPr>
            <w:r>
              <w:rPr>
                <w:sz w:val="16"/>
                <w:szCs w:val="16"/>
              </w:rPr>
              <w:t>Beslenmenin Diabetes Mellitus oluşumuna etkileri açıklanır.</w:t>
            </w:r>
          </w:p>
          <w:p w:rsidR="004332C6" w:rsidRDefault="002112F0">
            <w:pPr>
              <w:numPr>
                <w:ilvl w:val="0"/>
                <w:numId w:val="12"/>
              </w:numPr>
            </w:pPr>
            <w:r>
              <w:rPr>
                <w:sz w:val="16"/>
                <w:szCs w:val="16"/>
              </w:rPr>
              <w:t>Diyabette tedavisinde kullanılan beslenmenin amaçları sıralanır.</w:t>
            </w:r>
          </w:p>
          <w:p w:rsidR="004332C6" w:rsidRDefault="002112F0">
            <w:pPr>
              <w:numPr>
                <w:ilvl w:val="0"/>
                <w:numId w:val="12"/>
              </w:numPr>
            </w:pPr>
            <w:r>
              <w:rPr>
                <w:sz w:val="16"/>
                <w:szCs w:val="16"/>
              </w:rPr>
              <w:t>Diyabette beslenme ilkeleri açıklanır.</w:t>
            </w:r>
          </w:p>
          <w:p w:rsidR="004332C6" w:rsidRDefault="002112F0">
            <w:pPr>
              <w:numPr>
                <w:ilvl w:val="0"/>
                <w:numId w:val="12"/>
              </w:numPr>
            </w:pPr>
            <w:r>
              <w:rPr>
                <w:sz w:val="16"/>
                <w:szCs w:val="16"/>
              </w:rPr>
              <w:t>Diyabette doğru yiyecek seçimi açıklanır.</w:t>
            </w:r>
          </w:p>
          <w:p w:rsidR="004332C6" w:rsidRDefault="002112F0">
            <w:pPr>
              <w:numPr>
                <w:ilvl w:val="0"/>
                <w:numId w:val="12"/>
              </w:numPr>
            </w:pPr>
            <w:r>
              <w:rPr>
                <w:sz w:val="16"/>
                <w:szCs w:val="16"/>
              </w:rPr>
              <w:t>Diyabette beslenme programında uzmanlar tarafından izin verilmeyen ve serbest olan yiyecekler sıralanır.</w:t>
            </w:r>
          </w:p>
        </w:tc>
        <w:tc>
          <w:tcPr>
            <w:tcW w:w="1417"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843" w:type="dxa"/>
          </w:tcPr>
          <w:p w:rsidR="004332C6" w:rsidRDefault="002112F0">
            <w:r>
              <w:rPr>
                <w:sz w:val="16"/>
                <w:szCs w:val="16"/>
              </w:rPr>
              <w:t>EBA, akıllı tahta, ders kitabı, yardımcı kaynaklar, ders araç gereçleri, eğitim videoları</w:t>
            </w:r>
          </w:p>
        </w:tc>
        <w:tc>
          <w:tcPr>
            <w:tcW w:w="1984" w:type="dxa"/>
            <w:vAlign w:val="center"/>
          </w:tcPr>
          <w:p w:rsidR="004332C6" w:rsidRDefault="004332C6">
            <w:pPr>
              <w:rPr>
                <w:sz w:val="16"/>
                <w:szCs w:val="16"/>
              </w:rPr>
            </w:pPr>
          </w:p>
        </w:tc>
      </w:tr>
      <w:tr w:rsidR="004332C6">
        <w:trPr>
          <w:cantSplit/>
          <w:trHeight w:val="1591"/>
        </w:trPr>
        <w:tc>
          <w:tcPr>
            <w:tcW w:w="572" w:type="dxa"/>
            <w:shd w:val="clear" w:color="auto" w:fill="DBE5F1"/>
            <w:vAlign w:val="center"/>
          </w:tcPr>
          <w:p w:rsidR="004332C6" w:rsidRDefault="002112F0">
            <w:pPr>
              <w:ind w:left="113" w:right="113"/>
              <w:jc w:val="center"/>
              <w:rPr>
                <w:sz w:val="16"/>
                <w:szCs w:val="16"/>
              </w:rPr>
            </w:pPr>
            <w:r>
              <w:rPr>
                <w:b/>
                <w:sz w:val="16"/>
                <w:szCs w:val="16"/>
              </w:rPr>
              <w:t>ŞUBAT/</w:t>
            </w:r>
          </w:p>
          <w:p w:rsidR="004332C6" w:rsidRDefault="002112F0">
            <w:pPr>
              <w:ind w:left="113" w:right="113"/>
              <w:jc w:val="center"/>
              <w:rPr>
                <w:sz w:val="16"/>
                <w:szCs w:val="16"/>
              </w:rPr>
            </w:pPr>
            <w:r>
              <w:rPr>
                <w:b/>
                <w:sz w:val="16"/>
                <w:szCs w:val="16"/>
              </w:rPr>
              <w:t>MART</w:t>
            </w:r>
          </w:p>
        </w:tc>
        <w:tc>
          <w:tcPr>
            <w:tcW w:w="431" w:type="dxa"/>
          </w:tcPr>
          <w:p w:rsidR="004332C6" w:rsidRDefault="002112F0">
            <w:pPr>
              <w:jc w:val="center"/>
              <w:rPr>
                <w:sz w:val="16"/>
                <w:szCs w:val="16"/>
              </w:rPr>
            </w:pPr>
            <w:r>
              <w:rPr>
                <w:b/>
                <w:sz w:val="16"/>
                <w:szCs w:val="16"/>
              </w:rPr>
              <w:t>25.HAFTA</w:t>
            </w:r>
          </w:p>
        </w:tc>
        <w:tc>
          <w:tcPr>
            <w:tcW w:w="572" w:type="dxa"/>
          </w:tcPr>
          <w:p w:rsidR="004332C6" w:rsidRDefault="002112F0">
            <w:pPr>
              <w:jc w:val="center"/>
              <w:rPr>
                <w:sz w:val="16"/>
                <w:szCs w:val="16"/>
              </w:rPr>
            </w:pPr>
            <w:r>
              <w:rPr>
                <w:b/>
                <w:sz w:val="16"/>
                <w:szCs w:val="16"/>
              </w:rPr>
              <w:t>26-29 Şubat</w:t>
            </w:r>
          </w:p>
          <w:p w:rsidR="004332C6" w:rsidRDefault="002112F0">
            <w:pPr>
              <w:jc w:val="center"/>
              <w:rPr>
                <w:sz w:val="16"/>
                <w:szCs w:val="16"/>
              </w:rPr>
            </w:pPr>
            <w:r>
              <w:rPr>
                <w:b/>
                <w:sz w:val="16"/>
                <w:szCs w:val="16"/>
              </w:rPr>
              <w:t>01 Mart</w:t>
            </w:r>
          </w:p>
        </w:tc>
        <w:tc>
          <w:tcPr>
            <w:tcW w:w="419" w:type="dxa"/>
            <w:vAlign w:val="center"/>
          </w:tcPr>
          <w:p w:rsidR="004332C6" w:rsidRDefault="002112F0">
            <w:pPr>
              <w:jc w:val="center"/>
              <w:rPr>
                <w:sz w:val="16"/>
                <w:szCs w:val="16"/>
              </w:rPr>
            </w:pPr>
            <w:r>
              <w:rPr>
                <w:b/>
                <w:sz w:val="16"/>
                <w:szCs w:val="16"/>
              </w:rPr>
              <w:t>2</w:t>
            </w:r>
          </w:p>
        </w:tc>
        <w:tc>
          <w:tcPr>
            <w:tcW w:w="3846" w:type="dxa"/>
          </w:tcPr>
          <w:p w:rsidR="004332C6" w:rsidRDefault="002112F0">
            <w:pPr>
              <w:rPr>
                <w:sz w:val="16"/>
                <w:szCs w:val="16"/>
              </w:rPr>
            </w:pPr>
            <w:r>
              <w:rPr>
                <w:b/>
                <w:sz w:val="16"/>
                <w:szCs w:val="16"/>
              </w:rPr>
              <w:t>3.1.GEBELİK VE EMZİRME DÖNEMİNDE BESLENME</w:t>
            </w:r>
          </w:p>
          <w:p w:rsidR="004332C6" w:rsidRDefault="002112F0">
            <w:pPr>
              <w:rPr>
                <w:sz w:val="16"/>
                <w:szCs w:val="16"/>
              </w:rPr>
            </w:pPr>
            <w:r>
              <w:rPr>
                <w:sz w:val="16"/>
                <w:szCs w:val="16"/>
              </w:rPr>
              <w:t>3.1.1.Gebelerde Beslenme</w:t>
            </w:r>
          </w:p>
          <w:p w:rsidR="004332C6" w:rsidRDefault="002112F0">
            <w:pPr>
              <w:rPr>
                <w:sz w:val="16"/>
                <w:szCs w:val="16"/>
              </w:rPr>
            </w:pPr>
            <w:r>
              <w:rPr>
                <w:sz w:val="16"/>
                <w:szCs w:val="16"/>
              </w:rPr>
              <w:t>3.1.1.1.Gebelikte Beslenmenin Önemi</w:t>
            </w:r>
          </w:p>
          <w:p w:rsidR="004332C6" w:rsidRDefault="002112F0">
            <w:pPr>
              <w:rPr>
                <w:sz w:val="16"/>
                <w:szCs w:val="16"/>
              </w:rPr>
            </w:pPr>
            <w:r>
              <w:rPr>
                <w:sz w:val="16"/>
                <w:szCs w:val="16"/>
              </w:rPr>
              <w:t>3.1.1.2.Gebelikte Ortaya Çıkan Beslenme Sorunları</w:t>
            </w:r>
          </w:p>
          <w:p w:rsidR="004332C6" w:rsidRDefault="002112F0">
            <w:pPr>
              <w:rPr>
                <w:sz w:val="16"/>
                <w:szCs w:val="16"/>
              </w:rPr>
            </w:pPr>
            <w:r>
              <w:rPr>
                <w:sz w:val="16"/>
                <w:szCs w:val="16"/>
              </w:rPr>
              <w:t>3.1.1.3.Gebe Kadının Enerji ve Besin Ögeleri Gereksinimi</w:t>
            </w:r>
          </w:p>
          <w:p w:rsidR="004332C6" w:rsidRDefault="002112F0">
            <w:pPr>
              <w:rPr>
                <w:sz w:val="16"/>
                <w:szCs w:val="16"/>
              </w:rPr>
            </w:pPr>
            <w:r>
              <w:rPr>
                <w:sz w:val="16"/>
                <w:szCs w:val="16"/>
              </w:rPr>
              <w:t>3.1.1.4.Gebelikte Tüketilmesi Zararlı Maddeler</w:t>
            </w:r>
          </w:p>
          <w:p w:rsidR="004332C6" w:rsidRDefault="002112F0">
            <w:pPr>
              <w:rPr>
                <w:sz w:val="16"/>
                <w:szCs w:val="16"/>
              </w:rPr>
            </w:pPr>
            <w:r>
              <w:rPr>
                <w:sz w:val="16"/>
                <w:szCs w:val="16"/>
              </w:rPr>
              <w:t>3.1.1.5.Gebelik Döneminde Özel Beslenme İlkeleri</w:t>
            </w:r>
          </w:p>
        </w:tc>
        <w:tc>
          <w:tcPr>
            <w:tcW w:w="4792" w:type="dxa"/>
            <w:vAlign w:val="center"/>
          </w:tcPr>
          <w:p w:rsidR="004332C6" w:rsidRDefault="002112F0">
            <w:pPr>
              <w:rPr>
                <w:sz w:val="16"/>
                <w:szCs w:val="16"/>
              </w:rPr>
            </w:pPr>
            <w:r>
              <w:rPr>
                <w:b/>
                <w:sz w:val="16"/>
                <w:szCs w:val="16"/>
              </w:rPr>
              <w:t>1.Gebe ve emzikli beslenme ilkeleri doğrultusunda gebe ve emziklilerde beslenme ilkelerini ayırt eder.</w:t>
            </w:r>
          </w:p>
          <w:p w:rsidR="004332C6" w:rsidRDefault="002112F0">
            <w:pPr>
              <w:numPr>
                <w:ilvl w:val="0"/>
                <w:numId w:val="13"/>
              </w:numPr>
            </w:pPr>
            <w:r>
              <w:rPr>
                <w:sz w:val="16"/>
                <w:szCs w:val="16"/>
              </w:rPr>
              <w:t>Gebelikte beslenmenin önemi açıklanır.</w:t>
            </w:r>
          </w:p>
          <w:p w:rsidR="004332C6" w:rsidRDefault="002112F0">
            <w:pPr>
              <w:numPr>
                <w:ilvl w:val="0"/>
                <w:numId w:val="13"/>
              </w:numPr>
            </w:pPr>
            <w:r>
              <w:rPr>
                <w:sz w:val="16"/>
                <w:szCs w:val="16"/>
              </w:rPr>
              <w:t>Gebelikte ortaya çıkan beslenme sorunları sıralanır.</w:t>
            </w:r>
          </w:p>
          <w:p w:rsidR="004332C6" w:rsidRDefault="002112F0">
            <w:pPr>
              <w:numPr>
                <w:ilvl w:val="0"/>
                <w:numId w:val="13"/>
              </w:numPr>
            </w:pPr>
            <w:r>
              <w:rPr>
                <w:sz w:val="16"/>
                <w:szCs w:val="16"/>
              </w:rPr>
              <w:t>Gebe kadının enerji ve besin ögesi gereksinimleri açıklanır.</w:t>
            </w:r>
          </w:p>
          <w:p w:rsidR="004332C6" w:rsidRDefault="002112F0">
            <w:pPr>
              <w:numPr>
                <w:ilvl w:val="0"/>
                <w:numId w:val="13"/>
              </w:numPr>
            </w:pPr>
            <w:r>
              <w:rPr>
                <w:sz w:val="16"/>
                <w:szCs w:val="16"/>
              </w:rPr>
              <w:t>Gebelikte tüketilmesi zararlı maddeler sıralanır.</w:t>
            </w:r>
          </w:p>
          <w:p w:rsidR="004332C6" w:rsidRDefault="002112F0">
            <w:pPr>
              <w:numPr>
                <w:ilvl w:val="0"/>
                <w:numId w:val="13"/>
              </w:numPr>
            </w:pPr>
            <w:r>
              <w:rPr>
                <w:sz w:val="16"/>
                <w:szCs w:val="16"/>
              </w:rPr>
              <w:t>Gebelik dönemine özel beslenme ilkeleri açıklanır.</w:t>
            </w:r>
          </w:p>
        </w:tc>
        <w:tc>
          <w:tcPr>
            <w:tcW w:w="1417"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843" w:type="dxa"/>
          </w:tcPr>
          <w:p w:rsidR="004332C6" w:rsidRDefault="002112F0">
            <w:r>
              <w:rPr>
                <w:sz w:val="16"/>
                <w:szCs w:val="16"/>
              </w:rPr>
              <w:t>EBA, akıllı tahta, ders kitabı, yardımcı kaynaklar, ders araç gereçleri, eğitim videoları</w:t>
            </w:r>
          </w:p>
        </w:tc>
        <w:tc>
          <w:tcPr>
            <w:tcW w:w="1984" w:type="dxa"/>
            <w:vAlign w:val="center"/>
          </w:tcPr>
          <w:p w:rsidR="004332C6" w:rsidRDefault="002112F0">
            <w:pPr>
              <w:jc w:val="center"/>
              <w:rPr>
                <w:sz w:val="16"/>
                <w:szCs w:val="16"/>
              </w:rPr>
            </w:pPr>
            <w:r>
              <w:rPr>
                <w:b/>
                <w:sz w:val="16"/>
                <w:szCs w:val="16"/>
              </w:rPr>
              <w:t>Atatürk'ün Milliyetçilik İlkesi</w:t>
            </w:r>
          </w:p>
          <w:p w:rsidR="004332C6" w:rsidRDefault="004332C6">
            <w:pPr>
              <w:rPr>
                <w:sz w:val="16"/>
                <w:szCs w:val="16"/>
              </w:rPr>
            </w:pPr>
          </w:p>
        </w:tc>
      </w:tr>
      <w:tr w:rsidR="004332C6">
        <w:trPr>
          <w:cantSplit/>
          <w:trHeight w:val="1134"/>
        </w:trPr>
        <w:tc>
          <w:tcPr>
            <w:tcW w:w="572" w:type="dxa"/>
            <w:shd w:val="clear" w:color="auto" w:fill="DBE5F1"/>
            <w:vAlign w:val="center"/>
          </w:tcPr>
          <w:p w:rsidR="004332C6" w:rsidRDefault="002112F0">
            <w:pPr>
              <w:ind w:left="113" w:right="113"/>
              <w:jc w:val="center"/>
              <w:rPr>
                <w:sz w:val="16"/>
                <w:szCs w:val="16"/>
              </w:rPr>
            </w:pPr>
            <w:r>
              <w:rPr>
                <w:b/>
                <w:sz w:val="16"/>
                <w:szCs w:val="16"/>
              </w:rPr>
              <w:t>MART</w:t>
            </w:r>
          </w:p>
        </w:tc>
        <w:tc>
          <w:tcPr>
            <w:tcW w:w="431" w:type="dxa"/>
          </w:tcPr>
          <w:p w:rsidR="004332C6" w:rsidRDefault="002112F0">
            <w:pPr>
              <w:jc w:val="center"/>
              <w:rPr>
                <w:sz w:val="16"/>
                <w:szCs w:val="16"/>
              </w:rPr>
            </w:pPr>
            <w:r>
              <w:rPr>
                <w:b/>
                <w:sz w:val="16"/>
                <w:szCs w:val="16"/>
              </w:rPr>
              <w:t>26.HAFTA</w:t>
            </w:r>
          </w:p>
        </w:tc>
        <w:tc>
          <w:tcPr>
            <w:tcW w:w="572" w:type="dxa"/>
          </w:tcPr>
          <w:p w:rsidR="004332C6" w:rsidRDefault="002112F0">
            <w:pPr>
              <w:jc w:val="center"/>
              <w:rPr>
                <w:sz w:val="16"/>
                <w:szCs w:val="16"/>
              </w:rPr>
            </w:pPr>
            <w:r>
              <w:rPr>
                <w:b/>
                <w:sz w:val="16"/>
                <w:szCs w:val="16"/>
              </w:rPr>
              <w:t>04-08</w:t>
            </w:r>
          </w:p>
          <w:p w:rsidR="004332C6" w:rsidRDefault="002112F0">
            <w:pPr>
              <w:jc w:val="center"/>
              <w:rPr>
                <w:sz w:val="16"/>
                <w:szCs w:val="16"/>
              </w:rPr>
            </w:pPr>
            <w:r>
              <w:rPr>
                <w:b/>
                <w:sz w:val="16"/>
                <w:szCs w:val="16"/>
              </w:rPr>
              <w:t>Mart</w:t>
            </w:r>
          </w:p>
        </w:tc>
        <w:tc>
          <w:tcPr>
            <w:tcW w:w="419" w:type="dxa"/>
            <w:vAlign w:val="center"/>
          </w:tcPr>
          <w:p w:rsidR="004332C6" w:rsidRDefault="002112F0">
            <w:pPr>
              <w:jc w:val="center"/>
              <w:rPr>
                <w:sz w:val="16"/>
                <w:szCs w:val="16"/>
              </w:rPr>
            </w:pPr>
            <w:r>
              <w:rPr>
                <w:b/>
                <w:sz w:val="16"/>
                <w:szCs w:val="16"/>
              </w:rPr>
              <w:t>2</w:t>
            </w:r>
          </w:p>
        </w:tc>
        <w:tc>
          <w:tcPr>
            <w:tcW w:w="3846" w:type="dxa"/>
          </w:tcPr>
          <w:p w:rsidR="004332C6" w:rsidRDefault="002112F0">
            <w:pPr>
              <w:rPr>
                <w:sz w:val="16"/>
                <w:szCs w:val="16"/>
              </w:rPr>
            </w:pPr>
            <w:r>
              <w:rPr>
                <w:sz w:val="16"/>
                <w:szCs w:val="16"/>
              </w:rPr>
              <w:t>3.1.2.Emzirme Döneminde Beslenme</w:t>
            </w:r>
          </w:p>
          <w:p w:rsidR="004332C6" w:rsidRDefault="002112F0">
            <w:pPr>
              <w:rPr>
                <w:sz w:val="16"/>
                <w:szCs w:val="16"/>
              </w:rPr>
            </w:pPr>
            <w:r>
              <w:rPr>
                <w:sz w:val="16"/>
                <w:szCs w:val="16"/>
              </w:rPr>
              <w:t>3.1.2.1.Emzirme Döneminde Beslenmenin Önemi</w:t>
            </w:r>
          </w:p>
          <w:p w:rsidR="004332C6" w:rsidRDefault="002112F0">
            <w:pPr>
              <w:rPr>
                <w:sz w:val="16"/>
                <w:szCs w:val="16"/>
              </w:rPr>
            </w:pPr>
            <w:r>
              <w:rPr>
                <w:sz w:val="16"/>
                <w:szCs w:val="16"/>
              </w:rPr>
              <w:t>3.1.2.2.Anne Sütünün Salgılanmasını Etkileyen Faktörler</w:t>
            </w:r>
          </w:p>
          <w:p w:rsidR="004332C6" w:rsidRDefault="002112F0">
            <w:pPr>
              <w:rPr>
                <w:sz w:val="16"/>
                <w:szCs w:val="16"/>
              </w:rPr>
            </w:pPr>
            <w:r>
              <w:rPr>
                <w:sz w:val="16"/>
                <w:szCs w:val="16"/>
              </w:rPr>
              <w:t>3.1.2.3.Anne Sütüne Geçen Maddeler</w:t>
            </w:r>
          </w:p>
          <w:p w:rsidR="004332C6" w:rsidRDefault="002112F0">
            <w:pPr>
              <w:pBdr>
                <w:top w:val="nil"/>
                <w:left w:val="nil"/>
                <w:bottom w:val="nil"/>
                <w:right w:val="nil"/>
                <w:between w:val="nil"/>
              </w:pBdr>
              <w:rPr>
                <w:color w:val="000000"/>
                <w:sz w:val="16"/>
                <w:szCs w:val="16"/>
              </w:rPr>
            </w:pPr>
            <w:r>
              <w:rPr>
                <w:color w:val="000000"/>
                <w:sz w:val="16"/>
                <w:szCs w:val="16"/>
              </w:rPr>
              <w:t>3.1.2.4.Emziren Annenin Beslenme İlkeleri</w:t>
            </w:r>
          </w:p>
        </w:tc>
        <w:tc>
          <w:tcPr>
            <w:tcW w:w="4792" w:type="dxa"/>
            <w:vAlign w:val="center"/>
          </w:tcPr>
          <w:p w:rsidR="004332C6" w:rsidRDefault="002112F0">
            <w:pPr>
              <w:numPr>
                <w:ilvl w:val="0"/>
                <w:numId w:val="16"/>
              </w:numPr>
            </w:pPr>
            <w:r>
              <w:rPr>
                <w:sz w:val="16"/>
                <w:szCs w:val="16"/>
              </w:rPr>
              <w:t>Emziklilik döneminde beslenmenin önemi açıklanır.</w:t>
            </w:r>
          </w:p>
          <w:p w:rsidR="004332C6" w:rsidRDefault="002112F0">
            <w:pPr>
              <w:numPr>
                <w:ilvl w:val="0"/>
                <w:numId w:val="16"/>
              </w:numPr>
            </w:pPr>
            <w:r>
              <w:rPr>
                <w:sz w:val="16"/>
                <w:szCs w:val="16"/>
              </w:rPr>
              <w:t>Anne sütünün salgılanmasını etkileyen faktörler sıralanır.</w:t>
            </w:r>
          </w:p>
          <w:p w:rsidR="004332C6" w:rsidRDefault="002112F0">
            <w:pPr>
              <w:numPr>
                <w:ilvl w:val="0"/>
                <w:numId w:val="16"/>
              </w:numPr>
            </w:pPr>
            <w:r>
              <w:rPr>
                <w:sz w:val="16"/>
                <w:szCs w:val="16"/>
              </w:rPr>
              <w:t>Anne sütüne geçen maddeler sıralanır.</w:t>
            </w:r>
          </w:p>
          <w:p w:rsidR="004332C6" w:rsidRDefault="002112F0">
            <w:pPr>
              <w:numPr>
                <w:ilvl w:val="0"/>
                <w:numId w:val="16"/>
              </w:numPr>
            </w:pPr>
            <w:r>
              <w:rPr>
                <w:sz w:val="16"/>
                <w:szCs w:val="16"/>
              </w:rPr>
              <w:t>Emziren annenin beslenme ilkeleri açıklanır.</w:t>
            </w:r>
          </w:p>
        </w:tc>
        <w:tc>
          <w:tcPr>
            <w:tcW w:w="1417"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843" w:type="dxa"/>
          </w:tcPr>
          <w:p w:rsidR="004332C6" w:rsidRDefault="002112F0">
            <w:pPr>
              <w:rPr>
                <w:sz w:val="16"/>
                <w:szCs w:val="16"/>
              </w:rPr>
            </w:pPr>
            <w:r>
              <w:rPr>
                <w:sz w:val="16"/>
                <w:szCs w:val="16"/>
              </w:rPr>
              <w:t>EBA, akıllı tahta, ders kitabı, yardımcı kaynaklar, ders araç gereçleri, eğitim videoları</w:t>
            </w:r>
          </w:p>
        </w:tc>
        <w:tc>
          <w:tcPr>
            <w:tcW w:w="1984" w:type="dxa"/>
            <w:vAlign w:val="center"/>
          </w:tcPr>
          <w:p w:rsidR="004332C6" w:rsidRDefault="004332C6">
            <w:pPr>
              <w:jc w:val="center"/>
              <w:rPr>
                <w:sz w:val="16"/>
                <w:szCs w:val="16"/>
              </w:rPr>
            </w:pPr>
          </w:p>
        </w:tc>
      </w:tr>
    </w:tbl>
    <w:p w:rsidR="004332C6" w:rsidRDefault="004332C6">
      <w:pPr>
        <w:rPr>
          <w:sz w:val="16"/>
          <w:szCs w:val="16"/>
        </w:rPr>
      </w:pPr>
    </w:p>
    <w:p w:rsidR="004332C6" w:rsidRDefault="004332C6">
      <w:pPr>
        <w:rPr>
          <w:sz w:val="16"/>
          <w:szCs w:val="16"/>
        </w:rPr>
      </w:pPr>
    </w:p>
    <w:p w:rsidR="004332C6" w:rsidRDefault="004332C6">
      <w:pPr>
        <w:rPr>
          <w:sz w:val="16"/>
          <w:szCs w:val="16"/>
        </w:rPr>
      </w:pPr>
    </w:p>
    <w:p w:rsidR="004332C6" w:rsidRDefault="004332C6">
      <w:pPr>
        <w:rPr>
          <w:sz w:val="16"/>
          <w:szCs w:val="16"/>
        </w:rPr>
      </w:pPr>
    </w:p>
    <w:p w:rsidR="004332C6" w:rsidRDefault="004332C6">
      <w:pPr>
        <w:rPr>
          <w:sz w:val="16"/>
          <w:szCs w:val="16"/>
        </w:rPr>
      </w:pPr>
    </w:p>
    <w:tbl>
      <w:tblPr>
        <w:tblStyle w:val="a3"/>
        <w:tblW w:w="15876"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2"/>
        <w:gridCol w:w="431"/>
        <w:gridCol w:w="572"/>
        <w:gridCol w:w="419"/>
        <w:gridCol w:w="3846"/>
        <w:gridCol w:w="4792"/>
        <w:gridCol w:w="1559"/>
        <w:gridCol w:w="1701"/>
        <w:gridCol w:w="1984"/>
      </w:tblGrid>
      <w:tr w:rsidR="004332C6">
        <w:trPr>
          <w:trHeight w:val="701"/>
        </w:trPr>
        <w:tc>
          <w:tcPr>
            <w:tcW w:w="572" w:type="dxa"/>
            <w:shd w:val="clear" w:color="auto" w:fill="DBE5F1"/>
            <w:vAlign w:val="center"/>
          </w:tcPr>
          <w:p w:rsidR="004332C6" w:rsidRDefault="002112F0">
            <w:pPr>
              <w:jc w:val="center"/>
              <w:rPr>
                <w:sz w:val="16"/>
                <w:szCs w:val="16"/>
              </w:rPr>
            </w:pPr>
            <w:r>
              <w:rPr>
                <w:b/>
                <w:sz w:val="16"/>
                <w:szCs w:val="16"/>
              </w:rPr>
              <w:t>AY</w:t>
            </w:r>
          </w:p>
        </w:tc>
        <w:tc>
          <w:tcPr>
            <w:tcW w:w="1003" w:type="dxa"/>
            <w:gridSpan w:val="2"/>
            <w:shd w:val="clear" w:color="auto" w:fill="DBE5F1"/>
            <w:vAlign w:val="center"/>
          </w:tcPr>
          <w:p w:rsidR="004332C6" w:rsidRDefault="002112F0">
            <w:pPr>
              <w:jc w:val="center"/>
              <w:rPr>
                <w:sz w:val="16"/>
                <w:szCs w:val="16"/>
              </w:rPr>
            </w:pPr>
            <w:r>
              <w:rPr>
                <w:b/>
                <w:sz w:val="16"/>
                <w:szCs w:val="16"/>
              </w:rPr>
              <w:t>HAFTA</w:t>
            </w:r>
          </w:p>
        </w:tc>
        <w:tc>
          <w:tcPr>
            <w:tcW w:w="419" w:type="dxa"/>
            <w:shd w:val="clear" w:color="auto" w:fill="DBE5F1"/>
            <w:vAlign w:val="center"/>
          </w:tcPr>
          <w:p w:rsidR="004332C6" w:rsidRDefault="002112F0">
            <w:pPr>
              <w:jc w:val="center"/>
              <w:rPr>
                <w:sz w:val="16"/>
                <w:szCs w:val="16"/>
              </w:rPr>
            </w:pPr>
            <w:r>
              <w:rPr>
                <w:b/>
                <w:sz w:val="16"/>
                <w:szCs w:val="16"/>
              </w:rPr>
              <w:t>SAAT</w:t>
            </w:r>
          </w:p>
        </w:tc>
        <w:tc>
          <w:tcPr>
            <w:tcW w:w="3846" w:type="dxa"/>
            <w:shd w:val="clear" w:color="auto" w:fill="DBE5F1"/>
            <w:vAlign w:val="center"/>
          </w:tcPr>
          <w:p w:rsidR="004332C6" w:rsidRDefault="002112F0">
            <w:pPr>
              <w:jc w:val="center"/>
              <w:rPr>
                <w:sz w:val="16"/>
                <w:szCs w:val="16"/>
              </w:rPr>
            </w:pPr>
            <w:r>
              <w:rPr>
                <w:b/>
                <w:sz w:val="16"/>
                <w:szCs w:val="16"/>
              </w:rPr>
              <w:t>KONULAR</w:t>
            </w:r>
          </w:p>
        </w:tc>
        <w:tc>
          <w:tcPr>
            <w:tcW w:w="4792" w:type="dxa"/>
            <w:shd w:val="clear" w:color="auto" w:fill="DBE5F1"/>
            <w:vAlign w:val="center"/>
          </w:tcPr>
          <w:p w:rsidR="004332C6" w:rsidRDefault="002112F0">
            <w:pPr>
              <w:jc w:val="center"/>
              <w:rPr>
                <w:sz w:val="16"/>
                <w:szCs w:val="16"/>
              </w:rPr>
            </w:pPr>
            <w:r>
              <w:rPr>
                <w:b/>
                <w:sz w:val="16"/>
                <w:szCs w:val="16"/>
              </w:rPr>
              <w:t>KAZANIMLAR</w:t>
            </w:r>
            <w:r>
              <w:rPr>
                <w:b/>
                <w:sz w:val="16"/>
                <w:szCs w:val="16"/>
              </w:rPr>
              <w:br/>
              <w:t>(HEDEF VE DAVRANIŞLAR)</w:t>
            </w:r>
          </w:p>
        </w:tc>
        <w:tc>
          <w:tcPr>
            <w:tcW w:w="1559" w:type="dxa"/>
            <w:shd w:val="clear" w:color="auto" w:fill="DBE5F1"/>
            <w:vAlign w:val="center"/>
          </w:tcPr>
          <w:p w:rsidR="004332C6" w:rsidRDefault="002112F0">
            <w:pPr>
              <w:jc w:val="center"/>
              <w:rPr>
                <w:sz w:val="16"/>
                <w:szCs w:val="16"/>
              </w:rPr>
            </w:pPr>
            <w:r>
              <w:rPr>
                <w:b/>
                <w:sz w:val="16"/>
                <w:szCs w:val="16"/>
              </w:rPr>
              <w:t>ÖĞRENME ÖĞRETME YÖNTEM VE TEKNİKLERİ</w:t>
            </w:r>
          </w:p>
        </w:tc>
        <w:tc>
          <w:tcPr>
            <w:tcW w:w="1701" w:type="dxa"/>
            <w:shd w:val="clear" w:color="auto" w:fill="DBE5F1"/>
            <w:vAlign w:val="center"/>
          </w:tcPr>
          <w:p w:rsidR="004332C6" w:rsidRDefault="002112F0">
            <w:pPr>
              <w:jc w:val="center"/>
              <w:rPr>
                <w:sz w:val="16"/>
                <w:szCs w:val="16"/>
              </w:rPr>
            </w:pPr>
            <w:r>
              <w:rPr>
                <w:b/>
                <w:sz w:val="16"/>
                <w:szCs w:val="16"/>
              </w:rPr>
              <w:t>EĞİTİM TEKNOLOJİLERİ, ARAÇ VE GEREÇLER</w:t>
            </w:r>
          </w:p>
        </w:tc>
        <w:tc>
          <w:tcPr>
            <w:tcW w:w="1984" w:type="dxa"/>
            <w:shd w:val="clear" w:color="auto" w:fill="DBE5F1"/>
            <w:vAlign w:val="center"/>
          </w:tcPr>
          <w:p w:rsidR="004332C6" w:rsidRDefault="002112F0">
            <w:pPr>
              <w:jc w:val="center"/>
              <w:rPr>
                <w:sz w:val="16"/>
                <w:szCs w:val="16"/>
              </w:rPr>
            </w:pPr>
            <w:r>
              <w:rPr>
                <w:b/>
                <w:sz w:val="16"/>
                <w:szCs w:val="16"/>
              </w:rPr>
              <w:t>DEĞERLENDİRME</w:t>
            </w:r>
          </w:p>
        </w:tc>
      </w:tr>
      <w:tr w:rsidR="004332C6">
        <w:trPr>
          <w:cantSplit/>
          <w:trHeight w:val="1355"/>
        </w:trPr>
        <w:tc>
          <w:tcPr>
            <w:tcW w:w="572" w:type="dxa"/>
            <w:shd w:val="clear" w:color="auto" w:fill="DBE5F1"/>
            <w:vAlign w:val="center"/>
          </w:tcPr>
          <w:p w:rsidR="004332C6" w:rsidRDefault="002112F0">
            <w:pPr>
              <w:ind w:left="113" w:right="113"/>
              <w:jc w:val="center"/>
              <w:rPr>
                <w:sz w:val="16"/>
                <w:szCs w:val="16"/>
              </w:rPr>
            </w:pPr>
            <w:r>
              <w:rPr>
                <w:b/>
                <w:sz w:val="16"/>
                <w:szCs w:val="16"/>
              </w:rPr>
              <w:lastRenderedPageBreak/>
              <w:t>MART</w:t>
            </w:r>
          </w:p>
        </w:tc>
        <w:tc>
          <w:tcPr>
            <w:tcW w:w="431" w:type="dxa"/>
          </w:tcPr>
          <w:p w:rsidR="004332C6" w:rsidRDefault="002112F0">
            <w:pPr>
              <w:ind w:left="113" w:right="113"/>
              <w:jc w:val="center"/>
              <w:rPr>
                <w:sz w:val="16"/>
                <w:szCs w:val="16"/>
              </w:rPr>
            </w:pPr>
            <w:r>
              <w:rPr>
                <w:b/>
                <w:sz w:val="16"/>
                <w:szCs w:val="16"/>
              </w:rPr>
              <w:t>27.HAFTA</w:t>
            </w:r>
          </w:p>
        </w:tc>
        <w:tc>
          <w:tcPr>
            <w:tcW w:w="572" w:type="dxa"/>
          </w:tcPr>
          <w:p w:rsidR="004332C6" w:rsidRDefault="002112F0">
            <w:pPr>
              <w:jc w:val="center"/>
              <w:rPr>
                <w:sz w:val="16"/>
                <w:szCs w:val="16"/>
              </w:rPr>
            </w:pPr>
            <w:r>
              <w:rPr>
                <w:b/>
                <w:sz w:val="16"/>
                <w:szCs w:val="16"/>
              </w:rPr>
              <w:t>11-15</w:t>
            </w:r>
          </w:p>
          <w:p w:rsidR="004332C6" w:rsidRDefault="002112F0">
            <w:pPr>
              <w:jc w:val="center"/>
              <w:rPr>
                <w:sz w:val="16"/>
                <w:szCs w:val="16"/>
              </w:rPr>
            </w:pPr>
            <w:r>
              <w:rPr>
                <w:b/>
                <w:sz w:val="16"/>
                <w:szCs w:val="16"/>
              </w:rPr>
              <w:t>Mart</w:t>
            </w:r>
          </w:p>
        </w:tc>
        <w:tc>
          <w:tcPr>
            <w:tcW w:w="419" w:type="dxa"/>
            <w:vAlign w:val="center"/>
          </w:tcPr>
          <w:p w:rsidR="004332C6" w:rsidRDefault="002112F0">
            <w:pPr>
              <w:jc w:val="center"/>
              <w:rPr>
                <w:sz w:val="16"/>
                <w:szCs w:val="16"/>
              </w:rPr>
            </w:pPr>
            <w:r>
              <w:rPr>
                <w:b/>
                <w:sz w:val="16"/>
                <w:szCs w:val="16"/>
              </w:rPr>
              <w:t>2</w:t>
            </w:r>
          </w:p>
        </w:tc>
        <w:tc>
          <w:tcPr>
            <w:tcW w:w="3846" w:type="dxa"/>
          </w:tcPr>
          <w:p w:rsidR="004332C6" w:rsidRDefault="002112F0">
            <w:pPr>
              <w:rPr>
                <w:sz w:val="16"/>
                <w:szCs w:val="16"/>
              </w:rPr>
            </w:pPr>
            <w:r>
              <w:rPr>
                <w:b/>
                <w:sz w:val="16"/>
                <w:szCs w:val="16"/>
              </w:rPr>
              <w:t>3.2.BEBEK VE ÇOCUKLARDA BESLENME</w:t>
            </w:r>
          </w:p>
          <w:p w:rsidR="004332C6" w:rsidRDefault="002112F0">
            <w:pPr>
              <w:rPr>
                <w:sz w:val="16"/>
                <w:szCs w:val="16"/>
              </w:rPr>
            </w:pPr>
            <w:r>
              <w:rPr>
                <w:sz w:val="16"/>
                <w:szCs w:val="16"/>
              </w:rPr>
              <w:t>3.2.1.Süt Çocuklarında Beslenme</w:t>
            </w:r>
          </w:p>
          <w:p w:rsidR="004332C6" w:rsidRDefault="002112F0">
            <w:pPr>
              <w:rPr>
                <w:sz w:val="16"/>
                <w:szCs w:val="16"/>
              </w:rPr>
            </w:pPr>
            <w:r>
              <w:rPr>
                <w:sz w:val="16"/>
                <w:szCs w:val="16"/>
              </w:rPr>
              <w:t>3.2.1.1.Süt Çocuklarında Beslenmenin Önemi</w:t>
            </w:r>
          </w:p>
          <w:p w:rsidR="004332C6" w:rsidRDefault="002112F0">
            <w:pPr>
              <w:rPr>
                <w:sz w:val="16"/>
                <w:szCs w:val="16"/>
              </w:rPr>
            </w:pPr>
            <w:r>
              <w:rPr>
                <w:sz w:val="16"/>
                <w:szCs w:val="16"/>
              </w:rPr>
              <w:t>3.2.1.2.Süt Çocuğunun Beslenmesindeki Temel İlkeler</w:t>
            </w:r>
          </w:p>
          <w:p w:rsidR="004332C6" w:rsidRDefault="002112F0">
            <w:pPr>
              <w:rPr>
                <w:sz w:val="16"/>
                <w:szCs w:val="16"/>
              </w:rPr>
            </w:pPr>
            <w:r>
              <w:rPr>
                <w:sz w:val="16"/>
                <w:szCs w:val="16"/>
              </w:rPr>
              <w:t>3.2.1.3.Süt Çocuğunun Enerji ve Besin İhtiyacı</w:t>
            </w:r>
          </w:p>
          <w:p w:rsidR="004332C6" w:rsidRDefault="004332C6">
            <w:pPr>
              <w:rPr>
                <w:sz w:val="16"/>
                <w:szCs w:val="16"/>
              </w:rPr>
            </w:pPr>
          </w:p>
        </w:tc>
        <w:tc>
          <w:tcPr>
            <w:tcW w:w="4792" w:type="dxa"/>
            <w:vAlign w:val="center"/>
          </w:tcPr>
          <w:p w:rsidR="004332C6" w:rsidRDefault="002112F0">
            <w:pPr>
              <w:rPr>
                <w:sz w:val="16"/>
                <w:szCs w:val="16"/>
              </w:rPr>
            </w:pPr>
            <w:r>
              <w:rPr>
                <w:b/>
                <w:sz w:val="16"/>
                <w:szCs w:val="16"/>
              </w:rPr>
              <w:t>2.Yeterli ve dengeli beslenmenin sağlıklı büyüme gelişmeye etkisinin farkında olarak bebek ve çocuklarda besleme ilkelerini ayırt eder.</w:t>
            </w:r>
          </w:p>
          <w:p w:rsidR="004332C6" w:rsidRDefault="002112F0">
            <w:pPr>
              <w:numPr>
                <w:ilvl w:val="0"/>
                <w:numId w:val="19"/>
              </w:numPr>
            </w:pPr>
            <w:r>
              <w:rPr>
                <w:sz w:val="16"/>
                <w:szCs w:val="16"/>
              </w:rPr>
              <w:t>Süt çocukluğunda beslenmenin önemi açıklanır.</w:t>
            </w:r>
          </w:p>
          <w:p w:rsidR="004332C6" w:rsidRDefault="002112F0">
            <w:pPr>
              <w:numPr>
                <w:ilvl w:val="0"/>
                <w:numId w:val="19"/>
              </w:numPr>
            </w:pPr>
            <w:r>
              <w:rPr>
                <w:sz w:val="16"/>
                <w:szCs w:val="16"/>
              </w:rPr>
              <w:t>Süt çocuğunun beslenmesinde temel ilkeler sıralanır.</w:t>
            </w:r>
          </w:p>
          <w:p w:rsidR="004332C6" w:rsidRDefault="002112F0">
            <w:pPr>
              <w:numPr>
                <w:ilvl w:val="0"/>
                <w:numId w:val="19"/>
              </w:numPr>
            </w:pPr>
            <w:r>
              <w:rPr>
                <w:sz w:val="16"/>
                <w:szCs w:val="16"/>
              </w:rPr>
              <w:t>Süt çocuğunun enerji ve besin ihtiyacı açıklanır.</w:t>
            </w:r>
          </w:p>
        </w:tc>
        <w:tc>
          <w:tcPr>
            <w:tcW w:w="1559" w:type="dxa"/>
            <w:vMerge w:val="restart"/>
            <w:vAlign w:val="center"/>
          </w:tcPr>
          <w:p w:rsidR="004332C6" w:rsidRDefault="002112F0">
            <w:pPr>
              <w:jc w:val="center"/>
              <w:rPr>
                <w:sz w:val="16"/>
                <w:szCs w:val="16"/>
              </w:rPr>
            </w:pPr>
            <w:r>
              <w:rPr>
                <w:sz w:val="16"/>
                <w:szCs w:val="16"/>
              </w:rPr>
              <w:t>1.Anlatım</w:t>
            </w:r>
          </w:p>
          <w:p w:rsidR="004332C6" w:rsidRDefault="002112F0">
            <w:pPr>
              <w:jc w:val="center"/>
              <w:rPr>
                <w:sz w:val="16"/>
                <w:szCs w:val="16"/>
              </w:rPr>
            </w:pPr>
            <w:r>
              <w:rPr>
                <w:sz w:val="16"/>
                <w:szCs w:val="16"/>
              </w:rPr>
              <w:t>2.Soru-cevap</w:t>
            </w:r>
          </w:p>
          <w:p w:rsidR="004332C6" w:rsidRDefault="002112F0">
            <w:pPr>
              <w:jc w:val="center"/>
              <w:rPr>
                <w:sz w:val="16"/>
                <w:szCs w:val="16"/>
              </w:rPr>
            </w:pPr>
            <w:r>
              <w:rPr>
                <w:sz w:val="16"/>
                <w:szCs w:val="16"/>
              </w:rPr>
              <w:t>3. İnceleme</w:t>
            </w:r>
          </w:p>
          <w:p w:rsidR="004332C6" w:rsidRDefault="002112F0">
            <w:pPr>
              <w:jc w:val="center"/>
              <w:rPr>
                <w:sz w:val="16"/>
                <w:szCs w:val="16"/>
              </w:rPr>
            </w:pPr>
            <w:r>
              <w:rPr>
                <w:sz w:val="16"/>
                <w:szCs w:val="16"/>
              </w:rPr>
              <w:t>4.Grup Tartışması</w:t>
            </w:r>
          </w:p>
          <w:p w:rsidR="004332C6" w:rsidRDefault="002112F0">
            <w:pPr>
              <w:jc w:val="center"/>
              <w:rPr>
                <w:sz w:val="16"/>
                <w:szCs w:val="16"/>
              </w:rPr>
            </w:pPr>
            <w:r>
              <w:rPr>
                <w:sz w:val="16"/>
                <w:szCs w:val="16"/>
              </w:rPr>
              <w:t>5.Bireysel Çalışmalar</w:t>
            </w:r>
          </w:p>
          <w:p w:rsidR="004332C6" w:rsidRDefault="002112F0">
            <w:pPr>
              <w:jc w:val="center"/>
              <w:rPr>
                <w:sz w:val="16"/>
                <w:szCs w:val="16"/>
              </w:rPr>
            </w:pPr>
            <w:r>
              <w:rPr>
                <w:sz w:val="16"/>
                <w:szCs w:val="16"/>
              </w:rPr>
              <w:t>6.Tekrarlama</w:t>
            </w:r>
          </w:p>
          <w:p w:rsidR="004332C6" w:rsidRDefault="002112F0">
            <w:pPr>
              <w:jc w:val="center"/>
              <w:rPr>
                <w:sz w:val="16"/>
                <w:szCs w:val="16"/>
              </w:rPr>
            </w:pPr>
            <w:r>
              <w:rPr>
                <w:sz w:val="16"/>
                <w:szCs w:val="16"/>
              </w:rPr>
              <w:t>7.Grup Çalışması</w:t>
            </w:r>
          </w:p>
          <w:p w:rsidR="004332C6" w:rsidRDefault="002112F0">
            <w:pPr>
              <w:jc w:val="center"/>
              <w:rPr>
                <w:sz w:val="16"/>
                <w:szCs w:val="16"/>
              </w:rPr>
            </w:pPr>
            <w:r>
              <w:rPr>
                <w:sz w:val="16"/>
                <w:szCs w:val="16"/>
              </w:rPr>
              <w:t>8.Yapılan işi Yorumlama</w:t>
            </w:r>
          </w:p>
        </w:tc>
        <w:tc>
          <w:tcPr>
            <w:tcW w:w="1701" w:type="dxa"/>
            <w:vAlign w:val="center"/>
          </w:tcPr>
          <w:p w:rsidR="004332C6" w:rsidRDefault="002112F0">
            <w:pPr>
              <w:rPr>
                <w:sz w:val="16"/>
                <w:szCs w:val="16"/>
              </w:rPr>
            </w:pPr>
            <w:r>
              <w:rPr>
                <w:sz w:val="16"/>
                <w:szCs w:val="16"/>
              </w:rPr>
              <w:t>EBA, akıllı tahta, ders kitabı, yardımcı kaynaklar, ders araç gereçleri, eğitim videoları</w:t>
            </w:r>
          </w:p>
        </w:tc>
        <w:tc>
          <w:tcPr>
            <w:tcW w:w="1984" w:type="dxa"/>
            <w:vAlign w:val="center"/>
          </w:tcPr>
          <w:p w:rsidR="004332C6" w:rsidRDefault="002112F0">
            <w:pPr>
              <w:jc w:val="center"/>
              <w:rPr>
                <w:sz w:val="16"/>
                <w:szCs w:val="16"/>
              </w:rPr>
            </w:pPr>
            <w:r>
              <w:rPr>
                <w:b/>
                <w:sz w:val="16"/>
                <w:szCs w:val="16"/>
              </w:rPr>
              <w:t>12 Mart</w:t>
            </w:r>
          </w:p>
          <w:p w:rsidR="004332C6" w:rsidRDefault="002112F0">
            <w:pPr>
              <w:jc w:val="center"/>
              <w:rPr>
                <w:sz w:val="16"/>
                <w:szCs w:val="16"/>
              </w:rPr>
            </w:pPr>
            <w:r>
              <w:rPr>
                <w:b/>
                <w:sz w:val="16"/>
                <w:szCs w:val="16"/>
              </w:rPr>
              <w:t>İstiklal Marşının Kabulü</w:t>
            </w:r>
          </w:p>
          <w:p w:rsidR="004332C6" w:rsidRDefault="004332C6">
            <w:pPr>
              <w:jc w:val="center"/>
              <w:rPr>
                <w:sz w:val="16"/>
                <w:szCs w:val="16"/>
              </w:rPr>
            </w:pPr>
          </w:p>
        </w:tc>
      </w:tr>
      <w:tr w:rsidR="004332C6">
        <w:trPr>
          <w:cantSplit/>
          <w:trHeight w:val="1191"/>
        </w:trPr>
        <w:tc>
          <w:tcPr>
            <w:tcW w:w="572" w:type="dxa"/>
            <w:shd w:val="clear" w:color="auto" w:fill="DBE5F1"/>
            <w:vAlign w:val="center"/>
          </w:tcPr>
          <w:p w:rsidR="004332C6" w:rsidRDefault="002112F0">
            <w:pPr>
              <w:ind w:left="113" w:right="113"/>
              <w:jc w:val="center"/>
              <w:rPr>
                <w:sz w:val="16"/>
                <w:szCs w:val="16"/>
              </w:rPr>
            </w:pPr>
            <w:r>
              <w:rPr>
                <w:b/>
                <w:sz w:val="16"/>
                <w:szCs w:val="16"/>
              </w:rPr>
              <w:t>MART</w:t>
            </w:r>
          </w:p>
        </w:tc>
        <w:tc>
          <w:tcPr>
            <w:tcW w:w="431" w:type="dxa"/>
          </w:tcPr>
          <w:p w:rsidR="004332C6" w:rsidRDefault="002112F0">
            <w:pPr>
              <w:ind w:left="113" w:right="113"/>
              <w:jc w:val="center"/>
              <w:rPr>
                <w:sz w:val="16"/>
                <w:szCs w:val="16"/>
              </w:rPr>
            </w:pPr>
            <w:r>
              <w:rPr>
                <w:b/>
                <w:sz w:val="16"/>
                <w:szCs w:val="16"/>
              </w:rPr>
              <w:t>28.HAFTA</w:t>
            </w:r>
          </w:p>
        </w:tc>
        <w:tc>
          <w:tcPr>
            <w:tcW w:w="572" w:type="dxa"/>
          </w:tcPr>
          <w:p w:rsidR="004332C6" w:rsidRDefault="002112F0">
            <w:pPr>
              <w:jc w:val="center"/>
              <w:rPr>
                <w:sz w:val="16"/>
                <w:szCs w:val="16"/>
              </w:rPr>
            </w:pPr>
            <w:r>
              <w:rPr>
                <w:b/>
                <w:sz w:val="16"/>
                <w:szCs w:val="16"/>
              </w:rPr>
              <w:t>18-22</w:t>
            </w:r>
          </w:p>
          <w:p w:rsidR="004332C6" w:rsidRDefault="002112F0">
            <w:pPr>
              <w:jc w:val="center"/>
              <w:rPr>
                <w:sz w:val="16"/>
                <w:szCs w:val="16"/>
              </w:rPr>
            </w:pPr>
            <w:r>
              <w:rPr>
                <w:b/>
                <w:sz w:val="16"/>
                <w:szCs w:val="16"/>
              </w:rPr>
              <w:t>Mart</w:t>
            </w:r>
          </w:p>
        </w:tc>
        <w:tc>
          <w:tcPr>
            <w:tcW w:w="419" w:type="dxa"/>
            <w:vAlign w:val="center"/>
          </w:tcPr>
          <w:p w:rsidR="004332C6" w:rsidRDefault="002112F0">
            <w:pPr>
              <w:jc w:val="center"/>
              <w:rPr>
                <w:sz w:val="16"/>
                <w:szCs w:val="16"/>
              </w:rPr>
            </w:pPr>
            <w:r>
              <w:rPr>
                <w:b/>
                <w:sz w:val="16"/>
                <w:szCs w:val="16"/>
              </w:rPr>
              <w:t>2</w:t>
            </w:r>
          </w:p>
        </w:tc>
        <w:tc>
          <w:tcPr>
            <w:tcW w:w="3846" w:type="dxa"/>
          </w:tcPr>
          <w:p w:rsidR="004332C6" w:rsidRDefault="004332C6">
            <w:pPr>
              <w:rPr>
                <w:sz w:val="16"/>
                <w:szCs w:val="16"/>
              </w:rPr>
            </w:pPr>
          </w:p>
          <w:p w:rsidR="004332C6" w:rsidRDefault="002112F0">
            <w:pPr>
              <w:rPr>
                <w:sz w:val="16"/>
                <w:szCs w:val="16"/>
              </w:rPr>
            </w:pPr>
            <w:r>
              <w:rPr>
                <w:sz w:val="16"/>
                <w:szCs w:val="16"/>
              </w:rPr>
              <w:t>3.2.1.4.Süt Çocuklarında Yetersiz ve Dengesiz Beslenme Sonucu Görülen Sağlık Sorunları</w:t>
            </w:r>
          </w:p>
          <w:p w:rsidR="004332C6" w:rsidRDefault="002112F0">
            <w:pPr>
              <w:rPr>
                <w:sz w:val="16"/>
                <w:szCs w:val="16"/>
              </w:rPr>
            </w:pPr>
            <w:r>
              <w:rPr>
                <w:sz w:val="16"/>
                <w:szCs w:val="16"/>
              </w:rPr>
              <w:t>3.2.1.5.Ek (Tamamlayıcı) Besinlere Başlamanın Önemi</w:t>
            </w:r>
          </w:p>
          <w:p w:rsidR="004332C6" w:rsidRDefault="002112F0">
            <w:pPr>
              <w:rPr>
                <w:sz w:val="16"/>
                <w:szCs w:val="16"/>
              </w:rPr>
            </w:pPr>
            <w:r>
              <w:rPr>
                <w:sz w:val="16"/>
                <w:szCs w:val="16"/>
              </w:rPr>
              <w:t>3.2.1.6.Ek Besinlere Başlarken Dikkat Edilmesi Gereken Beslenme İlkeleri</w:t>
            </w:r>
          </w:p>
        </w:tc>
        <w:tc>
          <w:tcPr>
            <w:tcW w:w="4792" w:type="dxa"/>
            <w:vAlign w:val="center"/>
          </w:tcPr>
          <w:p w:rsidR="004332C6" w:rsidRDefault="002112F0">
            <w:pPr>
              <w:numPr>
                <w:ilvl w:val="0"/>
                <w:numId w:val="20"/>
              </w:numPr>
            </w:pPr>
            <w:r>
              <w:rPr>
                <w:sz w:val="16"/>
                <w:szCs w:val="16"/>
              </w:rPr>
              <w:t>Süt çocuklarında yetersiz ve dengesiz beslenme sonucu görülen sağlık sorunları açıklar.</w:t>
            </w:r>
          </w:p>
          <w:p w:rsidR="004332C6" w:rsidRDefault="002112F0">
            <w:pPr>
              <w:numPr>
                <w:ilvl w:val="0"/>
                <w:numId w:val="20"/>
              </w:numPr>
            </w:pPr>
            <w:r>
              <w:rPr>
                <w:sz w:val="16"/>
                <w:szCs w:val="16"/>
              </w:rPr>
              <w:t>Ek (tamamlayıcı) besinlere başlamanın önemi açıklanır.</w:t>
            </w:r>
          </w:p>
          <w:p w:rsidR="004332C6" w:rsidRDefault="002112F0">
            <w:pPr>
              <w:numPr>
                <w:ilvl w:val="0"/>
                <w:numId w:val="12"/>
              </w:numPr>
            </w:pPr>
            <w:r>
              <w:rPr>
                <w:sz w:val="16"/>
                <w:szCs w:val="16"/>
              </w:rPr>
              <w:t>Ek besinlere başlarken dikkat edilecek kurallar sıralanır.</w:t>
            </w:r>
          </w:p>
        </w:tc>
        <w:tc>
          <w:tcPr>
            <w:tcW w:w="1559"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701" w:type="dxa"/>
            <w:vAlign w:val="center"/>
          </w:tcPr>
          <w:p w:rsidR="004332C6" w:rsidRDefault="002112F0">
            <w:pPr>
              <w:rPr>
                <w:sz w:val="16"/>
                <w:szCs w:val="16"/>
              </w:rPr>
            </w:pPr>
            <w:r>
              <w:rPr>
                <w:sz w:val="16"/>
                <w:szCs w:val="16"/>
              </w:rPr>
              <w:t>EBA, akıllı tahta, ders kitabı, yardımcı kaynaklar, ders araç gereçleri, eğitim videoları</w:t>
            </w:r>
          </w:p>
        </w:tc>
        <w:tc>
          <w:tcPr>
            <w:tcW w:w="1984" w:type="dxa"/>
            <w:vAlign w:val="center"/>
          </w:tcPr>
          <w:p w:rsidR="004332C6" w:rsidRDefault="002112F0">
            <w:pPr>
              <w:jc w:val="center"/>
              <w:rPr>
                <w:sz w:val="16"/>
                <w:szCs w:val="16"/>
              </w:rPr>
            </w:pPr>
            <w:r>
              <w:rPr>
                <w:b/>
                <w:sz w:val="16"/>
                <w:szCs w:val="16"/>
              </w:rPr>
              <w:t>18 Mart Çanakkale Şehitlerini Anma</w:t>
            </w:r>
          </w:p>
          <w:p w:rsidR="004332C6" w:rsidRDefault="004332C6">
            <w:pPr>
              <w:jc w:val="center"/>
              <w:rPr>
                <w:sz w:val="16"/>
                <w:szCs w:val="16"/>
              </w:rPr>
            </w:pPr>
          </w:p>
          <w:p w:rsidR="004332C6" w:rsidRDefault="002112F0">
            <w:pPr>
              <w:jc w:val="center"/>
              <w:rPr>
                <w:sz w:val="16"/>
                <w:szCs w:val="16"/>
              </w:rPr>
            </w:pPr>
            <w:r>
              <w:rPr>
                <w:b/>
                <w:sz w:val="16"/>
                <w:szCs w:val="16"/>
              </w:rPr>
              <w:t>Atatürk'ün Laiklik İlkesi</w:t>
            </w:r>
          </w:p>
        </w:tc>
      </w:tr>
      <w:tr w:rsidR="004332C6">
        <w:trPr>
          <w:cantSplit/>
          <w:trHeight w:val="1134"/>
        </w:trPr>
        <w:tc>
          <w:tcPr>
            <w:tcW w:w="572" w:type="dxa"/>
            <w:shd w:val="clear" w:color="auto" w:fill="DBE5F1"/>
            <w:vAlign w:val="center"/>
          </w:tcPr>
          <w:p w:rsidR="004332C6" w:rsidRDefault="002112F0">
            <w:pPr>
              <w:ind w:left="113" w:right="113"/>
              <w:jc w:val="center"/>
              <w:rPr>
                <w:sz w:val="16"/>
                <w:szCs w:val="16"/>
              </w:rPr>
            </w:pPr>
            <w:r>
              <w:rPr>
                <w:b/>
                <w:sz w:val="16"/>
                <w:szCs w:val="16"/>
              </w:rPr>
              <w:t>MART</w:t>
            </w:r>
          </w:p>
        </w:tc>
        <w:tc>
          <w:tcPr>
            <w:tcW w:w="431" w:type="dxa"/>
          </w:tcPr>
          <w:p w:rsidR="004332C6" w:rsidRDefault="002112F0">
            <w:pPr>
              <w:ind w:left="113" w:right="113"/>
              <w:jc w:val="center"/>
              <w:rPr>
                <w:sz w:val="16"/>
                <w:szCs w:val="16"/>
              </w:rPr>
            </w:pPr>
            <w:r>
              <w:rPr>
                <w:b/>
                <w:sz w:val="16"/>
                <w:szCs w:val="16"/>
              </w:rPr>
              <w:t>29.HAFTA</w:t>
            </w:r>
          </w:p>
        </w:tc>
        <w:tc>
          <w:tcPr>
            <w:tcW w:w="572" w:type="dxa"/>
          </w:tcPr>
          <w:p w:rsidR="004332C6" w:rsidRDefault="002112F0">
            <w:pPr>
              <w:jc w:val="center"/>
              <w:rPr>
                <w:sz w:val="16"/>
                <w:szCs w:val="16"/>
              </w:rPr>
            </w:pPr>
            <w:r>
              <w:rPr>
                <w:b/>
                <w:sz w:val="16"/>
                <w:szCs w:val="16"/>
              </w:rPr>
              <w:t>25-29</w:t>
            </w:r>
          </w:p>
          <w:p w:rsidR="004332C6" w:rsidRDefault="002112F0">
            <w:pPr>
              <w:jc w:val="center"/>
              <w:rPr>
                <w:sz w:val="16"/>
                <w:szCs w:val="16"/>
              </w:rPr>
            </w:pPr>
            <w:r>
              <w:rPr>
                <w:b/>
                <w:sz w:val="16"/>
                <w:szCs w:val="16"/>
              </w:rPr>
              <w:t>Mart</w:t>
            </w:r>
          </w:p>
        </w:tc>
        <w:tc>
          <w:tcPr>
            <w:tcW w:w="419" w:type="dxa"/>
            <w:vAlign w:val="center"/>
          </w:tcPr>
          <w:p w:rsidR="004332C6" w:rsidRDefault="002112F0">
            <w:pPr>
              <w:jc w:val="center"/>
              <w:rPr>
                <w:sz w:val="16"/>
                <w:szCs w:val="16"/>
              </w:rPr>
            </w:pPr>
            <w:r>
              <w:rPr>
                <w:b/>
                <w:sz w:val="16"/>
                <w:szCs w:val="16"/>
              </w:rPr>
              <w:t>2</w:t>
            </w:r>
          </w:p>
        </w:tc>
        <w:tc>
          <w:tcPr>
            <w:tcW w:w="3846" w:type="dxa"/>
          </w:tcPr>
          <w:p w:rsidR="004332C6" w:rsidRDefault="004332C6">
            <w:pPr>
              <w:rPr>
                <w:sz w:val="16"/>
                <w:szCs w:val="16"/>
              </w:rPr>
            </w:pPr>
          </w:p>
          <w:p w:rsidR="004332C6" w:rsidRDefault="002112F0">
            <w:pPr>
              <w:rPr>
                <w:sz w:val="16"/>
                <w:szCs w:val="16"/>
              </w:rPr>
            </w:pPr>
            <w:r>
              <w:rPr>
                <w:sz w:val="16"/>
                <w:szCs w:val="16"/>
              </w:rPr>
              <w:t>3.2.2.Okul Öncesi Dönemde Çocuklarda Beslenme</w:t>
            </w:r>
          </w:p>
          <w:p w:rsidR="004332C6" w:rsidRDefault="002112F0">
            <w:pPr>
              <w:rPr>
                <w:sz w:val="16"/>
                <w:szCs w:val="16"/>
              </w:rPr>
            </w:pPr>
            <w:r>
              <w:rPr>
                <w:sz w:val="16"/>
                <w:szCs w:val="16"/>
              </w:rPr>
              <w:t xml:space="preserve">3.2.2.1.Okul Öncesi Dönemde Çocukların Beslenmesinde Uyulması Gereken Kurallar </w:t>
            </w:r>
          </w:p>
          <w:p w:rsidR="004332C6" w:rsidRDefault="002112F0">
            <w:pPr>
              <w:rPr>
                <w:sz w:val="16"/>
                <w:szCs w:val="16"/>
              </w:rPr>
            </w:pPr>
            <w:r>
              <w:rPr>
                <w:sz w:val="16"/>
                <w:szCs w:val="16"/>
              </w:rPr>
              <w:t>3.2.2.2.Okul Öncesi Dönemde Çocukları Enerji ve Besin İhtiyacı</w:t>
            </w:r>
          </w:p>
        </w:tc>
        <w:tc>
          <w:tcPr>
            <w:tcW w:w="4792" w:type="dxa"/>
            <w:vAlign w:val="center"/>
          </w:tcPr>
          <w:p w:rsidR="004332C6" w:rsidRDefault="002112F0">
            <w:pPr>
              <w:numPr>
                <w:ilvl w:val="0"/>
                <w:numId w:val="20"/>
              </w:numPr>
            </w:pPr>
            <w:r>
              <w:rPr>
                <w:sz w:val="16"/>
                <w:szCs w:val="16"/>
              </w:rPr>
              <w:t>Okul öncesi çocuklarda beslenmenin önemi açıklanır.</w:t>
            </w:r>
          </w:p>
          <w:p w:rsidR="004332C6" w:rsidRDefault="002112F0">
            <w:pPr>
              <w:numPr>
                <w:ilvl w:val="0"/>
                <w:numId w:val="20"/>
              </w:numPr>
            </w:pPr>
            <w:r>
              <w:rPr>
                <w:sz w:val="16"/>
                <w:szCs w:val="16"/>
              </w:rPr>
              <w:t>Okul öncesi çocukların beslenmesinde, uyulması gereken kurallar sıralanır.</w:t>
            </w:r>
          </w:p>
          <w:p w:rsidR="004332C6" w:rsidRDefault="002112F0">
            <w:pPr>
              <w:numPr>
                <w:ilvl w:val="0"/>
                <w:numId w:val="20"/>
              </w:numPr>
            </w:pPr>
            <w:r>
              <w:rPr>
                <w:sz w:val="16"/>
                <w:szCs w:val="16"/>
              </w:rPr>
              <w:t>Okul öncesi çocukların enerji ve besin ihtiyacı açıklanır.</w:t>
            </w:r>
          </w:p>
          <w:p w:rsidR="004332C6" w:rsidRDefault="004332C6">
            <w:pPr>
              <w:ind w:left="360"/>
              <w:rPr>
                <w:sz w:val="16"/>
                <w:szCs w:val="16"/>
              </w:rPr>
            </w:pPr>
          </w:p>
        </w:tc>
        <w:tc>
          <w:tcPr>
            <w:tcW w:w="1559"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701" w:type="dxa"/>
            <w:vAlign w:val="center"/>
          </w:tcPr>
          <w:p w:rsidR="004332C6" w:rsidRDefault="002112F0">
            <w:pPr>
              <w:rPr>
                <w:sz w:val="16"/>
                <w:szCs w:val="16"/>
              </w:rPr>
            </w:pPr>
            <w:r>
              <w:rPr>
                <w:sz w:val="16"/>
                <w:szCs w:val="16"/>
              </w:rPr>
              <w:t>EBA, akıllı tahta, ders kitabı, yardımcı kaynaklar, ders araç gereçleri, eğitim videoları</w:t>
            </w:r>
          </w:p>
        </w:tc>
        <w:tc>
          <w:tcPr>
            <w:tcW w:w="1984" w:type="dxa"/>
            <w:vAlign w:val="center"/>
          </w:tcPr>
          <w:p w:rsidR="004332C6" w:rsidRDefault="002112F0">
            <w:pPr>
              <w:jc w:val="center"/>
              <w:rPr>
                <w:sz w:val="16"/>
                <w:szCs w:val="16"/>
              </w:rPr>
            </w:pPr>
            <w:r>
              <w:rPr>
                <w:b/>
                <w:sz w:val="16"/>
                <w:szCs w:val="16"/>
              </w:rPr>
              <w:t>II. Dönem I. Yazılı sınavı</w:t>
            </w:r>
          </w:p>
        </w:tc>
      </w:tr>
      <w:tr w:rsidR="004332C6">
        <w:trPr>
          <w:cantSplit/>
          <w:trHeight w:val="1111"/>
        </w:trPr>
        <w:tc>
          <w:tcPr>
            <w:tcW w:w="572" w:type="dxa"/>
            <w:shd w:val="clear" w:color="auto" w:fill="DBE5F1"/>
            <w:vAlign w:val="center"/>
          </w:tcPr>
          <w:p w:rsidR="004332C6" w:rsidRDefault="002112F0">
            <w:pPr>
              <w:ind w:left="113" w:right="113"/>
              <w:jc w:val="center"/>
              <w:rPr>
                <w:sz w:val="16"/>
                <w:szCs w:val="16"/>
              </w:rPr>
            </w:pPr>
            <w:r>
              <w:rPr>
                <w:b/>
                <w:sz w:val="16"/>
                <w:szCs w:val="16"/>
              </w:rPr>
              <w:t>NİSAN</w:t>
            </w:r>
          </w:p>
        </w:tc>
        <w:tc>
          <w:tcPr>
            <w:tcW w:w="431" w:type="dxa"/>
          </w:tcPr>
          <w:p w:rsidR="004332C6" w:rsidRDefault="002112F0">
            <w:pPr>
              <w:ind w:left="113" w:right="113"/>
              <w:jc w:val="center"/>
              <w:rPr>
                <w:sz w:val="16"/>
                <w:szCs w:val="16"/>
              </w:rPr>
            </w:pPr>
            <w:r>
              <w:rPr>
                <w:b/>
                <w:sz w:val="16"/>
                <w:szCs w:val="16"/>
              </w:rPr>
              <w:t>30.HAFTA</w:t>
            </w:r>
          </w:p>
        </w:tc>
        <w:tc>
          <w:tcPr>
            <w:tcW w:w="572" w:type="dxa"/>
          </w:tcPr>
          <w:p w:rsidR="004332C6" w:rsidRDefault="002112F0">
            <w:pPr>
              <w:jc w:val="center"/>
              <w:rPr>
                <w:sz w:val="16"/>
                <w:szCs w:val="16"/>
              </w:rPr>
            </w:pPr>
            <w:r>
              <w:rPr>
                <w:b/>
                <w:sz w:val="16"/>
                <w:szCs w:val="16"/>
              </w:rPr>
              <w:t>01-05</w:t>
            </w:r>
          </w:p>
          <w:p w:rsidR="004332C6" w:rsidRDefault="002112F0">
            <w:pPr>
              <w:jc w:val="center"/>
              <w:rPr>
                <w:sz w:val="16"/>
                <w:szCs w:val="16"/>
              </w:rPr>
            </w:pPr>
            <w:r>
              <w:rPr>
                <w:b/>
                <w:sz w:val="16"/>
                <w:szCs w:val="16"/>
              </w:rPr>
              <w:t>Nisan</w:t>
            </w:r>
          </w:p>
        </w:tc>
        <w:tc>
          <w:tcPr>
            <w:tcW w:w="419" w:type="dxa"/>
            <w:vAlign w:val="center"/>
          </w:tcPr>
          <w:p w:rsidR="004332C6" w:rsidRDefault="002112F0">
            <w:pPr>
              <w:jc w:val="center"/>
              <w:rPr>
                <w:sz w:val="16"/>
                <w:szCs w:val="16"/>
              </w:rPr>
            </w:pPr>
            <w:r>
              <w:rPr>
                <w:b/>
                <w:sz w:val="16"/>
                <w:szCs w:val="16"/>
              </w:rPr>
              <w:t>2</w:t>
            </w:r>
          </w:p>
        </w:tc>
        <w:tc>
          <w:tcPr>
            <w:tcW w:w="3846" w:type="dxa"/>
          </w:tcPr>
          <w:p w:rsidR="004332C6" w:rsidRDefault="002112F0">
            <w:pPr>
              <w:rPr>
                <w:sz w:val="16"/>
                <w:szCs w:val="16"/>
              </w:rPr>
            </w:pPr>
            <w:r>
              <w:rPr>
                <w:sz w:val="16"/>
                <w:szCs w:val="16"/>
              </w:rPr>
              <w:t>3.2.2.3.Okul Öncesi Dönemde Çocuklarının Beslenme Alışkanlıkları</w:t>
            </w:r>
          </w:p>
          <w:p w:rsidR="004332C6" w:rsidRDefault="002112F0">
            <w:pPr>
              <w:rPr>
                <w:sz w:val="16"/>
                <w:szCs w:val="16"/>
              </w:rPr>
            </w:pPr>
            <w:r>
              <w:rPr>
                <w:sz w:val="16"/>
                <w:szCs w:val="16"/>
              </w:rPr>
              <w:t>3.2.2.4.Okul Öncesi Dönemde Çocukların Günlük Beslenme Planı</w:t>
            </w:r>
          </w:p>
          <w:p w:rsidR="004332C6" w:rsidRDefault="002112F0">
            <w:pPr>
              <w:rPr>
                <w:sz w:val="16"/>
                <w:szCs w:val="16"/>
              </w:rPr>
            </w:pPr>
            <w:r>
              <w:rPr>
                <w:sz w:val="16"/>
                <w:szCs w:val="16"/>
              </w:rPr>
              <w:t>3.2.2.5.Okul Öncesi Dönemi Çocuklarında Sık Görülen Beslenme Sorunları</w:t>
            </w:r>
          </w:p>
          <w:p w:rsidR="004332C6" w:rsidRDefault="002112F0">
            <w:pPr>
              <w:rPr>
                <w:sz w:val="16"/>
                <w:szCs w:val="16"/>
              </w:rPr>
            </w:pPr>
            <w:r>
              <w:rPr>
                <w:sz w:val="16"/>
                <w:szCs w:val="16"/>
              </w:rPr>
              <w:t>3.2.3.Okul Çağı Çocuklarında ve Ergenlerde Sağlıklı Beslenme</w:t>
            </w:r>
          </w:p>
          <w:p w:rsidR="004332C6" w:rsidRDefault="002112F0">
            <w:pPr>
              <w:rPr>
                <w:sz w:val="16"/>
                <w:szCs w:val="16"/>
              </w:rPr>
            </w:pPr>
            <w:r>
              <w:rPr>
                <w:sz w:val="16"/>
                <w:szCs w:val="16"/>
              </w:rPr>
              <w:t>3.2.3.1.Okul Çağı Çocuklarında Beslenmenin Önemi</w:t>
            </w:r>
          </w:p>
        </w:tc>
        <w:tc>
          <w:tcPr>
            <w:tcW w:w="4792" w:type="dxa"/>
            <w:vAlign w:val="center"/>
          </w:tcPr>
          <w:p w:rsidR="004332C6" w:rsidRDefault="002112F0">
            <w:pPr>
              <w:numPr>
                <w:ilvl w:val="0"/>
                <w:numId w:val="18"/>
              </w:numPr>
            </w:pPr>
            <w:r>
              <w:rPr>
                <w:sz w:val="16"/>
                <w:szCs w:val="16"/>
              </w:rPr>
              <w:t>Okul öncesi çocukların beslenme alışkanlıkları açıklanır.</w:t>
            </w:r>
          </w:p>
          <w:p w:rsidR="004332C6" w:rsidRDefault="002112F0">
            <w:pPr>
              <w:numPr>
                <w:ilvl w:val="0"/>
                <w:numId w:val="18"/>
              </w:numPr>
            </w:pPr>
            <w:r>
              <w:rPr>
                <w:sz w:val="16"/>
                <w:szCs w:val="16"/>
              </w:rPr>
              <w:t>Okul öncesi çocukların günlük beslenme planını açıklar.</w:t>
            </w:r>
          </w:p>
          <w:p w:rsidR="004332C6" w:rsidRDefault="002112F0">
            <w:pPr>
              <w:numPr>
                <w:ilvl w:val="0"/>
                <w:numId w:val="18"/>
              </w:numPr>
            </w:pPr>
            <w:r>
              <w:rPr>
                <w:sz w:val="16"/>
                <w:szCs w:val="16"/>
              </w:rPr>
              <w:t>Okul öncesi dönem çocuklarda sık görülen beslenme sorunları sıralanır.</w:t>
            </w:r>
          </w:p>
          <w:p w:rsidR="004332C6" w:rsidRDefault="002112F0">
            <w:pPr>
              <w:numPr>
                <w:ilvl w:val="0"/>
                <w:numId w:val="2"/>
              </w:numPr>
              <w:rPr>
                <w:sz w:val="16"/>
                <w:szCs w:val="16"/>
              </w:rPr>
            </w:pPr>
            <w:r>
              <w:rPr>
                <w:sz w:val="16"/>
                <w:szCs w:val="16"/>
              </w:rPr>
              <w:t>Okul çağı çocuklarında ve ergenlerde, sağlıklı beslenmenin önemi açıklanır.</w:t>
            </w:r>
          </w:p>
          <w:p w:rsidR="004332C6" w:rsidRDefault="002112F0">
            <w:pPr>
              <w:numPr>
                <w:ilvl w:val="0"/>
                <w:numId w:val="2"/>
              </w:numPr>
              <w:rPr>
                <w:sz w:val="16"/>
                <w:szCs w:val="16"/>
              </w:rPr>
            </w:pPr>
            <w:r>
              <w:rPr>
                <w:sz w:val="16"/>
                <w:szCs w:val="16"/>
              </w:rPr>
              <w:t>Okul çağı çocuklarında ve ergenlerde, sağlıklı beslenme ilkeleri açıklanır.</w:t>
            </w:r>
          </w:p>
          <w:p w:rsidR="004332C6" w:rsidRDefault="004332C6">
            <w:pPr>
              <w:ind w:left="360"/>
              <w:rPr>
                <w:sz w:val="16"/>
                <w:szCs w:val="16"/>
              </w:rPr>
            </w:pPr>
          </w:p>
        </w:tc>
        <w:tc>
          <w:tcPr>
            <w:tcW w:w="1559"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701" w:type="dxa"/>
            <w:vAlign w:val="center"/>
          </w:tcPr>
          <w:p w:rsidR="004332C6" w:rsidRDefault="002112F0">
            <w:pPr>
              <w:rPr>
                <w:sz w:val="16"/>
                <w:szCs w:val="16"/>
              </w:rPr>
            </w:pPr>
            <w:r>
              <w:rPr>
                <w:sz w:val="16"/>
                <w:szCs w:val="16"/>
              </w:rPr>
              <w:t>EBA, akıllı tahta, ders kitabı, yardımcı kaynaklar, ders araç gereçleri, eğitim videoları</w:t>
            </w:r>
          </w:p>
        </w:tc>
        <w:tc>
          <w:tcPr>
            <w:tcW w:w="1984" w:type="dxa"/>
            <w:vAlign w:val="center"/>
          </w:tcPr>
          <w:p w:rsidR="004332C6" w:rsidRDefault="002112F0">
            <w:pPr>
              <w:jc w:val="center"/>
              <w:rPr>
                <w:sz w:val="16"/>
                <w:szCs w:val="16"/>
              </w:rPr>
            </w:pPr>
            <w:r>
              <w:rPr>
                <w:b/>
                <w:sz w:val="16"/>
                <w:szCs w:val="16"/>
              </w:rPr>
              <w:t>II. Dönem I. Yazılı sınavı</w:t>
            </w:r>
          </w:p>
        </w:tc>
      </w:tr>
      <w:tr w:rsidR="004332C6">
        <w:trPr>
          <w:cantSplit/>
          <w:trHeight w:val="829"/>
        </w:trPr>
        <w:tc>
          <w:tcPr>
            <w:tcW w:w="572" w:type="dxa"/>
            <w:shd w:val="clear" w:color="auto" w:fill="DBE5F1"/>
            <w:vAlign w:val="center"/>
          </w:tcPr>
          <w:p w:rsidR="004332C6" w:rsidRDefault="002112F0">
            <w:pPr>
              <w:ind w:left="113" w:right="113"/>
              <w:jc w:val="center"/>
              <w:rPr>
                <w:sz w:val="16"/>
                <w:szCs w:val="16"/>
              </w:rPr>
            </w:pPr>
            <w:r>
              <w:rPr>
                <w:b/>
                <w:sz w:val="16"/>
                <w:szCs w:val="16"/>
              </w:rPr>
              <w:t>NİSAN</w:t>
            </w:r>
          </w:p>
        </w:tc>
        <w:tc>
          <w:tcPr>
            <w:tcW w:w="431" w:type="dxa"/>
            <w:shd w:val="clear" w:color="auto" w:fill="DBE5F1"/>
          </w:tcPr>
          <w:p w:rsidR="004332C6" w:rsidRDefault="002112F0">
            <w:pPr>
              <w:ind w:left="113" w:right="113"/>
              <w:jc w:val="center"/>
              <w:rPr>
                <w:sz w:val="16"/>
                <w:szCs w:val="16"/>
              </w:rPr>
            </w:pPr>
            <w:r>
              <w:rPr>
                <w:b/>
                <w:sz w:val="16"/>
                <w:szCs w:val="16"/>
              </w:rPr>
              <w:t>31.HAFTA</w:t>
            </w:r>
          </w:p>
        </w:tc>
        <w:tc>
          <w:tcPr>
            <w:tcW w:w="572" w:type="dxa"/>
            <w:shd w:val="clear" w:color="auto" w:fill="DBE5F1"/>
          </w:tcPr>
          <w:p w:rsidR="004332C6" w:rsidRDefault="002112F0">
            <w:pPr>
              <w:jc w:val="center"/>
              <w:rPr>
                <w:sz w:val="16"/>
                <w:szCs w:val="16"/>
              </w:rPr>
            </w:pPr>
            <w:r>
              <w:rPr>
                <w:b/>
                <w:sz w:val="16"/>
                <w:szCs w:val="16"/>
              </w:rPr>
              <w:t>08-12</w:t>
            </w:r>
          </w:p>
          <w:p w:rsidR="004332C6" w:rsidRDefault="002112F0">
            <w:pPr>
              <w:jc w:val="center"/>
              <w:rPr>
                <w:sz w:val="16"/>
                <w:szCs w:val="16"/>
              </w:rPr>
            </w:pPr>
            <w:r>
              <w:rPr>
                <w:b/>
                <w:sz w:val="16"/>
                <w:szCs w:val="16"/>
              </w:rPr>
              <w:t>Nisan</w:t>
            </w:r>
          </w:p>
        </w:tc>
        <w:tc>
          <w:tcPr>
            <w:tcW w:w="419" w:type="dxa"/>
            <w:shd w:val="clear" w:color="auto" w:fill="DBE5F1"/>
          </w:tcPr>
          <w:p w:rsidR="004332C6" w:rsidRDefault="002112F0">
            <w:pPr>
              <w:jc w:val="center"/>
              <w:rPr>
                <w:sz w:val="16"/>
                <w:szCs w:val="16"/>
              </w:rPr>
            </w:pPr>
            <w:r>
              <w:rPr>
                <w:b/>
                <w:sz w:val="16"/>
                <w:szCs w:val="16"/>
              </w:rPr>
              <w:t>2</w:t>
            </w:r>
          </w:p>
        </w:tc>
        <w:tc>
          <w:tcPr>
            <w:tcW w:w="13882" w:type="dxa"/>
            <w:gridSpan w:val="5"/>
            <w:shd w:val="clear" w:color="auto" w:fill="DBE5F1"/>
            <w:vAlign w:val="center"/>
          </w:tcPr>
          <w:p w:rsidR="004332C6" w:rsidRDefault="004332C6">
            <w:pPr>
              <w:jc w:val="center"/>
              <w:rPr>
                <w:sz w:val="16"/>
                <w:szCs w:val="16"/>
              </w:rPr>
            </w:pPr>
          </w:p>
          <w:p w:rsidR="004332C6" w:rsidRDefault="004332C6">
            <w:pPr>
              <w:jc w:val="center"/>
              <w:rPr>
                <w:sz w:val="16"/>
                <w:szCs w:val="16"/>
              </w:rPr>
            </w:pPr>
          </w:p>
          <w:p w:rsidR="004332C6" w:rsidRDefault="002112F0">
            <w:pPr>
              <w:jc w:val="center"/>
              <w:rPr>
                <w:sz w:val="16"/>
                <w:szCs w:val="16"/>
              </w:rPr>
            </w:pPr>
            <w:r>
              <w:rPr>
                <w:b/>
                <w:sz w:val="16"/>
                <w:szCs w:val="16"/>
              </w:rPr>
              <w:t>08-12 NİSAN 2024 II. ARA TATİL</w:t>
            </w:r>
          </w:p>
          <w:p w:rsidR="004332C6" w:rsidRDefault="004332C6">
            <w:pPr>
              <w:jc w:val="center"/>
              <w:rPr>
                <w:sz w:val="16"/>
                <w:szCs w:val="16"/>
              </w:rPr>
            </w:pPr>
          </w:p>
          <w:p w:rsidR="004332C6" w:rsidRDefault="004332C6">
            <w:pPr>
              <w:jc w:val="center"/>
              <w:rPr>
                <w:sz w:val="16"/>
                <w:szCs w:val="16"/>
              </w:rPr>
            </w:pPr>
          </w:p>
          <w:p w:rsidR="004332C6" w:rsidRDefault="004332C6">
            <w:pPr>
              <w:jc w:val="center"/>
              <w:rPr>
                <w:sz w:val="16"/>
                <w:szCs w:val="16"/>
              </w:rPr>
            </w:pPr>
          </w:p>
        </w:tc>
      </w:tr>
      <w:tr w:rsidR="004332C6">
        <w:trPr>
          <w:cantSplit/>
          <w:trHeight w:val="1134"/>
        </w:trPr>
        <w:tc>
          <w:tcPr>
            <w:tcW w:w="572" w:type="dxa"/>
            <w:shd w:val="clear" w:color="auto" w:fill="DBE5F1"/>
            <w:vAlign w:val="center"/>
          </w:tcPr>
          <w:p w:rsidR="004332C6" w:rsidRDefault="002112F0">
            <w:pPr>
              <w:ind w:left="113" w:right="113"/>
              <w:jc w:val="center"/>
              <w:rPr>
                <w:sz w:val="16"/>
                <w:szCs w:val="16"/>
              </w:rPr>
            </w:pPr>
            <w:r>
              <w:rPr>
                <w:b/>
                <w:sz w:val="16"/>
                <w:szCs w:val="16"/>
              </w:rPr>
              <w:t>NİSAN</w:t>
            </w:r>
          </w:p>
        </w:tc>
        <w:tc>
          <w:tcPr>
            <w:tcW w:w="431" w:type="dxa"/>
          </w:tcPr>
          <w:p w:rsidR="004332C6" w:rsidRDefault="002112F0">
            <w:pPr>
              <w:ind w:left="113" w:right="113"/>
              <w:jc w:val="center"/>
              <w:rPr>
                <w:sz w:val="16"/>
                <w:szCs w:val="16"/>
              </w:rPr>
            </w:pPr>
            <w:r>
              <w:rPr>
                <w:b/>
                <w:sz w:val="16"/>
                <w:szCs w:val="16"/>
              </w:rPr>
              <w:t>32.HAFTA</w:t>
            </w:r>
          </w:p>
        </w:tc>
        <w:tc>
          <w:tcPr>
            <w:tcW w:w="572" w:type="dxa"/>
          </w:tcPr>
          <w:p w:rsidR="004332C6" w:rsidRDefault="002112F0">
            <w:pPr>
              <w:jc w:val="center"/>
              <w:rPr>
                <w:sz w:val="16"/>
                <w:szCs w:val="16"/>
              </w:rPr>
            </w:pPr>
            <w:r>
              <w:rPr>
                <w:b/>
                <w:sz w:val="16"/>
                <w:szCs w:val="16"/>
              </w:rPr>
              <w:t>15-19</w:t>
            </w:r>
          </w:p>
          <w:p w:rsidR="004332C6" w:rsidRDefault="002112F0">
            <w:pPr>
              <w:jc w:val="center"/>
              <w:rPr>
                <w:sz w:val="16"/>
                <w:szCs w:val="16"/>
              </w:rPr>
            </w:pPr>
            <w:r>
              <w:rPr>
                <w:b/>
                <w:sz w:val="16"/>
                <w:szCs w:val="16"/>
              </w:rPr>
              <w:t>Nisan</w:t>
            </w:r>
          </w:p>
        </w:tc>
        <w:tc>
          <w:tcPr>
            <w:tcW w:w="419" w:type="dxa"/>
          </w:tcPr>
          <w:p w:rsidR="004332C6" w:rsidRDefault="002112F0">
            <w:pPr>
              <w:jc w:val="center"/>
              <w:rPr>
                <w:sz w:val="16"/>
                <w:szCs w:val="16"/>
              </w:rPr>
            </w:pPr>
            <w:r>
              <w:rPr>
                <w:b/>
                <w:sz w:val="16"/>
                <w:szCs w:val="16"/>
              </w:rPr>
              <w:t>2</w:t>
            </w:r>
          </w:p>
        </w:tc>
        <w:tc>
          <w:tcPr>
            <w:tcW w:w="3846" w:type="dxa"/>
            <w:tcBorders>
              <w:top w:val="single" w:sz="4" w:space="0" w:color="000000"/>
              <w:right w:val="single" w:sz="4" w:space="0" w:color="000000"/>
            </w:tcBorders>
          </w:tcPr>
          <w:p w:rsidR="004332C6" w:rsidRDefault="002112F0">
            <w:pPr>
              <w:rPr>
                <w:sz w:val="16"/>
                <w:szCs w:val="16"/>
              </w:rPr>
            </w:pPr>
            <w:r>
              <w:rPr>
                <w:sz w:val="16"/>
                <w:szCs w:val="16"/>
              </w:rPr>
              <w:t>3.2.4.Ergenlik Döneminde Beslenme</w:t>
            </w:r>
          </w:p>
          <w:p w:rsidR="004332C6" w:rsidRDefault="002112F0">
            <w:pPr>
              <w:rPr>
                <w:sz w:val="16"/>
                <w:szCs w:val="16"/>
              </w:rPr>
            </w:pPr>
            <w:r>
              <w:rPr>
                <w:sz w:val="16"/>
                <w:szCs w:val="16"/>
              </w:rPr>
              <w:t>3.2.4.1.Okul Çağı Çocuklarında ve Ergenlerde Beslenmeye Bağlı Sağlık Sorunları</w:t>
            </w:r>
          </w:p>
          <w:p w:rsidR="004332C6" w:rsidRDefault="002112F0">
            <w:pPr>
              <w:rPr>
                <w:sz w:val="16"/>
                <w:szCs w:val="16"/>
              </w:rPr>
            </w:pPr>
            <w:r>
              <w:rPr>
                <w:sz w:val="16"/>
                <w:szCs w:val="16"/>
              </w:rPr>
              <w:t xml:space="preserve">3.2.5.Okul Çağı Çocuklarında ve Ergenlerde Enerji ve Besin İhtiyacı </w:t>
            </w:r>
          </w:p>
          <w:p w:rsidR="004332C6" w:rsidRDefault="002112F0">
            <w:pPr>
              <w:rPr>
                <w:sz w:val="16"/>
                <w:szCs w:val="16"/>
              </w:rPr>
            </w:pPr>
            <w:r>
              <w:rPr>
                <w:sz w:val="16"/>
                <w:szCs w:val="16"/>
              </w:rPr>
              <w:t>3.2.6.Okul Çağı Çocuklarında ve Ergenlerde Sağlıklı Beslenme İlkeleri</w:t>
            </w:r>
          </w:p>
        </w:tc>
        <w:tc>
          <w:tcPr>
            <w:tcW w:w="4792" w:type="dxa"/>
            <w:tcBorders>
              <w:top w:val="single" w:sz="4" w:space="0" w:color="000000"/>
            </w:tcBorders>
          </w:tcPr>
          <w:p w:rsidR="004332C6" w:rsidRDefault="002112F0">
            <w:pPr>
              <w:numPr>
                <w:ilvl w:val="0"/>
                <w:numId w:val="21"/>
              </w:numPr>
              <w:tabs>
                <w:tab w:val="left" w:pos="258"/>
              </w:tabs>
            </w:pPr>
            <w:r>
              <w:rPr>
                <w:sz w:val="16"/>
                <w:szCs w:val="16"/>
              </w:rPr>
              <w:t>Okul çağı çocuklarında ve ergenlerde, enerji ve besin ihtiyacını açıklanır.</w:t>
            </w:r>
          </w:p>
          <w:p w:rsidR="004332C6" w:rsidRDefault="002112F0">
            <w:pPr>
              <w:numPr>
                <w:ilvl w:val="0"/>
                <w:numId w:val="19"/>
              </w:numPr>
            </w:pPr>
            <w:r>
              <w:rPr>
                <w:sz w:val="16"/>
                <w:szCs w:val="16"/>
              </w:rPr>
              <w:t>Okul çağı çocuklarında ve ergenlerde, beslenmeye bağlı görülen sağlık sorunları sıralanır.</w:t>
            </w:r>
          </w:p>
        </w:tc>
        <w:tc>
          <w:tcPr>
            <w:tcW w:w="1559" w:type="dxa"/>
            <w:tcBorders>
              <w:top w:val="single" w:sz="4" w:space="0" w:color="000000"/>
            </w:tcBorders>
          </w:tcPr>
          <w:p w:rsidR="004332C6" w:rsidRDefault="004332C6">
            <w:pPr>
              <w:rPr>
                <w:sz w:val="16"/>
                <w:szCs w:val="16"/>
              </w:rPr>
            </w:pPr>
          </w:p>
        </w:tc>
        <w:tc>
          <w:tcPr>
            <w:tcW w:w="1701" w:type="dxa"/>
            <w:tcBorders>
              <w:top w:val="single" w:sz="4" w:space="0" w:color="000000"/>
            </w:tcBorders>
            <w:vAlign w:val="center"/>
          </w:tcPr>
          <w:p w:rsidR="004332C6" w:rsidRDefault="002112F0">
            <w:pPr>
              <w:rPr>
                <w:sz w:val="16"/>
                <w:szCs w:val="16"/>
              </w:rPr>
            </w:pPr>
            <w:r>
              <w:rPr>
                <w:sz w:val="16"/>
                <w:szCs w:val="16"/>
              </w:rPr>
              <w:t>EBA, akıllı tahta, ders kitabı, yardımcı kaynaklar, ders araç gereçleri, eğitim videoları</w:t>
            </w:r>
          </w:p>
        </w:tc>
        <w:tc>
          <w:tcPr>
            <w:tcW w:w="1984" w:type="dxa"/>
            <w:vAlign w:val="center"/>
          </w:tcPr>
          <w:p w:rsidR="004332C6" w:rsidRDefault="002112F0">
            <w:pPr>
              <w:jc w:val="center"/>
              <w:rPr>
                <w:sz w:val="16"/>
                <w:szCs w:val="16"/>
              </w:rPr>
            </w:pPr>
            <w:r>
              <w:rPr>
                <w:b/>
                <w:sz w:val="16"/>
                <w:szCs w:val="16"/>
              </w:rPr>
              <w:t>08-14 Nisan Sağlık Haftası</w:t>
            </w:r>
          </w:p>
          <w:p w:rsidR="004332C6" w:rsidRDefault="004332C6">
            <w:pPr>
              <w:jc w:val="center"/>
              <w:rPr>
                <w:sz w:val="16"/>
                <w:szCs w:val="16"/>
              </w:rPr>
            </w:pPr>
          </w:p>
          <w:p w:rsidR="004332C6" w:rsidRDefault="002112F0">
            <w:pPr>
              <w:jc w:val="center"/>
              <w:rPr>
                <w:sz w:val="16"/>
                <w:szCs w:val="16"/>
              </w:rPr>
            </w:pPr>
            <w:r>
              <w:rPr>
                <w:b/>
                <w:sz w:val="16"/>
                <w:szCs w:val="16"/>
              </w:rPr>
              <w:t>Proje ödevlerinin toplanması</w:t>
            </w:r>
          </w:p>
        </w:tc>
      </w:tr>
    </w:tbl>
    <w:p w:rsidR="004332C6" w:rsidRDefault="004332C6">
      <w:pPr>
        <w:rPr>
          <w:sz w:val="16"/>
          <w:szCs w:val="16"/>
        </w:rPr>
      </w:pPr>
    </w:p>
    <w:p w:rsidR="004332C6" w:rsidRDefault="004332C6">
      <w:pPr>
        <w:rPr>
          <w:sz w:val="16"/>
          <w:szCs w:val="16"/>
        </w:rPr>
      </w:pPr>
      <w:bookmarkStart w:id="0" w:name="_gjdgxs" w:colFirst="0" w:colLast="0"/>
      <w:bookmarkEnd w:id="0"/>
    </w:p>
    <w:tbl>
      <w:tblPr>
        <w:tblStyle w:val="a4"/>
        <w:tblW w:w="15774"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
        <w:gridCol w:w="335"/>
        <w:gridCol w:w="568"/>
        <w:gridCol w:w="391"/>
        <w:gridCol w:w="4986"/>
        <w:gridCol w:w="3828"/>
        <w:gridCol w:w="1559"/>
        <w:gridCol w:w="1829"/>
        <w:gridCol w:w="1754"/>
      </w:tblGrid>
      <w:tr w:rsidR="004332C6">
        <w:trPr>
          <w:cantSplit/>
          <w:trHeight w:val="603"/>
        </w:trPr>
        <w:tc>
          <w:tcPr>
            <w:tcW w:w="524" w:type="dxa"/>
            <w:shd w:val="clear" w:color="auto" w:fill="DBE5F1"/>
            <w:vAlign w:val="center"/>
          </w:tcPr>
          <w:p w:rsidR="004332C6" w:rsidRDefault="002112F0">
            <w:pPr>
              <w:rPr>
                <w:sz w:val="16"/>
                <w:szCs w:val="16"/>
              </w:rPr>
            </w:pPr>
            <w:r>
              <w:rPr>
                <w:b/>
                <w:sz w:val="16"/>
                <w:szCs w:val="16"/>
              </w:rPr>
              <w:lastRenderedPageBreak/>
              <w:t xml:space="preserve">     AY</w:t>
            </w:r>
          </w:p>
        </w:tc>
        <w:tc>
          <w:tcPr>
            <w:tcW w:w="903" w:type="dxa"/>
            <w:gridSpan w:val="2"/>
            <w:shd w:val="clear" w:color="auto" w:fill="DBE5F1"/>
            <w:vAlign w:val="center"/>
          </w:tcPr>
          <w:p w:rsidR="004332C6" w:rsidRDefault="002112F0">
            <w:pPr>
              <w:jc w:val="center"/>
              <w:rPr>
                <w:sz w:val="16"/>
                <w:szCs w:val="16"/>
              </w:rPr>
            </w:pPr>
            <w:r>
              <w:rPr>
                <w:b/>
                <w:sz w:val="16"/>
                <w:szCs w:val="16"/>
              </w:rPr>
              <w:t>HAFTA</w:t>
            </w:r>
          </w:p>
        </w:tc>
        <w:tc>
          <w:tcPr>
            <w:tcW w:w="391" w:type="dxa"/>
            <w:shd w:val="clear" w:color="auto" w:fill="DBE5F1"/>
            <w:vAlign w:val="center"/>
          </w:tcPr>
          <w:p w:rsidR="004332C6" w:rsidRDefault="002112F0">
            <w:pPr>
              <w:jc w:val="center"/>
              <w:rPr>
                <w:sz w:val="16"/>
                <w:szCs w:val="16"/>
              </w:rPr>
            </w:pPr>
            <w:r>
              <w:rPr>
                <w:b/>
                <w:sz w:val="16"/>
                <w:szCs w:val="16"/>
              </w:rPr>
              <w:t>SAAT</w:t>
            </w:r>
          </w:p>
        </w:tc>
        <w:tc>
          <w:tcPr>
            <w:tcW w:w="4986" w:type="dxa"/>
            <w:shd w:val="clear" w:color="auto" w:fill="DBE5F1"/>
            <w:vAlign w:val="center"/>
          </w:tcPr>
          <w:p w:rsidR="004332C6" w:rsidRDefault="004332C6">
            <w:pPr>
              <w:jc w:val="center"/>
              <w:rPr>
                <w:sz w:val="16"/>
                <w:szCs w:val="16"/>
              </w:rPr>
            </w:pPr>
          </w:p>
          <w:p w:rsidR="004332C6" w:rsidRDefault="004332C6">
            <w:pPr>
              <w:jc w:val="center"/>
              <w:rPr>
                <w:sz w:val="16"/>
                <w:szCs w:val="16"/>
              </w:rPr>
            </w:pPr>
          </w:p>
          <w:p w:rsidR="004332C6" w:rsidRDefault="002112F0">
            <w:pPr>
              <w:jc w:val="center"/>
              <w:rPr>
                <w:sz w:val="16"/>
                <w:szCs w:val="16"/>
              </w:rPr>
            </w:pPr>
            <w:r>
              <w:rPr>
                <w:b/>
                <w:sz w:val="16"/>
                <w:szCs w:val="16"/>
              </w:rPr>
              <w:t>KONULAR</w:t>
            </w:r>
          </w:p>
          <w:p w:rsidR="004332C6" w:rsidRDefault="004332C6">
            <w:pPr>
              <w:jc w:val="center"/>
              <w:rPr>
                <w:sz w:val="16"/>
                <w:szCs w:val="16"/>
              </w:rPr>
            </w:pPr>
          </w:p>
          <w:p w:rsidR="004332C6" w:rsidRDefault="004332C6">
            <w:pPr>
              <w:rPr>
                <w:sz w:val="16"/>
                <w:szCs w:val="16"/>
              </w:rPr>
            </w:pPr>
          </w:p>
        </w:tc>
        <w:tc>
          <w:tcPr>
            <w:tcW w:w="3828" w:type="dxa"/>
            <w:shd w:val="clear" w:color="auto" w:fill="DBE5F1"/>
            <w:vAlign w:val="center"/>
          </w:tcPr>
          <w:p w:rsidR="004332C6" w:rsidRDefault="002112F0">
            <w:pPr>
              <w:jc w:val="center"/>
              <w:rPr>
                <w:sz w:val="16"/>
                <w:szCs w:val="16"/>
              </w:rPr>
            </w:pPr>
            <w:r>
              <w:rPr>
                <w:b/>
                <w:sz w:val="16"/>
                <w:szCs w:val="16"/>
              </w:rPr>
              <w:t>KAZANIMLAR</w:t>
            </w:r>
            <w:r>
              <w:rPr>
                <w:b/>
                <w:sz w:val="16"/>
                <w:szCs w:val="16"/>
              </w:rPr>
              <w:br/>
              <w:t>(HEDEF VE DAVRANIŞLAR)</w:t>
            </w:r>
          </w:p>
        </w:tc>
        <w:tc>
          <w:tcPr>
            <w:tcW w:w="1559" w:type="dxa"/>
            <w:shd w:val="clear" w:color="auto" w:fill="DBE5F1"/>
            <w:vAlign w:val="center"/>
          </w:tcPr>
          <w:p w:rsidR="004332C6" w:rsidRDefault="002112F0">
            <w:pPr>
              <w:jc w:val="center"/>
              <w:rPr>
                <w:sz w:val="16"/>
                <w:szCs w:val="16"/>
              </w:rPr>
            </w:pPr>
            <w:r>
              <w:rPr>
                <w:b/>
                <w:sz w:val="16"/>
                <w:szCs w:val="16"/>
              </w:rPr>
              <w:t>ÖĞRENME ÖĞRETME YÖNTEM VE TEKNİKLERİ</w:t>
            </w:r>
          </w:p>
        </w:tc>
        <w:tc>
          <w:tcPr>
            <w:tcW w:w="1829" w:type="dxa"/>
            <w:shd w:val="clear" w:color="auto" w:fill="DBE5F1"/>
            <w:vAlign w:val="center"/>
          </w:tcPr>
          <w:p w:rsidR="004332C6" w:rsidRDefault="002112F0">
            <w:pPr>
              <w:jc w:val="center"/>
              <w:rPr>
                <w:sz w:val="16"/>
                <w:szCs w:val="16"/>
              </w:rPr>
            </w:pPr>
            <w:r>
              <w:rPr>
                <w:b/>
                <w:sz w:val="16"/>
                <w:szCs w:val="16"/>
              </w:rPr>
              <w:t>EĞİTİM TEKNOLOJİLERİ, ARAÇ VE GEREÇLER</w:t>
            </w:r>
          </w:p>
        </w:tc>
        <w:tc>
          <w:tcPr>
            <w:tcW w:w="1754" w:type="dxa"/>
            <w:shd w:val="clear" w:color="auto" w:fill="DBE5F1"/>
            <w:vAlign w:val="center"/>
          </w:tcPr>
          <w:p w:rsidR="004332C6" w:rsidRDefault="002112F0">
            <w:pPr>
              <w:jc w:val="center"/>
              <w:rPr>
                <w:sz w:val="16"/>
                <w:szCs w:val="16"/>
              </w:rPr>
            </w:pPr>
            <w:r>
              <w:rPr>
                <w:b/>
                <w:sz w:val="16"/>
                <w:szCs w:val="16"/>
              </w:rPr>
              <w:t>DEĞERLENDİRME</w:t>
            </w:r>
          </w:p>
          <w:p w:rsidR="004332C6" w:rsidRDefault="004332C6">
            <w:pPr>
              <w:jc w:val="center"/>
              <w:rPr>
                <w:sz w:val="16"/>
                <w:szCs w:val="16"/>
              </w:rPr>
            </w:pPr>
          </w:p>
        </w:tc>
      </w:tr>
      <w:tr w:rsidR="004332C6">
        <w:trPr>
          <w:cantSplit/>
          <w:trHeight w:val="849"/>
        </w:trPr>
        <w:tc>
          <w:tcPr>
            <w:tcW w:w="524" w:type="dxa"/>
            <w:shd w:val="clear" w:color="auto" w:fill="DBE5F1"/>
            <w:vAlign w:val="center"/>
          </w:tcPr>
          <w:p w:rsidR="004332C6" w:rsidRDefault="002112F0">
            <w:pPr>
              <w:jc w:val="center"/>
              <w:rPr>
                <w:sz w:val="16"/>
                <w:szCs w:val="16"/>
              </w:rPr>
            </w:pPr>
            <w:r>
              <w:rPr>
                <w:b/>
                <w:sz w:val="16"/>
                <w:szCs w:val="16"/>
              </w:rPr>
              <w:t>NİSAN</w:t>
            </w:r>
          </w:p>
        </w:tc>
        <w:tc>
          <w:tcPr>
            <w:tcW w:w="335" w:type="dxa"/>
          </w:tcPr>
          <w:p w:rsidR="004332C6" w:rsidRDefault="002112F0">
            <w:pPr>
              <w:jc w:val="center"/>
              <w:rPr>
                <w:sz w:val="16"/>
                <w:szCs w:val="16"/>
              </w:rPr>
            </w:pPr>
            <w:r>
              <w:rPr>
                <w:b/>
                <w:sz w:val="16"/>
                <w:szCs w:val="16"/>
              </w:rPr>
              <w:t>33.HAFTA</w:t>
            </w:r>
          </w:p>
        </w:tc>
        <w:tc>
          <w:tcPr>
            <w:tcW w:w="568" w:type="dxa"/>
          </w:tcPr>
          <w:p w:rsidR="004332C6" w:rsidRDefault="002112F0">
            <w:pPr>
              <w:jc w:val="center"/>
              <w:rPr>
                <w:sz w:val="16"/>
                <w:szCs w:val="16"/>
              </w:rPr>
            </w:pPr>
            <w:r>
              <w:rPr>
                <w:b/>
                <w:sz w:val="16"/>
                <w:szCs w:val="16"/>
              </w:rPr>
              <w:t>22-26</w:t>
            </w:r>
          </w:p>
          <w:p w:rsidR="004332C6" w:rsidRDefault="002112F0">
            <w:pPr>
              <w:jc w:val="center"/>
              <w:rPr>
                <w:sz w:val="16"/>
                <w:szCs w:val="16"/>
              </w:rPr>
            </w:pPr>
            <w:r>
              <w:rPr>
                <w:b/>
                <w:sz w:val="16"/>
                <w:szCs w:val="16"/>
              </w:rPr>
              <w:t>Nisan</w:t>
            </w:r>
          </w:p>
        </w:tc>
        <w:tc>
          <w:tcPr>
            <w:tcW w:w="391" w:type="dxa"/>
          </w:tcPr>
          <w:p w:rsidR="004332C6" w:rsidRDefault="002112F0">
            <w:pPr>
              <w:jc w:val="center"/>
              <w:rPr>
                <w:sz w:val="16"/>
                <w:szCs w:val="16"/>
              </w:rPr>
            </w:pPr>
            <w:r>
              <w:rPr>
                <w:b/>
                <w:sz w:val="16"/>
                <w:szCs w:val="16"/>
              </w:rPr>
              <w:t>2</w:t>
            </w:r>
          </w:p>
        </w:tc>
        <w:tc>
          <w:tcPr>
            <w:tcW w:w="4986" w:type="dxa"/>
          </w:tcPr>
          <w:p w:rsidR="004332C6" w:rsidRDefault="002112F0">
            <w:pPr>
              <w:rPr>
                <w:sz w:val="16"/>
                <w:szCs w:val="16"/>
              </w:rPr>
            </w:pPr>
            <w:r>
              <w:rPr>
                <w:b/>
                <w:sz w:val="16"/>
                <w:szCs w:val="16"/>
              </w:rPr>
              <w:t>3.3.YAŞLILARDA BESLENME</w:t>
            </w:r>
          </w:p>
          <w:p w:rsidR="004332C6" w:rsidRDefault="002112F0">
            <w:pPr>
              <w:rPr>
                <w:sz w:val="16"/>
                <w:szCs w:val="16"/>
              </w:rPr>
            </w:pPr>
            <w:r>
              <w:rPr>
                <w:sz w:val="16"/>
                <w:szCs w:val="16"/>
              </w:rPr>
              <w:t>3.3.1.Yaşlılıkta Beslenmenin Önemi</w:t>
            </w:r>
          </w:p>
          <w:p w:rsidR="004332C6" w:rsidRDefault="002112F0">
            <w:pPr>
              <w:rPr>
                <w:sz w:val="16"/>
                <w:szCs w:val="16"/>
              </w:rPr>
            </w:pPr>
            <w:r>
              <w:rPr>
                <w:sz w:val="16"/>
                <w:szCs w:val="16"/>
              </w:rPr>
              <w:t>3.3.2.Yaşlılıkta Beslenmeyi Etkileyen Faktörler</w:t>
            </w:r>
          </w:p>
          <w:p w:rsidR="004332C6" w:rsidRDefault="002112F0">
            <w:pPr>
              <w:rPr>
                <w:sz w:val="16"/>
                <w:szCs w:val="16"/>
              </w:rPr>
            </w:pPr>
            <w:r>
              <w:rPr>
                <w:sz w:val="16"/>
                <w:szCs w:val="16"/>
              </w:rPr>
              <w:t>3.3.2.1.Yaşlılıkta Vücut Kompozisyonunda Ortaya Çıkan Değişiklikler</w:t>
            </w:r>
          </w:p>
          <w:p w:rsidR="004332C6" w:rsidRDefault="002112F0">
            <w:pPr>
              <w:rPr>
                <w:sz w:val="16"/>
                <w:szCs w:val="16"/>
              </w:rPr>
            </w:pPr>
            <w:r>
              <w:rPr>
                <w:sz w:val="16"/>
                <w:szCs w:val="16"/>
              </w:rPr>
              <w:t>3.3.2.2.Yaşlılıkta İhtiyaç Duyulan Enerjinin Düzenlenmesi</w:t>
            </w:r>
          </w:p>
        </w:tc>
        <w:tc>
          <w:tcPr>
            <w:tcW w:w="3828" w:type="dxa"/>
            <w:vAlign w:val="center"/>
          </w:tcPr>
          <w:p w:rsidR="004332C6" w:rsidRDefault="002112F0">
            <w:pPr>
              <w:rPr>
                <w:sz w:val="16"/>
                <w:szCs w:val="16"/>
              </w:rPr>
            </w:pPr>
            <w:r>
              <w:rPr>
                <w:b/>
                <w:sz w:val="16"/>
                <w:szCs w:val="16"/>
              </w:rPr>
              <w:t>3.Yaşlılıkta ortaya çıkan sağlık sorunlarının beslenme ile ilişkisinin bilincinde olarak yaşlılarda beslenme ilkelerini ayırt eder.</w:t>
            </w:r>
          </w:p>
          <w:p w:rsidR="004332C6" w:rsidRDefault="002112F0">
            <w:pPr>
              <w:numPr>
                <w:ilvl w:val="0"/>
                <w:numId w:val="20"/>
              </w:numPr>
            </w:pPr>
            <w:r>
              <w:rPr>
                <w:sz w:val="16"/>
                <w:szCs w:val="16"/>
              </w:rPr>
              <w:t>Yaşlılıkta beslenmenin önemi açıklanır.</w:t>
            </w:r>
          </w:p>
          <w:p w:rsidR="004332C6" w:rsidRDefault="002112F0">
            <w:pPr>
              <w:rPr>
                <w:sz w:val="16"/>
                <w:szCs w:val="16"/>
              </w:rPr>
            </w:pPr>
            <w:r>
              <w:rPr>
                <w:sz w:val="16"/>
                <w:szCs w:val="16"/>
              </w:rPr>
              <w:t>Yaşlılıkta beslenmeyi etkileyen etmenler sıralanır.</w:t>
            </w:r>
          </w:p>
        </w:tc>
        <w:tc>
          <w:tcPr>
            <w:tcW w:w="1559" w:type="dxa"/>
            <w:vMerge w:val="restart"/>
            <w:vAlign w:val="center"/>
          </w:tcPr>
          <w:p w:rsidR="004332C6" w:rsidRDefault="002112F0">
            <w:pPr>
              <w:rPr>
                <w:sz w:val="16"/>
                <w:szCs w:val="16"/>
              </w:rPr>
            </w:pPr>
            <w:r>
              <w:rPr>
                <w:sz w:val="16"/>
                <w:szCs w:val="16"/>
              </w:rPr>
              <w:t>1.Anlatım</w:t>
            </w:r>
          </w:p>
          <w:p w:rsidR="004332C6" w:rsidRDefault="002112F0">
            <w:pPr>
              <w:rPr>
                <w:sz w:val="16"/>
                <w:szCs w:val="16"/>
              </w:rPr>
            </w:pPr>
            <w:r>
              <w:rPr>
                <w:sz w:val="16"/>
                <w:szCs w:val="16"/>
              </w:rPr>
              <w:t>2.Soru-cevap</w:t>
            </w:r>
          </w:p>
          <w:p w:rsidR="004332C6" w:rsidRDefault="002112F0">
            <w:pPr>
              <w:rPr>
                <w:sz w:val="16"/>
                <w:szCs w:val="16"/>
              </w:rPr>
            </w:pPr>
            <w:r>
              <w:rPr>
                <w:sz w:val="16"/>
                <w:szCs w:val="16"/>
              </w:rPr>
              <w:t>3. İnceleme</w:t>
            </w:r>
          </w:p>
          <w:p w:rsidR="004332C6" w:rsidRDefault="002112F0">
            <w:pPr>
              <w:rPr>
                <w:sz w:val="16"/>
                <w:szCs w:val="16"/>
              </w:rPr>
            </w:pPr>
            <w:r>
              <w:rPr>
                <w:sz w:val="16"/>
                <w:szCs w:val="16"/>
              </w:rPr>
              <w:t>4.Grup Tartışması</w:t>
            </w:r>
          </w:p>
          <w:p w:rsidR="004332C6" w:rsidRDefault="002112F0">
            <w:pPr>
              <w:rPr>
                <w:sz w:val="16"/>
                <w:szCs w:val="16"/>
              </w:rPr>
            </w:pPr>
            <w:r>
              <w:rPr>
                <w:sz w:val="16"/>
                <w:szCs w:val="16"/>
              </w:rPr>
              <w:t>5.Bireysel Çalışmalar</w:t>
            </w:r>
          </w:p>
          <w:p w:rsidR="004332C6" w:rsidRDefault="002112F0">
            <w:pPr>
              <w:rPr>
                <w:sz w:val="16"/>
                <w:szCs w:val="16"/>
              </w:rPr>
            </w:pPr>
            <w:r>
              <w:rPr>
                <w:sz w:val="16"/>
                <w:szCs w:val="16"/>
              </w:rPr>
              <w:t>6.Tekrarlama</w:t>
            </w:r>
          </w:p>
          <w:p w:rsidR="004332C6" w:rsidRDefault="002112F0">
            <w:pPr>
              <w:rPr>
                <w:sz w:val="16"/>
                <w:szCs w:val="16"/>
              </w:rPr>
            </w:pPr>
            <w:r>
              <w:rPr>
                <w:sz w:val="16"/>
                <w:szCs w:val="16"/>
              </w:rPr>
              <w:t>7.Grup Çalışması</w:t>
            </w:r>
          </w:p>
          <w:p w:rsidR="004332C6" w:rsidRDefault="002112F0">
            <w:pPr>
              <w:rPr>
                <w:sz w:val="16"/>
                <w:szCs w:val="16"/>
              </w:rPr>
            </w:pPr>
            <w:r>
              <w:rPr>
                <w:sz w:val="16"/>
                <w:szCs w:val="16"/>
              </w:rPr>
              <w:t>8.Yapılan işi Yorumlama</w:t>
            </w:r>
          </w:p>
        </w:tc>
        <w:tc>
          <w:tcPr>
            <w:tcW w:w="1829" w:type="dxa"/>
          </w:tcPr>
          <w:p w:rsidR="004332C6" w:rsidRDefault="002112F0">
            <w:pPr>
              <w:rPr>
                <w:sz w:val="16"/>
                <w:szCs w:val="16"/>
              </w:rPr>
            </w:pPr>
            <w:r>
              <w:rPr>
                <w:sz w:val="16"/>
                <w:szCs w:val="16"/>
              </w:rPr>
              <w:t>EBA, akıllı tahta, ders kitabı, yardımcı kaynaklar, ders araç gereçleri, eğitim videoları</w:t>
            </w:r>
          </w:p>
        </w:tc>
        <w:tc>
          <w:tcPr>
            <w:tcW w:w="1754" w:type="dxa"/>
          </w:tcPr>
          <w:p w:rsidR="004332C6" w:rsidRDefault="002112F0">
            <w:pPr>
              <w:jc w:val="center"/>
              <w:rPr>
                <w:sz w:val="16"/>
                <w:szCs w:val="16"/>
              </w:rPr>
            </w:pPr>
            <w:r>
              <w:rPr>
                <w:b/>
                <w:sz w:val="16"/>
                <w:szCs w:val="16"/>
              </w:rPr>
              <w:t>23 Nisan Ulusal Egemenlik ve Çocuk Bayramı</w:t>
            </w:r>
          </w:p>
          <w:p w:rsidR="004332C6" w:rsidRDefault="004332C6">
            <w:pPr>
              <w:jc w:val="center"/>
              <w:rPr>
                <w:sz w:val="16"/>
                <w:szCs w:val="16"/>
              </w:rPr>
            </w:pPr>
          </w:p>
        </w:tc>
      </w:tr>
      <w:tr w:rsidR="004332C6">
        <w:trPr>
          <w:cantSplit/>
          <w:trHeight w:val="849"/>
        </w:trPr>
        <w:tc>
          <w:tcPr>
            <w:tcW w:w="524" w:type="dxa"/>
            <w:shd w:val="clear" w:color="auto" w:fill="DBE5F1"/>
            <w:vAlign w:val="center"/>
          </w:tcPr>
          <w:p w:rsidR="004332C6" w:rsidRDefault="002112F0">
            <w:pPr>
              <w:jc w:val="center"/>
              <w:rPr>
                <w:sz w:val="16"/>
                <w:szCs w:val="16"/>
              </w:rPr>
            </w:pPr>
            <w:r>
              <w:rPr>
                <w:b/>
                <w:sz w:val="16"/>
                <w:szCs w:val="16"/>
              </w:rPr>
              <w:t>NİSAN/</w:t>
            </w:r>
          </w:p>
          <w:p w:rsidR="004332C6" w:rsidRDefault="002112F0">
            <w:pPr>
              <w:jc w:val="center"/>
              <w:rPr>
                <w:sz w:val="16"/>
                <w:szCs w:val="16"/>
              </w:rPr>
            </w:pPr>
            <w:r>
              <w:rPr>
                <w:b/>
                <w:sz w:val="16"/>
                <w:szCs w:val="16"/>
              </w:rPr>
              <w:t>MAYIS</w:t>
            </w:r>
          </w:p>
        </w:tc>
        <w:tc>
          <w:tcPr>
            <w:tcW w:w="335" w:type="dxa"/>
          </w:tcPr>
          <w:p w:rsidR="004332C6" w:rsidRDefault="002112F0">
            <w:pPr>
              <w:jc w:val="center"/>
              <w:rPr>
                <w:sz w:val="16"/>
                <w:szCs w:val="16"/>
              </w:rPr>
            </w:pPr>
            <w:r>
              <w:rPr>
                <w:b/>
                <w:sz w:val="16"/>
                <w:szCs w:val="16"/>
              </w:rPr>
              <w:t>34.HAFTA</w:t>
            </w:r>
          </w:p>
        </w:tc>
        <w:tc>
          <w:tcPr>
            <w:tcW w:w="568" w:type="dxa"/>
          </w:tcPr>
          <w:p w:rsidR="004332C6" w:rsidRDefault="002112F0">
            <w:pPr>
              <w:jc w:val="center"/>
              <w:rPr>
                <w:sz w:val="16"/>
                <w:szCs w:val="16"/>
              </w:rPr>
            </w:pPr>
            <w:r>
              <w:rPr>
                <w:b/>
                <w:sz w:val="16"/>
                <w:szCs w:val="16"/>
              </w:rPr>
              <w:t>29-30 Nisan</w:t>
            </w:r>
          </w:p>
          <w:p w:rsidR="004332C6" w:rsidRDefault="002112F0">
            <w:pPr>
              <w:jc w:val="center"/>
              <w:rPr>
                <w:sz w:val="16"/>
                <w:szCs w:val="16"/>
              </w:rPr>
            </w:pPr>
            <w:r>
              <w:rPr>
                <w:b/>
                <w:sz w:val="16"/>
                <w:szCs w:val="16"/>
              </w:rPr>
              <w:t>01-03 Mayıs</w:t>
            </w:r>
          </w:p>
        </w:tc>
        <w:tc>
          <w:tcPr>
            <w:tcW w:w="391" w:type="dxa"/>
          </w:tcPr>
          <w:p w:rsidR="004332C6" w:rsidRDefault="002112F0">
            <w:pPr>
              <w:jc w:val="center"/>
              <w:rPr>
                <w:sz w:val="16"/>
                <w:szCs w:val="16"/>
              </w:rPr>
            </w:pPr>
            <w:r>
              <w:rPr>
                <w:b/>
                <w:sz w:val="16"/>
                <w:szCs w:val="16"/>
              </w:rPr>
              <w:t>2</w:t>
            </w:r>
          </w:p>
        </w:tc>
        <w:tc>
          <w:tcPr>
            <w:tcW w:w="4986" w:type="dxa"/>
          </w:tcPr>
          <w:p w:rsidR="004332C6" w:rsidRDefault="002112F0">
            <w:pPr>
              <w:rPr>
                <w:sz w:val="16"/>
                <w:szCs w:val="16"/>
              </w:rPr>
            </w:pPr>
            <w:r>
              <w:rPr>
                <w:sz w:val="16"/>
                <w:szCs w:val="16"/>
              </w:rPr>
              <w:t>3.3.2.3.Yaşlılıkta Duyularda Azalma ve İştah Kaybı</w:t>
            </w:r>
          </w:p>
          <w:p w:rsidR="004332C6" w:rsidRDefault="002112F0">
            <w:pPr>
              <w:rPr>
                <w:sz w:val="16"/>
                <w:szCs w:val="16"/>
              </w:rPr>
            </w:pPr>
            <w:r>
              <w:rPr>
                <w:sz w:val="16"/>
                <w:szCs w:val="16"/>
              </w:rPr>
              <w:t>3.3.2.4.Yaşlılıkta Gastrointestinal Değişiklikler ve İştah Kaybı</w:t>
            </w:r>
          </w:p>
          <w:p w:rsidR="004332C6" w:rsidRDefault="002112F0">
            <w:pPr>
              <w:tabs>
                <w:tab w:val="left" w:pos="1418"/>
              </w:tabs>
              <w:rPr>
                <w:sz w:val="16"/>
                <w:szCs w:val="16"/>
              </w:rPr>
            </w:pPr>
            <w:r>
              <w:rPr>
                <w:sz w:val="16"/>
                <w:szCs w:val="16"/>
              </w:rPr>
              <w:t>3.3.2.5.Yaşlılıkta Sosyoekonomik, Psikolojik, Kültürel Değişiklikler ve İştah Kaybı</w:t>
            </w:r>
          </w:p>
        </w:tc>
        <w:tc>
          <w:tcPr>
            <w:tcW w:w="3828" w:type="dxa"/>
            <w:vAlign w:val="center"/>
          </w:tcPr>
          <w:p w:rsidR="004332C6" w:rsidRDefault="002112F0">
            <w:pPr>
              <w:rPr>
                <w:sz w:val="16"/>
                <w:szCs w:val="16"/>
              </w:rPr>
            </w:pPr>
            <w:r>
              <w:rPr>
                <w:b/>
                <w:sz w:val="16"/>
                <w:szCs w:val="16"/>
              </w:rPr>
              <w:t>3.Yaşlılıkta ortaya çıkan sağlık sorunlarının beslenme ile ilişkisinin bilincinde olarak yaşlılarda beslenme ilkelerini ayırt eder.</w:t>
            </w:r>
          </w:p>
          <w:p w:rsidR="004332C6" w:rsidRDefault="002112F0">
            <w:pPr>
              <w:numPr>
                <w:ilvl w:val="0"/>
                <w:numId w:val="20"/>
              </w:numPr>
            </w:pPr>
            <w:r>
              <w:rPr>
                <w:sz w:val="16"/>
                <w:szCs w:val="16"/>
              </w:rPr>
              <w:t>Yaşlılıkta beslenmenin önemi açıklanır.</w:t>
            </w:r>
          </w:p>
          <w:p w:rsidR="004332C6" w:rsidRDefault="002112F0">
            <w:pPr>
              <w:numPr>
                <w:ilvl w:val="0"/>
                <w:numId w:val="20"/>
              </w:numPr>
            </w:pPr>
            <w:r>
              <w:rPr>
                <w:sz w:val="16"/>
                <w:szCs w:val="16"/>
              </w:rPr>
              <w:t>Yaşlılıkta beslenmeyi etkileyen etmenler sıralanır.</w:t>
            </w:r>
          </w:p>
        </w:tc>
        <w:tc>
          <w:tcPr>
            <w:tcW w:w="1559"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829" w:type="dxa"/>
          </w:tcPr>
          <w:p w:rsidR="004332C6" w:rsidRDefault="002112F0">
            <w:pPr>
              <w:rPr>
                <w:sz w:val="16"/>
                <w:szCs w:val="16"/>
              </w:rPr>
            </w:pPr>
            <w:r>
              <w:rPr>
                <w:sz w:val="16"/>
                <w:szCs w:val="16"/>
              </w:rPr>
              <w:t>EBA, akıllı tahta, ders kitabı, yardımcı kaynaklar, ders araç gereçleri, eğitim videoları</w:t>
            </w:r>
          </w:p>
        </w:tc>
        <w:tc>
          <w:tcPr>
            <w:tcW w:w="1754" w:type="dxa"/>
          </w:tcPr>
          <w:p w:rsidR="004332C6" w:rsidRDefault="002112F0">
            <w:pPr>
              <w:jc w:val="center"/>
              <w:rPr>
                <w:sz w:val="16"/>
                <w:szCs w:val="16"/>
              </w:rPr>
            </w:pPr>
            <w:r>
              <w:rPr>
                <w:b/>
                <w:sz w:val="16"/>
                <w:szCs w:val="16"/>
              </w:rPr>
              <w:t>1 Mayıs Emek ve Dayanışma Günü</w:t>
            </w:r>
          </w:p>
          <w:p w:rsidR="004332C6" w:rsidRDefault="004332C6">
            <w:pPr>
              <w:jc w:val="center"/>
              <w:rPr>
                <w:sz w:val="16"/>
                <w:szCs w:val="16"/>
              </w:rPr>
            </w:pPr>
          </w:p>
        </w:tc>
      </w:tr>
      <w:tr w:rsidR="004332C6">
        <w:trPr>
          <w:cantSplit/>
          <w:trHeight w:val="849"/>
        </w:trPr>
        <w:tc>
          <w:tcPr>
            <w:tcW w:w="524" w:type="dxa"/>
            <w:shd w:val="clear" w:color="auto" w:fill="DBE5F1"/>
            <w:vAlign w:val="center"/>
          </w:tcPr>
          <w:p w:rsidR="004332C6" w:rsidRDefault="002112F0">
            <w:pPr>
              <w:jc w:val="center"/>
              <w:rPr>
                <w:sz w:val="16"/>
                <w:szCs w:val="16"/>
              </w:rPr>
            </w:pPr>
            <w:r>
              <w:rPr>
                <w:b/>
                <w:sz w:val="16"/>
                <w:szCs w:val="16"/>
              </w:rPr>
              <w:t>MAYIS</w:t>
            </w:r>
          </w:p>
        </w:tc>
        <w:tc>
          <w:tcPr>
            <w:tcW w:w="335" w:type="dxa"/>
          </w:tcPr>
          <w:p w:rsidR="004332C6" w:rsidRDefault="002112F0">
            <w:pPr>
              <w:jc w:val="center"/>
              <w:rPr>
                <w:sz w:val="16"/>
                <w:szCs w:val="16"/>
              </w:rPr>
            </w:pPr>
            <w:r>
              <w:rPr>
                <w:b/>
                <w:sz w:val="16"/>
                <w:szCs w:val="16"/>
              </w:rPr>
              <w:t>35.HAFTA</w:t>
            </w:r>
          </w:p>
        </w:tc>
        <w:tc>
          <w:tcPr>
            <w:tcW w:w="568" w:type="dxa"/>
          </w:tcPr>
          <w:p w:rsidR="004332C6" w:rsidRDefault="002112F0">
            <w:pPr>
              <w:jc w:val="center"/>
              <w:rPr>
                <w:sz w:val="16"/>
                <w:szCs w:val="16"/>
              </w:rPr>
            </w:pPr>
            <w:r>
              <w:rPr>
                <w:b/>
                <w:sz w:val="16"/>
                <w:szCs w:val="16"/>
              </w:rPr>
              <w:t>06-10</w:t>
            </w:r>
          </w:p>
          <w:p w:rsidR="004332C6" w:rsidRDefault="002112F0">
            <w:pPr>
              <w:jc w:val="center"/>
              <w:rPr>
                <w:sz w:val="16"/>
                <w:szCs w:val="16"/>
              </w:rPr>
            </w:pPr>
            <w:r>
              <w:rPr>
                <w:b/>
                <w:sz w:val="16"/>
                <w:szCs w:val="16"/>
              </w:rPr>
              <w:t>Mayıs</w:t>
            </w:r>
          </w:p>
          <w:p w:rsidR="004332C6" w:rsidRDefault="004332C6">
            <w:pPr>
              <w:jc w:val="center"/>
              <w:rPr>
                <w:sz w:val="16"/>
                <w:szCs w:val="16"/>
              </w:rPr>
            </w:pPr>
          </w:p>
        </w:tc>
        <w:tc>
          <w:tcPr>
            <w:tcW w:w="391" w:type="dxa"/>
          </w:tcPr>
          <w:p w:rsidR="004332C6" w:rsidRDefault="002112F0">
            <w:pPr>
              <w:jc w:val="center"/>
              <w:rPr>
                <w:sz w:val="16"/>
                <w:szCs w:val="16"/>
              </w:rPr>
            </w:pPr>
            <w:r>
              <w:rPr>
                <w:b/>
                <w:sz w:val="16"/>
                <w:szCs w:val="16"/>
              </w:rPr>
              <w:t>2</w:t>
            </w:r>
          </w:p>
        </w:tc>
        <w:tc>
          <w:tcPr>
            <w:tcW w:w="4986" w:type="dxa"/>
          </w:tcPr>
          <w:p w:rsidR="004332C6" w:rsidRDefault="002112F0">
            <w:pPr>
              <w:rPr>
                <w:sz w:val="16"/>
                <w:szCs w:val="16"/>
              </w:rPr>
            </w:pPr>
            <w:r>
              <w:rPr>
                <w:sz w:val="16"/>
                <w:szCs w:val="16"/>
              </w:rPr>
              <w:t>3.3.3.Besin Ögelerinin Yaşlılıktaki Önemi ve Alınması Gereken Miktarlar</w:t>
            </w:r>
          </w:p>
          <w:p w:rsidR="004332C6" w:rsidRDefault="002112F0">
            <w:pPr>
              <w:rPr>
                <w:sz w:val="16"/>
                <w:szCs w:val="16"/>
              </w:rPr>
            </w:pPr>
            <w:r>
              <w:rPr>
                <w:sz w:val="16"/>
                <w:szCs w:val="16"/>
              </w:rPr>
              <w:t>3.3.3.1.Yaşlılık Döneminde Proteinin Önemi</w:t>
            </w:r>
          </w:p>
          <w:p w:rsidR="004332C6" w:rsidRDefault="002112F0">
            <w:pPr>
              <w:rPr>
                <w:sz w:val="16"/>
                <w:szCs w:val="16"/>
              </w:rPr>
            </w:pPr>
            <w:r>
              <w:rPr>
                <w:sz w:val="16"/>
                <w:szCs w:val="16"/>
              </w:rPr>
              <w:t>3.3.3.2.Yaşlılık Döneminde Karbonhidratın Önemi</w:t>
            </w:r>
          </w:p>
          <w:p w:rsidR="004332C6" w:rsidRDefault="002112F0">
            <w:pPr>
              <w:rPr>
                <w:sz w:val="16"/>
                <w:szCs w:val="16"/>
              </w:rPr>
            </w:pPr>
            <w:r>
              <w:rPr>
                <w:sz w:val="16"/>
                <w:szCs w:val="16"/>
              </w:rPr>
              <w:t>3.3.3.3.Yaşlılık Döneminde Yağın Önemi</w:t>
            </w:r>
          </w:p>
          <w:p w:rsidR="004332C6" w:rsidRDefault="002112F0">
            <w:pPr>
              <w:rPr>
                <w:sz w:val="16"/>
                <w:szCs w:val="16"/>
              </w:rPr>
            </w:pPr>
            <w:r>
              <w:rPr>
                <w:sz w:val="16"/>
                <w:szCs w:val="16"/>
              </w:rPr>
              <w:t>3.3.3.4.Yaşlılık Döneminde Su ve Diğer Sıvıların Tüketiminin Önemi</w:t>
            </w:r>
          </w:p>
          <w:p w:rsidR="004332C6" w:rsidRDefault="002112F0">
            <w:pPr>
              <w:rPr>
                <w:sz w:val="16"/>
                <w:szCs w:val="16"/>
              </w:rPr>
            </w:pPr>
            <w:r>
              <w:rPr>
                <w:sz w:val="16"/>
                <w:szCs w:val="16"/>
              </w:rPr>
              <w:t>3.3.3.5.Yaşlılık Döneminde Vitaminlerin Önemi</w:t>
            </w:r>
          </w:p>
          <w:p w:rsidR="004332C6" w:rsidRDefault="002112F0">
            <w:pPr>
              <w:tabs>
                <w:tab w:val="left" w:pos="1418"/>
              </w:tabs>
              <w:rPr>
                <w:sz w:val="16"/>
                <w:szCs w:val="16"/>
              </w:rPr>
            </w:pPr>
            <w:r>
              <w:rPr>
                <w:sz w:val="16"/>
                <w:szCs w:val="16"/>
              </w:rPr>
              <w:t>3.3.3.6.Yaşlılık Döneminde Minerallerin Önemi</w:t>
            </w:r>
          </w:p>
          <w:p w:rsidR="004332C6" w:rsidRDefault="002112F0">
            <w:pPr>
              <w:pBdr>
                <w:top w:val="nil"/>
                <w:left w:val="nil"/>
                <w:bottom w:val="nil"/>
                <w:right w:val="nil"/>
                <w:between w:val="nil"/>
              </w:pBdr>
              <w:rPr>
                <w:color w:val="000000"/>
                <w:sz w:val="16"/>
                <w:szCs w:val="16"/>
              </w:rPr>
            </w:pPr>
            <w:r>
              <w:rPr>
                <w:color w:val="000000"/>
                <w:sz w:val="16"/>
                <w:szCs w:val="16"/>
              </w:rPr>
              <w:t>3.3.4.Yaşlılık Döneminde Enerji İhtiyacı</w:t>
            </w:r>
          </w:p>
          <w:p w:rsidR="004332C6" w:rsidRDefault="002112F0">
            <w:pPr>
              <w:pBdr>
                <w:top w:val="nil"/>
                <w:left w:val="nil"/>
                <w:bottom w:val="nil"/>
                <w:right w:val="nil"/>
                <w:between w:val="nil"/>
              </w:pBdr>
              <w:rPr>
                <w:color w:val="000000"/>
                <w:sz w:val="16"/>
                <w:szCs w:val="16"/>
              </w:rPr>
            </w:pPr>
            <w:r>
              <w:rPr>
                <w:color w:val="000000"/>
                <w:sz w:val="16"/>
                <w:szCs w:val="16"/>
              </w:rPr>
              <w:t>3.3.5.Yaşlılık Döneminde Beslenme İlkeleri</w:t>
            </w:r>
          </w:p>
          <w:p w:rsidR="004332C6" w:rsidRDefault="002112F0">
            <w:pPr>
              <w:tabs>
                <w:tab w:val="left" w:pos="1418"/>
              </w:tabs>
              <w:rPr>
                <w:sz w:val="16"/>
                <w:szCs w:val="16"/>
              </w:rPr>
            </w:pPr>
            <w:r>
              <w:rPr>
                <w:sz w:val="16"/>
                <w:szCs w:val="16"/>
              </w:rPr>
              <w:t>3.3.6.Yaşlılıkta Obeziteden Korunma Yolları</w:t>
            </w:r>
          </w:p>
        </w:tc>
        <w:tc>
          <w:tcPr>
            <w:tcW w:w="3828" w:type="dxa"/>
            <w:vAlign w:val="center"/>
          </w:tcPr>
          <w:p w:rsidR="004332C6" w:rsidRDefault="002112F0">
            <w:pPr>
              <w:numPr>
                <w:ilvl w:val="0"/>
                <w:numId w:val="20"/>
              </w:numPr>
            </w:pPr>
            <w:r>
              <w:rPr>
                <w:sz w:val="16"/>
                <w:szCs w:val="16"/>
              </w:rPr>
              <w:t>Besin ögelerinin yaşlılıktaki önemi ve alınması gereken miktarları açıklanır.</w:t>
            </w:r>
          </w:p>
          <w:p w:rsidR="004332C6" w:rsidRDefault="002112F0">
            <w:pPr>
              <w:numPr>
                <w:ilvl w:val="0"/>
                <w:numId w:val="21"/>
              </w:numPr>
              <w:tabs>
                <w:tab w:val="left" w:pos="258"/>
              </w:tabs>
              <w:jc w:val="both"/>
            </w:pPr>
            <w:r>
              <w:rPr>
                <w:sz w:val="16"/>
                <w:szCs w:val="16"/>
              </w:rPr>
              <w:t>Yaşlılık döneminde enerji ihtiyacı açıklanır.</w:t>
            </w:r>
          </w:p>
          <w:p w:rsidR="004332C6" w:rsidRDefault="002112F0">
            <w:pPr>
              <w:numPr>
                <w:ilvl w:val="0"/>
                <w:numId w:val="21"/>
              </w:numPr>
              <w:tabs>
                <w:tab w:val="left" w:pos="258"/>
              </w:tabs>
              <w:jc w:val="both"/>
            </w:pPr>
            <w:r>
              <w:rPr>
                <w:sz w:val="16"/>
                <w:szCs w:val="16"/>
              </w:rPr>
              <w:t>Yaşlılık döneminde beslenmede dikkat edilecek ilkeler açıklanır.</w:t>
            </w:r>
          </w:p>
          <w:p w:rsidR="004332C6" w:rsidRDefault="002112F0">
            <w:pPr>
              <w:numPr>
                <w:ilvl w:val="0"/>
                <w:numId w:val="20"/>
              </w:numPr>
            </w:pPr>
            <w:r>
              <w:rPr>
                <w:sz w:val="16"/>
                <w:szCs w:val="16"/>
              </w:rPr>
              <w:t>Yaşlılıkta obeziteden korunma yollarını sıralar.</w:t>
            </w:r>
          </w:p>
          <w:p w:rsidR="004332C6" w:rsidRDefault="004332C6">
            <w:pPr>
              <w:tabs>
                <w:tab w:val="left" w:pos="258"/>
              </w:tabs>
              <w:jc w:val="both"/>
              <w:rPr>
                <w:sz w:val="16"/>
                <w:szCs w:val="16"/>
              </w:rPr>
            </w:pPr>
          </w:p>
        </w:tc>
        <w:tc>
          <w:tcPr>
            <w:tcW w:w="1559"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829" w:type="dxa"/>
          </w:tcPr>
          <w:p w:rsidR="004332C6" w:rsidRDefault="002112F0">
            <w:pPr>
              <w:rPr>
                <w:sz w:val="16"/>
                <w:szCs w:val="16"/>
              </w:rPr>
            </w:pPr>
            <w:r>
              <w:rPr>
                <w:sz w:val="16"/>
                <w:szCs w:val="16"/>
              </w:rPr>
              <w:t>EBA, akıllı tahta, ders kitabı, yardımcı kaynaklar, ders araç gereçleri, eğitim videoları</w:t>
            </w:r>
          </w:p>
        </w:tc>
        <w:tc>
          <w:tcPr>
            <w:tcW w:w="1754" w:type="dxa"/>
            <w:vAlign w:val="center"/>
          </w:tcPr>
          <w:p w:rsidR="004332C6" w:rsidRDefault="004332C6">
            <w:pPr>
              <w:jc w:val="center"/>
              <w:rPr>
                <w:sz w:val="16"/>
                <w:szCs w:val="16"/>
              </w:rPr>
            </w:pPr>
          </w:p>
        </w:tc>
      </w:tr>
      <w:tr w:rsidR="004332C6">
        <w:trPr>
          <w:cantSplit/>
          <w:trHeight w:val="849"/>
        </w:trPr>
        <w:tc>
          <w:tcPr>
            <w:tcW w:w="524" w:type="dxa"/>
            <w:shd w:val="clear" w:color="auto" w:fill="DBE5F1"/>
            <w:vAlign w:val="center"/>
          </w:tcPr>
          <w:p w:rsidR="004332C6" w:rsidRDefault="002112F0">
            <w:pPr>
              <w:jc w:val="center"/>
              <w:rPr>
                <w:sz w:val="16"/>
                <w:szCs w:val="16"/>
              </w:rPr>
            </w:pPr>
            <w:r>
              <w:rPr>
                <w:b/>
                <w:sz w:val="16"/>
                <w:szCs w:val="16"/>
              </w:rPr>
              <w:t>MAYIS</w:t>
            </w:r>
          </w:p>
        </w:tc>
        <w:tc>
          <w:tcPr>
            <w:tcW w:w="335" w:type="dxa"/>
          </w:tcPr>
          <w:p w:rsidR="004332C6" w:rsidRDefault="002112F0">
            <w:pPr>
              <w:jc w:val="center"/>
              <w:rPr>
                <w:sz w:val="16"/>
                <w:szCs w:val="16"/>
              </w:rPr>
            </w:pPr>
            <w:r>
              <w:rPr>
                <w:b/>
                <w:sz w:val="16"/>
                <w:szCs w:val="16"/>
              </w:rPr>
              <w:t>36.HAFTA</w:t>
            </w:r>
          </w:p>
        </w:tc>
        <w:tc>
          <w:tcPr>
            <w:tcW w:w="568" w:type="dxa"/>
          </w:tcPr>
          <w:p w:rsidR="004332C6" w:rsidRDefault="002112F0">
            <w:pPr>
              <w:jc w:val="center"/>
              <w:rPr>
                <w:sz w:val="16"/>
                <w:szCs w:val="16"/>
              </w:rPr>
            </w:pPr>
            <w:r>
              <w:rPr>
                <w:b/>
                <w:sz w:val="16"/>
                <w:szCs w:val="16"/>
              </w:rPr>
              <w:t>13-17</w:t>
            </w:r>
          </w:p>
          <w:p w:rsidR="004332C6" w:rsidRDefault="002112F0">
            <w:pPr>
              <w:jc w:val="center"/>
              <w:rPr>
                <w:sz w:val="16"/>
                <w:szCs w:val="16"/>
              </w:rPr>
            </w:pPr>
            <w:r>
              <w:rPr>
                <w:b/>
                <w:sz w:val="16"/>
                <w:szCs w:val="16"/>
              </w:rPr>
              <w:t>Mayıs</w:t>
            </w:r>
          </w:p>
        </w:tc>
        <w:tc>
          <w:tcPr>
            <w:tcW w:w="391" w:type="dxa"/>
          </w:tcPr>
          <w:p w:rsidR="004332C6" w:rsidRDefault="002112F0">
            <w:pPr>
              <w:jc w:val="center"/>
              <w:rPr>
                <w:sz w:val="16"/>
                <w:szCs w:val="16"/>
              </w:rPr>
            </w:pPr>
            <w:r>
              <w:rPr>
                <w:b/>
                <w:sz w:val="16"/>
                <w:szCs w:val="16"/>
              </w:rPr>
              <w:t>2</w:t>
            </w:r>
          </w:p>
        </w:tc>
        <w:tc>
          <w:tcPr>
            <w:tcW w:w="4986" w:type="dxa"/>
          </w:tcPr>
          <w:p w:rsidR="004332C6" w:rsidRDefault="002112F0">
            <w:pPr>
              <w:pBdr>
                <w:top w:val="nil"/>
                <w:left w:val="nil"/>
                <w:bottom w:val="nil"/>
                <w:right w:val="nil"/>
                <w:between w:val="nil"/>
              </w:pBdr>
              <w:rPr>
                <w:color w:val="000000"/>
                <w:sz w:val="16"/>
                <w:szCs w:val="16"/>
              </w:rPr>
            </w:pPr>
            <w:r>
              <w:rPr>
                <w:b/>
                <w:color w:val="000000"/>
                <w:sz w:val="16"/>
                <w:szCs w:val="16"/>
              </w:rPr>
              <w:t>3.4.ZAYIF VE ŞİŞMAN KİŞİLERDE BESLENME</w:t>
            </w:r>
          </w:p>
          <w:p w:rsidR="004332C6" w:rsidRDefault="002112F0">
            <w:pPr>
              <w:pBdr>
                <w:top w:val="nil"/>
                <w:left w:val="nil"/>
                <w:bottom w:val="nil"/>
                <w:right w:val="nil"/>
                <w:between w:val="nil"/>
              </w:pBdr>
              <w:rPr>
                <w:color w:val="000000"/>
                <w:sz w:val="16"/>
                <w:szCs w:val="16"/>
              </w:rPr>
            </w:pPr>
            <w:r>
              <w:rPr>
                <w:color w:val="000000"/>
                <w:sz w:val="16"/>
                <w:szCs w:val="16"/>
              </w:rPr>
              <w:t>3.4.1.Vücudun Enerji İhtiyaci ve Beden Kitle İndeksi Hesaplanması</w:t>
            </w:r>
          </w:p>
          <w:p w:rsidR="004332C6" w:rsidRDefault="002112F0">
            <w:pPr>
              <w:pBdr>
                <w:top w:val="nil"/>
                <w:left w:val="nil"/>
                <w:bottom w:val="nil"/>
                <w:right w:val="nil"/>
                <w:between w:val="nil"/>
              </w:pBdr>
              <w:rPr>
                <w:color w:val="000000"/>
                <w:sz w:val="16"/>
                <w:szCs w:val="16"/>
              </w:rPr>
            </w:pPr>
            <w:r>
              <w:rPr>
                <w:color w:val="000000"/>
                <w:sz w:val="16"/>
                <w:szCs w:val="16"/>
              </w:rPr>
              <w:t>3.4.2.Zayıflarda Beslenme</w:t>
            </w:r>
          </w:p>
          <w:p w:rsidR="004332C6" w:rsidRDefault="002112F0">
            <w:pPr>
              <w:pBdr>
                <w:top w:val="nil"/>
                <w:left w:val="nil"/>
                <w:bottom w:val="nil"/>
                <w:right w:val="nil"/>
                <w:between w:val="nil"/>
              </w:pBdr>
              <w:rPr>
                <w:color w:val="000000"/>
                <w:sz w:val="16"/>
                <w:szCs w:val="16"/>
              </w:rPr>
            </w:pPr>
            <w:r>
              <w:rPr>
                <w:color w:val="000000"/>
                <w:sz w:val="16"/>
                <w:szCs w:val="16"/>
              </w:rPr>
              <w:t>3.4.2.1.Zayıflarda Beslenmenin Önemi</w:t>
            </w:r>
          </w:p>
          <w:p w:rsidR="004332C6" w:rsidRDefault="002112F0">
            <w:pPr>
              <w:pBdr>
                <w:top w:val="nil"/>
                <w:left w:val="nil"/>
                <w:bottom w:val="nil"/>
                <w:right w:val="nil"/>
                <w:between w:val="nil"/>
              </w:pBdr>
              <w:rPr>
                <w:color w:val="000000"/>
                <w:sz w:val="16"/>
                <w:szCs w:val="16"/>
              </w:rPr>
            </w:pPr>
            <w:r>
              <w:rPr>
                <w:color w:val="000000"/>
                <w:sz w:val="16"/>
                <w:szCs w:val="16"/>
              </w:rPr>
              <w:t>3.4.2.2.Zayıflık Nedenleri</w:t>
            </w:r>
          </w:p>
          <w:p w:rsidR="004332C6" w:rsidRDefault="002112F0">
            <w:pPr>
              <w:tabs>
                <w:tab w:val="left" w:pos="1418"/>
              </w:tabs>
              <w:rPr>
                <w:sz w:val="16"/>
                <w:szCs w:val="16"/>
              </w:rPr>
            </w:pPr>
            <w:r>
              <w:rPr>
                <w:sz w:val="16"/>
                <w:szCs w:val="16"/>
              </w:rPr>
              <w:t>3.4.2.3.Sağlıklı Kilo Alma Yolları</w:t>
            </w:r>
          </w:p>
        </w:tc>
        <w:tc>
          <w:tcPr>
            <w:tcW w:w="3828" w:type="dxa"/>
            <w:vAlign w:val="center"/>
          </w:tcPr>
          <w:p w:rsidR="004332C6" w:rsidRDefault="002112F0">
            <w:pPr>
              <w:tabs>
                <w:tab w:val="left" w:pos="258"/>
              </w:tabs>
              <w:jc w:val="both"/>
              <w:rPr>
                <w:sz w:val="16"/>
                <w:szCs w:val="16"/>
              </w:rPr>
            </w:pPr>
            <w:r>
              <w:rPr>
                <w:b/>
                <w:sz w:val="16"/>
                <w:szCs w:val="16"/>
              </w:rPr>
              <w:t>4.Yanlış beslenmenin doğuracağı sorunların farkında olarak zayıf ve şişman kişilerde beslenme ilkelerini ayırt eder.</w:t>
            </w:r>
          </w:p>
          <w:p w:rsidR="004332C6" w:rsidRDefault="002112F0">
            <w:pPr>
              <w:numPr>
                <w:ilvl w:val="0"/>
                <w:numId w:val="4"/>
              </w:numPr>
              <w:tabs>
                <w:tab w:val="left" w:pos="258"/>
              </w:tabs>
              <w:jc w:val="both"/>
            </w:pPr>
            <w:r>
              <w:rPr>
                <w:sz w:val="16"/>
                <w:szCs w:val="16"/>
              </w:rPr>
              <w:t>Zayıflık ve şişmanlıkla ilgili kavramlar tanımlanır.</w:t>
            </w:r>
          </w:p>
          <w:p w:rsidR="004332C6" w:rsidRDefault="002112F0">
            <w:pPr>
              <w:numPr>
                <w:ilvl w:val="0"/>
                <w:numId w:val="21"/>
              </w:numPr>
              <w:tabs>
                <w:tab w:val="left" w:pos="258"/>
              </w:tabs>
              <w:jc w:val="both"/>
            </w:pPr>
            <w:r>
              <w:rPr>
                <w:sz w:val="16"/>
                <w:szCs w:val="16"/>
              </w:rPr>
              <w:t>Zayıflığın nedenleri sıralanır.</w:t>
            </w:r>
          </w:p>
          <w:p w:rsidR="004332C6" w:rsidRDefault="002112F0">
            <w:pPr>
              <w:numPr>
                <w:ilvl w:val="0"/>
                <w:numId w:val="21"/>
              </w:numPr>
              <w:tabs>
                <w:tab w:val="left" w:pos="258"/>
              </w:tabs>
              <w:jc w:val="both"/>
            </w:pPr>
            <w:r>
              <w:rPr>
                <w:sz w:val="16"/>
                <w:szCs w:val="16"/>
              </w:rPr>
              <w:t>Sağlıklı kilo almanın yolları açıklanır.</w:t>
            </w:r>
          </w:p>
          <w:p w:rsidR="004332C6" w:rsidRDefault="002112F0">
            <w:pPr>
              <w:numPr>
                <w:ilvl w:val="0"/>
                <w:numId w:val="21"/>
              </w:numPr>
              <w:tabs>
                <w:tab w:val="left" w:pos="258"/>
              </w:tabs>
              <w:jc w:val="both"/>
            </w:pPr>
            <w:r>
              <w:rPr>
                <w:sz w:val="16"/>
                <w:szCs w:val="16"/>
              </w:rPr>
              <w:t>Zayıf kişilerde beslenme ilkeleri açıklanır.</w:t>
            </w:r>
          </w:p>
        </w:tc>
        <w:tc>
          <w:tcPr>
            <w:tcW w:w="1559"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829" w:type="dxa"/>
          </w:tcPr>
          <w:p w:rsidR="004332C6" w:rsidRDefault="002112F0">
            <w:pPr>
              <w:rPr>
                <w:sz w:val="16"/>
                <w:szCs w:val="16"/>
              </w:rPr>
            </w:pPr>
            <w:r>
              <w:rPr>
                <w:sz w:val="16"/>
                <w:szCs w:val="16"/>
              </w:rPr>
              <w:t>EBA, akıllı tahta, ders kitabı, yardımcı kaynaklar, ders araç gereçleri, eğitim videoları</w:t>
            </w:r>
          </w:p>
        </w:tc>
        <w:tc>
          <w:tcPr>
            <w:tcW w:w="1754" w:type="dxa"/>
            <w:vAlign w:val="center"/>
          </w:tcPr>
          <w:p w:rsidR="004332C6" w:rsidRDefault="002112F0">
            <w:pPr>
              <w:jc w:val="center"/>
              <w:rPr>
                <w:sz w:val="16"/>
                <w:szCs w:val="16"/>
              </w:rPr>
            </w:pPr>
            <w:r>
              <w:rPr>
                <w:b/>
                <w:sz w:val="16"/>
                <w:szCs w:val="16"/>
              </w:rPr>
              <w:t>19 Mayıs Atatürk’ü Anma Gençlik ve Spor Bayramı</w:t>
            </w:r>
          </w:p>
        </w:tc>
      </w:tr>
      <w:tr w:rsidR="004332C6">
        <w:trPr>
          <w:cantSplit/>
          <w:trHeight w:val="849"/>
        </w:trPr>
        <w:tc>
          <w:tcPr>
            <w:tcW w:w="524" w:type="dxa"/>
            <w:shd w:val="clear" w:color="auto" w:fill="DBE5F1"/>
            <w:vAlign w:val="center"/>
          </w:tcPr>
          <w:p w:rsidR="004332C6" w:rsidRDefault="002112F0">
            <w:pPr>
              <w:jc w:val="center"/>
              <w:rPr>
                <w:sz w:val="16"/>
                <w:szCs w:val="16"/>
              </w:rPr>
            </w:pPr>
            <w:r>
              <w:rPr>
                <w:b/>
                <w:sz w:val="16"/>
                <w:szCs w:val="16"/>
              </w:rPr>
              <w:t>MAYIS</w:t>
            </w:r>
          </w:p>
        </w:tc>
        <w:tc>
          <w:tcPr>
            <w:tcW w:w="335" w:type="dxa"/>
          </w:tcPr>
          <w:p w:rsidR="004332C6" w:rsidRDefault="002112F0">
            <w:pPr>
              <w:jc w:val="center"/>
              <w:rPr>
                <w:sz w:val="16"/>
                <w:szCs w:val="16"/>
              </w:rPr>
            </w:pPr>
            <w:r>
              <w:rPr>
                <w:b/>
                <w:sz w:val="16"/>
                <w:szCs w:val="16"/>
              </w:rPr>
              <w:t>37.HAFTA</w:t>
            </w:r>
          </w:p>
        </w:tc>
        <w:tc>
          <w:tcPr>
            <w:tcW w:w="568" w:type="dxa"/>
          </w:tcPr>
          <w:p w:rsidR="004332C6" w:rsidRDefault="002112F0">
            <w:pPr>
              <w:jc w:val="center"/>
              <w:rPr>
                <w:sz w:val="16"/>
                <w:szCs w:val="16"/>
              </w:rPr>
            </w:pPr>
            <w:r>
              <w:rPr>
                <w:b/>
                <w:sz w:val="16"/>
                <w:szCs w:val="16"/>
              </w:rPr>
              <w:t>20-24</w:t>
            </w:r>
          </w:p>
          <w:p w:rsidR="004332C6" w:rsidRDefault="002112F0">
            <w:pPr>
              <w:jc w:val="center"/>
              <w:rPr>
                <w:sz w:val="16"/>
                <w:szCs w:val="16"/>
              </w:rPr>
            </w:pPr>
            <w:r>
              <w:rPr>
                <w:b/>
                <w:sz w:val="16"/>
                <w:szCs w:val="16"/>
              </w:rPr>
              <w:t>Mayıs</w:t>
            </w:r>
          </w:p>
        </w:tc>
        <w:tc>
          <w:tcPr>
            <w:tcW w:w="391" w:type="dxa"/>
          </w:tcPr>
          <w:p w:rsidR="004332C6" w:rsidRDefault="002112F0">
            <w:pPr>
              <w:jc w:val="center"/>
              <w:rPr>
                <w:sz w:val="16"/>
                <w:szCs w:val="16"/>
              </w:rPr>
            </w:pPr>
            <w:r>
              <w:rPr>
                <w:b/>
                <w:sz w:val="16"/>
                <w:szCs w:val="16"/>
              </w:rPr>
              <w:t>2</w:t>
            </w:r>
          </w:p>
        </w:tc>
        <w:tc>
          <w:tcPr>
            <w:tcW w:w="4986" w:type="dxa"/>
          </w:tcPr>
          <w:p w:rsidR="004332C6" w:rsidRDefault="002112F0">
            <w:pPr>
              <w:rPr>
                <w:sz w:val="16"/>
                <w:szCs w:val="16"/>
              </w:rPr>
            </w:pPr>
            <w:r>
              <w:rPr>
                <w:sz w:val="16"/>
                <w:szCs w:val="16"/>
              </w:rPr>
              <w:t>3.4.2.4.Anoreksiya Nervoza ve Beslenme İlkeleri</w:t>
            </w:r>
          </w:p>
          <w:p w:rsidR="004332C6" w:rsidRDefault="002112F0">
            <w:pPr>
              <w:rPr>
                <w:sz w:val="16"/>
                <w:szCs w:val="16"/>
              </w:rPr>
            </w:pPr>
            <w:r>
              <w:rPr>
                <w:sz w:val="16"/>
                <w:szCs w:val="16"/>
              </w:rPr>
              <w:t>3.4.2.5.Bulimia Nervoza ve Beslenme İlkeleri</w:t>
            </w:r>
          </w:p>
          <w:p w:rsidR="004332C6" w:rsidRDefault="002112F0">
            <w:pPr>
              <w:rPr>
                <w:sz w:val="16"/>
                <w:szCs w:val="16"/>
              </w:rPr>
            </w:pPr>
            <w:r>
              <w:rPr>
                <w:sz w:val="16"/>
                <w:szCs w:val="16"/>
              </w:rPr>
              <w:t>3.4.2.6.Anoreksiya Nervoza ve Bulimia Nervozadan Korunmak İçin Neler Yapılabilir?</w:t>
            </w:r>
          </w:p>
          <w:p w:rsidR="004332C6" w:rsidRDefault="004332C6">
            <w:pPr>
              <w:rPr>
                <w:sz w:val="16"/>
                <w:szCs w:val="16"/>
              </w:rPr>
            </w:pPr>
          </w:p>
        </w:tc>
        <w:tc>
          <w:tcPr>
            <w:tcW w:w="3828" w:type="dxa"/>
          </w:tcPr>
          <w:p w:rsidR="004332C6" w:rsidRDefault="002112F0">
            <w:pPr>
              <w:numPr>
                <w:ilvl w:val="0"/>
                <w:numId w:val="2"/>
              </w:numPr>
              <w:tabs>
                <w:tab w:val="left" w:pos="258"/>
              </w:tabs>
              <w:rPr>
                <w:sz w:val="16"/>
                <w:szCs w:val="16"/>
              </w:rPr>
            </w:pPr>
            <w:r>
              <w:rPr>
                <w:sz w:val="16"/>
                <w:szCs w:val="16"/>
              </w:rPr>
              <w:t>Anoreksia Nevrosa’da beslenme ilkeleri açıklanır.</w:t>
            </w:r>
          </w:p>
          <w:p w:rsidR="004332C6" w:rsidRDefault="002112F0">
            <w:pPr>
              <w:numPr>
                <w:ilvl w:val="0"/>
                <w:numId w:val="21"/>
              </w:numPr>
              <w:tabs>
                <w:tab w:val="left" w:pos="258"/>
              </w:tabs>
            </w:pPr>
            <w:r>
              <w:rPr>
                <w:sz w:val="16"/>
                <w:szCs w:val="16"/>
              </w:rPr>
              <w:t>Anoreksia Bulumia’ da beslenme ilkeleri açıklanır.</w:t>
            </w:r>
          </w:p>
        </w:tc>
        <w:tc>
          <w:tcPr>
            <w:tcW w:w="1559"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829" w:type="dxa"/>
          </w:tcPr>
          <w:p w:rsidR="004332C6" w:rsidRDefault="002112F0">
            <w:pPr>
              <w:rPr>
                <w:sz w:val="16"/>
                <w:szCs w:val="16"/>
              </w:rPr>
            </w:pPr>
            <w:r>
              <w:rPr>
                <w:sz w:val="16"/>
                <w:szCs w:val="16"/>
              </w:rPr>
              <w:t>EBA, akıllı tahta, ders kitabı, yardımcı kaynaklar, ders araç gereçleri, eğitim videoları</w:t>
            </w:r>
          </w:p>
        </w:tc>
        <w:tc>
          <w:tcPr>
            <w:tcW w:w="1754" w:type="dxa"/>
            <w:vAlign w:val="center"/>
          </w:tcPr>
          <w:p w:rsidR="004332C6" w:rsidRDefault="004332C6">
            <w:pPr>
              <w:rPr>
                <w:sz w:val="16"/>
                <w:szCs w:val="16"/>
              </w:rPr>
            </w:pPr>
          </w:p>
        </w:tc>
      </w:tr>
      <w:tr w:rsidR="004332C6">
        <w:trPr>
          <w:cantSplit/>
          <w:trHeight w:val="849"/>
        </w:trPr>
        <w:tc>
          <w:tcPr>
            <w:tcW w:w="524" w:type="dxa"/>
            <w:shd w:val="clear" w:color="auto" w:fill="DBE5F1"/>
            <w:vAlign w:val="center"/>
          </w:tcPr>
          <w:p w:rsidR="004332C6" w:rsidRDefault="002112F0">
            <w:pPr>
              <w:jc w:val="center"/>
              <w:rPr>
                <w:sz w:val="16"/>
                <w:szCs w:val="16"/>
              </w:rPr>
            </w:pPr>
            <w:r>
              <w:rPr>
                <w:b/>
                <w:sz w:val="16"/>
                <w:szCs w:val="16"/>
              </w:rPr>
              <w:t>MAYIS</w:t>
            </w:r>
          </w:p>
        </w:tc>
        <w:tc>
          <w:tcPr>
            <w:tcW w:w="335" w:type="dxa"/>
          </w:tcPr>
          <w:p w:rsidR="004332C6" w:rsidRDefault="002112F0">
            <w:pPr>
              <w:jc w:val="center"/>
              <w:rPr>
                <w:sz w:val="16"/>
                <w:szCs w:val="16"/>
              </w:rPr>
            </w:pPr>
            <w:r>
              <w:rPr>
                <w:b/>
                <w:sz w:val="16"/>
                <w:szCs w:val="16"/>
              </w:rPr>
              <w:t>38.HAFTA</w:t>
            </w:r>
          </w:p>
        </w:tc>
        <w:tc>
          <w:tcPr>
            <w:tcW w:w="568" w:type="dxa"/>
          </w:tcPr>
          <w:p w:rsidR="004332C6" w:rsidRDefault="002112F0">
            <w:pPr>
              <w:jc w:val="center"/>
              <w:rPr>
                <w:sz w:val="16"/>
                <w:szCs w:val="16"/>
              </w:rPr>
            </w:pPr>
            <w:r>
              <w:rPr>
                <w:b/>
                <w:sz w:val="16"/>
                <w:szCs w:val="16"/>
              </w:rPr>
              <w:t>27-31</w:t>
            </w:r>
          </w:p>
          <w:p w:rsidR="004332C6" w:rsidRDefault="002112F0">
            <w:pPr>
              <w:jc w:val="center"/>
              <w:rPr>
                <w:sz w:val="16"/>
                <w:szCs w:val="16"/>
              </w:rPr>
            </w:pPr>
            <w:r>
              <w:rPr>
                <w:b/>
                <w:sz w:val="16"/>
                <w:szCs w:val="16"/>
              </w:rPr>
              <w:t>Mayıs</w:t>
            </w:r>
          </w:p>
        </w:tc>
        <w:tc>
          <w:tcPr>
            <w:tcW w:w="391" w:type="dxa"/>
          </w:tcPr>
          <w:p w:rsidR="004332C6" w:rsidRDefault="002112F0">
            <w:pPr>
              <w:jc w:val="center"/>
              <w:rPr>
                <w:sz w:val="16"/>
                <w:szCs w:val="16"/>
              </w:rPr>
            </w:pPr>
            <w:r>
              <w:rPr>
                <w:b/>
                <w:sz w:val="16"/>
                <w:szCs w:val="16"/>
              </w:rPr>
              <w:t>2</w:t>
            </w:r>
          </w:p>
        </w:tc>
        <w:tc>
          <w:tcPr>
            <w:tcW w:w="4986" w:type="dxa"/>
            <w:tcBorders>
              <w:top w:val="single" w:sz="4" w:space="0" w:color="000000"/>
              <w:bottom w:val="single" w:sz="4" w:space="0" w:color="000000"/>
              <w:right w:val="single" w:sz="4" w:space="0" w:color="000000"/>
            </w:tcBorders>
          </w:tcPr>
          <w:p w:rsidR="004332C6" w:rsidRDefault="002112F0">
            <w:pPr>
              <w:rPr>
                <w:sz w:val="16"/>
                <w:szCs w:val="16"/>
              </w:rPr>
            </w:pPr>
            <w:r>
              <w:rPr>
                <w:sz w:val="16"/>
                <w:szCs w:val="16"/>
              </w:rPr>
              <w:t>3.4.3.Şişmanlık (Obezite)</w:t>
            </w:r>
          </w:p>
          <w:p w:rsidR="004332C6" w:rsidRDefault="002112F0">
            <w:pPr>
              <w:rPr>
                <w:sz w:val="16"/>
                <w:szCs w:val="16"/>
              </w:rPr>
            </w:pPr>
            <w:r>
              <w:rPr>
                <w:sz w:val="16"/>
                <w:szCs w:val="16"/>
              </w:rPr>
              <w:t>3.4.3.1.Obezitenin Nedenleri</w:t>
            </w:r>
          </w:p>
          <w:p w:rsidR="004332C6" w:rsidRDefault="002112F0">
            <w:pPr>
              <w:rPr>
                <w:sz w:val="16"/>
                <w:szCs w:val="16"/>
              </w:rPr>
            </w:pPr>
            <w:r>
              <w:rPr>
                <w:sz w:val="16"/>
                <w:szCs w:val="16"/>
              </w:rPr>
              <w:t>3.4.3.2.Obezitenin Yol Açtığı Sağlık Sorunları</w:t>
            </w:r>
          </w:p>
          <w:p w:rsidR="004332C6" w:rsidRDefault="002112F0">
            <w:pPr>
              <w:rPr>
                <w:sz w:val="16"/>
                <w:szCs w:val="16"/>
              </w:rPr>
            </w:pPr>
            <w:r>
              <w:rPr>
                <w:sz w:val="16"/>
                <w:szCs w:val="16"/>
              </w:rPr>
              <w:t>3.4.3.3.Şişman Kişilerde Sağlıklı Beslenme İlkeleri</w:t>
            </w:r>
          </w:p>
          <w:p w:rsidR="004332C6" w:rsidRDefault="002112F0">
            <w:pPr>
              <w:rPr>
                <w:sz w:val="16"/>
                <w:szCs w:val="16"/>
              </w:rPr>
            </w:pPr>
            <w:r>
              <w:rPr>
                <w:sz w:val="16"/>
                <w:szCs w:val="16"/>
              </w:rPr>
              <w:t>3.4.3.4.Sağlıklı Kilo Verme Yolları</w:t>
            </w:r>
          </w:p>
        </w:tc>
        <w:tc>
          <w:tcPr>
            <w:tcW w:w="3828" w:type="dxa"/>
            <w:tcBorders>
              <w:top w:val="nil"/>
              <w:bottom w:val="single" w:sz="4" w:space="0" w:color="000000"/>
            </w:tcBorders>
          </w:tcPr>
          <w:p w:rsidR="004332C6" w:rsidRDefault="002112F0">
            <w:pPr>
              <w:numPr>
                <w:ilvl w:val="0"/>
                <w:numId w:val="2"/>
              </w:numPr>
              <w:tabs>
                <w:tab w:val="left" w:pos="258"/>
              </w:tabs>
              <w:jc w:val="both"/>
              <w:rPr>
                <w:sz w:val="16"/>
                <w:szCs w:val="16"/>
              </w:rPr>
            </w:pPr>
            <w:r>
              <w:rPr>
                <w:sz w:val="16"/>
                <w:szCs w:val="16"/>
              </w:rPr>
              <w:t>Şişmanlığın temel nedenleri açıklanır.</w:t>
            </w:r>
          </w:p>
          <w:p w:rsidR="004332C6" w:rsidRDefault="002112F0">
            <w:pPr>
              <w:numPr>
                <w:ilvl w:val="0"/>
                <w:numId w:val="2"/>
              </w:numPr>
              <w:tabs>
                <w:tab w:val="left" w:pos="258"/>
              </w:tabs>
              <w:jc w:val="both"/>
              <w:rPr>
                <w:sz w:val="16"/>
                <w:szCs w:val="16"/>
              </w:rPr>
            </w:pPr>
            <w:r>
              <w:rPr>
                <w:sz w:val="16"/>
                <w:szCs w:val="16"/>
              </w:rPr>
              <w:t>Şişmanlığın yol açtığı sağlık sorunları sıralanır.</w:t>
            </w:r>
          </w:p>
          <w:p w:rsidR="004332C6" w:rsidRDefault="002112F0">
            <w:pPr>
              <w:numPr>
                <w:ilvl w:val="0"/>
                <w:numId w:val="2"/>
              </w:numPr>
              <w:tabs>
                <w:tab w:val="left" w:pos="258"/>
              </w:tabs>
              <w:jc w:val="both"/>
              <w:rPr>
                <w:sz w:val="16"/>
                <w:szCs w:val="16"/>
              </w:rPr>
            </w:pPr>
            <w:r>
              <w:rPr>
                <w:sz w:val="16"/>
                <w:szCs w:val="16"/>
              </w:rPr>
              <w:t>Şişman kişilerde beslenme ilkeleri açıklanır.</w:t>
            </w:r>
          </w:p>
          <w:p w:rsidR="004332C6" w:rsidRDefault="002112F0">
            <w:pPr>
              <w:numPr>
                <w:ilvl w:val="0"/>
                <w:numId w:val="2"/>
              </w:numPr>
              <w:tabs>
                <w:tab w:val="left" w:pos="258"/>
              </w:tabs>
              <w:jc w:val="both"/>
              <w:rPr>
                <w:sz w:val="16"/>
                <w:szCs w:val="16"/>
              </w:rPr>
            </w:pPr>
            <w:r>
              <w:rPr>
                <w:sz w:val="16"/>
                <w:szCs w:val="16"/>
              </w:rPr>
              <w:t>Sağlıklı kilo vermenin genel ilkeleri sıralanır.</w:t>
            </w:r>
          </w:p>
        </w:tc>
        <w:tc>
          <w:tcPr>
            <w:tcW w:w="1559"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829" w:type="dxa"/>
            <w:vAlign w:val="center"/>
          </w:tcPr>
          <w:p w:rsidR="004332C6" w:rsidRDefault="002112F0">
            <w:pPr>
              <w:rPr>
                <w:sz w:val="16"/>
                <w:szCs w:val="16"/>
              </w:rPr>
            </w:pPr>
            <w:r>
              <w:rPr>
                <w:sz w:val="16"/>
                <w:szCs w:val="16"/>
              </w:rPr>
              <w:t>EBA, akıllı tahta, ders kitabı, yardımcı kaynaklar, ders araç gereçleri, eğitim videoları</w:t>
            </w:r>
          </w:p>
        </w:tc>
        <w:tc>
          <w:tcPr>
            <w:tcW w:w="1754" w:type="dxa"/>
            <w:vAlign w:val="center"/>
          </w:tcPr>
          <w:p w:rsidR="004332C6" w:rsidRDefault="004332C6">
            <w:pPr>
              <w:rPr>
                <w:sz w:val="16"/>
                <w:szCs w:val="16"/>
              </w:rPr>
            </w:pPr>
          </w:p>
        </w:tc>
      </w:tr>
    </w:tbl>
    <w:p w:rsidR="004332C6" w:rsidRDefault="004332C6">
      <w:pPr>
        <w:rPr>
          <w:sz w:val="16"/>
          <w:szCs w:val="16"/>
        </w:rPr>
      </w:pPr>
    </w:p>
    <w:p w:rsidR="004332C6" w:rsidRDefault="004332C6">
      <w:pPr>
        <w:rPr>
          <w:sz w:val="16"/>
          <w:szCs w:val="16"/>
        </w:rPr>
      </w:pPr>
    </w:p>
    <w:p w:rsidR="004332C6" w:rsidRDefault="004332C6">
      <w:pPr>
        <w:rPr>
          <w:sz w:val="16"/>
          <w:szCs w:val="16"/>
        </w:rPr>
      </w:pPr>
    </w:p>
    <w:p w:rsidR="004332C6" w:rsidRDefault="004332C6">
      <w:pPr>
        <w:rPr>
          <w:sz w:val="16"/>
          <w:szCs w:val="16"/>
        </w:rPr>
      </w:pPr>
    </w:p>
    <w:tbl>
      <w:tblPr>
        <w:tblStyle w:val="a5"/>
        <w:tblW w:w="15876"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2"/>
        <w:gridCol w:w="359"/>
        <w:gridCol w:w="572"/>
        <w:gridCol w:w="425"/>
        <w:gridCol w:w="4026"/>
        <w:gridCol w:w="4678"/>
        <w:gridCol w:w="1559"/>
        <w:gridCol w:w="1900"/>
        <w:gridCol w:w="1785"/>
      </w:tblGrid>
      <w:tr w:rsidR="004332C6">
        <w:trPr>
          <w:cantSplit/>
          <w:trHeight w:val="603"/>
        </w:trPr>
        <w:tc>
          <w:tcPr>
            <w:tcW w:w="572" w:type="dxa"/>
            <w:shd w:val="clear" w:color="auto" w:fill="DBE5F1"/>
            <w:vAlign w:val="center"/>
          </w:tcPr>
          <w:p w:rsidR="004332C6" w:rsidRDefault="002112F0">
            <w:pPr>
              <w:rPr>
                <w:sz w:val="16"/>
                <w:szCs w:val="16"/>
              </w:rPr>
            </w:pPr>
            <w:r>
              <w:rPr>
                <w:b/>
                <w:sz w:val="16"/>
                <w:szCs w:val="16"/>
              </w:rPr>
              <w:lastRenderedPageBreak/>
              <w:t xml:space="preserve">     AY</w:t>
            </w:r>
          </w:p>
        </w:tc>
        <w:tc>
          <w:tcPr>
            <w:tcW w:w="931" w:type="dxa"/>
            <w:gridSpan w:val="2"/>
            <w:shd w:val="clear" w:color="auto" w:fill="DBE5F1"/>
            <w:vAlign w:val="center"/>
          </w:tcPr>
          <w:p w:rsidR="004332C6" w:rsidRDefault="002112F0">
            <w:pPr>
              <w:jc w:val="center"/>
              <w:rPr>
                <w:sz w:val="16"/>
                <w:szCs w:val="16"/>
              </w:rPr>
            </w:pPr>
            <w:r>
              <w:rPr>
                <w:b/>
                <w:sz w:val="16"/>
                <w:szCs w:val="16"/>
              </w:rPr>
              <w:t>HAFTA</w:t>
            </w:r>
          </w:p>
        </w:tc>
        <w:tc>
          <w:tcPr>
            <w:tcW w:w="425" w:type="dxa"/>
            <w:shd w:val="clear" w:color="auto" w:fill="DBE5F1"/>
            <w:vAlign w:val="center"/>
          </w:tcPr>
          <w:p w:rsidR="004332C6" w:rsidRDefault="002112F0">
            <w:pPr>
              <w:jc w:val="center"/>
              <w:rPr>
                <w:sz w:val="16"/>
                <w:szCs w:val="16"/>
              </w:rPr>
            </w:pPr>
            <w:r>
              <w:rPr>
                <w:b/>
                <w:sz w:val="16"/>
                <w:szCs w:val="16"/>
              </w:rPr>
              <w:t>SAAT</w:t>
            </w:r>
          </w:p>
        </w:tc>
        <w:tc>
          <w:tcPr>
            <w:tcW w:w="4026" w:type="dxa"/>
            <w:shd w:val="clear" w:color="auto" w:fill="DBE5F1"/>
            <w:vAlign w:val="center"/>
          </w:tcPr>
          <w:p w:rsidR="004332C6" w:rsidRDefault="004332C6">
            <w:pPr>
              <w:jc w:val="center"/>
              <w:rPr>
                <w:sz w:val="16"/>
                <w:szCs w:val="16"/>
              </w:rPr>
            </w:pPr>
          </w:p>
          <w:p w:rsidR="004332C6" w:rsidRDefault="004332C6">
            <w:pPr>
              <w:jc w:val="center"/>
              <w:rPr>
                <w:sz w:val="16"/>
                <w:szCs w:val="16"/>
              </w:rPr>
            </w:pPr>
          </w:p>
          <w:p w:rsidR="004332C6" w:rsidRDefault="002112F0">
            <w:pPr>
              <w:jc w:val="center"/>
              <w:rPr>
                <w:sz w:val="16"/>
                <w:szCs w:val="16"/>
              </w:rPr>
            </w:pPr>
            <w:r>
              <w:rPr>
                <w:b/>
                <w:sz w:val="16"/>
                <w:szCs w:val="16"/>
              </w:rPr>
              <w:t>KONULAR</w:t>
            </w:r>
          </w:p>
          <w:p w:rsidR="004332C6" w:rsidRDefault="004332C6">
            <w:pPr>
              <w:jc w:val="center"/>
              <w:rPr>
                <w:sz w:val="16"/>
                <w:szCs w:val="16"/>
              </w:rPr>
            </w:pPr>
          </w:p>
          <w:p w:rsidR="004332C6" w:rsidRDefault="004332C6">
            <w:pPr>
              <w:rPr>
                <w:sz w:val="16"/>
                <w:szCs w:val="16"/>
              </w:rPr>
            </w:pPr>
          </w:p>
        </w:tc>
        <w:tc>
          <w:tcPr>
            <w:tcW w:w="4678" w:type="dxa"/>
            <w:shd w:val="clear" w:color="auto" w:fill="DBE5F1"/>
            <w:vAlign w:val="center"/>
          </w:tcPr>
          <w:p w:rsidR="004332C6" w:rsidRDefault="002112F0">
            <w:pPr>
              <w:jc w:val="center"/>
              <w:rPr>
                <w:sz w:val="16"/>
                <w:szCs w:val="16"/>
              </w:rPr>
            </w:pPr>
            <w:r>
              <w:rPr>
                <w:b/>
                <w:sz w:val="16"/>
                <w:szCs w:val="16"/>
              </w:rPr>
              <w:t>KAZANIMLAR</w:t>
            </w:r>
            <w:r>
              <w:rPr>
                <w:b/>
                <w:sz w:val="16"/>
                <w:szCs w:val="16"/>
              </w:rPr>
              <w:br/>
              <w:t>(HEDEF VE DAVRANIŞLAR)</w:t>
            </w:r>
          </w:p>
        </w:tc>
        <w:tc>
          <w:tcPr>
            <w:tcW w:w="1559" w:type="dxa"/>
            <w:shd w:val="clear" w:color="auto" w:fill="DBE5F1"/>
            <w:vAlign w:val="center"/>
          </w:tcPr>
          <w:p w:rsidR="004332C6" w:rsidRDefault="002112F0">
            <w:pPr>
              <w:jc w:val="center"/>
              <w:rPr>
                <w:sz w:val="16"/>
                <w:szCs w:val="16"/>
              </w:rPr>
            </w:pPr>
            <w:r>
              <w:rPr>
                <w:b/>
                <w:sz w:val="16"/>
                <w:szCs w:val="16"/>
              </w:rPr>
              <w:t>ÖĞRENME ÖĞRETME YÖNTEM VE TEKNİKLERİ</w:t>
            </w:r>
          </w:p>
        </w:tc>
        <w:tc>
          <w:tcPr>
            <w:tcW w:w="1900" w:type="dxa"/>
            <w:shd w:val="clear" w:color="auto" w:fill="DBE5F1"/>
            <w:vAlign w:val="center"/>
          </w:tcPr>
          <w:p w:rsidR="004332C6" w:rsidRDefault="002112F0">
            <w:pPr>
              <w:jc w:val="center"/>
              <w:rPr>
                <w:sz w:val="16"/>
                <w:szCs w:val="16"/>
              </w:rPr>
            </w:pPr>
            <w:r>
              <w:rPr>
                <w:b/>
                <w:sz w:val="16"/>
                <w:szCs w:val="16"/>
              </w:rPr>
              <w:t>EĞİTİM TEKNOLOJİLERİ, ARAÇ VE GEREÇLER</w:t>
            </w:r>
          </w:p>
        </w:tc>
        <w:tc>
          <w:tcPr>
            <w:tcW w:w="1785" w:type="dxa"/>
            <w:shd w:val="clear" w:color="auto" w:fill="DBE5F1"/>
            <w:vAlign w:val="center"/>
          </w:tcPr>
          <w:p w:rsidR="004332C6" w:rsidRDefault="002112F0">
            <w:pPr>
              <w:jc w:val="center"/>
              <w:rPr>
                <w:sz w:val="16"/>
                <w:szCs w:val="16"/>
              </w:rPr>
            </w:pPr>
            <w:r>
              <w:rPr>
                <w:b/>
                <w:sz w:val="16"/>
                <w:szCs w:val="16"/>
              </w:rPr>
              <w:t>DEĞERLENDİRME</w:t>
            </w:r>
          </w:p>
          <w:p w:rsidR="004332C6" w:rsidRDefault="004332C6">
            <w:pPr>
              <w:jc w:val="center"/>
              <w:rPr>
                <w:sz w:val="16"/>
                <w:szCs w:val="16"/>
              </w:rPr>
            </w:pPr>
          </w:p>
        </w:tc>
      </w:tr>
      <w:tr w:rsidR="004332C6">
        <w:trPr>
          <w:cantSplit/>
          <w:trHeight w:val="1269"/>
        </w:trPr>
        <w:tc>
          <w:tcPr>
            <w:tcW w:w="572" w:type="dxa"/>
            <w:shd w:val="clear" w:color="auto" w:fill="DBE5F1"/>
            <w:vAlign w:val="center"/>
          </w:tcPr>
          <w:p w:rsidR="004332C6" w:rsidRDefault="002112F0">
            <w:pPr>
              <w:ind w:left="113" w:right="113"/>
              <w:jc w:val="center"/>
              <w:rPr>
                <w:sz w:val="16"/>
                <w:szCs w:val="16"/>
              </w:rPr>
            </w:pPr>
            <w:r>
              <w:rPr>
                <w:b/>
                <w:sz w:val="16"/>
                <w:szCs w:val="16"/>
              </w:rPr>
              <w:t>HAZİRAN</w:t>
            </w:r>
          </w:p>
        </w:tc>
        <w:tc>
          <w:tcPr>
            <w:tcW w:w="359" w:type="dxa"/>
          </w:tcPr>
          <w:p w:rsidR="004332C6" w:rsidRDefault="002112F0">
            <w:pPr>
              <w:ind w:left="113" w:right="113"/>
              <w:jc w:val="center"/>
              <w:rPr>
                <w:sz w:val="16"/>
                <w:szCs w:val="16"/>
              </w:rPr>
            </w:pPr>
            <w:r>
              <w:rPr>
                <w:b/>
                <w:sz w:val="16"/>
                <w:szCs w:val="16"/>
              </w:rPr>
              <w:t>39.HAFTA</w:t>
            </w:r>
          </w:p>
        </w:tc>
        <w:tc>
          <w:tcPr>
            <w:tcW w:w="572" w:type="dxa"/>
            <w:vAlign w:val="center"/>
          </w:tcPr>
          <w:p w:rsidR="004332C6" w:rsidRDefault="002112F0">
            <w:pPr>
              <w:jc w:val="center"/>
              <w:rPr>
                <w:sz w:val="16"/>
                <w:szCs w:val="16"/>
              </w:rPr>
            </w:pPr>
            <w:r>
              <w:rPr>
                <w:b/>
                <w:sz w:val="16"/>
                <w:szCs w:val="16"/>
              </w:rPr>
              <w:t>03-07 Haziran</w:t>
            </w:r>
          </w:p>
        </w:tc>
        <w:tc>
          <w:tcPr>
            <w:tcW w:w="425" w:type="dxa"/>
          </w:tcPr>
          <w:p w:rsidR="004332C6" w:rsidRDefault="002112F0">
            <w:pPr>
              <w:jc w:val="center"/>
              <w:rPr>
                <w:sz w:val="16"/>
                <w:szCs w:val="16"/>
              </w:rPr>
            </w:pPr>
            <w:r>
              <w:rPr>
                <w:b/>
                <w:sz w:val="16"/>
                <w:szCs w:val="16"/>
              </w:rPr>
              <w:t>2</w:t>
            </w:r>
          </w:p>
        </w:tc>
        <w:tc>
          <w:tcPr>
            <w:tcW w:w="4026" w:type="dxa"/>
            <w:tcBorders>
              <w:top w:val="nil"/>
              <w:left w:val="nil"/>
              <w:bottom w:val="single" w:sz="4" w:space="0" w:color="000000"/>
              <w:right w:val="single" w:sz="4" w:space="0" w:color="000000"/>
            </w:tcBorders>
          </w:tcPr>
          <w:p w:rsidR="004332C6" w:rsidRDefault="002112F0">
            <w:pPr>
              <w:rPr>
                <w:sz w:val="16"/>
                <w:szCs w:val="16"/>
              </w:rPr>
            </w:pPr>
            <w:r>
              <w:rPr>
                <w:b/>
                <w:sz w:val="16"/>
                <w:szCs w:val="16"/>
              </w:rPr>
              <w:t>3.5.YANIKLARDA BESLENME</w:t>
            </w:r>
          </w:p>
          <w:p w:rsidR="004332C6" w:rsidRDefault="002112F0">
            <w:pPr>
              <w:rPr>
                <w:sz w:val="16"/>
                <w:szCs w:val="16"/>
              </w:rPr>
            </w:pPr>
            <w:r>
              <w:rPr>
                <w:sz w:val="16"/>
                <w:szCs w:val="16"/>
              </w:rPr>
              <w:t>3.5.1.Yanıklarda Beslenmenin Önemi</w:t>
            </w:r>
          </w:p>
          <w:p w:rsidR="004332C6" w:rsidRDefault="002112F0">
            <w:pPr>
              <w:rPr>
                <w:sz w:val="16"/>
                <w:szCs w:val="16"/>
              </w:rPr>
            </w:pPr>
            <w:r>
              <w:rPr>
                <w:sz w:val="16"/>
                <w:szCs w:val="16"/>
              </w:rPr>
              <w:t>3.5.2.Yanıklarda Beslenme İlkeleri</w:t>
            </w:r>
          </w:p>
        </w:tc>
        <w:tc>
          <w:tcPr>
            <w:tcW w:w="4678" w:type="dxa"/>
            <w:tcBorders>
              <w:top w:val="single" w:sz="4" w:space="0" w:color="000000"/>
              <w:bottom w:val="single" w:sz="4" w:space="0" w:color="000000"/>
            </w:tcBorders>
          </w:tcPr>
          <w:p w:rsidR="004332C6" w:rsidRDefault="002112F0">
            <w:pPr>
              <w:tabs>
                <w:tab w:val="left" w:pos="258"/>
              </w:tabs>
              <w:jc w:val="both"/>
              <w:rPr>
                <w:sz w:val="16"/>
                <w:szCs w:val="16"/>
              </w:rPr>
            </w:pPr>
            <w:r>
              <w:rPr>
                <w:b/>
                <w:sz w:val="16"/>
                <w:szCs w:val="16"/>
              </w:rPr>
              <w:t>5.Yanıklı hastalarda yara iyileşmesi açısından beslenmenin öneminin farkında olarak yanıklarda beslenme ilkelerini ayırt eder.</w:t>
            </w:r>
          </w:p>
          <w:p w:rsidR="004332C6" w:rsidRDefault="002112F0">
            <w:pPr>
              <w:numPr>
                <w:ilvl w:val="0"/>
                <w:numId w:val="2"/>
              </w:numPr>
              <w:tabs>
                <w:tab w:val="left" w:pos="258"/>
              </w:tabs>
              <w:jc w:val="both"/>
              <w:rPr>
                <w:sz w:val="16"/>
                <w:szCs w:val="16"/>
              </w:rPr>
            </w:pPr>
            <w:r>
              <w:rPr>
                <w:sz w:val="16"/>
                <w:szCs w:val="16"/>
              </w:rPr>
              <w:t>Yanık tedavisinde beslenmenin önemi açıklanır.</w:t>
            </w:r>
          </w:p>
          <w:p w:rsidR="004332C6" w:rsidRDefault="002112F0">
            <w:pPr>
              <w:numPr>
                <w:ilvl w:val="0"/>
                <w:numId w:val="2"/>
              </w:numPr>
              <w:tabs>
                <w:tab w:val="left" w:pos="258"/>
              </w:tabs>
              <w:jc w:val="both"/>
              <w:rPr>
                <w:sz w:val="16"/>
                <w:szCs w:val="16"/>
              </w:rPr>
            </w:pPr>
            <w:r>
              <w:rPr>
                <w:sz w:val="16"/>
                <w:szCs w:val="16"/>
              </w:rPr>
              <w:t>Yanıklarda beslenme ilkeleri açıklanır.</w:t>
            </w:r>
          </w:p>
        </w:tc>
        <w:tc>
          <w:tcPr>
            <w:tcW w:w="1559" w:type="dxa"/>
            <w:vMerge w:val="restart"/>
            <w:vAlign w:val="center"/>
          </w:tcPr>
          <w:p w:rsidR="004332C6" w:rsidRDefault="002112F0">
            <w:pPr>
              <w:rPr>
                <w:sz w:val="16"/>
                <w:szCs w:val="16"/>
              </w:rPr>
            </w:pPr>
            <w:r>
              <w:rPr>
                <w:sz w:val="16"/>
                <w:szCs w:val="16"/>
              </w:rPr>
              <w:t>1.Anlatım</w:t>
            </w:r>
          </w:p>
          <w:p w:rsidR="004332C6" w:rsidRDefault="002112F0">
            <w:pPr>
              <w:rPr>
                <w:sz w:val="16"/>
                <w:szCs w:val="16"/>
              </w:rPr>
            </w:pPr>
            <w:r>
              <w:rPr>
                <w:sz w:val="16"/>
                <w:szCs w:val="16"/>
              </w:rPr>
              <w:t>2.Soru-cevap</w:t>
            </w:r>
          </w:p>
          <w:p w:rsidR="004332C6" w:rsidRDefault="002112F0">
            <w:pPr>
              <w:rPr>
                <w:sz w:val="16"/>
                <w:szCs w:val="16"/>
              </w:rPr>
            </w:pPr>
            <w:r>
              <w:rPr>
                <w:sz w:val="16"/>
                <w:szCs w:val="16"/>
              </w:rPr>
              <w:t>3. İnceleme</w:t>
            </w:r>
          </w:p>
          <w:p w:rsidR="004332C6" w:rsidRDefault="002112F0">
            <w:pPr>
              <w:rPr>
                <w:sz w:val="16"/>
                <w:szCs w:val="16"/>
              </w:rPr>
            </w:pPr>
            <w:r>
              <w:rPr>
                <w:sz w:val="16"/>
                <w:szCs w:val="16"/>
              </w:rPr>
              <w:t>4.Grup Tartışması</w:t>
            </w:r>
          </w:p>
          <w:p w:rsidR="004332C6" w:rsidRDefault="002112F0">
            <w:pPr>
              <w:rPr>
                <w:sz w:val="16"/>
                <w:szCs w:val="16"/>
              </w:rPr>
            </w:pPr>
            <w:r>
              <w:rPr>
                <w:sz w:val="16"/>
                <w:szCs w:val="16"/>
              </w:rPr>
              <w:t>5.Bireysel Çalışmalar</w:t>
            </w:r>
          </w:p>
          <w:p w:rsidR="004332C6" w:rsidRDefault="002112F0">
            <w:pPr>
              <w:rPr>
                <w:sz w:val="16"/>
                <w:szCs w:val="16"/>
              </w:rPr>
            </w:pPr>
            <w:r>
              <w:rPr>
                <w:sz w:val="16"/>
                <w:szCs w:val="16"/>
              </w:rPr>
              <w:t>6.Tekrarlama</w:t>
            </w:r>
          </w:p>
          <w:p w:rsidR="004332C6" w:rsidRDefault="002112F0">
            <w:pPr>
              <w:rPr>
                <w:sz w:val="16"/>
                <w:szCs w:val="16"/>
              </w:rPr>
            </w:pPr>
            <w:r>
              <w:rPr>
                <w:sz w:val="16"/>
                <w:szCs w:val="16"/>
              </w:rPr>
              <w:t>7.Grup Çalışması</w:t>
            </w:r>
          </w:p>
          <w:p w:rsidR="004332C6" w:rsidRDefault="002112F0">
            <w:pPr>
              <w:rPr>
                <w:sz w:val="16"/>
                <w:szCs w:val="16"/>
              </w:rPr>
            </w:pPr>
            <w:r>
              <w:rPr>
                <w:sz w:val="16"/>
                <w:szCs w:val="16"/>
              </w:rPr>
              <w:t>8.Yapılan işi Yorumlama</w:t>
            </w:r>
          </w:p>
        </w:tc>
        <w:tc>
          <w:tcPr>
            <w:tcW w:w="1900" w:type="dxa"/>
            <w:vAlign w:val="center"/>
          </w:tcPr>
          <w:p w:rsidR="004332C6" w:rsidRDefault="002112F0">
            <w:pPr>
              <w:rPr>
                <w:sz w:val="16"/>
                <w:szCs w:val="16"/>
              </w:rPr>
            </w:pPr>
            <w:r>
              <w:rPr>
                <w:sz w:val="16"/>
                <w:szCs w:val="16"/>
              </w:rPr>
              <w:t>EBA, akıllı tahta, ders kitabı, yardımcı kaynaklar, ders araç gereçleri, eğitim videoları</w:t>
            </w:r>
          </w:p>
        </w:tc>
        <w:tc>
          <w:tcPr>
            <w:tcW w:w="1785" w:type="dxa"/>
            <w:vAlign w:val="center"/>
          </w:tcPr>
          <w:p w:rsidR="004332C6" w:rsidRDefault="002112F0">
            <w:pPr>
              <w:jc w:val="center"/>
              <w:rPr>
                <w:sz w:val="16"/>
                <w:szCs w:val="16"/>
              </w:rPr>
            </w:pPr>
            <w:r>
              <w:rPr>
                <w:b/>
                <w:sz w:val="16"/>
                <w:szCs w:val="16"/>
              </w:rPr>
              <w:t>II. Dönem II. Yazılı sınavı</w:t>
            </w:r>
          </w:p>
        </w:tc>
      </w:tr>
      <w:tr w:rsidR="004332C6">
        <w:trPr>
          <w:cantSplit/>
          <w:trHeight w:val="1251"/>
        </w:trPr>
        <w:tc>
          <w:tcPr>
            <w:tcW w:w="572" w:type="dxa"/>
            <w:shd w:val="clear" w:color="auto" w:fill="DBE5F1"/>
            <w:vAlign w:val="center"/>
          </w:tcPr>
          <w:p w:rsidR="004332C6" w:rsidRDefault="002112F0">
            <w:pPr>
              <w:ind w:left="113" w:right="113"/>
              <w:jc w:val="center"/>
              <w:rPr>
                <w:sz w:val="16"/>
                <w:szCs w:val="16"/>
              </w:rPr>
            </w:pPr>
            <w:r>
              <w:rPr>
                <w:b/>
                <w:sz w:val="16"/>
                <w:szCs w:val="16"/>
              </w:rPr>
              <w:t>HAZİRAN</w:t>
            </w:r>
          </w:p>
        </w:tc>
        <w:tc>
          <w:tcPr>
            <w:tcW w:w="359" w:type="dxa"/>
          </w:tcPr>
          <w:p w:rsidR="004332C6" w:rsidRDefault="002112F0">
            <w:pPr>
              <w:ind w:left="113" w:right="113"/>
              <w:jc w:val="center"/>
              <w:rPr>
                <w:sz w:val="16"/>
                <w:szCs w:val="16"/>
              </w:rPr>
            </w:pPr>
            <w:r>
              <w:rPr>
                <w:b/>
                <w:sz w:val="16"/>
                <w:szCs w:val="16"/>
              </w:rPr>
              <w:t>40.HAFTA</w:t>
            </w:r>
          </w:p>
        </w:tc>
        <w:tc>
          <w:tcPr>
            <w:tcW w:w="572" w:type="dxa"/>
            <w:vAlign w:val="center"/>
          </w:tcPr>
          <w:p w:rsidR="004332C6" w:rsidRDefault="002112F0">
            <w:pPr>
              <w:jc w:val="center"/>
              <w:rPr>
                <w:sz w:val="16"/>
                <w:szCs w:val="16"/>
              </w:rPr>
            </w:pPr>
            <w:r>
              <w:rPr>
                <w:b/>
                <w:sz w:val="16"/>
                <w:szCs w:val="16"/>
              </w:rPr>
              <w:t>10-14</w:t>
            </w:r>
          </w:p>
          <w:p w:rsidR="004332C6" w:rsidRDefault="002112F0">
            <w:pPr>
              <w:jc w:val="center"/>
              <w:rPr>
                <w:sz w:val="16"/>
                <w:szCs w:val="16"/>
              </w:rPr>
            </w:pPr>
            <w:r>
              <w:rPr>
                <w:b/>
                <w:sz w:val="16"/>
                <w:szCs w:val="16"/>
              </w:rPr>
              <w:t>Haziran</w:t>
            </w:r>
          </w:p>
        </w:tc>
        <w:tc>
          <w:tcPr>
            <w:tcW w:w="425" w:type="dxa"/>
          </w:tcPr>
          <w:p w:rsidR="004332C6" w:rsidRDefault="002112F0">
            <w:pPr>
              <w:jc w:val="center"/>
              <w:rPr>
                <w:sz w:val="16"/>
                <w:szCs w:val="16"/>
              </w:rPr>
            </w:pPr>
            <w:r>
              <w:rPr>
                <w:b/>
                <w:sz w:val="16"/>
                <w:szCs w:val="16"/>
              </w:rPr>
              <w:t>2</w:t>
            </w:r>
          </w:p>
        </w:tc>
        <w:tc>
          <w:tcPr>
            <w:tcW w:w="4026" w:type="dxa"/>
            <w:tcBorders>
              <w:left w:val="nil"/>
              <w:bottom w:val="single" w:sz="4" w:space="0" w:color="000000"/>
              <w:right w:val="single" w:sz="4" w:space="0" w:color="000000"/>
            </w:tcBorders>
            <w:vAlign w:val="center"/>
          </w:tcPr>
          <w:p w:rsidR="004332C6" w:rsidRDefault="002112F0">
            <w:pPr>
              <w:tabs>
                <w:tab w:val="left" w:pos="230"/>
              </w:tabs>
              <w:rPr>
                <w:sz w:val="16"/>
                <w:szCs w:val="16"/>
              </w:rPr>
            </w:pPr>
            <w:r>
              <w:rPr>
                <w:b/>
                <w:sz w:val="16"/>
                <w:szCs w:val="16"/>
              </w:rPr>
              <w:t>3.6.ALERJİK DURUMLARDA BESLENME</w:t>
            </w:r>
          </w:p>
          <w:p w:rsidR="004332C6" w:rsidRDefault="002112F0">
            <w:pPr>
              <w:tabs>
                <w:tab w:val="left" w:pos="230"/>
              </w:tabs>
              <w:rPr>
                <w:sz w:val="16"/>
                <w:szCs w:val="16"/>
              </w:rPr>
            </w:pPr>
            <w:r>
              <w:rPr>
                <w:sz w:val="16"/>
                <w:szCs w:val="16"/>
              </w:rPr>
              <w:t>3.6.1.Alerji ve Besin İntoleransı</w:t>
            </w:r>
          </w:p>
          <w:p w:rsidR="004332C6" w:rsidRDefault="002112F0">
            <w:pPr>
              <w:tabs>
                <w:tab w:val="left" w:pos="230"/>
              </w:tabs>
              <w:rPr>
                <w:sz w:val="16"/>
                <w:szCs w:val="16"/>
              </w:rPr>
            </w:pPr>
            <w:r>
              <w:rPr>
                <w:sz w:val="16"/>
                <w:szCs w:val="16"/>
              </w:rPr>
              <w:t>3.6.2.Besin Alerjisinde Görülen Belirtiler</w:t>
            </w:r>
          </w:p>
          <w:p w:rsidR="004332C6" w:rsidRDefault="002112F0">
            <w:pPr>
              <w:tabs>
                <w:tab w:val="left" w:pos="230"/>
              </w:tabs>
              <w:rPr>
                <w:sz w:val="16"/>
                <w:szCs w:val="16"/>
              </w:rPr>
            </w:pPr>
            <w:r>
              <w:rPr>
                <w:sz w:val="16"/>
                <w:szCs w:val="16"/>
              </w:rPr>
              <w:t>3.6.3.Alerjiye Yol Açan Besinler</w:t>
            </w:r>
          </w:p>
          <w:p w:rsidR="004332C6" w:rsidRDefault="002112F0">
            <w:pPr>
              <w:tabs>
                <w:tab w:val="left" w:pos="230"/>
              </w:tabs>
              <w:rPr>
                <w:sz w:val="16"/>
                <w:szCs w:val="16"/>
              </w:rPr>
            </w:pPr>
            <w:r>
              <w:rPr>
                <w:sz w:val="16"/>
                <w:szCs w:val="16"/>
              </w:rPr>
              <w:t>3.6.4.Alerji Durumunda Beslenme İlkeleri</w:t>
            </w:r>
          </w:p>
        </w:tc>
        <w:tc>
          <w:tcPr>
            <w:tcW w:w="4678" w:type="dxa"/>
            <w:tcBorders>
              <w:top w:val="single" w:sz="4" w:space="0" w:color="000000"/>
              <w:left w:val="nil"/>
              <w:bottom w:val="single" w:sz="4" w:space="0" w:color="000000"/>
              <w:right w:val="single" w:sz="4" w:space="0" w:color="000000"/>
            </w:tcBorders>
            <w:vAlign w:val="center"/>
          </w:tcPr>
          <w:p w:rsidR="004332C6" w:rsidRDefault="002112F0">
            <w:pPr>
              <w:rPr>
                <w:sz w:val="16"/>
                <w:szCs w:val="16"/>
              </w:rPr>
            </w:pPr>
            <w:r>
              <w:rPr>
                <w:b/>
                <w:sz w:val="16"/>
                <w:szCs w:val="16"/>
              </w:rPr>
              <w:t>6.Besin alerjisinin kişiye vereceği zararların farkında olarak alerji durumunda beslenme ilkelerini ayırt eder.</w:t>
            </w:r>
          </w:p>
          <w:p w:rsidR="004332C6" w:rsidRDefault="002112F0">
            <w:pPr>
              <w:numPr>
                <w:ilvl w:val="0"/>
                <w:numId w:val="2"/>
              </w:numPr>
              <w:rPr>
                <w:sz w:val="16"/>
                <w:szCs w:val="16"/>
              </w:rPr>
            </w:pPr>
            <w:r>
              <w:rPr>
                <w:sz w:val="16"/>
                <w:szCs w:val="16"/>
              </w:rPr>
              <w:t>Alerji ve besin intoleransı kavramları açıklanır.</w:t>
            </w:r>
          </w:p>
          <w:p w:rsidR="004332C6" w:rsidRDefault="002112F0">
            <w:pPr>
              <w:numPr>
                <w:ilvl w:val="0"/>
                <w:numId w:val="2"/>
              </w:numPr>
              <w:rPr>
                <w:sz w:val="16"/>
                <w:szCs w:val="16"/>
              </w:rPr>
            </w:pPr>
            <w:r>
              <w:rPr>
                <w:sz w:val="16"/>
                <w:szCs w:val="16"/>
              </w:rPr>
              <w:t>Besin alerjisinde görülen belirtiler sıralanır.</w:t>
            </w:r>
          </w:p>
          <w:p w:rsidR="004332C6" w:rsidRDefault="002112F0">
            <w:pPr>
              <w:numPr>
                <w:ilvl w:val="0"/>
                <w:numId w:val="2"/>
              </w:numPr>
              <w:rPr>
                <w:sz w:val="16"/>
                <w:szCs w:val="16"/>
              </w:rPr>
            </w:pPr>
            <w:r>
              <w:rPr>
                <w:sz w:val="16"/>
                <w:szCs w:val="16"/>
              </w:rPr>
              <w:t>Alerjiye yol açan besinler sıralanır</w:t>
            </w:r>
          </w:p>
          <w:p w:rsidR="004332C6" w:rsidRDefault="002112F0">
            <w:pPr>
              <w:numPr>
                <w:ilvl w:val="0"/>
                <w:numId w:val="2"/>
              </w:numPr>
              <w:rPr>
                <w:sz w:val="16"/>
                <w:szCs w:val="16"/>
              </w:rPr>
            </w:pPr>
            <w:r>
              <w:rPr>
                <w:sz w:val="16"/>
                <w:szCs w:val="16"/>
              </w:rPr>
              <w:t>Alerji durumunda beslenme ilkeleri sıralanır.</w:t>
            </w:r>
          </w:p>
        </w:tc>
        <w:tc>
          <w:tcPr>
            <w:tcW w:w="1559" w:type="dxa"/>
            <w:vMerge/>
            <w:vAlign w:val="center"/>
          </w:tcPr>
          <w:p w:rsidR="004332C6" w:rsidRDefault="004332C6">
            <w:pPr>
              <w:widowControl w:val="0"/>
              <w:pBdr>
                <w:top w:val="nil"/>
                <w:left w:val="nil"/>
                <w:bottom w:val="nil"/>
                <w:right w:val="nil"/>
                <w:between w:val="nil"/>
              </w:pBdr>
              <w:spacing w:line="276" w:lineRule="auto"/>
              <w:rPr>
                <w:sz w:val="16"/>
                <w:szCs w:val="16"/>
              </w:rPr>
            </w:pPr>
          </w:p>
        </w:tc>
        <w:tc>
          <w:tcPr>
            <w:tcW w:w="1900" w:type="dxa"/>
            <w:vAlign w:val="center"/>
          </w:tcPr>
          <w:p w:rsidR="004332C6" w:rsidRDefault="002112F0">
            <w:pPr>
              <w:rPr>
                <w:sz w:val="16"/>
                <w:szCs w:val="16"/>
              </w:rPr>
            </w:pPr>
            <w:r>
              <w:rPr>
                <w:sz w:val="16"/>
                <w:szCs w:val="16"/>
              </w:rPr>
              <w:t>EBA, akıllı tahta, ders kitabı, yardımcı kaynaklar, ders araç gereçleri, eğitim videoları</w:t>
            </w:r>
          </w:p>
        </w:tc>
        <w:tc>
          <w:tcPr>
            <w:tcW w:w="1785" w:type="dxa"/>
            <w:vAlign w:val="center"/>
          </w:tcPr>
          <w:p w:rsidR="004332C6" w:rsidRDefault="002112F0">
            <w:pPr>
              <w:jc w:val="center"/>
              <w:rPr>
                <w:sz w:val="16"/>
                <w:szCs w:val="16"/>
              </w:rPr>
            </w:pPr>
            <w:r>
              <w:rPr>
                <w:b/>
                <w:sz w:val="16"/>
                <w:szCs w:val="16"/>
              </w:rPr>
              <w:t>II. Dönem II. Yazılı sınavı</w:t>
            </w:r>
          </w:p>
          <w:p w:rsidR="004332C6" w:rsidRDefault="004332C6">
            <w:pPr>
              <w:jc w:val="center"/>
              <w:rPr>
                <w:sz w:val="16"/>
                <w:szCs w:val="16"/>
              </w:rPr>
            </w:pPr>
          </w:p>
          <w:p w:rsidR="004332C6" w:rsidRDefault="002112F0">
            <w:pPr>
              <w:jc w:val="center"/>
              <w:rPr>
                <w:sz w:val="16"/>
                <w:szCs w:val="16"/>
              </w:rPr>
            </w:pPr>
            <w:r>
              <w:rPr>
                <w:b/>
                <w:sz w:val="16"/>
                <w:szCs w:val="16"/>
              </w:rPr>
              <w:t>14 Haziran 2024 dönem sonu</w:t>
            </w:r>
          </w:p>
        </w:tc>
      </w:tr>
    </w:tbl>
    <w:p w:rsidR="004332C6" w:rsidRDefault="002112F0">
      <w:pPr>
        <w:jc w:val="both"/>
        <w:rPr>
          <w:sz w:val="16"/>
          <w:szCs w:val="16"/>
        </w:rPr>
      </w:pPr>
      <w:r>
        <w:rPr>
          <w:b/>
          <w:i/>
          <w:sz w:val="14"/>
          <w:szCs w:val="14"/>
        </w:rPr>
        <w:t>NOT;</w:t>
      </w:r>
      <w:r>
        <w:rPr>
          <w:i/>
          <w:sz w:val="14"/>
          <w:szCs w:val="14"/>
        </w:rPr>
        <w:t xml:space="preserve"> </w:t>
      </w:r>
      <w:r>
        <w:rPr>
          <w:i/>
          <w:sz w:val="16"/>
          <w:szCs w:val="16"/>
        </w:rPr>
        <w:t xml:space="preserve">Bu ders planı; 1739 Sayılı Milli Eğitim Temel Kanunun, 2551 Sayılı Tebliğler Dergisinde yayınlanan Millî Eğitim Bakanlığı Eğitim ve Öğretim Çalışmalarının Plânlı Yürütülmesine İlişkin Yönergenin, 2488 Sayılı Tebliğler Dergisinde yayınlanan Ortaöğretim Kurumlarının öğretim programları ile ders kitaplarında yer alması gereken “Atatürkçülükle ilgili konuların kabulü konulu Talim ve Terbiye Kurulu Kararının, 06.09.2023 tarihinde yapılan </w:t>
      </w:r>
      <w:r w:rsidR="006F79D5">
        <w:rPr>
          <w:i/>
          <w:sz w:val="16"/>
          <w:szCs w:val="16"/>
        </w:rPr>
        <w:t>……………</w:t>
      </w:r>
      <w:bookmarkStart w:id="1" w:name="_GoBack"/>
      <w:bookmarkEnd w:id="1"/>
      <w:r>
        <w:rPr>
          <w:i/>
          <w:sz w:val="16"/>
          <w:szCs w:val="16"/>
        </w:rPr>
        <w:t xml:space="preserve"> Mesleki ve Teknik Anadolu Lisesi 2023-2024 Eğitim-Öğretim Yılı Sene Başı Sağlık Alanı Zümre Öğretmenler Kurulu Toplantısının ilgili maddeleri ve Milli Eğitim Bakanlığı Mesleki ve Teknik Eğitim Genel Müdürlüğü, Mesleki ve Teknik Eğitim Programları ve Öğretim Materyalleri internet sitesinde ( http://meslek.eba.gov.tr/ ) bulunan Sağlık Hizmetleri Alanı Genel Beslenme Dersi Çerçeve Öğretim Programı ve Ders Kitabı dikkate alınarak hazırlanmıştır. </w:t>
      </w:r>
    </w:p>
    <w:p w:rsidR="004332C6" w:rsidRDefault="002112F0">
      <w:pPr>
        <w:rPr>
          <w:sz w:val="16"/>
          <w:szCs w:val="16"/>
        </w:rPr>
      </w:pPr>
      <w:r>
        <w:rPr>
          <w:i/>
          <w:sz w:val="16"/>
          <w:szCs w:val="16"/>
        </w:rPr>
        <w:t>Bilgilerinize arz ederim.</w:t>
      </w:r>
    </w:p>
    <w:p w:rsidR="004332C6" w:rsidRDefault="002112F0">
      <w:pPr>
        <w:rPr>
          <w:sz w:val="14"/>
          <w:szCs w:val="14"/>
        </w:rPr>
      </w:pPr>
      <w:r>
        <w:rPr>
          <w:i/>
          <w:sz w:val="14"/>
          <w:szCs w:val="14"/>
        </w:rPr>
        <w:tab/>
      </w:r>
      <w:r>
        <w:rPr>
          <w:i/>
          <w:sz w:val="14"/>
          <w:szCs w:val="14"/>
        </w:rPr>
        <w:tab/>
      </w:r>
    </w:p>
    <w:p w:rsidR="004332C6" w:rsidRDefault="002112F0">
      <w:pPr>
        <w:rPr>
          <w:sz w:val="16"/>
          <w:szCs w:val="16"/>
        </w:rPr>
      </w:pPr>
      <w:r>
        <w:rPr>
          <w:sz w:val="16"/>
          <w:szCs w:val="16"/>
        </w:rPr>
        <w:tab/>
      </w:r>
      <w:r>
        <w:rPr>
          <w:sz w:val="16"/>
          <w:szCs w:val="16"/>
        </w:rPr>
        <w:tab/>
        <w:t xml:space="preserve">             </w:t>
      </w:r>
    </w:p>
    <w:sectPr w:rsidR="004332C6">
      <w:headerReference w:type="default" r:id="rId8"/>
      <w:footerReference w:type="default" r:id="rId9"/>
      <w:pgSz w:w="16838" w:h="11906" w:orient="landscape"/>
      <w:pgMar w:top="426" w:right="567" w:bottom="284" w:left="567" w:header="397" w:footer="17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B43" w:rsidRDefault="00D56B43">
      <w:r>
        <w:separator/>
      </w:r>
    </w:p>
  </w:endnote>
  <w:endnote w:type="continuationSeparator" w:id="0">
    <w:p w:rsidR="00D56B43" w:rsidRDefault="00D56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panose1 w:val="020B0604020202020204"/>
    <w:charset w:val="00"/>
    <w:family w:val="auto"/>
    <w:pitch w:val="default"/>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Georgia">
    <w:panose1 w:val="02040502050405020303"/>
    <w:charset w:val="A2"/>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2C6" w:rsidRDefault="004332C6">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B43" w:rsidRDefault="00D56B43">
      <w:r>
        <w:separator/>
      </w:r>
    </w:p>
  </w:footnote>
  <w:footnote w:type="continuationSeparator" w:id="0">
    <w:p w:rsidR="00D56B43" w:rsidRDefault="00D56B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2C6" w:rsidRDefault="002F4EC9" w:rsidP="002F4EC9">
    <w:pPr>
      <w:tabs>
        <w:tab w:val="center" w:pos="4536"/>
        <w:tab w:val="right" w:pos="9072"/>
      </w:tabs>
      <w:rPr>
        <w:sz w:val="18"/>
        <w:szCs w:val="18"/>
      </w:rPr>
    </w:pPr>
    <w:r>
      <w:rPr>
        <w:b/>
        <w:sz w:val="18"/>
        <w:szCs w:val="18"/>
      </w:rPr>
      <w:t xml:space="preserve">                                                                                                                                                                          </w:t>
    </w:r>
    <w:r w:rsidR="002112F0">
      <w:rPr>
        <w:b/>
        <w:sz w:val="18"/>
        <w:szCs w:val="18"/>
      </w:rPr>
      <w:t xml:space="preserve">T.C. </w:t>
    </w:r>
  </w:p>
  <w:p w:rsidR="004332C6" w:rsidRDefault="002112F0">
    <w:pPr>
      <w:tabs>
        <w:tab w:val="center" w:pos="4536"/>
        <w:tab w:val="right" w:pos="9072"/>
      </w:tabs>
      <w:jc w:val="center"/>
      <w:rPr>
        <w:sz w:val="18"/>
        <w:szCs w:val="18"/>
      </w:rPr>
    </w:pPr>
    <w:r>
      <w:rPr>
        <w:b/>
        <w:sz w:val="18"/>
        <w:szCs w:val="18"/>
      </w:rPr>
      <w:t>MİLLÎ EĞİTİM BAKANLIĞI</w:t>
    </w:r>
  </w:p>
  <w:p w:rsidR="00FC2C2A" w:rsidRDefault="006F79D5" w:rsidP="002F4EC9">
    <w:pPr>
      <w:tabs>
        <w:tab w:val="center" w:pos="4536"/>
        <w:tab w:val="right" w:pos="9072"/>
      </w:tabs>
      <w:jc w:val="center"/>
      <w:rPr>
        <w:b/>
        <w:sz w:val="18"/>
        <w:szCs w:val="18"/>
      </w:rPr>
    </w:pPr>
    <w:r>
      <w:rPr>
        <w:b/>
        <w:sz w:val="18"/>
        <w:szCs w:val="18"/>
      </w:rPr>
      <w:t>………………………..</w:t>
    </w:r>
    <w:r w:rsidR="00FC2C2A">
      <w:rPr>
        <w:b/>
        <w:sz w:val="18"/>
        <w:szCs w:val="18"/>
      </w:rPr>
      <w:t xml:space="preserve"> </w:t>
    </w:r>
    <w:r w:rsidR="002F4EC9">
      <w:rPr>
        <w:b/>
        <w:sz w:val="18"/>
        <w:szCs w:val="18"/>
      </w:rPr>
      <w:t xml:space="preserve">MESLEKİ VE TEKNİK ANADOLU LİSESİ </w:t>
    </w:r>
    <w:r w:rsidR="002112F0">
      <w:rPr>
        <w:b/>
        <w:sz w:val="18"/>
        <w:szCs w:val="18"/>
      </w:rPr>
      <w:t xml:space="preserve">2023-2024 EĞİTİM ÖĞRETİM YILI </w:t>
    </w:r>
  </w:p>
  <w:p w:rsidR="004332C6" w:rsidRDefault="002112F0" w:rsidP="002F4EC9">
    <w:pPr>
      <w:tabs>
        <w:tab w:val="center" w:pos="4536"/>
        <w:tab w:val="right" w:pos="9072"/>
      </w:tabs>
      <w:jc w:val="center"/>
      <w:rPr>
        <w:sz w:val="18"/>
        <w:szCs w:val="18"/>
      </w:rPr>
    </w:pPr>
    <w:r>
      <w:rPr>
        <w:b/>
        <w:sz w:val="18"/>
        <w:szCs w:val="18"/>
      </w:rPr>
      <w:t xml:space="preserve">SAĞLIK HİZMETLERİ ALANI 10. SINIFLAR GENEL </w:t>
    </w:r>
    <w:r w:rsidR="002F4EC9">
      <w:rPr>
        <w:b/>
        <w:sz w:val="18"/>
        <w:szCs w:val="18"/>
      </w:rPr>
      <w:t>BESLENME DERSİ YILLIK DERS PLANI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01243"/>
    <w:multiLevelType w:val="multilevel"/>
    <w:tmpl w:val="A45E3780"/>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nsid w:val="18DF54FC"/>
    <w:multiLevelType w:val="multilevel"/>
    <w:tmpl w:val="FBBAC0F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nsid w:val="1F8E4455"/>
    <w:multiLevelType w:val="multilevel"/>
    <w:tmpl w:val="6F2086DC"/>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nsid w:val="226530E3"/>
    <w:multiLevelType w:val="multilevel"/>
    <w:tmpl w:val="67DCC868"/>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24447E35"/>
    <w:multiLevelType w:val="multilevel"/>
    <w:tmpl w:val="35B4C5FA"/>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nsid w:val="2484093E"/>
    <w:multiLevelType w:val="multilevel"/>
    <w:tmpl w:val="833273E8"/>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nsid w:val="30D810E0"/>
    <w:multiLevelType w:val="multilevel"/>
    <w:tmpl w:val="2EC4A164"/>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nsid w:val="38596279"/>
    <w:multiLevelType w:val="multilevel"/>
    <w:tmpl w:val="1092ED1C"/>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nsid w:val="41701E9B"/>
    <w:multiLevelType w:val="multilevel"/>
    <w:tmpl w:val="956CB35C"/>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nsid w:val="457026EF"/>
    <w:multiLevelType w:val="multilevel"/>
    <w:tmpl w:val="B89480E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0">
    <w:nsid w:val="4F1A5456"/>
    <w:multiLevelType w:val="multilevel"/>
    <w:tmpl w:val="45566116"/>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nsid w:val="55097FDE"/>
    <w:multiLevelType w:val="multilevel"/>
    <w:tmpl w:val="692EA5A0"/>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nsid w:val="5956131C"/>
    <w:multiLevelType w:val="multilevel"/>
    <w:tmpl w:val="9BA22BEA"/>
    <w:lvl w:ilvl="0">
      <w:numFmt w:val="bullet"/>
      <w:lvlText w:val="●"/>
      <w:lvlJc w:val="left"/>
      <w:pPr>
        <w:ind w:left="356" w:hanging="279"/>
      </w:pPr>
      <w:rPr>
        <w:rFonts w:ascii="Noto Sans Symbols" w:eastAsia="Noto Sans Symbols" w:hAnsi="Noto Sans Symbols" w:cs="Noto Sans Symbols"/>
        <w:sz w:val="20"/>
        <w:szCs w:val="20"/>
        <w:vertAlign w:val="baseline"/>
      </w:rPr>
    </w:lvl>
    <w:lvl w:ilvl="1">
      <w:numFmt w:val="bullet"/>
      <w:lvlText w:val="•"/>
      <w:lvlJc w:val="left"/>
      <w:pPr>
        <w:ind w:left="805" w:hanging="279"/>
      </w:pPr>
      <w:rPr>
        <w:vertAlign w:val="baseline"/>
      </w:rPr>
    </w:lvl>
    <w:lvl w:ilvl="2">
      <w:numFmt w:val="bullet"/>
      <w:lvlText w:val="•"/>
      <w:lvlJc w:val="left"/>
      <w:pPr>
        <w:ind w:left="1250" w:hanging="279"/>
      </w:pPr>
      <w:rPr>
        <w:vertAlign w:val="baseline"/>
      </w:rPr>
    </w:lvl>
    <w:lvl w:ilvl="3">
      <w:numFmt w:val="bullet"/>
      <w:lvlText w:val="•"/>
      <w:lvlJc w:val="left"/>
      <w:pPr>
        <w:ind w:left="1695" w:hanging="279"/>
      </w:pPr>
      <w:rPr>
        <w:vertAlign w:val="baseline"/>
      </w:rPr>
    </w:lvl>
    <w:lvl w:ilvl="4">
      <w:numFmt w:val="bullet"/>
      <w:lvlText w:val="•"/>
      <w:lvlJc w:val="left"/>
      <w:pPr>
        <w:ind w:left="2140" w:hanging="279"/>
      </w:pPr>
      <w:rPr>
        <w:vertAlign w:val="baseline"/>
      </w:rPr>
    </w:lvl>
    <w:lvl w:ilvl="5">
      <w:numFmt w:val="bullet"/>
      <w:lvlText w:val="•"/>
      <w:lvlJc w:val="left"/>
      <w:pPr>
        <w:ind w:left="2585" w:hanging="279"/>
      </w:pPr>
      <w:rPr>
        <w:vertAlign w:val="baseline"/>
      </w:rPr>
    </w:lvl>
    <w:lvl w:ilvl="6">
      <w:numFmt w:val="bullet"/>
      <w:lvlText w:val="•"/>
      <w:lvlJc w:val="left"/>
      <w:pPr>
        <w:ind w:left="3030" w:hanging="279"/>
      </w:pPr>
      <w:rPr>
        <w:vertAlign w:val="baseline"/>
      </w:rPr>
    </w:lvl>
    <w:lvl w:ilvl="7">
      <w:numFmt w:val="bullet"/>
      <w:lvlText w:val="•"/>
      <w:lvlJc w:val="left"/>
      <w:pPr>
        <w:ind w:left="3475" w:hanging="279"/>
      </w:pPr>
      <w:rPr>
        <w:vertAlign w:val="baseline"/>
      </w:rPr>
    </w:lvl>
    <w:lvl w:ilvl="8">
      <w:numFmt w:val="bullet"/>
      <w:lvlText w:val="•"/>
      <w:lvlJc w:val="left"/>
      <w:pPr>
        <w:ind w:left="3920" w:hanging="279"/>
      </w:pPr>
      <w:rPr>
        <w:vertAlign w:val="baseline"/>
      </w:rPr>
    </w:lvl>
  </w:abstractNum>
  <w:abstractNum w:abstractNumId="13">
    <w:nsid w:val="60E16237"/>
    <w:multiLevelType w:val="multilevel"/>
    <w:tmpl w:val="3B42A6C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numFmt w:val="bullet"/>
      <w:lvlText w:val="•"/>
      <w:lvlJc w:val="left"/>
      <w:pPr>
        <w:ind w:left="1800" w:hanging="360"/>
      </w:pPr>
      <w:rPr>
        <w:rFonts w:ascii="Times New Roman" w:eastAsia="Times New Roman" w:hAnsi="Times New Roman" w:cs="Times New Roman"/>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4">
    <w:nsid w:val="6A7F51E2"/>
    <w:multiLevelType w:val="multilevel"/>
    <w:tmpl w:val="27FA2B54"/>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nsid w:val="720D1E0C"/>
    <w:multiLevelType w:val="multilevel"/>
    <w:tmpl w:val="DED89336"/>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nsid w:val="77344733"/>
    <w:multiLevelType w:val="multilevel"/>
    <w:tmpl w:val="424E3C72"/>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nsid w:val="77A6688D"/>
    <w:multiLevelType w:val="multilevel"/>
    <w:tmpl w:val="6F8E144E"/>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nsid w:val="7BFB317C"/>
    <w:multiLevelType w:val="multilevel"/>
    <w:tmpl w:val="29FC13E0"/>
    <w:lvl w:ilvl="0">
      <w:numFmt w:val="bullet"/>
      <w:lvlText w:val="●"/>
      <w:lvlJc w:val="left"/>
      <w:pPr>
        <w:ind w:left="356" w:hanging="279"/>
      </w:pPr>
      <w:rPr>
        <w:rFonts w:ascii="Noto Sans Symbols" w:eastAsia="Noto Sans Symbols" w:hAnsi="Noto Sans Symbols" w:cs="Noto Sans Symbols"/>
        <w:sz w:val="20"/>
        <w:szCs w:val="20"/>
        <w:vertAlign w:val="baseline"/>
      </w:rPr>
    </w:lvl>
    <w:lvl w:ilvl="1">
      <w:numFmt w:val="bullet"/>
      <w:lvlText w:val="•"/>
      <w:lvlJc w:val="left"/>
      <w:pPr>
        <w:ind w:left="805" w:hanging="279"/>
      </w:pPr>
      <w:rPr>
        <w:vertAlign w:val="baseline"/>
      </w:rPr>
    </w:lvl>
    <w:lvl w:ilvl="2">
      <w:numFmt w:val="bullet"/>
      <w:lvlText w:val="•"/>
      <w:lvlJc w:val="left"/>
      <w:pPr>
        <w:ind w:left="1250" w:hanging="279"/>
      </w:pPr>
      <w:rPr>
        <w:vertAlign w:val="baseline"/>
      </w:rPr>
    </w:lvl>
    <w:lvl w:ilvl="3">
      <w:numFmt w:val="bullet"/>
      <w:lvlText w:val="•"/>
      <w:lvlJc w:val="left"/>
      <w:pPr>
        <w:ind w:left="1695" w:hanging="279"/>
      </w:pPr>
      <w:rPr>
        <w:vertAlign w:val="baseline"/>
      </w:rPr>
    </w:lvl>
    <w:lvl w:ilvl="4">
      <w:numFmt w:val="bullet"/>
      <w:lvlText w:val="•"/>
      <w:lvlJc w:val="left"/>
      <w:pPr>
        <w:ind w:left="2140" w:hanging="279"/>
      </w:pPr>
      <w:rPr>
        <w:vertAlign w:val="baseline"/>
      </w:rPr>
    </w:lvl>
    <w:lvl w:ilvl="5">
      <w:numFmt w:val="bullet"/>
      <w:lvlText w:val="•"/>
      <w:lvlJc w:val="left"/>
      <w:pPr>
        <w:ind w:left="2585" w:hanging="279"/>
      </w:pPr>
      <w:rPr>
        <w:vertAlign w:val="baseline"/>
      </w:rPr>
    </w:lvl>
    <w:lvl w:ilvl="6">
      <w:numFmt w:val="bullet"/>
      <w:lvlText w:val="•"/>
      <w:lvlJc w:val="left"/>
      <w:pPr>
        <w:ind w:left="3030" w:hanging="279"/>
      </w:pPr>
      <w:rPr>
        <w:vertAlign w:val="baseline"/>
      </w:rPr>
    </w:lvl>
    <w:lvl w:ilvl="7">
      <w:numFmt w:val="bullet"/>
      <w:lvlText w:val="•"/>
      <w:lvlJc w:val="left"/>
      <w:pPr>
        <w:ind w:left="3475" w:hanging="279"/>
      </w:pPr>
      <w:rPr>
        <w:vertAlign w:val="baseline"/>
      </w:rPr>
    </w:lvl>
    <w:lvl w:ilvl="8">
      <w:numFmt w:val="bullet"/>
      <w:lvlText w:val="•"/>
      <w:lvlJc w:val="left"/>
      <w:pPr>
        <w:ind w:left="3920" w:hanging="279"/>
      </w:pPr>
      <w:rPr>
        <w:vertAlign w:val="baseline"/>
      </w:rPr>
    </w:lvl>
  </w:abstractNum>
  <w:abstractNum w:abstractNumId="19">
    <w:nsid w:val="7C051056"/>
    <w:multiLevelType w:val="multilevel"/>
    <w:tmpl w:val="DD70C38C"/>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nsid w:val="7CD60280"/>
    <w:multiLevelType w:val="multilevel"/>
    <w:tmpl w:val="37D8C61C"/>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num w:numId="1">
    <w:abstractNumId w:val="20"/>
  </w:num>
  <w:num w:numId="2">
    <w:abstractNumId w:val="13"/>
  </w:num>
  <w:num w:numId="3">
    <w:abstractNumId w:val="11"/>
  </w:num>
  <w:num w:numId="4">
    <w:abstractNumId w:val="7"/>
  </w:num>
  <w:num w:numId="5">
    <w:abstractNumId w:val="16"/>
  </w:num>
  <w:num w:numId="6">
    <w:abstractNumId w:val="2"/>
  </w:num>
  <w:num w:numId="7">
    <w:abstractNumId w:val="1"/>
  </w:num>
  <w:num w:numId="8">
    <w:abstractNumId w:val="5"/>
  </w:num>
  <w:num w:numId="9">
    <w:abstractNumId w:val="0"/>
  </w:num>
  <w:num w:numId="10">
    <w:abstractNumId w:val="8"/>
  </w:num>
  <w:num w:numId="11">
    <w:abstractNumId w:val="6"/>
  </w:num>
  <w:num w:numId="12">
    <w:abstractNumId w:val="17"/>
  </w:num>
  <w:num w:numId="13">
    <w:abstractNumId w:val="3"/>
  </w:num>
  <w:num w:numId="14">
    <w:abstractNumId w:val="12"/>
  </w:num>
  <w:num w:numId="15">
    <w:abstractNumId w:val="18"/>
  </w:num>
  <w:num w:numId="16">
    <w:abstractNumId w:val="14"/>
  </w:num>
  <w:num w:numId="17">
    <w:abstractNumId w:val="9"/>
  </w:num>
  <w:num w:numId="18">
    <w:abstractNumId w:val="15"/>
  </w:num>
  <w:num w:numId="19">
    <w:abstractNumId w:val="19"/>
  </w:num>
  <w:num w:numId="20">
    <w:abstractNumId w:val="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4332C6"/>
    <w:rsid w:val="00180EA1"/>
    <w:rsid w:val="002112F0"/>
    <w:rsid w:val="002F4EC9"/>
    <w:rsid w:val="004332C6"/>
    <w:rsid w:val="00531598"/>
    <w:rsid w:val="00540F45"/>
    <w:rsid w:val="006F79D5"/>
    <w:rsid w:val="00D56B43"/>
    <w:rsid w:val="00E67346"/>
    <w:rsid w:val="00FC2C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paragraph" w:styleId="Balk7">
    <w:name w:val="heading 7"/>
    <w:basedOn w:val="Normal"/>
    <w:next w:val="Normal"/>
    <w:link w:val="Balk7Char"/>
    <w:uiPriority w:val="9"/>
    <w:unhideWhenUsed/>
    <w:qFormat/>
    <w:rsid w:val="006F79D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paragraph" w:styleId="stbilgi">
    <w:name w:val="header"/>
    <w:basedOn w:val="Normal"/>
    <w:link w:val="stbilgiChar"/>
    <w:uiPriority w:val="99"/>
    <w:unhideWhenUsed/>
    <w:rsid w:val="002F4EC9"/>
    <w:pPr>
      <w:tabs>
        <w:tab w:val="center" w:pos="4536"/>
        <w:tab w:val="right" w:pos="9072"/>
      </w:tabs>
    </w:pPr>
  </w:style>
  <w:style w:type="character" w:customStyle="1" w:styleId="stbilgiChar">
    <w:name w:val="Üstbilgi Char"/>
    <w:basedOn w:val="VarsaylanParagrafYazTipi"/>
    <w:link w:val="stbilgi"/>
    <w:uiPriority w:val="99"/>
    <w:rsid w:val="002F4EC9"/>
  </w:style>
  <w:style w:type="paragraph" w:styleId="Altbilgi">
    <w:name w:val="footer"/>
    <w:basedOn w:val="Normal"/>
    <w:link w:val="AltbilgiChar"/>
    <w:uiPriority w:val="99"/>
    <w:unhideWhenUsed/>
    <w:rsid w:val="002F4EC9"/>
    <w:pPr>
      <w:tabs>
        <w:tab w:val="center" w:pos="4536"/>
        <w:tab w:val="right" w:pos="9072"/>
      </w:tabs>
    </w:pPr>
  </w:style>
  <w:style w:type="character" w:customStyle="1" w:styleId="AltbilgiChar">
    <w:name w:val="Altbilgi Char"/>
    <w:basedOn w:val="VarsaylanParagrafYazTipi"/>
    <w:link w:val="Altbilgi"/>
    <w:uiPriority w:val="99"/>
    <w:rsid w:val="002F4EC9"/>
  </w:style>
  <w:style w:type="paragraph" w:styleId="BalonMetni">
    <w:name w:val="Balloon Text"/>
    <w:basedOn w:val="Normal"/>
    <w:link w:val="BalonMetniChar"/>
    <w:uiPriority w:val="99"/>
    <w:semiHidden/>
    <w:unhideWhenUsed/>
    <w:rsid w:val="00531598"/>
    <w:rPr>
      <w:rFonts w:ascii="Tahoma" w:hAnsi="Tahoma" w:cs="Tahoma"/>
      <w:sz w:val="16"/>
      <w:szCs w:val="16"/>
    </w:rPr>
  </w:style>
  <w:style w:type="character" w:customStyle="1" w:styleId="BalonMetniChar">
    <w:name w:val="Balon Metni Char"/>
    <w:basedOn w:val="VarsaylanParagrafYazTipi"/>
    <w:link w:val="BalonMetni"/>
    <w:uiPriority w:val="99"/>
    <w:semiHidden/>
    <w:rsid w:val="00531598"/>
    <w:rPr>
      <w:rFonts w:ascii="Tahoma" w:hAnsi="Tahoma" w:cs="Tahoma"/>
      <w:sz w:val="16"/>
      <w:szCs w:val="16"/>
    </w:rPr>
  </w:style>
  <w:style w:type="character" w:customStyle="1" w:styleId="Balk7Char">
    <w:name w:val="Başlık 7 Char"/>
    <w:basedOn w:val="VarsaylanParagrafYazTipi"/>
    <w:link w:val="Balk7"/>
    <w:uiPriority w:val="9"/>
    <w:rsid w:val="006F79D5"/>
    <w:rPr>
      <w:rFonts w:asciiTheme="majorHAnsi" w:eastAsiaTheme="majorEastAsia" w:hAnsiTheme="majorHAnsi" w:cstheme="majorBidi"/>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paragraph" w:styleId="Balk7">
    <w:name w:val="heading 7"/>
    <w:basedOn w:val="Normal"/>
    <w:next w:val="Normal"/>
    <w:link w:val="Balk7Char"/>
    <w:uiPriority w:val="9"/>
    <w:unhideWhenUsed/>
    <w:qFormat/>
    <w:rsid w:val="006F79D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paragraph" w:styleId="stbilgi">
    <w:name w:val="header"/>
    <w:basedOn w:val="Normal"/>
    <w:link w:val="stbilgiChar"/>
    <w:uiPriority w:val="99"/>
    <w:unhideWhenUsed/>
    <w:rsid w:val="002F4EC9"/>
    <w:pPr>
      <w:tabs>
        <w:tab w:val="center" w:pos="4536"/>
        <w:tab w:val="right" w:pos="9072"/>
      </w:tabs>
    </w:pPr>
  </w:style>
  <w:style w:type="character" w:customStyle="1" w:styleId="stbilgiChar">
    <w:name w:val="Üstbilgi Char"/>
    <w:basedOn w:val="VarsaylanParagrafYazTipi"/>
    <w:link w:val="stbilgi"/>
    <w:uiPriority w:val="99"/>
    <w:rsid w:val="002F4EC9"/>
  </w:style>
  <w:style w:type="paragraph" w:styleId="Altbilgi">
    <w:name w:val="footer"/>
    <w:basedOn w:val="Normal"/>
    <w:link w:val="AltbilgiChar"/>
    <w:uiPriority w:val="99"/>
    <w:unhideWhenUsed/>
    <w:rsid w:val="002F4EC9"/>
    <w:pPr>
      <w:tabs>
        <w:tab w:val="center" w:pos="4536"/>
        <w:tab w:val="right" w:pos="9072"/>
      </w:tabs>
    </w:pPr>
  </w:style>
  <w:style w:type="character" w:customStyle="1" w:styleId="AltbilgiChar">
    <w:name w:val="Altbilgi Char"/>
    <w:basedOn w:val="VarsaylanParagrafYazTipi"/>
    <w:link w:val="Altbilgi"/>
    <w:uiPriority w:val="99"/>
    <w:rsid w:val="002F4EC9"/>
  </w:style>
  <w:style w:type="paragraph" w:styleId="BalonMetni">
    <w:name w:val="Balloon Text"/>
    <w:basedOn w:val="Normal"/>
    <w:link w:val="BalonMetniChar"/>
    <w:uiPriority w:val="99"/>
    <w:semiHidden/>
    <w:unhideWhenUsed/>
    <w:rsid w:val="00531598"/>
    <w:rPr>
      <w:rFonts w:ascii="Tahoma" w:hAnsi="Tahoma" w:cs="Tahoma"/>
      <w:sz w:val="16"/>
      <w:szCs w:val="16"/>
    </w:rPr>
  </w:style>
  <w:style w:type="character" w:customStyle="1" w:styleId="BalonMetniChar">
    <w:name w:val="Balon Metni Char"/>
    <w:basedOn w:val="VarsaylanParagrafYazTipi"/>
    <w:link w:val="BalonMetni"/>
    <w:uiPriority w:val="99"/>
    <w:semiHidden/>
    <w:rsid w:val="00531598"/>
    <w:rPr>
      <w:rFonts w:ascii="Tahoma" w:hAnsi="Tahoma" w:cs="Tahoma"/>
      <w:sz w:val="16"/>
      <w:szCs w:val="16"/>
    </w:rPr>
  </w:style>
  <w:style w:type="character" w:customStyle="1" w:styleId="Balk7Char">
    <w:name w:val="Başlık 7 Char"/>
    <w:basedOn w:val="VarsaylanParagrafYazTipi"/>
    <w:link w:val="Balk7"/>
    <w:uiPriority w:val="9"/>
    <w:rsid w:val="006F79D5"/>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3614</Words>
  <Characters>20600</Characters>
  <Application>Microsoft Office Word</Application>
  <DocSecurity>0</DocSecurity>
  <Lines>171</Lines>
  <Paragraphs>48</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24166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Buro</cp:lastModifiedBy>
  <cp:revision>7</cp:revision>
  <cp:lastPrinted>2023-09-07T09:33:00Z</cp:lastPrinted>
  <dcterms:created xsi:type="dcterms:W3CDTF">2023-09-07T08:51:00Z</dcterms:created>
  <dcterms:modified xsi:type="dcterms:W3CDTF">2023-09-15T09:39:00Z</dcterms:modified>
</cp:coreProperties>
</file>