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B3" w:rsidRPr="000D38B3" w:rsidRDefault="000D38B3" w:rsidP="000D38B3">
      <w:pPr>
        <w:pStyle w:val="AralkYok"/>
        <w:jc w:val="center"/>
        <w:rPr>
          <w:b/>
          <w:sz w:val="32"/>
          <w:szCs w:val="32"/>
        </w:rPr>
      </w:pPr>
      <w:r w:rsidRPr="000D38B3">
        <w:rPr>
          <w:b/>
          <w:sz w:val="32"/>
          <w:szCs w:val="32"/>
        </w:rPr>
        <w:t>2023-2024 EĞİTİM ÖĞRETİM YILI</w:t>
      </w:r>
    </w:p>
    <w:p w:rsidR="000D38B3" w:rsidRPr="000D38B3" w:rsidRDefault="000D38B3" w:rsidP="000D38B3">
      <w:pPr>
        <w:pStyle w:val="AralkYok"/>
        <w:jc w:val="center"/>
        <w:rPr>
          <w:b/>
          <w:sz w:val="32"/>
          <w:szCs w:val="32"/>
        </w:rPr>
      </w:pPr>
      <w:r w:rsidRPr="000D38B3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......................ORTAOKULU</w:t>
      </w:r>
      <w:bookmarkStart w:id="0" w:name="_GoBack"/>
      <w:bookmarkEnd w:id="0"/>
      <w:r>
        <w:rPr>
          <w:b/>
          <w:sz w:val="32"/>
          <w:szCs w:val="32"/>
        </w:rPr>
        <w:t xml:space="preserve"> 6</w:t>
      </w:r>
      <w:r w:rsidRPr="000D38B3">
        <w:rPr>
          <w:b/>
          <w:sz w:val="32"/>
          <w:szCs w:val="32"/>
        </w:rPr>
        <w:t xml:space="preserve">. SINIF GÖRSEL SANATLAR DERSİ </w:t>
      </w:r>
    </w:p>
    <w:p w:rsidR="0019239F" w:rsidRPr="000D38B3" w:rsidRDefault="000D38B3" w:rsidP="000D38B3">
      <w:pPr>
        <w:pStyle w:val="AralkYok"/>
        <w:jc w:val="center"/>
        <w:rPr>
          <w:b/>
          <w:sz w:val="32"/>
          <w:szCs w:val="32"/>
        </w:rPr>
      </w:pPr>
      <w:r w:rsidRPr="000D38B3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2887"/>
        <w:gridCol w:w="3553"/>
        <w:gridCol w:w="2746"/>
        <w:gridCol w:w="2915"/>
        <w:gridCol w:w="2019"/>
      </w:tblGrid>
      <w:tr w:rsidR="0019239F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rPr>
                <w:b/>
              </w:rPr>
              <w:t>SANAT, #DEĞERLERİMİZ VE =TEMEL BECERİLER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rPr>
                <w:b/>
              </w:rPr>
              <w:t>SÜREÇ DOSYASI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  <w:rPr>
                <w:b/>
              </w:rPr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t xml:space="preserve">Röprodüksiyon nedir? &amp;Sanat </w:t>
            </w:r>
            <w:r>
              <w:t>eseri nedir-Sanatçı kimdir? =Ana dilde iletişim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t>G.6.1.9 Görsel Sanat çalışmalarını yaparken sanat elemanlarını ve tasarım ilkelerini kullanır.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t>Sanata Dokunmak” (Röprodüksiyon) /Her türlü boya malzemesi ve tekniğini kullanarak bir Görsel sanat çalışması yap</w:t>
            </w:r>
            <w:r>
              <w:t>ar.(serbest teknik)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t>+Sen bir sanatçı olsan hangi sanat alanında çalışmak isterdin?_Sınıf ortamını temiz tutar.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 xml:space="preserve">G.6.2.1 Bir sanatçının eserlerinde seçtiği konuyu, kullandığı </w:t>
            </w:r>
            <w:r>
              <w:t>materyalleri ve tekniği açıklar.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&amp;Renk, Doku, Form, değer, Çizgi ve Oran-orantı nedir? *Atatürk’ bilim ve sanata verdiği önemle ilgili sözler. #Barış ve kardeşlik üstüne söyleşi. &amp;Görsel sanatların alanlarını araştırır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G.6.1.2 Görsel Sanat çalışmasını oluştururken farklı materyalleri ve teknikleri kullanır.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“Bir Tarih Bir Dokunuş” /Osmanlı sanatında etkin yeri olan minyatürleri inceler ve kendi biçimlendirme değerleriyle çizerek ve boyayarak ifade eder.(&amp;) Minyatürleri s</w:t>
            </w:r>
            <w:r>
              <w:t>eyredelim slayt gösterisi. .(*)Minyatür el sanatları ve kazanımlar.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 xml:space="preserve">+ Dünya küçük bir minyatür olsa en çok nereyi görmek isterdin.+ Minyatür çeşitleri sizce hangileridir. Yorum yapın._Başkalarının malzemelerine izinsiz el sürmez ve paylaşmayı bilir. Sınıf </w:t>
            </w:r>
            <w:r>
              <w:t>sanat kurallarını bilir ve uygular.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G.6.3.3 Görsel dilin kişisel ifadeleri aktarmadaki etkisini açıklar. İncelenen sanat eserindeki özellikle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 xml:space="preserve">sanat elemanları ve tasarım ilkelerinin ifade ve </w:t>
            </w:r>
            <w:r>
              <w:t>aktarım rolü üzerinde durulur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(!)1.Ders içi Performans Değerlendirme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&amp;Cumhuriyet ressamları kimlerdir? =Yabancı dillerde iletişi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 xml:space="preserve">G.6.1.2 Görsel sanat çalışmasındaki fikirlerini ve </w:t>
            </w:r>
            <w:r>
              <w:t>deneyimlerini; yazılı, sözlü, ritmik, drama vb.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“ Sanatın Hangi Alanıyım ” / Sanat çeşitlerini araştırır ve kendisine uygun alanda bir çalışma yapar. (serbest etkinlik ve teknik çalışmalar) ($) Ben hangi sanatçıyım orta oyunu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Yapacağı serbest etkinlik çalı</w:t>
            </w:r>
            <w:r>
              <w:t>şmasında kesici ve delici sanat aletlerini kullanma ahlakına uyar. +Hangi sanat dalı sana daha uygundur. Neden?</w:t>
            </w:r>
          </w:p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yöntemlerle aktarır. G.6.2.6 Görsel sanatlardaki meslekler arasındaki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benzerlikler ve farklılıkları söyler.(*) Sanat alanlarında üretim ve.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 xml:space="preserve">kazanımlar üzerine söyleşi. (!)2. Ders İçi Performans Değerlendirmekazanımlar üzerine söyleşi. (!)2. Ders İçi </w:t>
            </w:r>
            <w:r>
              <w:t>Performans Değerlendirme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&amp;Türk el sanatları nelerdir? Bakırcılık, kakma, minyatür, süsleme, tezhip ve ebru sanatını, seramik vb. araştırma. =Matematiksel yetkinlik ve bilim/teknolojide temel yetkinli</w:t>
            </w:r>
            <w:r>
              <w:t>kler.=Sosyal ve vatandaşlıkla ilgili yetkinlikler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G.6.1.7 Görsel sanat çalışmasında farklı el sanatları alanlarını bir arada kullanır. Ebru ile hat, ebru ile yazı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“Suyun Kağıda Dokunuşu” /Ebru, hat çalışması Örme ve takı çalışması. (Türk el sanatları birle</w:t>
            </w:r>
            <w:r>
              <w:t>şim çalışmaları) (*) El sanatlarında akademik eğitim ve ticaret anlayışı üzerine söyleşi. ($) En güzel eseri seçelim mi! Drama oyunu.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+ Suda yüzen bir renk olsan en çok hangi şekli almak isterdin? + Yaptığın ebru fonuna hangi ismi veya kelimeyi yazardın? _</w:t>
            </w:r>
            <w:r>
              <w:t>çalışma sırasında malzemeleri israf etmez ve arkadaşlarına sıra geldiğinde adaletli olur.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ve takı ile örme vb. Türk el sanatlarını bir arada kullanır.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 xml:space="preserve">#okul içinde ve sınıf içinde saygılı </w:t>
            </w:r>
            <w:r>
              <w:t>ve hoşgörülü olma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G.6.2.2 Toplumda el sanatlarının rolünü fark eder.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G.6.3.4 Sanatçıların niçin sanat eseri oluşturduklarını tartışır.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(!)Ürün Dosyası Değerlendirme.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&amp;Eskiz nedir?Üç boyut nedir? =İnisiyatif alma ve girişimcilik algısı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G.6.1.4 Seçilen tema ve konu doğrultusunda fikirlerini görsel sanat çalışmasına yansıtır. Fen bilimleri dersi hücre konusu ve doku çalışmasını ilişkilendirir.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“Deri</w:t>
            </w:r>
            <w:r>
              <w:t>nlerde Neler Var?” /Perspektif çalışması ve derinlik anlayışı oluşturmak. (çizgisel çalışma, 2B resim kalemi, cetvel vb.) ($) Uzakta ve yakında oyunu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 xml:space="preserve">+ Perspektifte çizgisel mi yoksa renk mi daha etkili?+ Sence derinlik olan bir çalışmamı iyi yoksa </w:t>
            </w:r>
            <w:r>
              <w:t>olamayan bir çalışmamı?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G.6.1.4 Seçilen tema ve konu doğrultusunda fikirlerini görsel sanat çalışmasına yansıtır. Fen bilimleri dersi hücre konusu ve doku çalışmasını ilişkilendirir.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 xml:space="preserve">1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G.6.1.5 Görsel sanat çalışmasında perspektifi kullanır. Mekânda derinlik etkisi oluşturmak için çizgi perspektifi kullanır.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 xml:space="preserve">Üç boyutlu ve hacmi olan sanat örnekleri nelerdir? #Yardımlaşma  </w:t>
            </w:r>
            <w:r>
              <w:t>Dayanışma, İşbirliği, Misafirperverlik, İyilik, Merhamet konusu. =Dijital yetkinlik.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G.6.3.2 Sanatçının eserinde yansıttığı duygu ve düşünceleri açıklar.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“Sanatın ve Bilimin Gezi Evleri” /Etnografya müzeleri hakkında sanal veya gerçek ortamda görsel ve yaz</w:t>
            </w:r>
            <w:r>
              <w:t>ınsal bir etkinlik çalışması yapar.(35x50 fon kâğıdı üzerine yapıştırılarak sunum hazırlama. ($) Ahşap oyma ve bakırcılıkta kazanç.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Asamblaj sözünden ne anlıyorsunuz? + Bir heykel sence ne ifade eder. +Üç boyutlu çalışmalara örnek verseniz neler olurdu.</w:t>
            </w:r>
          </w:p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G.6.2.2 Etnografya müzelerindeki ürünler aracılığıyla el sanatları örneklerini inceler. Etnografya müzelerinin bulunmadığı yerlerde tıpkıbasımlardan, belgelerden vb. materyallerden yararlanır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ŞUB</w:t>
            </w:r>
            <w:r>
              <w:t>AT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G.6.2.2 Etnografya müzelerindeki ürünler aracılığıyla el sanatları örneklerini inceler. Etnografya müzelerinin bulunmadığı yerlerde tıpkıbasımlardan, belgelerden vb. materyallerden yararlanır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1. Ders İçi Performans Değerlendirme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&amp;Müze çeşitlerini araştırır. Etnografya, sanat müzesi, tarih müzesi, arkeoloji müzesi. Açık hava müzeleri, uçak müzesi, araba müzesi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 xml:space="preserve">G.6.1.7 Üç boyutlu çalışmalar oluşturmak için oyma, </w:t>
            </w:r>
            <w:r>
              <w:t>asamblaj veya modelleme tekniğini kullanır. Asamblajın doğal, endüstriyel nesnelerden ya da bunların parçalarının yeni bir düzen içerisinde bir araya getirilmesiyle oluştuğu vurgulanır.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 xml:space="preserve">İlginç Sanatlar”/ Ahşap oyma, asamblaj uygulama vb. yöntemlerle somut </w:t>
            </w:r>
            <w:r>
              <w:t>veya soyut üç boyutlu çalışmalar yapar. (&amp;) “Ben hangi heykelim” oyunu ($) Türk El Sanatlarında kazanım ve meslek edinme üzerine söyleşi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Sınıf ve Atölye içinde yapılan çalışmalara saygı duyar ve başka arkadaşının yaptığı çalışmaya zarar getirmez _Çalışmala</w:t>
            </w:r>
            <w:r>
              <w:t>rı takdir eder ve acımasızca eleştirmez</w:t>
            </w:r>
          </w:p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Kişilerin yetenek, beceri ve güçlerinin değişik olabileceğinin farkına varma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 xml:space="preserve">G.6.1.7 Üç boyutlu çalışmalar oluşturmak için oyma, asamblaj veya modelleme tekniğini kullanır. Asamblajın </w:t>
            </w:r>
            <w:r>
              <w:t>doğal, endüstriyel nesnelerden ya da bunların parçalarının yeni bir düzen içerisinde bir araya getirilmesiyle oluştuğu vurgulanır.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 xml:space="preserve">G.6.1.2 Görsel Sanat çalışmasını </w:t>
            </w:r>
            <w:r>
              <w:t>oluştururken farklı materyalleri ve teknikleri kullanır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(2.Ders İçi Performans Değerlendirme)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 xml:space="preserve">&amp;Beyin fırtınası nedir? Sentezleme nedir? +Kültür nedir? Kutlu Doğum Haftası </w:t>
            </w:r>
            <w:r>
              <w:t>=Öğrenmeyi öğrenme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G.6.3.4 Sanatçıların niçin sanat eseri oluşturduklarını tartışır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“Bir Sanat ve Sunum Denemesi ”/Yerli ve yabancı sanat üstatlarının yaptığı eserlerden oluşan bir etkinlik dosyası hazırlanır; bu dosyada sanatçının ruh hali, kültürel amacı</w:t>
            </w:r>
            <w:r>
              <w:t>, sanat eleştirisi ve estetik değerlendirmesi vb. kriterler yer alır.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Bir sanat etkinliği düşünseniz neler yapardınız?+ Bir sanat sunum dosyası sizce nasıl olmalıdır? _ Dosya hazırlarken gruptaki arkadaşlarının fikirlerine saygı duyar ve asla grubu terk et</w:t>
            </w:r>
            <w:r>
              <w:t>mez.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G.6.1.1 Öğrenciler görsel sanat çalışmalarından oluşan bir sunum dosyası hazırlar. Beyin fırtınası ile başlayan; Fikirleri sentezleme, tasarlama, eskiz yapma, detaylandırma sürecini takip eder.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G.6.1.1 Öğrenciler görsel sanat çalışmalarından oluşan bir sunum dosyası hazırlar. Beyin fırtınası ile başlayan; Fikirleri sentezleme, tasarlama, eskiz yapma, detaylandırma sürecini takip eder.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G.6.2.5 Görsel sanatlar, tarih ve kültürün birbirlerini nasıl etkilediğini fark eder.($) İnternet üzerinden yapılan müze ve ören yerleri tur gezileri ve kazanç kapıları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</w:t>
            </w:r>
            <w:r>
              <w:t>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Sevgi ve hoşgörü +Barış ve kardeşlik =Kültürel farkındalık ve ifade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G.6.2.5 Görsel sanatlar, tarih ve kültürün birbirlerini nasıl etkilediğini fark eder.($) İnternet üzerinden yapılan müze ve ören yerleri tur gezileri ve kazanç kapıları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“Sanatın Eleştir</w:t>
            </w:r>
            <w:r>
              <w:t>ine Var mısın!”/ Gruplar diğer grup dosyalarını eleştiri ölçütlerine uygun bir anlayışla değerlendirir. ($) Bir sanat eleştirmenliği orta oyunu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Başkalarının eserlerini eleştirirken asla acımasız ve taraflı olmaz Objektif olur</w:t>
            </w:r>
          </w:p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G.6.3.4 Sanatçıların niçin sanat eseri oluşturduklarını tartışır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G.6.3.5 Kişisel fikirlerin ve değer yargısının sanat eserinin değerlendirilmesindeki etkisini açıklar.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 xml:space="preserve">G.6.3.1 </w:t>
            </w:r>
            <w:r>
              <w:t>Sanat eseri tanımlarken, çözümlerken, yorumlarken ve yargılarken eleştirisel düşünme becerilerini kullanır.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0D38B3">
            <w:r>
              <w:t>(Proje sunumu Değerlendirilmesi)</w:t>
            </w:r>
          </w:p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  <w:tc>
          <w:tcPr>
            <w:tcW w:w="0" w:type="auto"/>
            <w:vAlign w:val="center"/>
          </w:tcPr>
          <w:p w:rsidR="0019239F" w:rsidRDefault="0019239F"/>
        </w:tc>
      </w:tr>
      <w:tr w:rsidR="0019239F">
        <w:trPr>
          <w:cantSplit/>
          <w:trHeight w:val="1134"/>
        </w:trPr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19239F" w:rsidRDefault="000D38B3">
            <w:pPr>
              <w:ind w:left="113" w:right="113"/>
              <w:jc w:val="center"/>
            </w:pPr>
            <w:r>
              <w:t>1 SAAT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 xml:space="preserve">Yüzeysel sanatlar alanında yapılan sanat </w:t>
            </w:r>
            <w:r>
              <w:t>çalışmalarını araştırır.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G.6.3.6 Sanat eserinin kişisel hisleri, duyguları ve estetik tepkiyi nasıl harekete geçirdiğini açıklar. G.6.2.2 Toplumda el sanatlarının rolünü fark eder.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“Hadi Sergimizi Düzenleyelim!” Yaptığı çalışmalarını sergilemekten onur duy</w:t>
            </w:r>
            <w:r>
              <w:t>ar.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t>Sergi Etik kurallarını bilir ve iyi bir izlenimci olmayı bilir.</w:t>
            </w:r>
          </w:p>
        </w:tc>
        <w:tc>
          <w:tcPr>
            <w:tcW w:w="0" w:type="auto"/>
            <w:vAlign w:val="center"/>
          </w:tcPr>
          <w:p w:rsidR="0019239F" w:rsidRDefault="000D38B3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19239F" w:rsidRDefault="000D38B3">
      <w:r>
        <w:rPr>
          <w:b/>
          <w:sz w:val="16"/>
        </w:rPr>
        <w:t xml:space="preserve">Bu yıllık plan T.C. Milli Eğitim Bakanlığı Talim ve Terbiye Kurulu Başkanlığının yayınladığı öğretim programı esas alınarak yapılmıstır. Bu yıllık planda toplam </w:t>
      </w:r>
      <w:r>
        <w:rPr>
          <w:b/>
          <w:sz w:val="16"/>
        </w:rPr>
        <w:t>eğitim öğretim haftası 36 haftadır.</w:t>
      </w:r>
    </w:p>
    <w:sectPr w:rsidR="0019239F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39F"/>
    <w:rsid w:val="000D38B3"/>
    <w:rsid w:val="0019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D38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1564</Words>
  <Characters>8915</Characters>
  <Application>Microsoft Office Word</Application>
  <DocSecurity>0</DocSecurity>
  <Lines>74</Lines>
  <Paragraphs>20</Paragraphs>
  <ScaleCrop>false</ScaleCrop>
  <Company/>
  <LinksUpToDate>false</LinksUpToDate>
  <CharactersWithSpaces>10459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2023-08-22T06:47:00Z</dcterms:created>
  <dcterms:modified xsi:type="dcterms:W3CDTF">2023-08-22T06:48:00Z</dcterms:modified>
</cp:coreProperties>
</file>