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46"/>
        <w:tblW w:w="1580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5"/>
      </w:tblGrid>
      <w:tr w:rsidR="00C47893" w:rsidRPr="00D941BC" w:rsidTr="00C47893">
        <w:trPr>
          <w:cantSplit/>
          <w:trHeight w:val="939"/>
        </w:trPr>
        <w:tc>
          <w:tcPr>
            <w:tcW w:w="15805" w:type="dxa"/>
            <w:shd w:val="clear" w:color="auto" w:fill="FFFFFF"/>
            <w:vAlign w:val="center"/>
          </w:tcPr>
          <w:bookmarkStart w:id="0" w:name="_GoBack"/>
          <w:bookmarkEnd w:id="0"/>
          <w:p w:rsidR="009C2A6A" w:rsidRPr="009C2A6A" w:rsidRDefault="009C2A6A" w:rsidP="00C47893">
            <w:pPr>
              <w:ind w:right="35"/>
              <w:jc w:val="center"/>
              <w:rPr>
                <w:rStyle w:val="Kpr"/>
                <w:rFonts w:ascii="Century Schoolbook" w:hAnsi="Century Schoolbook" w:cs="Calibri"/>
                <w:b/>
                <w:bCs w:val="0"/>
                <w:sz w:val="22"/>
                <w:szCs w:val="22"/>
              </w:rPr>
            </w:pPr>
            <w:r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  <w:fldChar w:fldCharType="begin"/>
            </w:r>
            <w:r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  <w:instrText xml:space="preserve"> HYPERLINK "https://www.soruindir.net" </w:instrText>
            </w:r>
            <w:r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</w:r>
            <w:r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  <w:fldChar w:fldCharType="separate"/>
            </w:r>
            <w:r w:rsidRPr="009C2A6A">
              <w:rPr>
                <w:rStyle w:val="Kpr"/>
                <w:rFonts w:ascii="Century Schoolbook" w:hAnsi="Century Schoolbook" w:cs="Calibri"/>
                <w:b/>
                <w:bCs w:val="0"/>
                <w:sz w:val="22"/>
                <w:szCs w:val="22"/>
              </w:rPr>
              <w:t>2023-2024 EĞİTİM ÖĞRETİM YILI</w:t>
            </w:r>
          </w:p>
          <w:p w:rsidR="00C47893" w:rsidRPr="009C2A6A" w:rsidRDefault="009C2A6A" w:rsidP="00C47893">
            <w:pPr>
              <w:ind w:right="35"/>
              <w:jc w:val="center"/>
              <w:rPr>
                <w:rStyle w:val="Kpr"/>
                <w:rFonts w:ascii="Century Schoolbook" w:hAnsi="Century Schoolbook" w:cs="Calibri"/>
                <w:b/>
                <w:bCs w:val="0"/>
                <w:sz w:val="22"/>
                <w:szCs w:val="22"/>
              </w:rPr>
            </w:pPr>
            <w:r w:rsidRPr="009C2A6A">
              <w:rPr>
                <w:rStyle w:val="Kpr"/>
                <w:rFonts w:ascii="Century Schoolbook" w:hAnsi="Century Schoolbook" w:cs="Calibri"/>
                <w:b/>
                <w:bCs w:val="0"/>
                <w:sz w:val="22"/>
                <w:szCs w:val="22"/>
              </w:rPr>
              <w:t>………………………………………….</w:t>
            </w:r>
            <w:r w:rsidR="00C47893" w:rsidRPr="009C2A6A">
              <w:rPr>
                <w:rStyle w:val="Kpr"/>
                <w:rFonts w:ascii="Century Schoolbook" w:hAnsi="Century Schoolbook" w:cs="Calibri"/>
                <w:b/>
                <w:bCs w:val="0"/>
                <w:sz w:val="22"/>
                <w:szCs w:val="22"/>
              </w:rPr>
              <w:t xml:space="preserve"> ANADOLU LİSESİ</w:t>
            </w:r>
          </w:p>
          <w:p w:rsidR="00C47893" w:rsidRPr="00D941BC" w:rsidRDefault="00B4424B" w:rsidP="001924A0">
            <w:pPr>
              <w:pStyle w:val="Balk3"/>
              <w:jc w:val="center"/>
              <w:rPr>
                <w:rFonts w:ascii="Comic Sans MS" w:hAnsi="Comic Sans MS" w:cs="Calibri"/>
                <w:i w:val="0"/>
                <w:sz w:val="20"/>
                <w:szCs w:val="20"/>
              </w:rPr>
            </w:pPr>
            <w:r w:rsidRPr="009C2A6A">
              <w:rPr>
                <w:rStyle w:val="Kpr"/>
                <w:rFonts w:ascii="Century Schoolbook" w:hAnsi="Century Schoolbook" w:cs="Calibri"/>
                <w:b w:val="0"/>
                <w:bCs/>
                <w:i w:val="0"/>
                <w:iCs w:val="0"/>
                <w:szCs w:val="22"/>
              </w:rPr>
              <w:t xml:space="preserve">10. SINIFLAR </w:t>
            </w:r>
            <w:r w:rsidR="00C47893" w:rsidRPr="009C2A6A">
              <w:rPr>
                <w:rStyle w:val="Kpr"/>
                <w:rFonts w:ascii="Century Schoolbook" w:hAnsi="Century Schoolbook" w:cs="Calibri"/>
                <w:b w:val="0"/>
                <w:bCs/>
                <w:i w:val="0"/>
                <w:iCs w:val="0"/>
                <w:szCs w:val="22"/>
              </w:rPr>
              <w:t>FELSEFE DERSİ ÜNİTELENDİRİLMİŞ YILLIK DERS PLANI</w:t>
            </w:r>
            <w:r w:rsidR="009C2A6A">
              <w:rPr>
                <w:rFonts w:ascii="Century Schoolbook" w:eastAsia="Times New Roman" w:hAnsi="Century Schoolbook" w:cs="Calibri"/>
                <w:i w:val="0"/>
                <w:iCs w:val="0"/>
                <w:szCs w:val="22"/>
              </w:rPr>
              <w:fldChar w:fldCharType="end"/>
            </w:r>
          </w:p>
        </w:tc>
      </w:tr>
    </w:tbl>
    <w:p w:rsidR="00BF6EA5" w:rsidRPr="00D941BC" w:rsidRDefault="00BF6EA5">
      <w:pPr>
        <w:rPr>
          <w:rFonts w:ascii="Arial Narrow" w:hAnsi="Arial Narrow" w:cs="Calibri"/>
          <w:szCs w:val="20"/>
        </w:rPr>
      </w:pPr>
    </w:p>
    <w:tbl>
      <w:tblPr>
        <w:tblW w:w="15807" w:type="dxa"/>
        <w:tblInd w:w="-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5"/>
        <w:gridCol w:w="420"/>
        <w:gridCol w:w="11"/>
        <w:gridCol w:w="426"/>
        <w:gridCol w:w="7"/>
        <w:gridCol w:w="37"/>
        <w:gridCol w:w="381"/>
        <w:gridCol w:w="2696"/>
        <w:gridCol w:w="2472"/>
        <w:gridCol w:w="79"/>
        <w:gridCol w:w="2263"/>
        <w:gridCol w:w="8"/>
        <w:gridCol w:w="1415"/>
        <w:gridCol w:w="1554"/>
        <w:gridCol w:w="3544"/>
      </w:tblGrid>
      <w:tr w:rsidR="005D3046" w:rsidRPr="00D941BC" w:rsidTr="00767DD0">
        <w:trPr>
          <w:cantSplit/>
          <w:trHeight w:val="488"/>
        </w:trPr>
        <w:tc>
          <w:tcPr>
            <w:tcW w:w="1776" w:type="dxa"/>
            <w:gridSpan w:val="8"/>
            <w:tcBorders>
              <w:top w:val="doub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5D3046" w:rsidRPr="00D941BC" w:rsidRDefault="005D3046" w:rsidP="00B31018">
            <w:pPr>
              <w:jc w:val="center"/>
              <w:rPr>
                <w:rFonts w:ascii="Arial Narrow" w:eastAsia="Batang" w:hAnsi="Arial Narrow" w:cs="Calibri"/>
                <w:b/>
                <w:szCs w:val="20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31" w:type="dxa"/>
            <w:gridSpan w:val="8"/>
            <w:tcBorders>
              <w:top w:val="doub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5D3046" w:rsidRPr="00113702" w:rsidRDefault="005D3046" w:rsidP="00D60D12">
            <w:pPr>
              <w:pStyle w:val="Balk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13702">
              <w:rPr>
                <w:rFonts w:ascii="Comic Sans MS" w:hAnsi="Comic Sans MS"/>
                <w:i w:val="0"/>
                <w:sz w:val="20"/>
                <w:szCs w:val="20"/>
              </w:rPr>
              <w:t>1. ÜNİTE: FELSEFEY</w:t>
            </w:r>
            <w:r w:rsidR="00D60D12">
              <w:rPr>
                <w:rFonts w:ascii="Comic Sans MS" w:hAnsi="Comic Sans MS"/>
                <w:i w:val="0"/>
                <w:sz w:val="20"/>
                <w:szCs w:val="20"/>
              </w:rPr>
              <w:t>İ</w:t>
            </w:r>
            <w:r w:rsidRPr="00113702">
              <w:rPr>
                <w:rFonts w:ascii="Comic Sans MS" w:hAnsi="Comic Sans MS"/>
                <w:i w:val="0"/>
                <w:sz w:val="20"/>
                <w:szCs w:val="20"/>
              </w:rPr>
              <w:t xml:space="preserve"> TANIMA</w:t>
            </w:r>
          </w:p>
        </w:tc>
      </w:tr>
      <w:tr w:rsidR="00682A02" w:rsidRPr="00D941BC" w:rsidTr="009D1B93">
        <w:trPr>
          <w:cantSplit/>
          <w:trHeight w:val="771"/>
        </w:trPr>
        <w:tc>
          <w:tcPr>
            <w:tcW w:w="49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pStyle w:val="Balk1"/>
              <w:rPr>
                <w:rFonts w:ascii="Arial Narrow" w:eastAsia="Batang" w:hAnsi="Arial Narrow" w:cs="Calibri"/>
                <w:szCs w:val="16"/>
              </w:rPr>
            </w:pPr>
            <w:r w:rsidRPr="00C0650B">
              <w:rPr>
                <w:rFonts w:ascii="Arial Narrow" w:eastAsia="Batang" w:hAnsi="Arial Narrow" w:cs="Calibri"/>
                <w:szCs w:val="16"/>
              </w:rPr>
              <w:t>AY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ind w:left="113" w:right="113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ind w:left="113" w:right="113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GÜN</w:t>
            </w:r>
          </w:p>
        </w:tc>
        <w:tc>
          <w:tcPr>
            <w:tcW w:w="42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ind w:left="113" w:right="113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DERS SAATİ</w:t>
            </w:r>
          </w:p>
        </w:tc>
        <w:tc>
          <w:tcPr>
            <w:tcW w:w="269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KAZANIMLAR</w:t>
            </w:r>
          </w:p>
        </w:tc>
        <w:tc>
          <w:tcPr>
            <w:tcW w:w="247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682A02">
            <w:pPr>
              <w:jc w:val="center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hAnsi="Arial Narrow" w:cs="Calibri"/>
                <w:b/>
                <w:sz w:val="16"/>
                <w:szCs w:val="16"/>
              </w:rPr>
              <w:t>KONULAR</w:t>
            </w:r>
          </w:p>
        </w:tc>
        <w:tc>
          <w:tcPr>
            <w:tcW w:w="234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682A02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ETKİNLİKLER</w:t>
            </w:r>
          </w:p>
        </w:tc>
        <w:tc>
          <w:tcPr>
            <w:tcW w:w="142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 xml:space="preserve">Öğrenme  </w:t>
            </w:r>
            <w:r w:rsidR="00A21DE5"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 xml:space="preserve"> - </w:t>
            </w: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Öğretme Yöntem ve Teknikleri</w:t>
            </w:r>
          </w:p>
        </w:tc>
        <w:tc>
          <w:tcPr>
            <w:tcW w:w="1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Kullanılan Eğitim Teknolojileri, Araç ve Gereçleri</w:t>
            </w: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ind w:right="-190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Açıklamalar</w:t>
            </w:r>
          </w:p>
        </w:tc>
      </w:tr>
      <w:tr w:rsidR="009037C7" w:rsidRPr="00D941BC" w:rsidTr="00A67B72">
        <w:trPr>
          <w:cantSplit/>
          <w:trHeight w:val="1668"/>
        </w:trPr>
        <w:tc>
          <w:tcPr>
            <w:tcW w:w="494" w:type="dxa"/>
            <w:gridSpan w:val="2"/>
            <w:vMerge w:val="restart"/>
            <w:tcBorders>
              <w:top w:val="double" w:sz="4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C16220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EYLÜL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C16220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C2A6A" w:rsidP="00BD647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11</w:t>
            </w:r>
            <w:r w:rsidR="009037C7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15</w:t>
            </w:r>
            <w:r w:rsidR="009037C7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gridSpan w:val="3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C16220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C16220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37C7" w:rsidRPr="00C16220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C16220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3F17C4" w:rsidRDefault="009037C7" w:rsidP="00C16220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noProof/>
                <w:szCs w:val="20"/>
              </w:rPr>
              <w:t>1.1.</w:t>
            </w:r>
            <w:r>
              <w:rPr>
                <w:rFonts w:ascii="Arial Narrow" w:hAnsi="Arial Narrow" w:cs="Calibri"/>
                <w:szCs w:val="20"/>
              </w:rPr>
              <w:t xml:space="preserve"> Felsefenin anlamını açıklar.</w:t>
            </w:r>
          </w:p>
        </w:tc>
        <w:tc>
          <w:tcPr>
            <w:tcW w:w="2472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C16220">
            <w:pPr>
              <w:rPr>
                <w:rFonts w:ascii="Arial Narrow" w:hAnsi="Arial Narrow" w:cs="Calibri"/>
                <w:b/>
                <w:szCs w:val="20"/>
              </w:rPr>
            </w:pPr>
          </w:p>
          <w:p w:rsidR="009037C7" w:rsidRDefault="009037C7" w:rsidP="00C16220">
            <w:pPr>
              <w:rPr>
                <w:rFonts w:ascii="Arial Narrow" w:hAnsi="Arial Narrow" w:cs="Calibri"/>
                <w:b/>
                <w:szCs w:val="20"/>
              </w:rPr>
            </w:pPr>
            <w:r w:rsidRPr="00D87DB8">
              <w:rPr>
                <w:rFonts w:ascii="Arial Narrow" w:hAnsi="Arial Narrow" w:cs="Calibri"/>
                <w:b/>
                <w:szCs w:val="20"/>
              </w:rPr>
              <w:t>1.1. FELSEFENİN ANLAMI</w:t>
            </w:r>
          </w:p>
          <w:p w:rsidR="009037C7" w:rsidRPr="005D582B" w:rsidRDefault="009037C7" w:rsidP="00C16220">
            <w:pPr>
              <w:rPr>
                <w:rFonts w:ascii="Arial Narrow" w:hAnsi="Arial Narrow" w:cs="Calibri"/>
                <w:b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1.1.1. Düşünmenin Önemi Ve </w:t>
            </w:r>
          </w:p>
          <w:p w:rsidR="009037C7" w:rsidRDefault="009037C7" w:rsidP="00C16220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szCs w:val="20"/>
              </w:rPr>
              <w:t>Gerekliliği</w:t>
            </w:r>
          </w:p>
          <w:p w:rsidR="009037C7" w:rsidRPr="00D87DB8" w:rsidRDefault="009037C7" w:rsidP="00C16220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1.1.2. Felsefe Terimi </w:t>
            </w:r>
          </w:p>
          <w:p w:rsidR="009037C7" w:rsidRPr="00D87DB8" w:rsidRDefault="009037C7" w:rsidP="00C16220">
            <w:pPr>
              <w:rPr>
                <w:rFonts w:ascii="Arial Narrow" w:hAnsi="Arial Narrow" w:cs="Calibri"/>
                <w:b/>
                <w:szCs w:val="20"/>
              </w:rPr>
            </w:pPr>
          </w:p>
        </w:tc>
        <w:tc>
          <w:tcPr>
            <w:tcW w:w="2342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9037C7" w:rsidRDefault="009037C7" w:rsidP="00A67B2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i/>
                <w:szCs w:val="20"/>
              </w:rPr>
            </w:pPr>
            <w:r w:rsidRPr="004C6E54">
              <w:rPr>
                <w:rFonts w:ascii="Arial Narrow" w:hAnsi="Arial Narrow" w:cs="Calibri"/>
                <w:i/>
                <w:szCs w:val="20"/>
              </w:rPr>
              <w:t xml:space="preserve">Sorularla Düşünmek </w:t>
            </w:r>
          </w:p>
          <w:p w:rsidR="009037C7" w:rsidRDefault="009037C7" w:rsidP="00A67B2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i/>
                <w:szCs w:val="20"/>
              </w:rPr>
            </w:pPr>
            <w:r w:rsidRPr="004C6E54">
              <w:rPr>
                <w:rFonts w:ascii="Arial Narrow" w:hAnsi="Arial Narrow" w:cs="Calibri"/>
                <w:i/>
                <w:szCs w:val="20"/>
              </w:rPr>
              <w:t>Düşünmek Ve Felsefe</w:t>
            </w:r>
          </w:p>
          <w:p w:rsidR="009037C7" w:rsidRPr="005D582B" w:rsidRDefault="009037C7" w:rsidP="00A67B2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i/>
                <w:szCs w:val="20"/>
              </w:rPr>
            </w:pPr>
            <w:r w:rsidRPr="00243A13">
              <w:rPr>
                <w:rFonts w:ascii="Arial Narrow" w:hAnsi="Arial Narrow" w:cs="Calibri"/>
                <w:i/>
                <w:szCs w:val="20"/>
              </w:rPr>
              <w:t>Eylemlerimizin Neden Ve Sonuçları</w:t>
            </w:r>
          </w:p>
        </w:tc>
        <w:tc>
          <w:tcPr>
            <w:tcW w:w="1423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037C7" w:rsidRPr="00693A0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037C7" w:rsidRPr="003F17C4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3F17C4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</w:tc>
        <w:tc>
          <w:tcPr>
            <w:tcW w:w="354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3F17C4" w:rsidRDefault="009C2A6A" w:rsidP="00C16220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  <w:hyperlink r:id="rId7" w:history="1">
              <w:r w:rsidRPr="009C2A6A">
                <w:rPr>
                  <w:rStyle w:val="Kpr"/>
                  <w:rFonts w:ascii="Arial Narrow" w:hAnsi="Arial Narrow" w:cs="Calibri"/>
                  <w:bCs w:val="0"/>
                  <w:szCs w:val="20"/>
                </w:rPr>
                <w:t>https://www.soruindir.net</w:t>
              </w:r>
            </w:hyperlink>
          </w:p>
        </w:tc>
      </w:tr>
      <w:tr w:rsidR="009037C7" w:rsidRPr="00D941BC" w:rsidTr="00B74355">
        <w:trPr>
          <w:cantSplit/>
          <w:trHeight w:val="1668"/>
        </w:trPr>
        <w:tc>
          <w:tcPr>
            <w:tcW w:w="494" w:type="dxa"/>
            <w:gridSpan w:val="2"/>
            <w:vMerge/>
            <w:shd w:val="clear" w:color="auto" w:fill="FFFFFF"/>
            <w:textDirection w:val="btLr"/>
            <w:vAlign w:val="center"/>
          </w:tcPr>
          <w:p w:rsidR="009037C7" w:rsidRPr="0046746E" w:rsidRDefault="009037C7" w:rsidP="00C16220">
            <w:pPr>
              <w:ind w:left="113" w:right="113"/>
              <w:jc w:val="center"/>
              <w:rPr>
                <w:rFonts w:ascii="Comic Sans MS" w:eastAsia="Batang" w:hAnsi="Comic Sans MS" w:cs="Calibri"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C16220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BD647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- 2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gridSpan w:val="3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46746E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37C7" w:rsidRPr="0046746E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3F17C4" w:rsidRDefault="009037C7" w:rsidP="00C16220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noProof/>
                <w:szCs w:val="20"/>
              </w:rPr>
              <w:t>1.1.</w:t>
            </w:r>
            <w:r>
              <w:rPr>
                <w:rFonts w:ascii="Arial Narrow" w:hAnsi="Arial Narrow" w:cs="Calibri"/>
                <w:szCs w:val="20"/>
              </w:rPr>
              <w:t xml:space="preserve"> Felsefenin anlamını açıklar.</w:t>
            </w:r>
          </w:p>
        </w:tc>
        <w:tc>
          <w:tcPr>
            <w:tcW w:w="2472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D87DB8" w:rsidRDefault="009037C7" w:rsidP="00C16220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1.1.3. Felsefe Tanımları</w:t>
            </w:r>
          </w:p>
        </w:tc>
        <w:tc>
          <w:tcPr>
            <w:tcW w:w="2342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9037C7" w:rsidRPr="00E36F6A" w:rsidRDefault="009037C7" w:rsidP="00A67B22">
            <w:pPr>
              <w:rPr>
                <w:rFonts w:ascii="Arial Narrow" w:hAnsi="Arial Narrow"/>
                <w:szCs w:val="20"/>
              </w:rPr>
            </w:pPr>
            <w:r w:rsidRPr="00E36F6A">
              <w:rPr>
                <w:rStyle w:val="fontstyle01"/>
                <w:rFonts w:ascii="Arial Narrow" w:hAnsi="Arial Narrow"/>
                <w:sz w:val="20"/>
                <w:szCs w:val="20"/>
              </w:rPr>
              <w:t>Benim Adım…</w:t>
            </w:r>
          </w:p>
          <w:p w:rsidR="009037C7" w:rsidRPr="00BA351E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  <w:r>
              <w:rPr>
                <w:rFonts w:ascii="Arial Narrow" w:hAnsi="Arial Narrow" w:cs="Calibri"/>
                <w:i/>
                <w:szCs w:val="20"/>
              </w:rPr>
              <w:t>Filozof Kimdir</w:t>
            </w:r>
            <w:r w:rsidRPr="0050272D">
              <w:rPr>
                <w:rFonts w:ascii="Arial Narrow" w:hAnsi="Arial Narrow" w:cs="Calibri"/>
                <w:i/>
                <w:szCs w:val="20"/>
              </w:rPr>
              <w:t>?</w:t>
            </w:r>
          </w:p>
        </w:tc>
        <w:tc>
          <w:tcPr>
            <w:tcW w:w="1423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037C7" w:rsidRPr="00693A0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037C7" w:rsidRPr="003F17C4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9037C7" w:rsidRPr="008D6CED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  <w:p w:rsidR="009037C7" w:rsidRDefault="009037C7" w:rsidP="00A67B22">
            <w:pPr>
              <w:rPr>
                <w:rFonts w:ascii="Arial Narrow" w:hAnsi="Arial Narrow" w:cs="Calibri"/>
                <w:szCs w:val="20"/>
              </w:rPr>
            </w:pPr>
            <w:hyperlink r:id="rId8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037C7" w:rsidRDefault="009037C7" w:rsidP="00A67B22">
            <w:pPr>
              <w:rPr>
                <w:rFonts w:ascii="Arial Narrow" w:hAnsi="Arial Narrow" w:cs="Calibri"/>
                <w:szCs w:val="20"/>
              </w:rPr>
            </w:pPr>
          </w:p>
          <w:p w:rsidR="009037C7" w:rsidRPr="003F17C4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3F17C4" w:rsidRDefault="009037C7" w:rsidP="00C16220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9037C7" w:rsidRPr="00D941BC" w:rsidTr="00054B0B">
        <w:trPr>
          <w:cantSplit/>
          <w:trHeight w:val="1599"/>
        </w:trPr>
        <w:tc>
          <w:tcPr>
            <w:tcW w:w="494" w:type="dxa"/>
            <w:gridSpan w:val="2"/>
            <w:vMerge/>
            <w:tcBorders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E751A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E751A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BD647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29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Pr="0046746E" w:rsidRDefault="009037C7" w:rsidP="00E751A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37C7" w:rsidRPr="0046746E" w:rsidRDefault="009037C7" w:rsidP="00E751A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E751A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Pr="003F17C4" w:rsidRDefault="009037C7" w:rsidP="00E751A4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1.2. Felsefi düşüncenin özelliklerini açıklar.</w:t>
            </w:r>
          </w:p>
        </w:tc>
        <w:tc>
          <w:tcPr>
            <w:tcW w:w="2472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Pr="00D761C7" w:rsidRDefault="009037C7" w:rsidP="00E751A4">
            <w:pPr>
              <w:rPr>
                <w:rFonts w:ascii="Arial Narrow" w:hAnsi="Arial Narrow" w:cs="Calibri"/>
                <w:b/>
                <w:szCs w:val="20"/>
              </w:rPr>
            </w:pPr>
            <w:r w:rsidRPr="00D761C7">
              <w:rPr>
                <w:rFonts w:ascii="Arial Narrow" w:hAnsi="Arial Narrow" w:cs="Calibri"/>
                <w:b/>
                <w:szCs w:val="20"/>
              </w:rPr>
              <w:t xml:space="preserve">1.2. FELSEFİ DÜŞÜNCE </w:t>
            </w:r>
          </w:p>
          <w:p w:rsidR="009037C7" w:rsidRPr="00D761C7" w:rsidRDefault="009037C7" w:rsidP="00E751A4">
            <w:pPr>
              <w:rPr>
                <w:rFonts w:ascii="Arial Narrow" w:hAnsi="Arial Narrow" w:cs="Calibri"/>
                <w:szCs w:val="20"/>
              </w:rPr>
            </w:pPr>
            <w:r w:rsidRPr="00D761C7">
              <w:rPr>
                <w:rFonts w:ascii="Arial Narrow" w:hAnsi="Arial Narrow" w:cs="Calibri"/>
                <w:szCs w:val="20"/>
              </w:rPr>
              <w:t xml:space="preserve">1.2.1. Felsefi Düşüncenin </w:t>
            </w:r>
          </w:p>
          <w:p w:rsidR="009037C7" w:rsidRDefault="009037C7" w:rsidP="00E751A4">
            <w:pPr>
              <w:rPr>
                <w:rFonts w:ascii="Arial Narrow" w:hAnsi="Arial Narrow" w:cs="Calibri"/>
                <w:szCs w:val="20"/>
              </w:rPr>
            </w:pPr>
            <w:r w:rsidRPr="00D761C7">
              <w:rPr>
                <w:rFonts w:ascii="Arial Narrow" w:hAnsi="Arial Narrow" w:cs="Calibri"/>
                <w:szCs w:val="20"/>
              </w:rPr>
              <w:t xml:space="preserve">          Ortaya Çıkışı</w:t>
            </w:r>
          </w:p>
          <w:p w:rsidR="009037C7" w:rsidRDefault="009037C7" w:rsidP="00E751A4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1.2.2. Felsefi Düşüncenin </w:t>
            </w:r>
            <w:r>
              <w:rPr>
                <w:rFonts w:ascii="Arial Narrow" w:hAnsi="Arial Narrow" w:cs="Calibri"/>
                <w:szCs w:val="20"/>
              </w:rPr>
              <w:t xml:space="preserve">  </w:t>
            </w:r>
          </w:p>
          <w:p w:rsidR="009037C7" w:rsidRPr="00AA1E84" w:rsidRDefault="009037C7" w:rsidP="00E751A4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</w:t>
            </w:r>
            <w:r w:rsidRPr="00D87DB8">
              <w:rPr>
                <w:rFonts w:ascii="Arial Narrow" w:hAnsi="Arial Narrow" w:cs="Calibri"/>
                <w:szCs w:val="20"/>
              </w:rPr>
              <w:t>Özellikleri</w:t>
            </w:r>
          </w:p>
        </w:tc>
        <w:tc>
          <w:tcPr>
            <w:tcW w:w="2342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szCs w:val="20"/>
              </w:rPr>
            </w:pPr>
            <w:r w:rsidRPr="00AC5B3B">
              <w:rPr>
                <w:rFonts w:ascii="Arial Narrow" w:hAnsi="Arial Narrow" w:cs="Calibri"/>
                <w:i/>
                <w:szCs w:val="20"/>
              </w:rPr>
              <w:t xml:space="preserve">Felsefenin Ortaya Çıkışı </w:t>
            </w:r>
          </w:p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AC5B3B">
              <w:rPr>
                <w:rFonts w:ascii="Arial Narrow" w:hAnsi="Arial Narrow" w:cs="Calibri"/>
                <w:i/>
                <w:szCs w:val="20"/>
              </w:rPr>
              <w:t>Merak Ediyorum</w:t>
            </w:r>
          </w:p>
          <w:p w:rsidR="009037C7" w:rsidRPr="00AC5B3B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AC5B3B">
              <w:rPr>
                <w:rFonts w:ascii="Arial Narrow" w:hAnsi="Arial Narrow" w:cs="Calibri"/>
                <w:i/>
                <w:szCs w:val="20"/>
              </w:rPr>
              <w:t>Felsefi Düşünce</w:t>
            </w:r>
          </w:p>
          <w:p w:rsidR="009037C7" w:rsidRPr="003F17C4" w:rsidRDefault="009037C7" w:rsidP="00A67B22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037C7" w:rsidRPr="00693A0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037C7" w:rsidRPr="003F17C4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</w:p>
          <w:p w:rsidR="009037C7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9037C7" w:rsidRPr="008D6CED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  <w:p w:rsidR="009037C7" w:rsidRPr="003F17C4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Pr="00956583" w:rsidRDefault="009037C7" w:rsidP="00E751A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9037C7" w:rsidRPr="00D941BC" w:rsidTr="00054B0B">
        <w:trPr>
          <w:cantSplit/>
          <w:trHeight w:val="2123"/>
        </w:trPr>
        <w:tc>
          <w:tcPr>
            <w:tcW w:w="494" w:type="dxa"/>
            <w:gridSpan w:val="2"/>
            <w:vMerge w:val="restart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EKİM</w:t>
            </w:r>
          </w:p>
        </w:tc>
        <w:tc>
          <w:tcPr>
            <w:tcW w:w="431" w:type="dxa"/>
            <w:gridSpan w:val="2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054B0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C2A6A" w:rsidP="00D6214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9037C7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="009037C7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="009037C7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25" w:type="dxa"/>
            <w:gridSpan w:val="3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Pr="003F17C4" w:rsidRDefault="009037C7" w:rsidP="00054B0B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1.2. Felsefi düşüncenin özelliklerini açıklar.</w:t>
            </w:r>
          </w:p>
        </w:tc>
        <w:tc>
          <w:tcPr>
            <w:tcW w:w="2472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Default="009037C7" w:rsidP="00054B0B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87DB8">
              <w:rPr>
                <w:rFonts w:ascii="Arial Narrow" w:hAnsi="Arial Narrow" w:cs="Calibri"/>
                <w:szCs w:val="20"/>
              </w:rPr>
              <w:t xml:space="preserve">1.2.2. Felsefi Düşüncenin </w:t>
            </w:r>
            <w:r>
              <w:rPr>
                <w:rFonts w:ascii="Arial Narrow" w:hAnsi="Arial Narrow" w:cs="Calibri"/>
                <w:szCs w:val="20"/>
              </w:rPr>
              <w:t xml:space="preserve">  </w:t>
            </w:r>
          </w:p>
          <w:p w:rsidR="009037C7" w:rsidRPr="00D87DB8" w:rsidRDefault="009037C7" w:rsidP="00054B0B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</w:t>
            </w:r>
            <w:r w:rsidRPr="00D87DB8">
              <w:rPr>
                <w:rFonts w:ascii="Arial Narrow" w:hAnsi="Arial Narrow" w:cs="Calibri"/>
                <w:szCs w:val="20"/>
              </w:rPr>
              <w:t>Özellikleri</w:t>
            </w:r>
          </w:p>
        </w:tc>
        <w:tc>
          <w:tcPr>
            <w:tcW w:w="2342" w:type="dxa"/>
            <w:gridSpan w:val="2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  <w:r>
              <w:rPr>
                <w:rFonts w:ascii="Arial Narrow" w:hAnsi="Arial Narrow" w:cs="Calibri"/>
                <w:i/>
                <w:szCs w:val="20"/>
              </w:rPr>
              <w:t xml:space="preserve">Sorunun İçerisindeki </w:t>
            </w:r>
            <w:r w:rsidRPr="00621C15">
              <w:rPr>
                <w:rFonts w:ascii="Arial Narrow" w:hAnsi="Arial Narrow" w:cs="Calibri"/>
                <w:i/>
                <w:szCs w:val="20"/>
              </w:rPr>
              <w:t>Şaşma</w:t>
            </w:r>
          </w:p>
          <w:p w:rsidR="009037C7" w:rsidRPr="00621C15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621C15">
              <w:rPr>
                <w:rFonts w:ascii="Arial Narrow" w:hAnsi="Arial Narrow" w:cs="Calibri"/>
                <w:i/>
                <w:szCs w:val="20"/>
              </w:rPr>
              <w:t>Felsefe Sorusunun Özellikleri</w:t>
            </w:r>
          </w:p>
        </w:tc>
        <w:tc>
          <w:tcPr>
            <w:tcW w:w="1423" w:type="dxa"/>
            <w:gridSpan w:val="2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037C7" w:rsidRPr="00693A0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037C7" w:rsidRPr="003F17C4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9037C7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szCs w:val="20"/>
              </w:rPr>
            </w:pPr>
            <w:hyperlink r:id="rId9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037C7" w:rsidRPr="003F17C4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Pr="00956583" w:rsidRDefault="009037C7" w:rsidP="00054B0B">
            <w:pPr>
              <w:rPr>
                <w:rFonts w:ascii="Arial Narrow" w:hAnsi="Arial Narrow" w:cs="Calibri"/>
                <w:i/>
                <w:szCs w:val="20"/>
              </w:rPr>
            </w:pPr>
          </w:p>
        </w:tc>
      </w:tr>
      <w:tr w:rsidR="00A36F2E" w:rsidRPr="00D941BC" w:rsidTr="00445C40">
        <w:tblPrEx>
          <w:shd w:val="clear" w:color="auto" w:fill="auto"/>
        </w:tblPrEx>
        <w:trPr>
          <w:cantSplit/>
          <w:trHeight w:hRule="exact" w:val="1642"/>
        </w:trPr>
        <w:tc>
          <w:tcPr>
            <w:tcW w:w="494" w:type="dxa"/>
            <w:gridSpan w:val="2"/>
            <w:vMerge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A36F2E" w:rsidRPr="0046746E" w:rsidRDefault="00A36F2E" w:rsidP="00071C53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A36F2E" w:rsidRPr="0046746E" w:rsidRDefault="009C2A6A" w:rsidP="00D6214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="00A36F2E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="00A36F2E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18" w:type="dxa"/>
            <w:gridSpan w:val="2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Default="00A36F2E" w:rsidP="00071C53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1.3. Felsefenin insan ve toplum hayatı üzerindeki rolünü örneklerle açıklar.</w:t>
            </w:r>
          </w:p>
          <w:p w:rsidR="00A36F2E" w:rsidRDefault="00A36F2E" w:rsidP="00071C53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 </w:t>
            </w:r>
          </w:p>
          <w:p w:rsidR="00A36F2E" w:rsidRPr="003F17C4" w:rsidRDefault="00A36F2E" w:rsidP="00071C53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472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Default="00A36F2E" w:rsidP="00071C53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1.3. FELSEFENİN İNSAN VE </w:t>
            </w:r>
          </w:p>
          <w:p w:rsidR="00A36F2E" w:rsidRDefault="00A36F2E" w:rsidP="00071C53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TOPLUM HAYATINDAKİ </w:t>
            </w: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</w:t>
            </w:r>
          </w:p>
          <w:p w:rsidR="00A36F2E" w:rsidRDefault="00A36F2E" w:rsidP="00071C53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ROLÜ </w:t>
            </w:r>
          </w:p>
          <w:p w:rsidR="00A36F2E" w:rsidRDefault="00A36F2E" w:rsidP="00071C53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1.3.1. Felsefenin Bireysel Ve </w:t>
            </w:r>
            <w:r>
              <w:rPr>
                <w:rFonts w:ascii="Arial Narrow" w:hAnsi="Arial Narrow" w:cs="Calibri"/>
                <w:color w:val="000000"/>
                <w:szCs w:val="20"/>
              </w:rPr>
              <w:t xml:space="preserve">   </w:t>
            </w:r>
          </w:p>
          <w:p w:rsidR="00A36F2E" w:rsidRPr="00D87DB8" w:rsidRDefault="00A36F2E" w:rsidP="00071C53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Toplumsal İşlevleri </w:t>
            </w:r>
          </w:p>
          <w:p w:rsidR="00A36F2E" w:rsidRPr="00D87DB8" w:rsidRDefault="00A36F2E" w:rsidP="00071C53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A36F2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24788E">
              <w:rPr>
                <w:rFonts w:ascii="Arial Narrow" w:hAnsi="Arial Narrow" w:cs="Calibri"/>
                <w:i/>
                <w:szCs w:val="20"/>
              </w:rPr>
              <w:t>Kendini Bil</w:t>
            </w:r>
          </w:p>
          <w:p w:rsidR="00A36F2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24788E">
              <w:rPr>
                <w:rFonts w:ascii="Arial Narrow" w:hAnsi="Arial Narrow" w:cs="Calibri"/>
                <w:i/>
                <w:szCs w:val="20"/>
              </w:rPr>
              <w:t>Dünya Sorunları Karşısında Felsefe</w:t>
            </w:r>
          </w:p>
          <w:p w:rsidR="00A36F2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24788E">
              <w:rPr>
                <w:rFonts w:ascii="Arial Narrow" w:hAnsi="Arial Narrow" w:cs="Calibri"/>
                <w:i/>
                <w:szCs w:val="20"/>
              </w:rPr>
              <w:t>Teknolojiye Felsefeyle Bakmak</w:t>
            </w:r>
          </w:p>
          <w:p w:rsidR="00A36F2E" w:rsidRPr="00BA351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  <w:p w:rsidR="00A36F2E" w:rsidRPr="00FF7368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415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A36F2E" w:rsidRPr="00693A07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A36F2E" w:rsidRPr="00FF7368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A36F2E" w:rsidRPr="00FF7368" w:rsidRDefault="00A36F2E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Pr="00D941BC" w:rsidRDefault="00A36F2E" w:rsidP="00071C53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071C53" w:rsidRPr="00D941BC" w:rsidTr="00767DD0">
        <w:tblPrEx>
          <w:shd w:val="clear" w:color="auto" w:fill="auto"/>
        </w:tblPrEx>
        <w:trPr>
          <w:cantSplit/>
          <w:trHeight w:hRule="exact" w:val="488"/>
        </w:trPr>
        <w:tc>
          <w:tcPr>
            <w:tcW w:w="1776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71C53" w:rsidRPr="00D941BC" w:rsidRDefault="00071C53" w:rsidP="00071C53">
            <w:pPr>
              <w:jc w:val="center"/>
              <w:rPr>
                <w:rFonts w:ascii="Arial Narrow" w:eastAsia="Batang" w:hAnsi="Arial Narrow" w:cs="Calibri"/>
                <w:b/>
                <w:szCs w:val="20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31" w:type="dxa"/>
            <w:gridSpan w:val="8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071C53" w:rsidRPr="00D60D12" w:rsidRDefault="00071C53" w:rsidP="00071C53">
            <w:pPr>
              <w:pStyle w:val="Balk3"/>
              <w:jc w:val="center"/>
              <w:rPr>
                <w:rFonts w:ascii="Comic Sans MS" w:hAnsi="Comic Sans MS"/>
                <w:i w:val="0"/>
                <w:sz w:val="20"/>
                <w:szCs w:val="20"/>
              </w:rPr>
            </w:pPr>
            <w:r w:rsidRPr="00113702">
              <w:rPr>
                <w:rFonts w:ascii="Comic Sans MS" w:hAnsi="Comic Sans MS"/>
                <w:i w:val="0"/>
                <w:sz w:val="20"/>
                <w:szCs w:val="20"/>
              </w:rPr>
              <w:t>1. ÜNİTE: FELSEFEY</w:t>
            </w:r>
            <w:r>
              <w:rPr>
                <w:rFonts w:ascii="Comic Sans MS" w:hAnsi="Comic Sans MS"/>
                <w:i w:val="0"/>
                <w:sz w:val="20"/>
                <w:szCs w:val="20"/>
              </w:rPr>
              <w:t>İ</w:t>
            </w:r>
            <w:r w:rsidRPr="00113702">
              <w:rPr>
                <w:rFonts w:ascii="Comic Sans MS" w:hAnsi="Comic Sans MS"/>
                <w:i w:val="0"/>
                <w:sz w:val="20"/>
                <w:szCs w:val="20"/>
              </w:rPr>
              <w:t xml:space="preserve"> TANIMA</w:t>
            </w:r>
            <w:r>
              <w:rPr>
                <w:rFonts w:ascii="Comic Sans MS" w:hAnsi="Comic Sans MS"/>
                <w:i w:val="0"/>
                <w:sz w:val="20"/>
                <w:szCs w:val="20"/>
              </w:rPr>
              <w:t xml:space="preserve">    -    </w:t>
            </w:r>
            <w:r w:rsidRPr="00D60D12">
              <w:rPr>
                <w:rFonts w:ascii="Comic Sans MS" w:hAnsi="Comic Sans MS"/>
                <w:i w:val="0"/>
                <w:sz w:val="20"/>
                <w:szCs w:val="20"/>
              </w:rPr>
              <w:t>2. ÜNİTE</w:t>
            </w:r>
            <w:r>
              <w:rPr>
                <w:rFonts w:ascii="Comic Sans MS" w:hAnsi="Comic Sans MS"/>
                <w:i w:val="0"/>
                <w:sz w:val="20"/>
                <w:szCs w:val="20"/>
              </w:rPr>
              <w:t>: FELSEFEYLE DÜŞÜNME</w:t>
            </w:r>
          </w:p>
        </w:tc>
      </w:tr>
      <w:tr w:rsidR="00A36F2E" w:rsidRPr="00D941BC" w:rsidTr="00BE099F">
        <w:tblPrEx>
          <w:shd w:val="clear" w:color="auto" w:fill="auto"/>
        </w:tblPrEx>
        <w:trPr>
          <w:cantSplit/>
          <w:trHeight w:val="2421"/>
        </w:trPr>
        <w:tc>
          <w:tcPr>
            <w:tcW w:w="494" w:type="dxa"/>
            <w:gridSpan w:val="2"/>
            <w:tcBorders>
              <w:top w:val="nil"/>
              <w:bottom w:val="double" w:sz="4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A36F2E" w:rsidRDefault="00A36F2E" w:rsidP="00BE099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EKİM</w:t>
            </w:r>
          </w:p>
        </w:tc>
        <w:tc>
          <w:tcPr>
            <w:tcW w:w="431" w:type="dxa"/>
            <w:gridSpan w:val="2"/>
            <w:tcBorders>
              <w:top w:val="double" w:sz="4" w:space="0" w:color="000000"/>
              <w:left w:val="single" w:sz="18" w:space="0" w:color="000000"/>
              <w:bottom w:val="double" w:sz="6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A36F2E" w:rsidRPr="0046746E" w:rsidRDefault="00A36F2E" w:rsidP="00BE099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4" w:space="0" w:color="000000"/>
              <w:left w:val="single" w:sz="18" w:space="0" w:color="000000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A36F2E" w:rsidRPr="0046746E" w:rsidRDefault="00A36F2E" w:rsidP="00D6214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– 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20</w:t>
            </w: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18" w:type="dxa"/>
            <w:gridSpan w:val="2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Pr="00BE099F" w:rsidRDefault="00A36F2E" w:rsidP="00BE099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A36F2E" w:rsidRPr="00BE099F" w:rsidRDefault="00A36F2E" w:rsidP="00BE099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A36F2E" w:rsidRPr="0046746E" w:rsidRDefault="00A36F2E" w:rsidP="00BE099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Default="00A36F2E" w:rsidP="00BE099F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1.3. Felsefenin insan ve toplum hayatı üzerindeki rolünü örneklerle açıklar.</w:t>
            </w:r>
          </w:p>
          <w:p w:rsidR="00A36F2E" w:rsidRDefault="00A36F2E" w:rsidP="00BE099F">
            <w:pPr>
              <w:spacing w:line="240" w:lineRule="atLeast"/>
              <w:rPr>
                <w:rFonts w:ascii="Arial Narrow" w:hAnsi="Arial Narrow"/>
                <w:szCs w:val="20"/>
              </w:rPr>
            </w:pPr>
          </w:p>
          <w:p w:rsidR="00A36F2E" w:rsidRDefault="00A36F2E" w:rsidP="00BE099F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2.1. Düşünme ve akıl yürütmeye ilişkin kavramları açıklar.</w:t>
            </w:r>
          </w:p>
        </w:tc>
        <w:tc>
          <w:tcPr>
            <w:tcW w:w="2472" w:type="dxa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Default="00A36F2E" w:rsidP="00BE099F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</w:p>
          <w:p w:rsidR="00A36F2E" w:rsidRDefault="00A36F2E" w:rsidP="00BE099F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1.3.1. Felsefenin Bireysel Ve </w:t>
            </w:r>
            <w:r>
              <w:rPr>
                <w:rFonts w:ascii="Arial Narrow" w:hAnsi="Arial Narrow" w:cs="Calibri"/>
                <w:color w:val="000000"/>
                <w:szCs w:val="20"/>
              </w:rPr>
              <w:t xml:space="preserve">   </w:t>
            </w:r>
          </w:p>
          <w:p w:rsidR="00A36F2E" w:rsidRDefault="00A36F2E" w:rsidP="00BE099F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Toplumsal İşlevleri </w:t>
            </w:r>
          </w:p>
          <w:p w:rsidR="00A36F2E" w:rsidRDefault="00A36F2E" w:rsidP="00BE099F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A36F2E" w:rsidRDefault="00A36F2E" w:rsidP="00BE099F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b/>
                <w:color w:val="000000"/>
                <w:szCs w:val="20"/>
              </w:rPr>
              <w:t xml:space="preserve">2.1. DÜŞÜNME VE AKIL </w:t>
            </w:r>
          </w:p>
          <w:p w:rsidR="00A36F2E" w:rsidRDefault="00A36F2E" w:rsidP="00BE099F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D87DB8">
              <w:rPr>
                <w:rFonts w:ascii="Arial Narrow" w:hAnsi="Arial Narrow" w:cs="Calibri"/>
                <w:b/>
                <w:color w:val="000000"/>
                <w:szCs w:val="20"/>
              </w:rPr>
              <w:t xml:space="preserve">YÜRÜTMENİN TEMEL </w:t>
            </w:r>
          </w:p>
          <w:p w:rsidR="00A36F2E" w:rsidRDefault="00A36F2E" w:rsidP="00BE099F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D87DB8">
              <w:rPr>
                <w:rFonts w:ascii="Arial Narrow" w:hAnsi="Arial Narrow" w:cs="Calibri"/>
                <w:b/>
                <w:color w:val="000000"/>
                <w:szCs w:val="20"/>
              </w:rPr>
              <w:t>KAVRAMLARI</w:t>
            </w:r>
          </w:p>
          <w:p w:rsidR="00A36F2E" w:rsidRDefault="00A36F2E" w:rsidP="00BE099F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 Akıl Yürütme Ve </w:t>
            </w:r>
          </w:p>
          <w:p w:rsidR="00A36F2E" w:rsidRPr="00D87DB8" w:rsidRDefault="00A36F2E" w:rsidP="00BE099F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szCs w:val="20"/>
              </w:rPr>
              <w:t xml:space="preserve">Argümantasyon </w:t>
            </w:r>
          </w:p>
          <w:p w:rsidR="00A36F2E" w:rsidRDefault="00A36F2E" w:rsidP="00BE099F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2.1.1.1. Görüş </w:t>
            </w:r>
          </w:p>
          <w:p w:rsidR="00A36F2E" w:rsidRPr="000A5569" w:rsidRDefault="00A36F2E" w:rsidP="00BE099F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24788E">
              <w:rPr>
                <w:rFonts w:ascii="Arial Narrow" w:hAnsi="Arial Narrow" w:cs="Calibri"/>
                <w:i/>
                <w:szCs w:val="20"/>
              </w:rPr>
              <w:t>Felsefenin Hayatımıza Katkısı</w:t>
            </w:r>
          </w:p>
          <w:p w:rsidR="00A36F2E" w:rsidRPr="007646D3" w:rsidRDefault="00A36F2E" w:rsidP="00A67B22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Felsefi Tutum Nedir?</w:t>
            </w:r>
          </w:p>
          <w:p w:rsidR="00A36F2E" w:rsidRPr="007646D3" w:rsidRDefault="00A36F2E" w:rsidP="00A67B22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Felsefe İle Söyleşi</w:t>
            </w:r>
          </w:p>
        </w:tc>
        <w:tc>
          <w:tcPr>
            <w:tcW w:w="1415" w:type="dxa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A36F2E" w:rsidRPr="00693A07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A36F2E" w:rsidRPr="00FF7368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  <w:hyperlink r:id="rId10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  <w:p w:rsidR="00A36F2E" w:rsidRDefault="00A36F2E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A36F2E" w:rsidRPr="00FF7368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Pr="003B26CF" w:rsidRDefault="00A36F2E" w:rsidP="00BE099F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291759" w:rsidRPr="00D941BC" w:rsidTr="00767DD0">
        <w:tblPrEx>
          <w:shd w:val="clear" w:color="auto" w:fill="auto"/>
        </w:tblPrEx>
        <w:trPr>
          <w:cantSplit/>
          <w:trHeight w:val="488"/>
        </w:trPr>
        <w:tc>
          <w:tcPr>
            <w:tcW w:w="1776" w:type="dxa"/>
            <w:gridSpan w:val="8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291759" w:rsidRPr="00BE099F" w:rsidRDefault="00291759" w:rsidP="00BE099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291759">
              <w:rPr>
                <w:rFonts w:ascii="Comic Sans MS" w:eastAsia="Batang" w:hAnsi="Comic Sans MS" w:cs="Calibri"/>
                <w:b/>
                <w:sz w:val="18"/>
                <w:szCs w:val="18"/>
              </w:rPr>
              <w:t>SÜRE</w:t>
            </w:r>
          </w:p>
        </w:tc>
        <w:tc>
          <w:tcPr>
            <w:tcW w:w="14031" w:type="dxa"/>
            <w:gridSpan w:val="8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291759" w:rsidRPr="00291759" w:rsidRDefault="00291759" w:rsidP="0029175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bCs w:val="0"/>
                <w:szCs w:val="20"/>
              </w:rPr>
            </w:pPr>
            <w:r w:rsidRPr="00291759">
              <w:rPr>
                <w:rFonts w:ascii="Comic Sans MS" w:hAnsi="Comic Sans MS" w:cs="Calibri"/>
                <w:b/>
                <w:bCs w:val="0"/>
                <w:szCs w:val="20"/>
              </w:rPr>
              <w:t>2. ÜNİTE: FELSEFEYLE DÜŞÜNME</w:t>
            </w:r>
          </w:p>
        </w:tc>
      </w:tr>
      <w:tr w:rsidR="00194D5B" w:rsidRPr="00D941BC" w:rsidTr="00053E64">
        <w:tblPrEx>
          <w:shd w:val="clear" w:color="auto" w:fill="auto"/>
        </w:tblPrEx>
        <w:trPr>
          <w:cantSplit/>
          <w:trHeight w:val="1665"/>
        </w:trPr>
        <w:tc>
          <w:tcPr>
            <w:tcW w:w="494" w:type="dxa"/>
            <w:gridSpan w:val="2"/>
            <w:vMerge w:val="restart"/>
            <w:tcBorders>
              <w:top w:val="double" w:sz="4" w:space="0" w:color="auto"/>
              <w:bottom w:val="double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194D5B" w:rsidRDefault="00194D5B" w:rsidP="00194D5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EKİM</w:t>
            </w:r>
          </w:p>
        </w:tc>
        <w:tc>
          <w:tcPr>
            <w:tcW w:w="431" w:type="dxa"/>
            <w:gridSpan w:val="2"/>
            <w:tcBorders>
              <w:top w:val="double" w:sz="4" w:space="0" w:color="000000"/>
              <w:left w:val="single" w:sz="18" w:space="0" w:color="000000"/>
              <w:bottom w:val="dashSmallGap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194D5B" w:rsidRPr="0046746E" w:rsidRDefault="00D6214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="00194D5B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4" w:space="0" w:color="000000"/>
              <w:left w:val="single" w:sz="18" w:space="0" w:color="000000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194D5B" w:rsidRPr="0046746E" w:rsidRDefault="00194D5B" w:rsidP="00D6214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– 2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18" w:type="dxa"/>
            <w:gridSpan w:val="2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Pr="0046746E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94D5B" w:rsidRPr="0046746E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94D5B" w:rsidRPr="0046746E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Pr="00FF7368" w:rsidRDefault="00194D5B" w:rsidP="00194D5B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2.1. Düşünme ve akıl yürütmeye ilişkin kavramları açıklar.</w:t>
            </w:r>
          </w:p>
        </w:tc>
        <w:tc>
          <w:tcPr>
            <w:tcW w:w="2472" w:type="dxa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Default="00194D5B" w:rsidP="00194D5B">
            <w:pPr>
              <w:rPr>
                <w:rFonts w:ascii="Arial Narrow" w:hAnsi="Arial Narrow" w:cs="Calibri"/>
                <w:szCs w:val="20"/>
              </w:rPr>
            </w:pPr>
          </w:p>
          <w:p w:rsidR="00194D5B" w:rsidRPr="00D87DB8" w:rsidRDefault="00194D5B" w:rsidP="00194D5B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2.1.1.2. Önerme </w:t>
            </w:r>
          </w:p>
          <w:p w:rsidR="00194D5B" w:rsidRPr="00D87DB8" w:rsidRDefault="00194D5B" w:rsidP="00194D5B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2.1.1.3. Argüman</w:t>
            </w:r>
          </w:p>
          <w:p w:rsidR="00194D5B" w:rsidRPr="00D87DB8" w:rsidRDefault="00194D5B" w:rsidP="00194D5B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2914A3" w:rsidRDefault="002914A3" w:rsidP="00194D5B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A36F2E" w:rsidRDefault="00A36F2E" w:rsidP="00A36F2E">
            <w:pPr>
              <w:rPr>
                <w:rFonts w:ascii="Arial Narrow" w:hAnsi="Arial Narrow" w:cs="Calibri"/>
                <w:i/>
                <w:szCs w:val="20"/>
              </w:rPr>
            </w:pPr>
            <w:r w:rsidRPr="007646D3">
              <w:rPr>
                <w:rFonts w:ascii="Arial Narrow" w:hAnsi="Arial Narrow" w:cs="Calibri"/>
                <w:i/>
                <w:szCs w:val="20"/>
              </w:rPr>
              <w:t>Önerme Türleri</w:t>
            </w:r>
          </w:p>
          <w:p w:rsidR="00A36F2E" w:rsidRDefault="00A36F2E" w:rsidP="00A36F2E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Mantık Hataları</w:t>
            </w:r>
          </w:p>
          <w:p w:rsidR="002914A3" w:rsidRDefault="00A36F2E" w:rsidP="00A36F2E">
            <w:pPr>
              <w:rPr>
                <w:rFonts w:ascii="Arial Narrow" w:hAnsi="Arial Narrow" w:cs="Calibri"/>
                <w:b/>
                <w:szCs w:val="20"/>
              </w:rPr>
            </w:pPr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Sağlam Argüman</w:t>
            </w:r>
            <w:r>
              <w:rPr>
                <w:rFonts w:ascii="Arial Narrow" w:hAnsi="Arial Narrow" w:cs="Calibri"/>
                <w:b/>
                <w:szCs w:val="20"/>
              </w:rPr>
              <w:t xml:space="preserve"> </w:t>
            </w:r>
          </w:p>
          <w:p w:rsidR="00A36F2E" w:rsidRDefault="00A36F2E" w:rsidP="00A36F2E">
            <w:pPr>
              <w:rPr>
                <w:rFonts w:ascii="Arial Narrow" w:hAnsi="Arial Narrow" w:cs="Calibri"/>
                <w:b/>
                <w:szCs w:val="20"/>
              </w:rPr>
            </w:pPr>
          </w:p>
          <w:p w:rsidR="00892776" w:rsidRDefault="00892776" w:rsidP="00892776">
            <w:pPr>
              <w:rPr>
                <w:rFonts w:ascii="Arial Narrow" w:hAnsi="Arial Narrow" w:cs="Calibri"/>
                <w:b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>Cumhuriyet Bayramı</w:t>
            </w:r>
          </w:p>
          <w:p w:rsidR="00892776" w:rsidRPr="003472AD" w:rsidRDefault="00892776" w:rsidP="00194D5B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</w:p>
        </w:tc>
        <w:tc>
          <w:tcPr>
            <w:tcW w:w="1415" w:type="dxa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194D5B" w:rsidRPr="00693A07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194D5B" w:rsidRPr="00FF7368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Default="00194D5B" w:rsidP="00194D5B">
            <w:pPr>
              <w:rPr>
                <w:rFonts w:ascii="Arial Narrow" w:eastAsia="Batang" w:hAnsi="Arial Narrow" w:cs="Calibri"/>
                <w:szCs w:val="20"/>
              </w:rPr>
            </w:pPr>
          </w:p>
          <w:p w:rsidR="00194D5B" w:rsidRPr="008D6CED" w:rsidRDefault="00194D5B" w:rsidP="00194D5B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A36F2E" w:rsidRDefault="00A36F2E" w:rsidP="00A36F2E">
            <w:pPr>
              <w:rPr>
                <w:rFonts w:ascii="Arial Narrow" w:eastAsia="Batang" w:hAnsi="Arial Narrow" w:cs="Calibri"/>
                <w:szCs w:val="20"/>
              </w:rPr>
            </w:pPr>
          </w:p>
          <w:p w:rsidR="00A36F2E" w:rsidRDefault="00A36F2E" w:rsidP="00A36F2E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194D5B" w:rsidRPr="008D6CED" w:rsidRDefault="00194D5B" w:rsidP="00194D5B">
            <w:pPr>
              <w:rPr>
                <w:rFonts w:ascii="Arial Narrow" w:eastAsia="Batang" w:hAnsi="Arial Narrow" w:cs="Calibri"/>
                <w:szCs w:val="20"/>
              </w:rPr>
            </w:pPr>
          </w:p>
          <w:p w:rsidR="00194D5B" w:rsidRDefault="00194D5B" w:rsidP="00194D5B">
            <w:pPr>
              <w:rPr>
                <w:rFonts w:ascii="Arial Narrow" w:hAnsi="Arial Narrow" w:cs="Calibri"/>
                <w:szCs w:val="20"/>
              </w:rPr>
            </w:pPr>
            <w:hyperlink r:id="rId11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194D5B" w:rsidRDefault="00194D5B" w:rsidP="00194D5B">
            <w:pPr>
              <w:rPr>
                <w:rFonts w:ascii="Arial Narrow" w:hAnsi="Arial Narrow" w:cs="Calibri"/>
                <w:szCs w:val="20"/>
              </w:rPr>
            </w:pPr>
          </w:p>
          <w:p w:rsidR="00194D5B" w:rsidRPr="00FF7368" w:rsidRDefault="00194D5B" w:rsidP="00194D5B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Pr="003B26CF" w:rsidRDefault="00194D5B" w:rsidP="00194D5B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194D5B" w:rsidRPr="00D941BC" w:rsidTr="00053E64">
        <w:tblPrEx>
          <w:shd w:val="clear" w:color="auto" w:fill="auto"/>
        </w:tblPrEx>
        <w:trPr>
          <w:cantSplit/>
          <w:trHeight w:val="1942"/>
        </w:trPr>
        <w:tc>
          <w:tcPr>
            <w:tcW w:w="494" w:type="dxa"/>
            <w:gridSpan w:val="2"/>
            <w:vMerge/>
            <w:tcBorders>
              <w:top w:val="single" w:sz="18" w:space="0" w:color="auto"/>
              <w:bottom w:val="double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194D5B" w:rsidRDefault="00194D5B" w:rsidP="00194D5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left w:val="single" w:sz="18" w:space="0" w:color="000000"/>
              <w:bottom w:val="double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194D5B" w:rsidRPr="0046746E" w:rsidRDefault="00D6214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 w:rsidR="00194D5B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left w:val="single" w:sz="18" w:space="0" w:color="000000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194D5B" w:rsidRPr="0046746E" w:rsidRDefault="009C2A6A" w:rsidP="00D6214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30</w:t>
            </w:r>
            <w:r w:rsidR="00194D5B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 –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="00194D5B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KASIM</w:t>
            </w:r>
          </w:p>
        </w:tc>
        <w:tc>
          <w:tcPr>
            <w:tcW w:w="418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Pr="00291759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291759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94D5B" w:rsidRPr="00291759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94D5B" w:rsidRPr="0046746E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291759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Pr="00FF7368" w:rsidRDefault="00194D5B" w:rsidP="00194D5B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/>
                <w:szCs w:val="20"/>
              </w:rPr>
              <w:t>2.1. Düşünme ve akıl yürütmeye ilişkin kavramları açıklar.</w:t>
            </w:r>
          </w:p>
        </w:tc>
        <w:tc>
          <w:tcPr>
            <w:tcW w:w="2472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Pr="00D87DB8" w:rsidRDefault="00194D5B" w:rsidP="00194D5B">
            <w:pPr>
              <w:ind w:right="-2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2.1.1.4. Tümdengelim, Tümevarım Ve Analoji </w:t>
            </w:r>
          </w:p>
          <w:p w:rsidR="00194D5B" w:rsidRPr="00D87DB8" w:rsidRDefault="00194D5B" w:rsidP="00194D5B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2.1.1.5. Tutarlılık Ve Çelişiklik </w:t>
            </w:r>
          </w:p>
          <w:p w:rsidR="00194D5B" w:rsidRPr="00D87DB8" w:rsidRDefault="00194D5B" w:rsidP="00194D5B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2.1.1.6. Gerçeklik Ve Doğruluk </w:t>
            </w:r>
          </w:p>
          <w:p w:rsidR="00194D5B" w:rsidRPr="000A5569" w:rsidRDefault="00194D5B" w:rsidP="00194D5B">
            <w:pPr>
              <w:ind w:right="-2"/>
              <w:rPr>
                <w:rFonts w:ascii="Arial Narrow" w:hAnsi="Arial Narrow" w:cs="Calibri"/>
                <w:b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2.1.1.7. Felsefede Temellendirme</w:t>
            </w: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A36F2E" w:rsidRDefault="00A36F2E" w:rsidP="00A36F2E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Önermelerde Tutarlılık Ve Çelişiklik</w:t>
            </w:r>
          </w:p>
          <w:p w:rsidR="00194D5B" w:rsidRPr="00E53470" w:rsidRDefault="00A36F2E" w:rsidP="00A36F2E">
            <w:pPr>
              <w:rPr>
                <w:rFonts w:ascii="Arial Narrow" w:hAnsi="Arial Narrow" w:cs="Calibri"/>
                <w:b/>
                <w:szCs w:val="20"/>
              </w:rPr>
            </w:pPr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Argümantasyon Çalışması</w:t>
            </w:r>
            <w:r w:rsidRPr="00E53470">
              <w:rPr>
                <w:rFonts w:ascii="Arial Narrow" w:hAnsi="Arial Narrow" w:cs="Calibri"/>
                <w:b/>
                <w:szCs w:val="20"/>
              </w:rPr>
              <w:t xml:space="preserve"> </w:t>
            </w:r>
          </w:p>
          <w:p w:rsidR="00194D5B" w:rsidRPr="00FF7368" w:rsidRDefault="00194D5B" w:rsidP="005C2E30">
            <w:pPr>
              <w:rPr>
                <w:rFonts w:ascii="Arial Narrow" w:hAnsi="Arial Narrow" w:cs="Calibri"/>
                <w:b/>
                <w:szCs w:val="20"/>
                <w:u w:val="single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194D5B" w:rsidRPr="00FF7368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Default="00194D5B" w:rsidP="00194D5B">
            <w:pPr>
              <w:rPr>
                <w:rFonts w:ascii="Arial Narrow" w:eastAsia="Batang" w:hAnsi="Arial Narrow" w:cs="Calibri"/>
                <w:szCs w:val="20"/>
              </w:rPr>
            </w:pPr>
          </w:p>
          <w:p w:rsidR="000F22C7" w:rsidRDefault="000F22C7" w:rsidP="000F22C7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  <w:hyperlink r:id="rId12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</w:p>
          <w:p w:rsidR="000F22C7" w:rsidRDefault="000F22C7" w:rsidP="000F22C7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194D5B" w:rsidRPr="00FF7368" w:rsidRDefault="00194D5B" w:rsidP="00194D5B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Pr="003B26CF" w:rsidRDefault="009C2A6A" w:rsidP="00194D5B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  <w:hyperlink r:id="rId13" w:history="1">
              <w:r w:rsidRPr="009C2A6A">
                <w:rPr>
                  <w:rStyle w:val="Kpr"/>
                  <w:rFonts w:ascii="Arial Narrow" w:hAnsi="Arial Narrow" w:cs="Calibri"/>
                  <w:bCs w:val="0"/>
                  <w:i/>
                  <w:szCs w:val="20"/>
                </w:rPr>
                <w:t>https://www.soruindir.net</w:t>
              </w:r>
            </w:hyperlink>
          </w:p>
        </w:tc>
      </w:tr>
      <w:tr w:rsidR="00D81FA0" w:rsidRPr="00D941BC" w:rsidTr="0023556E">
        <w:tblPrEx>
          <w:shd w:val="clear" w:color="auto" w:fill="auto"/>
        </w:tblPrEx>
        <w:trPr>
          <w:cantSplit/>
          <w:trHeight w:val="2312"/>
        </w:trPr>
        <w:tc>
          <w:tcPr>
            <w:tcW w:w="494" w:type="dxa"/>
            <w:gridSpan w:val="2"/>
            <w:tcBorders>
              <w:top w:val="double" w:sz="12" w:space="0" w:color="auto"/>
              <w:bottom w:val="double" w:sz="4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D81FA0" w:rsidRDefault="00D81FA0" w:rsidP="004640F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KASIM</w:t>
            </w:r>
          </w:p>
        </w:tc>
        <w:tc>
          <w:tcPr>
            <w:tcW w:w="431" w:type="dxa"/>
            <w:gridSpan w:val="2"/>
            <w:tcBorders>
              <w:top w:val="double" w:sz="12" w:space="0" w:color="auto"/>
              <w:left w:val="single" w:sz="18" w:space="0" w:color="000000"/>
              <w:bottom w:val="double" w:sz="4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D81FA0" w:rsidRDefault="00353F90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="00D81FA0"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12" w:space="0" w:color="auto"/>
              <w:left w:val="single" w:sz="18" w:space="0" w:color="000000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D81FA0" w:rsidRDefault="009C2A6A" w:rsidP="00353F9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="00D81FA0"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="00D81FA0"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KASIM</w:t>
            </w:r>
          </w:p>
        </w:tc>
        <w:tc>
          <w:tcPr>
            <w:tcW w:w="418" w:type="dxa"/>
            <w:gridSpan w:val="2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1FA0" w:rsidRPr="003F09AE" w:rsidRDefault="00D81FA0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D81FA0" w:rsidRPr="003F09AE" w:rsidRDefault="00D81FA0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D81FA0" w:rsidRPr="00291759" w:rsidRDefault="00D81FA0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1FA0" w:rsidRDefault="00D81FA0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2.2. Düşünme ve akıl yürütmede dili doğru kullanmanın önemini açıklar.</w:t>
            </w:r>
          </w:p>
          <w:p w:rsidR="00D81FA0" w:rsidRDefault="00D81FA0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</w:p>
          <w:p w:rsidR="00D81FA0" w:rsidRPr="00FF7368" w:rsidRDefault="00D81FA0" w:rsidP="003F09AE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2.3. Bir konuyla ilgili felsefi sorular oluşturur.</w:t>
            </w:r>
          </w:p>
        </w:tc>
        <w:tc>
          <w:tcPr>
            <w:tcW w:w="2472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1FA0" w:rsidRDefault="00D81FA0" w:rsidP="003F09AE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2.2. DÜŞÜNME VE AKIL </w:t>
            </w:r>
          </w:p>
          <w:p w:rsidR="00D81FA0" w:rsidRDefault="00D81FA0" w:rsidP="003F09AE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YÜRÜTMEDE DİLİN </w:t>
            </w:r>
          </w:p>
          <w:p w:rsidR="00D81FA0" w:rsidRPr="001619CA" w:rsidRDefault="00D81FA0" w:rsidP="003F09AE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ÖNEMİ </w:t>
            </w:r>
          </w:p>
          <w:p w:rsidR="00D81FA0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2.2.1. Dil Ve Düşünce</w:t>
            </w:r>
          </w:p>
          <w:p w:rsidR="00D81FA0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D81FA0" w:rsidRDefault="00D81FA0" w:rsidP="003F09AE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b/>
                <w:color w:val="000000"/>
                <w:szCs w:val="20"/>
              </w:rPr>
              <w:t xml:space="preserve">2.3. FELSEFİ SORU </w:t>
            </w:r>
          </w:p>
          <w:p w:rsidR="00D81FA0" w:rsidRPr="00D87DB8" w:rsidRDefault="00D81FA0" w:rsidP="003F09AE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D87DB8">
              <w:rPr>
                <w:rFonts w:ascii="Arial Narrow" w:hAnsi="Arial Narrow" w:cs="Calibri"/>
                <w:b/>
                <w:color w:val="000000"/>
                <w:szCs w:val="20"/>
              </w:rPr>
              <w:t xml:space="preserve">OLUŞTURMA  </w:t>
            </w:r>
          </w:p>
          <w:p w:rsidR="00D81FA0" w:rsidRPr="001619CA" w:rsidRDefault="00D81FA0" w:rsidP="003F09AE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/>
                <w:bCs w:val="0"/>
                <w:spacing w:val="-2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2.3.1. Soru Ve Cevap</w:t>
            </w:r>
          </w:p>
        </w:tc>
        <w:tc>
          <w:tcPr>
            <w:tcW w:w="2350" w:type="dxa"/>
            <w:gridSpan w:val="3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F22C7" w:rsidRDefault="000F22C7" w:rsidP="000F22C7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Kavramların Doğru Kullanımı</w:t>
            </w:r>
          </w:p>
          <w:p w:rsidR="000F22C7" w:rsidRDefault="000F22C7" w:rsidP="000F22C7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Bitmeyen Sorular</w:t>
            </w:r>
          </w:p>
          <w:p w:rsidR="000F22C7" w:rsidRDefault="000F22C7" w:rsidP="000F22C7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Gizemli Mektup 1</w:t>
            </w:r>
            <w:r>
              <w:rPr>
                <w:rFonts w:ascii="Arial Narrow" w:hAnsi="Arial Narrow" w:cs="Calibri"/>
                <w:i/>
                <w:szCs w:val="20"/>
              </w:rPr>
              <w:t>-2</w:t>
            </w:r>
          </w:p>
          <w:p w:rsidR="000F22C7" w:rsidRPr="00074D59" w:rsidRDefault="000F22C7" w:rsidP="000F22C7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Felsefe Sorusu Nedir?</w:t>
            </w:r>
          </w:p>
          <w:p w:rsidR="002914A3" w:rsidRDefault="002914A3" w:rsidP="005023C5">
            <w:pPr>
              <w:rPr>
                <w:rFonts w:ascii="Arial Narrow" w:hAnsi="Arial Narrow" w:cs="Calibri"/>
                <w:b/>
                <w:szCs w:val="20"/>
              </w:rPr>
            </w:pPr>
          </w:p>
          <w:p w:rsidR="005023C5" w:rsidRDefault="005023C5" w:rsidP="005023C5">
            <w:pPr>
              <w:rPr>
                <w:rFonts w:ascii="Arial Narrow" w:hAnsi="Arial Narrow" w:cs="Calibri"/>
                <w:szCs w:val="20"/>
              </w:rPr>
            </w:pPr>
            <w:r w:rsidRPr="00971A75">
              <w:rPr>
                <w:rFonts w:ascii="Arial Narrow" w:hAnsi="Arial Narrow" w:cs="Calibri"/>
                <w:b/>
                <w:szCs w:val="20"/>
              </w:rPr>
              <w:t>10 Kasım Atatürk Haftası</w:t>
            </w:r>
          </w:p>
          <w:p w:rsidR="00D81FA0" w:rsidRDefault="00D81FA0" w:rsidP="003F09AE">
            <w:pPr>
              <w:rPr>
                <w:rFonts w:ascii="Arial Narrow" w:hAnsi="Arial Narrow" w:cs="Calibri"/>
                <w:b/>
                <w:szCs w:val="20"/>
              </w:rPr>
            </w:pPr>
          </w:p>
          <w:p w:rsidR="00D81FA0" w:rsidRPr="00FF7368" w:rsidRDefault="00D81FA0" w:rsidP="003F09AE">
            <w:pPr>
              <w:rPr>
                <w:rFonts w:ascii="Arial Narrow" w:hAnsi="Arial Narrow" w:cs="Calibri"/>
                <w:b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>1.DÖNEM 1.YAZILI</w:t>
            </w:r>
            <w:r w:rsidR="00A5120A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="00A5120A" w:rsidRPr="00A5120A">
              <w:rPr>
                <w:rFonts w:ascii="Arial Narrow" w:hAnsi="Arial Narrow" w:cs="Calibri"/>
                <w:b/>
                <w:szCs w:val="20"/>
              </w:rPr>
              <w:t>SINAVI</w:t>
            </w:r>
          </w:p>
        </w:tc>
        <w:tc>
          <w:tcPr>
            <w:tcW w:w="1415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1FA0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D81FA0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D81FA0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D81FA0" w:rsidRPr="00693A07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D81FA0" w:rsidRPr="00FF7368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F22C7" w:rsidRDefault="000F22C7" w:rsidP="000F22C7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  <w:hyperlink r:id="rId14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</w:p>
          <w:p w:rsidR="000F22C7" w:rsidRDefault="000F22C7" w:rsidP="000F22C7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D81FA0" w:rsidRPr="00FF7368" w:rsidRDefault="00D81FA0" w:rsidP="003F09AE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1FA0" w:rsidRPr="003B26CF" w:rsidRDefault="00D81FA0" w:rsidP="003F09A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E20191" w:rsidRPr="00D941BC" w:rsidTr="00A67B22">
        <w:tblPrEx>
          <w:shd w:val="clear" w:color="auto" w:fill="auto"/>
        </w:tblPrEx>
        <w:trPr>
          <w:cantSplit/>
          <w:trHeight w:val="488"/>
        </w:trPr>
        <w:tc>
          <w:tcPr>
            <w:tcW w:w="15807" w:type="dxa"/>
            <w:gridSpan w:val="16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E20191" w:rsidRPr="00E20191" w:rsidRDefault="00E20191" w:rsidP="0079616B">
            <w:pPr>
              <w:spacing w:line="240" w:lineRule="atLeast"/>
              <w:jc w:val="center"/>
              <w:rPr>
                <w:rFonts w:ascii="Arial Narrow" w:hAnsi="Arial Narrow" w:cs="Calibri"/>
                <w:bCs w:val="0"/>
                <w:szCs w:val="20"/>
              </w:rPr>
            </w:pPr>
            <w:r>
              <w:rPr>
                <w:rFonts w:ascii="Comic Sans MS" w:hAnsi="Comic Sans MS" w:cs="Calibri"/>
                <w:b/>
                <w:bCs w:val="0"/>
                <w:szCs w:val="20"/>
              </w:rPr>
              <w:t>BİRİNCİ DÖNEM ARA TATİLİ (1</w:t>
            </w:r>
            <w:r w:rsidR="009C2A6A">
              <w:rPr>
                <w:rFonts w:ascii="Comic Sans MS" w:hAnsi="Comic Sans MS" w:cs="Calibri"/>
                <w:b/>
                <w:bCs w:val="0"/>
                <w:szCs w:val="20"/>
              </w:rPr>
              <w:t>3</w:t>
            </w:r>
            <w:r>
              <w:rPr>
                <w:rFonts w:ascii="Comic Sans MS" w:hAnsi="Comic Sans MS" w:cs="Calibri"/>
                <w:b/>
                <w:bCs w:val="0"/>
                <w:szCs w:val="20"/>
              </w:rPr>
              <w:t xml:space="preserve"> – </w:t>
            </w:r>
            <w:r w:rsidR="009C2A6A">
              <w:rPr>
                <w:rFonts w:ascii="Comic Sans MS" w:hAnsi="Comic Sans MS" w:cs="Calibri"/>
                <w:b/>
                <w:bCs w:val="0"/>
                <w:szCs w:val="20"/>
              </w:rPr>
              <w:t>17</w:t>
            </w:r>
            <w:r>
              <w:rPr>
                <w:rFonts w:ascii="Comic Sans MS" w:hAnsi="Comic Sans MS" w:cs="Calibri"/>
                <w:b/>
                <w:bCs w:val="0"/>
                <w:szCs w:val="20"/>
              </w:rPr>
              <w:t xml:space="preserve"> KASIM)</w:t>
            </w:r>
          </w:p>
        </w:tc>
      </w:tr>
      <w:tr w:rsidR="005023C5" w:rsidRPr="00D941BC" w:rsidTr="0023556E">
        <w:tblPrEx>
          <w:shd w:val="clear" w:color="auto" w:fill="auto"/>
        </w:tblPrEx>
        <w:trPr>
          <w:cantSplit/>
          <w:trHeight w:val="2144"/>
        </w:trPr>
        <w:tc>
          <w:tcPr>
            <w:tcW w:w="494" w:type="dxa"/>
            <w:gridSpan w:val="2"/>
            <w:vMerge w:val="restart"/>
            <w:tcBorders>
              <w:top w:val="double" w:sz="4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5023C5" w:rsidRDefault="005023C5" w:rsidP="00A67B22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KASIM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left w:val="single" w:sz="18" w:space="0" w:color="000000"/>
              <w:bottom w:val="dashSmallGap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5023C5" w:rsidRDefault="005023C5" w:rsidP="00D81FA0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4" w:space="0" w:color="auto"/>
              <w:left w:val="single" w:sz="18" w:space="0" w:color="000000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5023C5" w:rsidRDefault="009C2A6A" w:rsidP="00353F90">
            <w:pPr>
              <w:ind w:left="42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20 - 24</w:t>
            </w:r>
            <w:r w:rsidR="005023C5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KASIM</w:t>
            </w:r>
          </w:p>
        </w:tc>
        <w:tc>
          <w:tcPr>
            <w:tcW w:w="418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023C5" w:rsidRDefault="005023C5" w:rsidP="00D81FA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5023C5" w:rsidRPr="0046746E" w:rsidRDefault="005023C5" w:rsidP="00D81FA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5023C5" w:rsidRPr="0046746E" w:rsidRDefault="005023C5" w:rsidP="00D81FA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5023C5" w:rsidRDefault="005023C5" w:rsidP="00D81FA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023C5" w:rsidRDefault="005023C5" w:rsidP="004640FB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2.3. Bir konuyla ilgili felsefi sorular oluşturur.</w:t>
            </w:r>
          </w:p>
          <w:p w:rsidR="005023C5" w:rsidRDefault="005023C5" w:rsidP="004640FB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</w:p>
          <w:p w:rsidR="005023C5" w:rsidRDefault="005023C5" w:rsidP="004640FB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/>
                <w:szCs w:val="20"/>
              </w:rPr>
              <w:t>2.4. Felsefi bir görüşü veya argümanı sorgular.</w:t>
            </w:r>
          </w:p>
        </w:tc>
        <w:tc>
          <w:tcPr>
            <w:tcW w:w="2472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8C4BBE">
              <w:rPr>
                <w:rFonts w:ascii="Arial Narrow" w:hAnsi="Arial Narrow" w:cs="Calibri"/>
                <w:color w:val="000000"/>
                <w:szCs w:val="20"/>
              </w:rPr>
              <w:t>2.3.1. Soru Ve Cevap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5023C5" w:rsidRDefault="005023C5" w:rsidP="004640FB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2.4. FELSEFİ BİR GÖRÜŞÜ </w:t>
            </w:r>
          </w:p>
          <w:p w:rsidR="005023C5" w:rsidRDefault="005023C5" w:rsidP="004640FB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VEYA ARGÜMANI </w:t>
            </w: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</w:t>
            </w:r>
          </w:p>
          <w:p w:rsidR="005023C5" w:rsidRPr="001619CA" w:rsidRDefault="005023C5" w:rsidP="004640FB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SORGULAMA </w:t>
            </w:r>
          </w:p>
          <w:p w:rsidR="005023C5" w:rsidRDefault="005023C5" w:rsidP="004640FB">
            <w:pPr>
              <w:widowControl w:val="0"/>
              <w:tabs>
                <w:tab w:val="left" w:pos="2198"/>
              </w:tabs>
              <w:autoSpaceDE w:val="0"/>
              <w:autoSpaceDN w:val="0"/>
              <w:adjustRightInd w:val="0"/>
              <w:spacing w:line="230" w:lineRule="exact"/>
              <w:ind w:right="141"/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2.4.1. Görüş Ve Argümanı </w:t>
            </w:r>
            <w:r>
              <w:rPr>
                <w:rFonts w:ascii="Arial Narrow" w:hAnsi="Arial Narrow" w:cs="Calibri"/>
                <w:color w:val="000000"/>
                <w:szCs w:val="20"/>
              </w:rPr>
              <w:t xml:space="preserve">  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color w:val="000000"/>
                <w:szCs w:val="20"/>
              </w:rPr>
              <w:t>Sorgulama</w:t>
            </w:r>
          </w:p>
        </w:tc>
        <w:tc>
          <w:tcPr>
            <w:tcW w:w="2350" w:type="dxa"/>
            <w:gridSpan w:val="3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47814" w:rsidRDefault="00547814" w:rsidP="00547814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Kendine Yabancılaşmak</w:t>
            </w:r>
          </w:p>
          <w:p w:rsidR="00547814" w:rsidRDefault="00547814" w:rsidP="00547814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Alışkanlık Yanılgısı</w:t>
            </w:r>
          </w:p>
          <w:p w:rsidR="005023C5" w:rsidRDefault="005023C5" w:rsidP="005023C5">
            <w:pPr>
              <w:rPr>
                <w:rFonts w:ascii="Arial Narrow" w:hAnsi="Arial Narrow" w:cs="Calibri"/>
                <w:i/>
                <w:szCs w:val="20"/>
              </w:rPr>
            </w:pPr>
          </w:p>
        </w:tc>
        <w:tc>
          <w:tcPr>
            <w:tcW w:w="1415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5023C5" w:rsidRPr="00693A07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47814" w:rsidRDefault="00547814" w:rsidP="0054781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547814" w:rsidRDefault="00547814" w:rsidP="00547814">
            <w:pPr>
              <w:rPr>
                <w:rFonts w:ascii="Arial Narrow" w:hAnsi="Arial Narrow" w:cs="Calibri"/>
                <w:szCs w:val="20"/>
              </w:rPr>
            </w:pPr>
          </w:p>
          <w:p w:rsidR="005023C5" w:rsidRDefault="00547814" w:rsidP="004640FB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5023C5" w:rsidRDefault="005023C5" w:rsidP="004640FB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023C5" w:rsidRPr="003B26CF" w:rsidRDefault="005023C5" w:rsidP="00D81FA0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547814" w:rsidRPr="00D941BC" w:rsidTr="0023556E">
        <w:tblPrEx>
          <w:shd w:val="clear" w:color="auto" w:fill="auto"/>
        </w:tblPrEx>
        <w:trPr>
          <w:cantSplit/>
          <w:trHeight w:val="2527"/>
        </w:trPr>
        <w:tc>
          <w:tcPr>
            <w:tcW w:w="494" w:type="dxa"/>
            <w:gridSpan w:val="2"/>
            <w:vMerge/>
            <w:tcBorders>
              <w:bottom w:val="single" w:sz="18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547814" w:rsidRPr="0046746E" w:rsidRDefault="00547814" w:rsidP="00E41142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ouble" w:sz="6" w:space="0" w:color="auto"/>
              <w:left w:val="single" w:sz="18" w:space="0" w:color="000000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547814" w:rsidRPr="0046746E" w:rsidRDefault="00547814" w:rsidP="00E41142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11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547814" w:rsidRPr="0046746E" w:rsidRDefault="00547814" w:rsidP="00353F90">
            <w:pPr>
              <w:ind w:left="42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KASIM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–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gridSpan w:val="2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Pr="00857C15" w:rsidRDefault="00547814" w:rsidP="00E4114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857C15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547814" w:rsidRPr="00857C15" w:rsidRDefault="00547814" w:rsidP="00E4114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547814" w:rsidRPr="0046746E" w:rsidRDefault="00547814" w:rsidP="00E4114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857C15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Pr="00772A5B" w:rsidRDefault="00547814" w:rsidP="00E41142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2.4. Felsefi bir görüşü veya argümanı sorgular.</w:t>
            </w:r>
          </w:p>
        </w:tc>
        <w:tc>
          <w:tcPr>
            <w:tcW w:w="2472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Default="00547814" w:rsidP="00E41142">
            <w:pPr>
              <w:widowControl w:val="0"/>
              <w:tabs>
                <w:tab w:val="left" w:pos="2198"/>
              </w:tabs>
              <w:autoSpaceDE w:val="0"/>
              <w:autoSpaceDN w:val="0"/>
              <w:adjustRightInd w:val="0"/>
              <w:spacing w:line="230" w:lineRule="exact"/>
              <w:ind w:right="141"/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2.4.1. Görüş Ve Argümanı </w:t>
            </w:r>
            <w:r>
              <w:rPr>
                <w:rFonts w:ascii="Arial Narrow" w:hAnsi="Arial Narrow" w:cs="Calibri"/>
                <w:color w:val="000000"/>
                <w:szCs w:val="20"/>
              </w:rPr>
              <w:t xml:space="preserve">  </w:t>
            </w:r>
          </w:p>
          <w:p w:rsidR="00547814" w:rsidRPr="00D87DB8" w:rsidRDefault="00547814" w:rsidP="00E4114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color w:val="000000"/>
                <w:szCs w:val="20"/>
              </w:rPr>
              <w:t>Sorgulama</w:t>
            </w:r>
          </w:p>
        </w:tc>
        <w:tc>
          <w:tcPr>
            <w:tcW w:w="2350" w:type="dxa"/>
            <w:gridSpan w:val="3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Default="00547814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547814" w:rsidRDefault="00547814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Metin Aracılığıyla Felsefi Görüş Sorgulama</w:t>
            </w:r>
          </w:p>
          <w:p w:rsidR="00547814" w:rsidRPr="00772A5B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5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547814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547814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547814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547814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547814" w:rsidRPr="00693A07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547814" w:rsidRPr="00772A5B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Default="00547814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Alev Alatlı -</w:t>
            </w:r>
          </w:p>
          <w:p w:rsidR="00547814" w:rsidRPr="00772A5B" w:rsidRDefault="00547814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Batıya Yön Veren Metinler</w:t>
            </w:r>
          </w:p>
        </w:tc>
        <w:tc>
          <w:tcPr>
            <w:tcW w:w="3544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Default="00547814" w:rsidP="00E4114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  <w:p w:rsidR="00547814" w:rsidRDefault="00547814" w:rsidP="00E4114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  <w:p w:rsidR="00547814" w:rsidRPr="00D941BC" w:rsidRDefault="00547814" w:rsidP="00E4114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4640FB" w:rsidRPr="00D941BC" w:rsidTr="0023556E">
        <w:tblPrEx>
          <w:shd w:val="clear" w:color="auto" w:fill="auto"/>
        </w:tblPrEx>
        <w:trPr>
          <w:cantSplit/>
          <w:trHeight w:val="1927"/>
        </w:trPr>
        <w:tc>
          <w:tcPr>
            <w:tcW w:w="494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ARALIK</w:t>
            </w:r>
          </w:p>
        </w:tc>
        <w:tc>
          <w:tcPr>
            <w:tcW w:w="420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835BBD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44" w:type="dxa"/>
            <w:gridSpan w:val="3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9C2A6A" w:rsidP="00835BBD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="004640FB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 w:rsidR="004640FB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Pr="00772A5B" w:rsidRDefault="004640FB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2.4. Felsefi bir görüşü veya argümanı sorgular.</w:t>
            </w:r>
          </w:p>
        </w:tc>
        <w:tc>
          <w:tcPr>
            <w:tcW w:w="2472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widowControl w:val="0"/>
              <w:tabs>
                <w:tab w:val="left" w:pos="2198"/>
              </w:tabs>
              <w:autoSpaceDE w:val="0"/>
              <w:autoSpaceDN w:val="0"/>
              <w:adjustRightInd w:val="0"/>
              <w:spacing w:line="230" w:lineRule="exact"/>
              <w:ind w:right="141"/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2.4.1. Görüş Ve Argümanı </w:t>
            </w:r>
            <w:r>
              <w:rPr>
                <w:rFonts w:ascii="Arial Narrow" w:hAnsi="Arial Narrow" w:cs="Calibri"/>
                <w:color w:val="000000"/>
                <w:szCs w:val="20"/>
              </w:rPr>
              <w:t xml:space="preserve">  </w:t>
            </w:r>
          </w:p>
          <w:p w:rsidR="004640FB" w:rsidRPr="00D87DB8" w:rsidRDefault="004640FB" w:rsidP="003F09AE">
            <w:pPr>
              <w:widowControl w:val="0"/>
              <w:tabs>
                <w:tab w:val="left" w:pos="2198"/>
              </w:tabs>
              <w:autoSpaceDE w:val="0"/>
              <w:autoSpaceDN w:val="0"/>
              <w:adjustRightInd w:val="0"/>
              <w:spacing w:line="230" w:lineRule="exact"/>
              <w:ind w:right="141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color w:val="000000"/>
                <w:szCs w:val="20"/>
              </w:rPr>
              <w:t>Sorgulama</w:t>
            </w:r>
          </w:p>
        </w:tc>
        <w:tc>
          <w:tcPr>
            <w:tcW w:w="2350" w:type="dxa"/>
            <w:gridSpan w:val="3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47814" w:rsidRDefault="00547814" w:rsidP="00547814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Metin Aracılığıyla Felsefi Görüş Sorgulama</w:t>
            </w:r>
          </w:p>
          <w:p w:rsidR="004640FB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  <w:p w:rsidR="004640FB" w:rsidRPr="00772A5B" w:rsidRDefault="004640FB" w:rsidP="003F09AE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>Ölçme Ve Değerlendirme</w:t>
            </w:r>
          </w:p>
        </w:tc>
        <w:tc>
          <w:tcPr>
            <w:tcW w:w="1415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772A5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Slovoj Zizek Röportajları</w:t>
            </w: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Matrix (Film)</w:t>
            </w:r>
          </w:p>
          <w:p w:rsidR="004640FB" w:rsidRPr="00772A5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Pr="00900B61" w:rsidRDefault="004640FB" w:rsidP="003F09A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4640FB" w:rsidRPr="00D941BC" w:rsidTr="00FD566C">
        <w:tblPrEx>
          <w:shd w:val="clear" w:color="auto" w:fill="auto"/>
        </w:tblPrEx>
        <w:trPr>
          <w:cantSplit/>
          <w:trHeight w:val="488"/>
        </w:trPr>
        <w:tc>
          <w:tcPr>
            <w:tcW w:w="1776" w:type="dxa"/>
            <w:gridSpan w:val="8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5F100F">
              <w:rPr>
                <w:rFonts w:ascii="Comic Sans MS" w:eastAsia="Batang" w:hAnsi="Comic Sans MS" w:cs="Calibri"/>
                <w:b/>
                <w:sz w:val="18"/>
                <w:szCs w:val="18"/>
              </w:rPr>
              <w:t>SÜRE</w:t>
            </w:r>
          </w:p>
        </w:tc>
        <w:tc>
          <w:tcPr>
            <w:tcW w:w="14031" w:type="dxa"/>
            <w:gridSpan w:val="8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D941BC" w:rsidRDefault="004640FB" w:rsidP="00FD566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 w:val="0"/>
                <w:szCs w:val="20"/>
              </w:rPr>
            </w:pPr>
            <w:r w:rsidRPr="00113702">
              <w:rPr>
                <w:rFonts w:ascii="Comic Sans MS" w:hAnsi="Comic Sans MS"/>
                <w:b/>
                <w:szCs w:val="20"/>
              </w:rPr>
              <w:t xml:space="preserve">3. ÜNİTE: </w:t>
            </w:r>
            <w:r>
              <w:rPr>
                <w:rFonts w:ascii="Comic Sans MS" w:hAnsi="Comic Sans MS"/>
                <w:b/>
                <w:szCs w:val="20"/>
              </w:rPr>
              <w:t>FELSEFENİN TEMEL KONULARI VE PROBLEMLERİ</w:t>
            </w:r>
          </w:p>
        </w:tc>
      </w:tr>
      <w:tr w:rsidR="00F565DA" w:rsidRPr="00D941BC" w:rsidTr="00A67B22">
        <w:tblPrEx>
          <w:shd w:val="clear" w:color="auto" w:fill="auto"/>
        </w:tblPrEx>
        <w:trPr>
          <w:cantSplit/>
          <w:trHeight w:val="1745"/>
        </w:trPr>
        <w:tc>
          <w:tcPr>
            <w:tcW w:w="494" w:type="dxa"/>
            <w:gridSpan w:val="2"/>
            <w:vMerge w:val="restart"/>
            <w:tcBorders>
              <w:top w:val="double" w:sz="12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ARALIK</w:t>
            </w:r>
          </w:p>
        </w:tc>
        <w:tc>
          <w:tcPr>
            <w:tcW w:w="43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9C2A6A" w:rsidP="00835BBD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11</w:t>
            </w:r>
            <w:r w:rsidR="00F565DA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="00F565DA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="00F565DA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772A5B" w:rsidRDefault="00F565DA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3.1. Varlık felsefesinin konusunu ve problemlerini açıklar.</w:t>
            </w:r>
          </w:p>
        </w:tc>
        <w:tc>
          <w:tcPr>
            <w:tcW w:w="2472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/>
                <w:szCs w:val="20"/>
              </w:rPr>
            </w:pPr>
          </w:p>
          <w:p w:rsidR="00F565DA" w:rsidRPr="001619C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/>
                <w:szCs w:val="20"/>
              </w:rPr>
            </w:pPr>
            <w:r w:rsidRPr="001619CA">
              <w:rPr>
                <w:rFonts w:ascii="Arial Narrow" w:hAnsi="Arial Narrow"/>
                <w:b/>
                <w:szCs w:val="20"/>
              </w:rPr>
              <w:t xml:space="preserve">3.1. VARLIK FELSEFESİ </w:t>
            </w:r>
          </w:p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 xml:space="preserve">3.1.1. Varlık Felsefesinin </w:t>
            </w:r>
            <w:r>
              <w:rPr>
                <w:rFonts w:ascii="Arial Narrow" w:hAnsi="Arial Narrow"/>
                <w:szCs w:val="20"/>
              </w:rPr>
              <w:t xml:space="preserve">  </w:t>
            </w:r>
          </w:p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          </w:t>
            </w:r>
            <w:r w:rsidRPr="00D87DB8">
              <w:rPr>
                <w:rFonts w:ascii="Arial Narrow" w:hAnsi="Arial Narrow"/>
                <w:szCs w:val="20"/>
              </w:rPr>
              <w:t>Konusu Ve Problemleri</w:t>
            </w:r>
          </w:p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Cs w:val="0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bCs w:val="0"/>
                <w:color w:val="000000"/>
                <w:szCs w:val="20"/>
              </w:rPr>
              <w:t xml:space="preserve">3.1.1.1. Varlığın Hakikati Ve </w:t>
            </w:r>
          </w:p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Cs w:val="0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bCs w:val="0"/>
                <w:color w:val="000000"/>
                <w:szCs w:val="20"/>
              </w:rPr>
              <w:t>Bilgisi</w:t>
            </w:r>
          </w:p>
          <w:p w:rsidR="00F565DA" w:rsidRPr="00D87DB8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CF52CE" w:rsidRDefault="00F565DA" w:rsidP="00A67B2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i/>
                <w:szCs w:val="20"/>
              </w:rPr>
            </w:pPr>
            <w:r w:rsidRPr="00CF52CE">
              <w:rPr>
                <w:rFonts w:ascii="Arial Narrow" w:hAnsi="Arial Narrow" w:cs="Calibri"/>
                <w:i/>
                <w:szCs w:val="20"/>
              </w:rPr>
              <w:t>Varlık Düşünceden Bağımsız Mıdır?</w:t>
            </w:r>
          </w:p>
          <w:p w:rsidR="00F565DA" w:rsidRPr="004A15C3" w:rsidRDefault="00F565DA" w:rsidP="00A67B2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4A15C3">
              <w:rPr>
                <w:rFonts w:ascii="Arial Narrow" w:hAnsi="Arial Narrow" w:cs="Calibri"/>
                <w:i/>
                <w:color w:val="000000"/>
                <w:szCs w:val="20"/>
              </w:rPr>
              <w:t>Hangisi Gerçek?</w:t>
            </w:r>
          </w:p>
        </w:tc>
        <w:tc>
          <w:tcPr>
            <w:tcW w:w="141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F565DA" w:rsidRPr="00693A07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F565DA" w:rsidRPr="00772A5B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F565DA" w:rsidRDefault="00F565DA" w:rsidP="00A67B22">
            <w:pPr>
              <w:rPr>
                <w:rFonts w:ascii="Arial Narrow" w:hAnsi="Arial Narrow" w:cs="Calibri"/>
                <w:szCs w:val="20"/>
              </w:rPr>
            </w:pPr>
          </w:p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F565DA" w:rsidRPr="00772A5B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0C1248" w:rsidRDefault="00F565DA" w:rsidP="003F09A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F565DA" w:rsidRPr="00A62E81" w:rsidTr="00A67B22">
        <w:tblPrEx>
          <w:shd w:val="clear" w:color="auto" w:fill="auto"/>
        </w:tblPrEx>
        <w:trPr>
          <w:cantSplit/>
          <w:trHeight w:val="1745"/>
        </w:trPr>
        <w:tc>
          <w:tcPr>
            <w:tcW w:w="494" w:type="dxa"/>
            <w:gridSpan w:val="2"/>
            <w:vMerge/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835BBD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- 2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A62E81" w:rsidRDefault="00F565DA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3.1. Varlık felsefesinin konusunu ve problemlerini açıklar.</w:t>
            </w:r>
          </w:p>
        </w:tc>
        <w:tc>
          <w:tcPr>
            <w:tcW w:w="2472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 xml:space="preserve">3.1.1.2. Varlığın Mahiyeti </w:t>
            </w:r>
          </w:p>
          <w:p w:rsidR="00F565DA" w:rsidRPr="00D87DB8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 xml:space="preserve">3.1.1.3. Evrende Amaçlılık  </w:t>
            </w:r>
          </w:p>
          <w:p w:rsidR="00F565DA" w:rsidRPr="00D87DB8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Cs w:val="0"/>
                <w:color w:val="000000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F565DA" w:rsidRDefault="00F565DA" w:rsidP="00A67B2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i/>
                <w:szCs w:val="20"/>
              </w:rPr>
            </w:pPr>
            <w:r w:rsidRPr="004A15C3">
              <w:rPr>
                <w:rFonts w:ascii="Arial Narrow" w:hAnsi="Arial Narrow" w:cs="Calibri"/>
                <w:i/>
                <w:szCs w:val="20"/>
              </w:rPr>
              <w:t>Zamanın İzinde</w:t>
            </w:r>
          </w:p>
          <w:p w:rsidR="00F565DA" w:rsidRDefault="00F565DA" w:rsidP="00A67B2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i/>
                <w:szCs w:val="20"/>
              </w:rPr>
            </w:pPr>
            <w:r w:rsidRPr="00154DC9">
              <w:rPr>
                <w:rFonts w:ascii="Arial Narrow" w:hAnsi="Arial Narrow" w:cs="Calibri"/>
                <w:i/>
                <w:szCs w:val="20"/>
              </w:rPr>
              <w:t>Sorites Paradoksu</w:t>
            </w:r>
          </w:p>
          <w:p w:rsidR="00F565DA" w:rsidRPr="00825299" w:rsidRDefault="00F565DA" w:rsidP="00A67B22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F565DA" w:rsidRPr="00693A07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F565DA" w:rsidRPr="00A62E81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F565DA" w:rsidRDefault="00F565DA" w:rsidP="00A67B22">
            <w:pPr>
              <w:rPr>
                <w:rFonts w:ascii="Arial Narrow" w:hAnsi="Arial Narrow" w:cs="Calibri"/>
                <w:szCs w:val="20"/>
              </w:rPr>
            </w:pPr>
          </w:p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F565DA" w:rsidRPr="00A62E81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0C1248" w:rsidRDefault="00F565DA" w:rsidP="003F09AE">
            <w:pPr>
              <w:rPr>
                <w:rFonts w:ascii="Arial Narrow" w:eastAsia="Batang" w:hAnsi="Arial Narrow" w:cs="Calibri"/>
                <w:i/>
                <w:szCs w:val="20"/>
              </w:rPr>
            </w:pPr>
          </w:p>
        </w:tc>
      </w:tr>
      <w:tr w:rsidR="00F565DA" w:rsidRPr="00A62E81" w:rsidTr="00A67B22">
        <w:tblPrEx>
          <w:shd w:val="clear" w:color="auto" w:fill="auto"/>
        </w:tblPrEx>
        <w:trPr>
          <w:cantSplit/>
          <w:trHeight w:val="1830"/>
        </w:trPr>
        <w:tc>
          <w:tcPr>
            <w:tcW w:w="494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835BBD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29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Pr="00A62E81" w:rsidRDefault="00F565DA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3.1. Varlık felsefesinin konusunu ve problemlerini açıklar.</w:t>
            </w:r>
          </w:p>
        </w:tc>
        <w:tc>
          <w:tcPr>
            <w:tcW w:w="2472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Pr="00D87DB8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 xml:space="preserve">3.1.1.3. Evrende Amaçlılık  </w:t>
            </w: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F565DA" w:rsidRDefault="00F565DA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4A15C3">
              <w:rPr>
                <w:rFonts w:ascii="Arial Narrow" w:hAnsi="Arial Narrow" w:cs="Calibri"/>
                <w:i/>
                <w:szCs w:val="20"/>
              </w:rPr>
              <w:t>Edebî Eseri Felsefi Açıdan Değerlendirme</w:t>
            </w:r>
          </w:p>
          <w:p w:rsidR="00F565DA" w:rsidRPr="004A15C3" w:rsidRDefault="00F565DA" w:rsidP="00A67B22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4A15C3">
              <w:rPr>
                <w:rFonts w:ascii="Arial Narrow" w:hAnsi="Arial Narrow" w:cs="Calibri"/>
                <w:i/>
                <w:color w:val="000000"/>
                <w:szCs w:val="20"/>
              </w:rPr>
              <w:t>Evrende Amaçlılık Var Mıdır?</w:t>
            </w:r>
          </w:p>
        </w:tc>
        <w:tc>
          <w:tcPr>
            <w:tcW w:w="1415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F565DA" w:rsidRPr="00693A07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F565DA" w:rsidRPr="00A62E81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F565DA" w:rsidRDefault="00F565DA" w:rsidP="00A67B22">
            <w:pPr>
              <w:rPr>
                <w:rFonts w:ascii="Arial Narrow" w:hAnsi="Arial Narrow" w:cs="Calibri"/>
                <w:szCs w:val="20"/>
              </w:rPr>
            </w:pPr>
          </w:p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F565DA" w:rsidRPr="00A62E81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Pr="000F7467" w:rsidRDefault="00F565DA" w:rsidP="003F09AE">
            <w:pPr>
              <w:rPr>
                <w:rFonts w:ascii="Arial Narrow" w:hAnsi="Arial Narrow" w:cs="Calibri"/>
                <w:i/>
                <w:szCs w:val="20"/>
              </w:rPr>
            </w:pPr>
          </w:p>
        </w:tc>
      </w:tr>
      <w:tr w:rsidR="007D57F6" w:rsidRPr="00A62E81" w:rsidTr="001F3431">
        <w:tblPrEx>
          <w:shd w:val="clear" w:color="auto" w:fill="auto"/>
        </w:tblPrEx>
        <w:trPr>
          <w:cantSplit/>
          <w:trHeight w:val="1910"/>
        </w:trPr>
        <w:tc>
          <w:tcPr>
            <w:tcW w:w="494" w:type="dxa"/>
            <w:gridSpan w:val="2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7D57F6" w:rsidP="001F3431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OCAK</w:t>
            </w:r>
          </w:p>
        </w:tc>
        <w:tc>
          <w:tcPr>
            <w:tcW w:w="43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7D57F6" w:rsidP="003F09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9C2A6A" w:rsidP="004F326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7D57F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="007D57F6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="007D57F6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18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7D57F6" w:rsidRPr="00A62E81" w:rsidRDefault="007D57F6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3.2. Bilgi felsefesinin konusunu ve problemlerini açıklar.</w:t>
            </w:r>
          </w:p>
        </w:tc>
        <w:tc>
          <w:tcPr>
            <w:tcW w:w="2472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7D57F6" w:rsidRPr="001619CA" w:rsidRDefault="007D57F6" w:rsidP="003F09AE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 w:val="0"/>
                <w:color w:val="000000"/>
                <w:szCs w:val="20"/>
              </w:rPr>
            </w:pPr>
            <w:r w:rsidRPr="001619CA">
              <w:rPr>
                <w:rFonts w:ascii="Arial Narrow" w:hAnsi="Arial Narrow"/>
                <w:b/>
                <w:bCs w:val="0"/>
                <w:color w:val="000000"/>
                <w:szCs w:val="20"/>
              </w:rPr>
              <w:t xml:space="preserve">3.2. BİLGİ FELSEFESİ </w:t>
            </w:r>
          </w:p>
          <w:p w:rsidR="007D57F6" w:rsidRDefault="007D57F6" w:rsidP="003F09AE">
            <w:pPr>
              <w:autoSpaceDE w:val="0"/>
              <w:autoSpaceDN w:val="0"/>
              <w:adjustRightInd w:val="0"/>
              <w:rPr>
                <w:rFonts w:ascii="Arial Narrow" w:hAnsi="Arial Narrow"/>
                <w:bCs w:val="0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bCs w:val="0"/>
                <w:color w:val="000000"/>
                <w:szCs w:val="20"/>
              </w:rPr>
              <w:t xml:space="preserve">3.2.1. Bilgi Felsefesinin Konusu </w:t>
            </w:r>
          </w:p>
          <w:p w:rsidR="007D57F6" w:rsidRPr="00D87DB8" w:rsidRDefault="007D57F6" w:rsidP="003F09AE">
            <w:pPr>
              <w:autoSpaceDE w:val="0"/>
              <w:autoSpaceDN w:val="0"/>
              <w:adjustRightInd w:val="0"/>
              <w:rPr>
                <w:rFonts w:ascii="Arial Narrow" w:hAnsi="Arial Narrow"/>
                <w:bCs w:val="0"/>
                <w:color w:val="000000"/>
                <w:szCs w:val="20"/>
              </w:rPr>
            </w:pPr>
            <w:r>
              <w:rPr>
                <w:rFonts w:ascii="Arial Narrow" w:hAnsi="Arial Narrow"/>
                <w:bCs w:val="0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/>
                <w:bCs w:val="0"/>
                <w:color w:val="000000"/>
                <w:szCs w:val="20"/>
              </w:rPr>
              <w:t xml:space="preserve">Ve Problemleri </w:t>
            </w:r>
          </w:p>
          <w:p w:rsidR="007D57F6" w:rsidRDefault="007D57F6" w:rsidP="003F09AE">
            <w:pPr>
              <w:rPr>
                <w:rFonts w:ascii="Arial Narrow" w:hAnsi="Arial Narrow"/>
                <w:bCs w:val="0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bCs w:val="0"/>
                <w:color w:val="000000"/>
                <w:szCs w:val="20"/>
              </w:rPr>
              <w:t>3.2.1.1. Doğru Bilginin İmkânı</w:t>
            </w:r>
          </w:p>
          <w:p w:rsidR="007D57F6" w:rsidRPr="00D87DB8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3.2.1.2. Bilginin Kaynağı </w:t>
            </w:r>
          </w:p>
          <w:p w:rsidR="007D57F6" w:rsidRPr="00382D76" w:rsidRDefault="007D57F6" w:rsidP="003F09AE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 w:val="0"/>
                <w:color w:val="000000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CF52CE" w:rsidRDefault="00F565DA" w:rsidP="00F565DA">
            <w:pPr>
              <w:rPr>
                <w:rFonts w:ascii="Arial Narrow" w:hAnsi="Arial Narrow"/>
                <w:szCs w:val="20"/>
              </w:rPr>
            </w:pPr>
            <w:r w:rsidRPr="00CF52CE">
              <w:rPr>
                <w:rStyle w:val="fontstyle01"/>
                <w:rFonts w:ascii="Arial Narrow" w:hAnsi="Arial Narrow"/>
                <w:sz w:val="20"/>
                <w:szCs w:val="20"/>
              </w:rPr>
              <w:t>Duyular Yeterli Mi?</w:t>
            </w:r>
          </w:p>
          <w:p w:rsidR="00537A4A" w:rsidRDefault="00537A4A" w:rsidP="00537A4A">
            <w:pPr>
              <w:rPr>
                <w:rFonts w:ascii="Arial Narrow" w:hAnsi="Arial Narrow" w:cs="Calibri"/>
                <w:i/>
                <w:szCs w:val="20"/>
              </w:rPr>
            </w:pPr>
            <w:r w:rsidRPr="00AE33E2">
              <w:rPr>
                <w:rFonts w:ascii="Arial Narrow" w:hAnsi="Arial Narrow" w:cs="Calibri"/>
                <w:i/>
                <w:szCs w:val="20"/>
              </w:rPr>
              <w:t>Kesenin İçinde Ne Var?</w:t>
            </w:r>
          </w:p>
          <w:p w:rsidR="007D57F6" w:rsidRDefault="007D57F6" w:rsidP="003F09AE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7D57F6" w:rsidRPr="00B9570F" w:rsidRDefault="007D57F6" w:rsidP="003F09AE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>1.DÖNEM 2.YAZILI</w:t>
            </w:r>
            <w:r w:rsidR="00A5120A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="00A5120A" w:rsidRPr="00A5120A">
              <w:rPr>
                <w:rFonts w:ascii="Arial Narrow" w:hAnsi="Arial Narrow" w:cs="Calibri"/>
                <w:b/>
                <w:szCs w:val="20"/>
              </w:rPr>
              <w:t>SINAVI</w:t>
            </w:r>
          </w:p>
          <w:p w:rsidR="007D57F6" w:rsidRPr="00551131" w:rsidRDefault="007D57F6" w:rsidP="003F09AE">
            <w:pPr>
              <w:rPr>
                <w:rFonts w:ascii="Arial Narrow" w:hAnsi="Arial Narrow" w:cs="Calibri"/>
                <w:b/>
                <w:i/>
                <w:color w:val="000000"/>
                <w:szCs w:val="20"/>
              </w:rPr>
            </w:pPr>
          </w:p>
        </w:tc>
        <w:tc>
          <w:tcPr>
            <w:tcW w:w="1415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7D57F6" w:rsidRPr="00693A07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7D57F6" w:rsidRPr="00A62E81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F565DA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F565DA" w:rsidRDefault="00F565DA" w:rsidP="00F565DA">
            <w:pPr>
              <w:rPr>
                <w:rFonts w:ascii="Arial Narrow" w:hAnsi="Arial Narrow" w:cs="Calibri"/>
                <w:szCs w:val="20"/>
              </w:rPr>
            </w:pPr>
          </w:p>
          <w:p w:rsidR="00F565DA" w:rsidRDefault="00F565DA" w:rsidP="00F565DA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7D57F6" w:rsidRPr="00A62E81" w:rsidRDefault="007D57F6" w:rsidP="00A357D7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7D57F6" w:rsidRPr="00A62E81" w:rsidRDefault="007D57F6" w:rsidP="003F09AE">
            <w:pPr>
              <w:rPr>
                <w:rFonts w:ascii="Arial Narrow" w:hAnsi="Arial Narrow" w:cs="Calibri"/>
                <w:szCs w:val="20"/>
              </w:rPr>
            </w:pPr>
          </w:p>
        </w:tc>
      </w:tr>
      <w:tr w:rsidR="007D57F6" w:rsidRPr="00A62E81" w:rsidTr="00A67B22">
        <w:tblPrEx>
          <w:shd w:val="clear" w:color="auto" w:fill="auto"/>
        </w:tblPrEx>
        <w:trPr>
          <w:cantSplit/>
          <w:trHeight w:val="2656"/>
        </w:trPr>
        <w:tc>
          <w:tcPr>
            <w:tcW w:w="494" w:type="dxa"/>
            <w:gridSpan w:val="2"/>
            <w:vMerge/>
            <w:tcBorders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7D57F6" w:rsidP="007D57F6">
            <w:pPr>
              <w:ind w:left="1287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7D57F6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17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9C2A6A" w:rsidP="004F326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 w:rsidR="007D57F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="007D57F6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7D57F6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18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D57F6" w:rsidRPr="00A62E81" w:rsidRDefault="007D57F6" w:rsidP="003F09AE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/>
                <w:szCs w:val="20"/>
              </w:rPr>
              <w:t>3.2. Bilgi felsefesinin konusunu ve problemlerini açıklar.</w:t>
            </w:r>
          </w:p>
        </w:tc>
        <w:tc>
          <w:tcPr>
            <w:tcW w:w="2472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3.2.1.3. Bilginin Sınırları Ve Doğru Bilginin Ölçütü </w:t>
            </w:r>
          </w:p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3.2.1.4. Bilginin Güvenirliliği Ve Değeri</w:t>
            </w:r>
          </w:p>
          <w:p w:rsidR="007D57F6" w:rsidRPr="00D87DB8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537A4A" w:rsidRPr="00AE33E2" w:rsidRDefault="00537A4A" w:rsidP="00537A4A">
            <w:pPr>
              <w:rPr>
                <w:rFonts w:ascii="Arial Narrow" w:hAnsi="Arial Narrow"/>
                <w:szCs w:val="20"/>
              </w:rPr>
            </w:pPr>
            <w:r w:rsidRPr="00AE33E2">
              <w:rPr>
                <w:rStyle w:val="fontstyle01"/>
                <w:rFonts w:ascii="Arial Narrow" w:hAnsi="Arial Narrow"/>
                <w:sz w:val="20"/>
                <w:szCs w:val="20"/>
              </w:rPr>
              <w:t>Acaba Doğru Mu?</w:t>
            </w:r>
          </w:p>
          <w:p w:rsidR="00537A4A" w:rsidRDefault="00537A4A" w:rsidP="00537A4A">
            <w:pPr>
              <w:rPr>
                <w:rFonts w:ascii="Arial Narrow" w:hAnsi="Arial Narrow" w:cs="Calibri"/>
                <w:i/>
                <w:szCs w:val="20"/>
              </w:rPr>
            </w:pPr>
            <w:r w:rsidRPr="00AE33E2">
              <w:rPr>
                <w:rFonts w:ascii="Arial Narrow" w:hAnsi="Arial Narrow" w:cs="Calibri"/>
                <w:i/>
                <w:szCs w:val="20"/>
              </w:rPr>
              <w:t>Sosyal Medya Güvenilir Bir Kaynak Mı?</w:t>
            </w:r>
          </w:p>
          <w:p w:rsidR="00F565DA" w:rsidRDefault="00537A4A" w:rsidP="00537A4A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CF52CE">
              <w:rPr>
                <w:rFonts w:ascii="Arial Narrow" w:hAnsi="Arial Narrow" w:cs="Calibri"/>
                <w:i/>
                <w:color w:val="000000"/>
                <w:szCs w:val="20"/>
              </w:rPr>
              <w:t>Sahte Haber Gazetesi</w:t>
            </w:r>
          </w:p>
          <w:p w:rsidR="00537A4A" w:rsidRDefault="00537A4A" w:rsidP="00537A4A">
            <w:pPr>
              <w:rPr>
                <w:rFonts w:ascii="Arial Narrow" w:hAnsi="Arial Narrow" w:cs="Calibri"/>
                <w:b/>
                <w:szCs w:val="20"/>
              </w:rPr>
            </w:pPr>
          </w:p>
          <w:p w:rsidR="007D57F6" w:rsidRDefault="007D57F6" w:rsidP="003F09AE">
            <w:pPr>
              <w:rPr>
                <w:rFonts w:ascii="Arial Narrow" w:hAnsi="Arial Narrow" w:cs="Calibri"/>
                <w:i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Doğruluk ve Gerçeklik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.”</w:t>
            </w:r>
            <w:r w:rsidRPr="00AC6186">
              <w:rPr>
                <w:rFonts w:ascii="Arial Narrow" w:hAnsi="Arial Narrow" w:cs="Calibri"/>
                <w:i/>
                <w:szCs w:val="20"/>
              </w:rPr>
              <w:t xml:space="preserve"> </w:t>
            </w:r>
          </w:p>
          <w:p w:rsidR="007D57F6" w:rsidRPr="00A62E81" w:rsidRDefault="007D57F6" w:rsidP="005C0880">
            <w:pPr>
              <w:rPr>
                <w:rFonts w:ascii="Arial Narrow" w:hAnsi="Arial Narrow" w:cs="Calibri"/>
                <w:b/>
                <w:color w:val="000000"/>
                <w:szCs w:val="20"/>
                <w:u w:val="single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7D57F6" w:rsidRPr="00693A07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7D57F6" w:rsidRPr="00A62E81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F565DA" w:rsidRDefault="00F565DA" w:rsidP="00F565DA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F565DA" w:rsidRDefault="00F565DA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7D57F6" w:rsidRPr="00A62E81" w:rsidRDefault="007D57F6" w:rsidP="003F09AE">
            <w:pPr>
              <w:rPr>
                <w:rFonts w:ascii="Arial Narrow" w:eastAsia="Batang" w:hAnsi="Arial Narrow" w:cs="Calibri"/>
                <w:szCs w:val="20"/>
              </w:rPr>
            </w:pPr>
            <w:r w:rsidRPr="00B34550">
              <w:rPr>
                <w:rFonts w:ascii="Arial Narrow" w:eastAsia="Batang" w:hAnsi="Arial Narrow" w:cs="Calibri"/>
                <w:szCs w:val="20"/>
              </w:rPr>
              <w:t>David A. White</w:t>
            </w:r>
            <w:r>
              <w:rPr>
                <w:rFonts w:ascii="Arial Narrow" w:eastAsia="Batang" w:hAnsi="Arial Narrow" w:cs="Calibri"/>
                <w:szCs w:val="20"/>
              </w:rPr>
              <w:t>-Çocuklar İçin Felsefe</w:t>
            </w:r>
          </w:p>
        </w:tc>
        <w:tc>
          <w:tcPr>
            <w:tcW w:w="354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D57F6" w:rsidRPr="00A62E81" w:rsidRDefault="007D57F6" w:rsidP="003F09AE">
            <w:pPr>
              <w:rPr>
                <w:rFonts w:ascii="Arial Narrow" w:hAnsi="Arial Narrow" w:cs="Calibri"/>
                <w:b/>
                <w:szCs w:val="20"/>
              </w:rPr>
            </w:pPr>
          </w:p>
        </w:tc>
      </w:tr>
      <w:tr w:rsidR="004640FB" w:rsidRPr="00A62E81" w:rsidTr="00E740FF">
        <w:tblPrEx>
          <w:shd w:val="clear" w:color="auto" w:fill="auto"/>
        </w:tblPrEx>
        <w:trPr>
          <w:cantSplit/>
          <w:trHeight w:val="2170"/>
        </w:trPr>
        <w:tc>
          <w:tcPr>
            <w:tcW w:w="494" w:type="dxa"/>
            <w:gridSpan w:val="2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7D57F6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OCAK</w:t>
            </w:r>
          </w:p>
        </w:tc>
        <w:tc>
          <w:tcPr>
            <w:tcW w:w="431" w:type="dxa"/>
            <w:gridSpan w:val="2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A445C7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18</w:t>
            </w:r>
            <w:r w:rsidR="004640FB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4640FB" w:rsidP="00A445C7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19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18" w:type="dxa"/>
            <w:gridSpan w:val="2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C61DC5" w:rsidRDefault="004640FB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3.3. Bilim felsefesinin konusunu ve problemlerini açıklar.</w:t>
            </w:r>
          </w:p>
          <w:p w:rsidR="004640FB" w:rsidRPr="00A62E81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472" w:type="dxa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87716B" w:rsidRDefault="004640FB" w:rsidP="003F09AE">
            <w:pPr>
              <w:rPr>
                <w:rFonts w:ascii="Arial Narrow" w:hAnsi="Arial Narrow"/>
                <w:b/>
                <w:color w:val="000000"/>
                <w:szCs w:val="20"/>
              </w:rPr>
            </w:pPr>
            <w:r w:rsidRPr="0087716B">
              <w:rPr>
                <w:rFonts w:ascii="Arial Narrow" w:hAnsi="Arial Narrow"/>
                <w:b/>
                <w:color w:val="000000"/>
                <w:szCs w:val="20"/>
              </w:rPr>
              <w:t xml:space="preserve">3.3. BİLİM FELSEFESİ </w:t>
            </w:r>
          </w:p>
          <w:p w:rsidR="004640FB" w:rsidRPr="00D87DB8" w:rsidRDefault="004640FB" w:rsidP="003F09AE">
            <w:pPr>
              <w:rPr>
                <w:rFonts w:ascii="Arial Narrow" w:hAnsi="Arial Narrow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color w:val="000000"/>
                <w:szCs w:val="20"/>
              </w:rPr>
              <w:t xml:space="preserve">3.3.1. Bilim Felsefesinin Konusu Ve Problemleri </w:t>
            </w:r>
          </w:p>
          <w:p w:rsidR="004640FB" w:rsidRPr="00D87DB8" w:rsidRDefault="004640FB" w:rsidP="003F09AE">
            <w:pPr>
              <w:rPr>
                <w:rFonts w:ascii="Arial Narrow" w:hAnsi="Arial Narrow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color w:val="000000"/>
                <w:szCs w:val="20"/>
              </w:rPr>
              <w:t xml:space="preserve">3.3.1.1. Bilim </w:t>
            </w:r>
          </w:p>
          <w:p w:rsidR="004640FB" w:rsidRPr="00382D76" w:rsidRDefault="004640FB" w:rsidP="003F09AE">
            <w:pPr>
              <w:rPr>
                <w:rFonts w:ascii="Arial Narrow" w:hAnsi="Arial Narrow"/>
                <w:b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color w:val="000000"/>
                <w:szCs w:val="20"/>
              </w:rPr>
              <w:t>3.3.1.2. Bilimsel Yöntem</w:t>
            </w:r>
            <w:r w:rsidRPr="0087716B">
              <w:rPr>
                <w:rFonts w:ascii="Arial Narrow" w:hAnsi="Arial Narrow"/>
                <w:b/>
                <w:color w:val="000000"/>
                <w:szCs w:val="20"/>
              </w:rPr>
              <w:t xml:space="preserve">  </w:t>
            </w:r>
          </w:p>
        </w:tc>
        <w:tc>
          <w:tcPr>
            <w:tcW w:w="2350" w:type="dxa"/>
            <w:gridSpan w:val="3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5E2920" w:rsidRDefault="004640FB" w:rsidP="005E292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i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="005E2920" w:rsidRPr="004F0FF6">
              <w:rPr>
                <w:rFonts w:ascii="Arial Narrow" w:hAnsi="Arial Narrow" w:cs="Calibri"/>
                <w:i/>
                <w:szCs w:val="20"/>
              </w:rPr>
              <w:t>Bilim Nedir?</w:t>
            </w:r>
          </w:p>
          <w:p w:rsidR="005E2920" w:rsidRDefault="005E2920" w:rsidP="005E292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Cs w:val="0"/>
                <w:i/>
                <w:spacing w:val="-1"/>
                <w:szCs w:val="20"/>
              </w:rPr>
            </w:pPr>
            <w:r w:rsidRPr="0066129E">
              <w:rPr>
                <w:rFonts w:ascii="Arial Narrow" w:hAnsi="Arial Narrow" w:cs="Calibri"/>
                <w:bCs w:val="0"/>
                <w:i/>
                <w:spacing w:val="-1"/>
                <w:szCs w:val="20"/>
              </w:rPr>
              <w:t>Kanıt</w:t>
            </w:r>
          </w:p>
          <w:p w:rsidR="004640FB" w:rsidRDefault="005E2920" w:rsidP="005E2920">
            <w:pPr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bCs w:val="0"/>
                <w:i/>
                <w:spacing w:val="-1"/>
                <w:szCs w:val="20"/>
              </w:rPr>
              <w:t>Bilim İnsanı Olmak</w:t>
            </w:r>
          </w:p>
          <w:p w:rsidR="004640FB" w:rsidRPr="00382D76" w:rsidRDefault="004640FB" w:rsidP="003F09AE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Cs w:val="0"/>
                <w:spacing w:val="-1"/>
                <w:szCs w:val="20"/>
              </w:rPr>
            </w:pPr>
          </w:p>
        </w:tc>
        <w:tc>
          <w:tcPr>
            <w:tcW w:w="1415" w:type="dxa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382D76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A.Chalmers-Bilim Dedikleri</w:t>
            </w: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 xml:space="preserve">T.Kuhn-Bilimsel Devrimlerin Yapısı </w:t>
            </w: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Pr="00382D76" w:rsidRDefault="004640FB" w:rsidP="00E740FF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C.Yıldırım-Bilimsel Yöntem</w:t>
            </w:r>
          </w:p>
        </w:tc>
        <w:tc>
          <w:tcPr>
            <w:tcW w:w="3544" w:type="dxa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2E0E5F" w:rsidRDefault="004640FB" w:rsidP="003F09AE">
            <w:pPr>
              <w:tabs>
                <w:tab w:val="left" w:pos="3195"/>
              </w:tabs>
              <w:rPr>
                <w:rFonts w:ascii="Arial Narrow" w:hAnsi="Arial Narrow" w:cs="Calibri"/>
                <w:i/>
                <w:szCs w:val="20"/>
              </w:rPr>
            </w:pPr>
          </w:p>
        </w:tc>
      </w:tr>
      <w:tr w:rsidR="004640FB" w:rsidRPr="00D941BC" w:rsidTr="00767DD0">
        <w:tblPrEx>
          <w:shd w:val="clear" w:color="auto" w:fill="auto"/>
        </w:tblPrEx>
        <w:trPr>
          <w:cantSplit/>
          <w:trHeight w:val="737"/>
        </w:trPr>
        <w:tc>
          <w:tcPr>
            <w:tcW w:w="15807" w:type="dxa"/>
            <w:gridSpan w:val="16"/>
            <w:tcBorders>
              <w:top w:val="double" w:sz="12" w:space="0" w:color="auto"/>
              <w:bottom w:val="double" w:sz="12" w:space="0" w:color="auto"/>
            </w:tcBorders>
            <w:shd w:val="clear" w:color="auto" w:fill="D9D9D9"/>
            <w:vAlign w:val="center"/>
          </w:tcPr>
          <w:p w:rsidR="004640FB" w:rsidRPr="004D2B38" w:rsidRDefault="004640FB" w:rsidP="00A445C7">
            <w:pPr>
              <w:jc w:val="center"/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</w:pPr>
            <w:r w:rsidRPr="004D2B38"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>YARIYIL TATİLİ</w:t>
            </w:r>
            <w:r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 xml:space="preserve"> (2</w:t>
            </w:r>
            <w:r w:rsidR="009C2A6A"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>2</w:t>
            </w:r>
            <w:r w:rsidR="00A445C7"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 xml:space="preserve"> </w:t>
            </w:r>
            <w:r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>OCAK</w:t>
            </w:r>
            <w:r w:rsidR="009C2A6A"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 xml:space="preserve"> – 2</w:t>
            </w:r>
            <w:r w:rsidR="00A445C7"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 xml:space="preserve"> ŞUBAT</w:t>
            </w:r>
            <w:r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>)</w:t>
            </w:r>
          </w:p>
        </w:tc>
      </w:tr>
      <w:tr w:rsidR="00441EB8" w:rsidRPr="00D941BC" w:rsidTr="007C77E6">
        <w:tblPrEx>
          <w:shd w:val="clear" w:color="auto" w:fill="auto"/>
        </w:tblPrEx>
        <w:trPr>
          <w:cantSplit/>
          <w:trHeight w:val="1632"/>
        </w:trPr>
        <w:tc>
          <w:tcPr>
            <w:tcW w:w="429" w:type="dxa"/>
            <w:vMerge w:val="restart"/>
            <w:tcBorders>
              <w:top w:val="double" w:sz="12" w:space="0" w:color="auto"/>
            </w:tcBorders>
            <w:shd w:val="clear" w:color="auto" w:fill="auto"/>
            <w:textDirection w:val="btLr"/>
            <w:vAlign w:val="center"/>
          </w:tcPr>
          <w:p w:rsidR="00441EB8" w:rsidRPr="00160F76" w:rsidRDefault="00441EB8" w:rsidP="003F09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ŞUBAT</w:t>
            </w:r>
          </w:p>
        </w:tc>
        <w:tc>
          <w:tcPr>
            <w:tcW w:w="485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41EB8" w:rsidRPr="00160F76" w:rsidRDefault="00441EB8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19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81" w:type="dxa"/>
            <w:gridSpan w:val="4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41EB8" w:rsidRPr="00160F76" w:rsidRDefault="009C2A6A" w:rsidP="00DF507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="00441EB8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="00441EB8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381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C61DC5" w:rsidRDefault="00441EB8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3.3. Bilim felsefesinin konusunu ve problemlerini açıklar.</w:t>
            </w:r>
          </w:p>
          <w:p w:rsidR="00441EB8" w:rsidRPr="00382D76" w:rsidRDefault="00441EB8" w:rsidP="003F09AE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D87DB8" w:rsidRDefault="00441EB8" w:rsidP="003F09AE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Cs w:val="0"/>
                <w:spacing w:val="-1"/>
                <w:szCs w:val="20"/>
              </w:rPr>
            </w:pPr>
            <w:r w:rsidRPr="00D87DB8">
              <w:rPr>
                <w:rFonts w:ascii="Arial Narrow" w:hAnsi="Arial Narrow" w:cs="Calibri"/>
                <w:bCs w:val="0"/>
                <w:spacing w:val="-1"/>
                <w:szCs w:val="20"/>
              </w:rPr>
              <w:t xml:space="preserve">3.3.1.3. Bilimin Değeri </w:t>
            </w:r>
          </w:p>
          <w:p w:rsidR="00441EB8" w:rsidRDefault="00441EB8" w:rsidP="003F09AE">
            <w:pPr>
              <w:rPr>
                <w:rFonts w:ascii="Arial Narrow" w:hAnsi="Arial Narrow" w:cs="Calibri"/>
                <w:bCs w:val="0"/>
                <w:spacing w:val="-1"/>
                <w:szCs w:val="20"/>
              </w:rPr>
            </w:pPr>
            <w:r w:rsidRPr="00D87DB8">
              <w:rPr>
                <w:rFonts w:ascii="Arial Narrow" w:hAnsi="Arial Narrow" w:cs="Calibri"/>
                <w:bCs w:val="0"/>
                <w:spacing w:val="-1"/>
                <w:szCs w:val="20"/>
              </w:rPr>
              <w:t>3.3.1.4. Bilim Ve Felsefe İlişkisi</w:t>
            </w:r>
          </w:p>
          <w:p w:rsidR="00441EB8" w:rsidRPr="00D87D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D30575">
              <w:rPr>
                <w:rFonts w:ascii="Arial Narrow" w:hAnsi="Arial Narrow" w:cs="Calibri"/>
                <w:i/>
                <w:szCs w:val="20"/>
              </w:rPr>
              <w:t>Bilim Yalnızca Bilme Etkinliği Midir?</w:t>
            </w:r>
          </w:p>
          <w:p w:rsidR="00441EB8" w:rsidRPr="00D30575" w:rsidRDefault="00441EB8" w:rsidP="00A67B22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D30575">
              <w:rPr>
                <w:rFonts w:ascii="Arial Narrow" w:hAnsi="Arial Narrow" w:cs="Calibri"/>
                <w:i/>
                <w:color w:val="000000"/>
                <w:szCs w:val="20"/>
              </w:rPr>
              <w:t>Gerekçeli Cevaplar</w:t>
            </w:r>
          </w:p>
        </w:tc>
        <w:tc>
          <w:tcPr>
            <w:tcW w:w="141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41EB8" w:rsidRPr="00693A07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41EB8" w:rsidRPr="00382D76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441EB8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441EB8" w:rsidRPr="008D6CED" w:rsidRDefault="00441EB8" w:rsidP="00E740FF">
            <w:pPr>
              <w:rPr>
                <w:rFonts w:ascii="Arial Narrow" w:eastAsia="Batang" w:hAnsi="Arial Narrow" w:cs="Calibri"/>
                <w:szCs w:val="20"/>
              </w:rPr>
            </w:pPr>
          </w:p>
          <w:p w:rsidR="00441EB8" w:rsidRDefault="00441EB8" w:rsidP="00E740FF">
            <w:pPr>
              <w:rPr>
                <w:rFonts w:ascii="Arial Narrow" w:hAnsi="Arial Narrow" w:cs="Calibri"/>
                <w:szCs w:val="20"/>
              </w:rPr>
            </w:pPr>
            <w:hyperlink r:id="rId15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441EB8" w:rsidRDefault="00441EB8" w:rsidP="00E740FF">
            <w:pPr>
              <w:rPr>
                <w:rFonts w:ascii="Arial Narrow" w:hAnsi="Arial Narrow" w:cs="Calibri"/>
                <w:szCs w:val="20"/>
              </w:rPr>
            </w:pPr>
          </w:p>
          <w:p w:rsidR="00441EB8" w:rsidRPr="00382D76" w:rsidRDefault="00441EB8" w:rsidP="00E740FF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2E0E5F" w:rsidRDefault="00441EB8" w:rsidP="003F09AE">
            <w:pPr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441EB8" w:rsidRPr="00D941BC" w:rsidTr="00DF5074">
        <w:tblPrEx>
          <w:shd w:val="clear" w:color="auto" w:fill="auto"/>
        </w:tblPrEx>
        <w:trPr>
          <w:cantSplit/>
          <w:trHeight w:val="1755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441EB8" w:rsidRPr="00160F76" w:rsidRDefault="00441EB8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41EB8" w:rsidRPr="00160F76" w:rsidRDefault="00441EB8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81" w:type="dxa"/>
            <w:gridSpan w:val="4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41EB8" w:rsidRPr="00160F76" w:rsidRDefault="00441EB8" w:rsidP="00E07BB8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ŞUBAT </w:t>
            </w:r>
          </w:p>
        </w:tc>
        <w:tc>
          <w:tcPr>
            <w:tcW w:w="381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C61DC5" w:rsidRDefault="00441EB8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3.4. Ahlak felsefesinin konusunu ve problemlerini açıklar.</w:t>
            </w:r>
          </w:p>
          <w:p w:rsidR="00441EB8" w:rsidRPr="00382D76" w:rsidRDefault="00441EB8" w:rsidP="003F09AE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87716B" w:rsidRDefault="00441EB8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/>
                <w:szCs w:val="20"/>
              </w:rPr>
            </w:pPr>
            <w:r w:rsidRPr="0087716B">
              <w:rPr>
                <w:rFonts w:ascii="Arial Narrow" w:hAnsi="Arial Narrow"/>
                <w:b/>
                <w:szCs w:val="20"/>
              </w:rPr>
              <w:t>3.4. AHLAK FELSEFESİ</w:t>
            </w:r>
          </w:p>
          <w:p w:rsidR="00441EB8" w:rsidRDefault="00441EB8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 xml:space="preserve">3.4.1. Ahlak Felsefesinin Konusu </w:t>
            </w:r>
          </w:p>
          <w:p w:rsidR="00441EB8" w:rsidRPr="00D87DB8" w:rsidRDefault="00441EB8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          </w:t>
            </w:r>
            <w:r w:rsidRPr="00D87DB8">
              <w:rPr>
                <w:rFonts w:ascii="Arial Narrow" w:hAnsi="Arial Narrow"/>
                <w:szCs w:val="20"/>
              </w:rPr>
              <w:t xml:space="preserve">Ve Problemleri </w:t>
            </w:r>
          </w:p>
          <w:p w:rsidR="00441EB8" w:rsidRPr="00D87D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>3.4.1.1. İyi Ve Kötü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Etik İkilem</w:t>
            </w:r>
          </w:p>
          <w:p w:rsidR="00441EB8" w:rsidRPr="0066129E" w:rsidRDefault="00441EB8" w:rsidP="00A67B22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66129E">
              <w:rPr>
                <w:rFonts w:ascii="Arial Narrow" w:hAnsi="Arial Narrow" w:cs="Calibri"/>
                <w:i/>
                <w:color w:val="000000"/>
                <w:szCs w:val="20"/>
              </w:rPr>
              <w:t>Çevre Etiği</w:t>
            </w: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41EB8" w:rsidRPr="00693A07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41EB8" w:rsidRPr="00382D76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441EB8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054794" w:rsidRDefault="00054794" w:rsidP="00441EB8">
            <w:pPr>
              <w:rPr>
                <w:rFonts w:ascii="Arial Narrow" w:hAnsi="Arial Narrow" w:cs="Calibri"/>
                <w:szCs w:val="20"/>
              </w:rPr>
            </w:pPr>
          </w:p>
          <w:p w:rsidR="00441EB8" w:rsidRPr="00382D76" w:rsidRDefault="00441EB8" w:rsidP="00441EB8">
            <w:pPr>
              <w:rPr>
                <w:rFonts w:ascii="Arial Narrow" w:eastAsia="Batang" w:hAnsi="Arial Narrow" w:cs="Calibri"/>
                <w:szCs w:val="20"/>
              </w:rPr>
            </w:pPr>
            <w:hyperlink r:id="rId16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2E0E5F" w:rsidRDefault="00441EB8" w:rsidP="003F09AE">
            <w:pPr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4640FB" w:rsidRPr="00D941BC" w:rsidTr="006F1630">
        <w:tblPrEx>
          <w:shd w:val="clear" w:color="auto" w:fill="auto"/>
        </w:tblPrEx>
        <w:trPr>
          <w:cantSplit/>
          <w:trHeight w:val="1654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E07BB8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21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81" w:type="dxa"/>
            <w:gridSpan w:val="4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9C2A6A" w:rsidP="00E07BB8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19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381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C61DC5" w:rsidRDefault="004640FB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3.4. Ahlak felsefesinin konusunu ve problemlerini açıklar.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D87DB8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3.4.1.2. Özgürlük Ve Sorumluluk 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54794" w:rsidRDefault="00054794" w:rsidP="0005479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Olağanüstü Durumlarda Etik İlkeler Ve Ahlaki Seçimler</w:t>
            </w:r>
          </w:p>
          <w:p w:rsidR="00054794" w:rsidRDefault="00054794" w:rsidP="0005479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Özgürlük Ve Sorumluluk</w:t>
            </w:r>
          </w:p>
          <w:p w:rsidR="00054794" w:rsidRDefault="00054794" w:rsidP="0005479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b/>
                <w:szCs w:val="20"/>
              </w:rPr>
            </w:pPr>
          </w:p>
          <w:p w:rsidR="004640FB" w:rsidRPr="0091366B" w:rsidRDefault="004640FB" w:rsidP="0005479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Özgürlük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382D76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54794" w:rsidRDefault="00054794" w:rsidP="0005479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054794" w:rsidRDefault="00054794" w:rsidP="00054794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Pr="00382D76" w:rsidRDefault="004640FB" w:rsidP="00054794">
            <w:pPr>
              <w:rPr>
                <w:rFonts w:ascii="Arial Narrow" w:eastAsia="Batang" w:hAnsi="Arial Narrow" w:cs="Calibri"/>
                <w:szCs w:val="20"/>
              </w:rPr>
            </w:pPr>
            <w:hyperlink r:id="rId17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D941BC" w:rsidRDefault="004640FB" w:rsidP="003F09AE">
            <w:pPr>
              <w:tabs>
                <w:tab w:val="left" w:pos="3195"/>
              </w:tabs>
              <w:rPr>
                <w:rFonts w:ascii="Arial Narrow" w:eastAsia="Batang" w:hAnsi="Arial Narrow" w:cs="Calibri"/>
                <w:szCs w:val="20"/>
              </w:rPr>
            </w:pPr>
          </w:p>
        </w:tc>
      </w:tr>
      <w:tr w:rsidR="004640FB" w:rsidRPr="00D941BC" w:rsidTr="007C77E6">
        <w:tblPrEx>
          <w:shd w:val="clear" w:color="auto" w:fill="auto"/>
        </w:tblPrEx>
        <w:trPr>
          <w:cantSplit/>
          <w:trHeight w:val="2120"/>
        </w:trPr>
        <w:tc>
          <w:tcPr>
            <w:tcW w:w="429" w:type="dxa"/>
            <w:vMerge/>
            <w:tcBorders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D941BC" w:rsidRDefault="004640FB" w:rsidP="003F09AE">
            <w:pPr>
              <w:jc w:val="center"/>
              <w:rPr>
                <w:rFonts w:ascii="Arial Narrow" w:eastAsia="Batang" w:hAnsi="Arial Narrow" w:cs="Calibri"/>
                <w:b/>
                <w:szCs w:val="20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E07BB8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22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81" w:type="dxa"/>
            <w:gridSpan w:val="4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4640FB" w:rsidP="007C77E6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="007C77E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="00E07BB8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ŞUBAT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–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7C77E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91366B" w:rsidRDefault="004640FB" w:rsidP="00DF5074">
            <w:pPr>
              <w:rPr>
                <w:rFonts w:ascii="Arial Narrow" w:hAnsi="Arial Narrow" w:cs="Calibri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3.4. Ahlak felsefesinin konusunu ve problemlerini açıklar.</w:t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D87DB8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3.4.1.3. Evrensel Ahlak Yasası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91366B" w:rsidRDefault="00FF54C4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Başkasının Biçtiği Elbiseye Girmek</w:t>
            </w:r>
            <w:r w:rsidRPr="0091366B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382D76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382D76" w:rsidRDefault="00FF54C4" w:rsidP="00BB01F8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</w:tc>
        <w:tc>
          <w:tcPr>
            <w:tcW w:w="354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D941BC" w:rsidRDefault="004640FB" w:rsidP="003F09AE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4640FB" w:rsidRPr="00D941BC" w:rsidTr="00CE09FD">
        <w:tblPrEx>
          <w:shd w:val="clear" w:color="auto" w:fill="auto"/>
        </w:tblPrEx>
        <w:trPr>
          <w:cantSplit/>
          <w:trHeight w:val="1604"/>
        </w:trPr>
        <w:tc>
          <w:tcPr>
            <w:tcW w:w="429" w:type="dxa"/>
            <w:vMerge w:val="restart"/>
            <w:tcBorders>
              <w:top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MART</w:t>
            </w:r>
          </w:p>
        </w:tc>
        <w:tc>
          <w:tcPr>
            <w:tcW w:w="496" w:type="dxa"/>
            <w:gridSpan w:val="3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340DEE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23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9C2A6A" w:rsidP="00340DE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gridSpan w:val="3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C61DC5" w:rsidRDefault="004640FB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</w:t>
            </w:r>
            <w:r>
              <w:rPr>
                <w:rFonts w:ascii="Arial Narrow" w:hAnsi="Arial Narrow"/>
                <w:szCs w:val="20"/>
              </w:rPr>
              <w:t>5</w:t>
            </w:r>
            <w:r w:rsidRPr="00C61DC5">
              <w:rPr>
                <w:rFonts w:ascii="Arial Narrow" w:hAnsi="Arial Narrow"/>
                <w:szCs w:val="20"/>
              </w:rPr>
              <w:t xml:space="preserve">. </w:t>
            </w:r>
            <w:r>
              <w:rPr>
                <w:rFonts w:ascii="Arial Narrow" w:hAnsi="Arial Narrow"/>
                <w:szCs w:val="20"/>
              </w:rPr>
              <w:t>Din</w:t>
            </w:r>
            <w:r w:rsidRPr="00C61DC5">
              <w:rPr>
                <w:rFonts w:ascii="Arial Narrow" w:hAnsi="Arial Narrow"/>
                <w:szCs w:val="20"/>
              </w:rPr>
              <w:t xml:space="preserve"> felsefesinin konusunu ve </w:t>
            </w:r>
            <w:r>
              <w:rPr>
                <w:rFonts w:ascii="Arial Narrow" w:hAnsi="Arial Narrow"/>
                <w:szCs w:val="20"/>
              </w:rPr>
              <w:t>sorularını</w:t>
            </w:r>
            <w:r w:rsidRPr="00C61DC5">
              <w:rPr>
                <w:rFonts w:ascii="Arial Narrow" w:hAnsi="Arial Narrow"/>
                <w:szCs w:val="20"/>
              </w:rPr>
              <w:t xml:space="preserve"> açıklar.</w:t>
            </w:r>
          </w:p>
          <w:p w:rsidR="004640FB" w:rsidRPr="0091366B" w:rsidRDefault="004640FB" w:rsidP="003F09AE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87716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b/>
                <w:szCs w:val="20"/>
              </w:rPr>
            </w:pPr>
            <w:r w:rsidRPr="0087716B">
              <w:rPr>
                <w:rFonts w:ascii="Arial Narrow" w:hAnsi="Arial Narrow" w:cs="Calibri"/>
                <w:b/>
                <w:szCs w:val="20"/>
              </w:rPr>
              <w:t xml:space="preserve">3.5. DİN FELSEFESİ </w:t>
            </w:r>
          </w:p>
          <w:p w:rsidR="004640F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3.5.1. Din Felsefesinin Konusu </w:t>
            </w:r>
          </w:p>
          <w:p w:rsidR="004640FB" w:rsidRPr="00D87DB8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szCs w:val="20"/>
              </w:rPr>
              <w:t xml:space="preserve">Ve Soruları </w:t>
            </w:r>
          </w:p>
          <w:p w:rsidR="004640FB" w:rsidRPr="00D87DB8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3.5.1.1. Tanrı’nın Varlığı İle İlgili Görüşler</w:t>
            </w:r>
          </w:p>
        </w:tc>
        <w:tc>
          <w:tcPr>
            <w:tcW w:w="227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E4D22" w:rsidRDefault="00EE4D22" w:rsidP="00EE4D22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06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Din Felsefesi Nedir?</w:t>
            </w:r>
          </w:p>
          <w:p w:rsidR="00EE4D22" w:rsidRDefault="00EE4D22" w:rsidP="00EE4D22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Mumun Titrek Işığında Bir Karagöz</w:t>
            </w:r>
          </w:p>
          <w:p w:rsidR="00EE4D22" w:rsidRDefault="00EE4D22" w:rsidP="00EE4D22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b/>
                <w:szCs w:val="20"/>
              </w:rPr>
            </w:pPr>
          </w:p>
          <w:p w:rsidR="004640FB" w:rsidRPr="0091366B" w:rsidRDefault="004640FB" w:rsidP="00EE4D22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Tanrının Varlığı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</w:tc>
        <w:tc>
          <w:tcPr>
            <w:tcW w:w="141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E4D22" w:rsidRDefault="00EE4D22" w:rsidP="00EE4D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EE4D22" w:rsidRDefault="00EE4D22" w:rsidP="00EE4D22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Pr="0091366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Augustinus-İtiraflar</w:t>
            </w:r>
          </w:p>
        </w:tc>
        <w:tc>
          <w:tcPr>
            <w:tcW w:w="354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D941BC" w:rsidRDefault="004640FB" w:rsidP="003F09AE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4640FB" w:rsidRPr="00D941BC" w:rsidTr="00C775AF">
        <w:tblPrEx>
          <w:shd w:val="clear" w:color="auto" w:fill="auto"/>
        </w:tblPrEx>
        <w:trPr>
          <w:cantSplit/>
          <w:trHeight w:val="1527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96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340DEE"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9C2A6A" w:rsidP="00340DE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11</w:t>
            </w:r>
            <w:r w:rsidR="004640FB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 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C61DC5" w:rsidRDefault="004640FB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</w:t>
            </w:r>
            <w:r>
              <w:rPr>
                <w:rFonts w:ascii="Arial Narrow" w:hAnsi="Arial Narrow"/>
                <w:szCs w:val="20"/>
              </w:rPr>
              <w:t>5</w:t>
            </w:r>
            <w:r w:rsidRPr="00C61DC5">
              <w:rPr>
                <w:rFonts w:ascii="Arial Narrow" w:hAnsi="Arial Narrow"/>
                <w:szCs w:val="20"/>
              </w:rPr>
              <w:t xml:space="preserve">. </w:t>
            </w:r>
            <w:r>
              <w:rPr>
                <w:rFonts w:ascii="Arial Narrow" w:hAnsi="Arial Narrow"/>
                <w:szCs w:val="20"/>
              </w:rPr>
              <w:t>Din</w:t>
            </w:r>
            <w:r w:rsidRPr="00C61DC5">
              <w:rPr>
                <w:rFonts w:ascii="Arial Narrow" w:hAnsi="Arial Narrow"/>
                <w:szCs w:val="20"/>
              </w:rPr>
              <w:t xml:space="preserve"> felsefesinin konusunu ve </w:t>
            </w:r>
            <w:r>
              <w:rPr>
                <w:rFonts w:ascii="Arial Narrow" w:hAnsi="Arial Narrow"/>
                <w:szCs w:val="20"/>
              </w:rPr>
              <w:t>sorularını</w:t>
            </w:r>
            <w:r w:rsidRPr="00C61DC5">
              <w:rPr>
                <w:rFonts w:ascii="Arial Narrow" w:hAnsi="Arial Narrow"/>
                <w:szCs w:val="20"/>
              </w:rPr>
              <w:t xml:space="preserve"> açıklar.</w:t>
            </w:r>
          </w:p>
          <w:p w:rsidR="004640FB" w:rsidRPr="0091366B" w:rsidRDefault="004640FB" w:rsidP="003F09AE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</w:p>
          <w:p w:rsidR="004640FB" w:rsidRPr="00D87DB8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3.5.1.2. Evrenin Sonlu Olup Olmadığına Yönelik Görüşler</w:t>
            </w:r>
          </w:p>
          <w:p w:rsidR="004640FB" w:rsidRPr="00D87DB8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3.5.1.3. Ölümden Sonra Yaşamın Olup Olmadığına Yönelik Görüşler </w:t>
            </w:r>
          </w:p>
          <w:p w:rsidR="004640FB" w:rsidRPr="00D87DB8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</w:p>
          <w:p w:rsidR="00EE4D22" w:rsidRDefault="00EE4D22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06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Dinlere Farklı Yaklaşımlar</w:t>
            </w:r>
          </w:p>
          <w:p w:rsidR="00EE4D22" w:rsidRDefault="00EE4D22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06"/>
              <w:rPr>
                <w:rFonts w:ascii="Arial Narrow" w:hAnsi="Arial Narrow" w:cs="Calibri"/>
                <w:b/>
                <w:szCs w:val="20"/>
              </w:rPr>
            </w:pPr>
          </w:p>
          <w:p w:rsidR="004640FB" w:rsidRDefault="004640FB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06"/>
              <w:rPr>
                <w:rFonts w:ascii="Arial Narrow" w:hAnsi="Arial Narrow" w:cs="Calibri"/>
                <w:bCs w:val="0"/>
                <w:i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Ölümden Sonra Yaşam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  <w:p w:rsidR="004640FB" w:rsidRPr="0091366B" w:rsidRDefault="004640FB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E4D22" w:rsidRDefault="00EE4D22" w:rsidP="00EE4D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4640FB" w:rsidRPr="008D6CED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Pr="0091366B" w:rsidRDefault="004640FB" w:rsidP="00EE4D22">
            <w:pPr>
              <w:rPr>
                <w:rFonts w:ascii="Arial Narrow" w:eastAsia="Batang" w:hAnsi="Arial Narrow" w:cs="Calibri"/>
                <w:szCs w:val="20"/>
              </w:rPr>
            </w:pPr>
            <w:hyperlink r:id="rId18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ED19DC" w:rsidRDefault="004640FB" w:rsidP="003F09AE">
            <w:pPr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4640FB" w:rsidRPr="00D941BC" w:rsidTr="00C775AF">
        <w:tblPrEx>
          <w:shd w:val="clear" w:color="auto" w:fill="auto"/>
        </w:tblPrEx>
        <w:trPr>
          <w:cantSplit/>
          <w:trHeight w:val="1579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96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340DEE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25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9C2A6A" w:rsidP="00340DE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18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/>
                <w:szCs w:val="20"/>
              </w:rPr>
            </w:pPr>
          </w:p>
          <w:p w:rsidR="004640FB" w:rsidRDefault="004640FB" w:rsidP="003F09AE">
            <w:pPr>
              <w:rPr>
                <w:rFonts w:ascii="Arial Narrow" w:hAnsi="Arial Narrow"/>
                <w:szCs w:val="20"/>
              </w:rPr>
            </w:pPr>
          </w:p>
          <w:p w:rsidR="004640FB" w:rsidRPr="00C61DC5" w:rsidRDefault="004640FB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</w:t>
            </w:r>
            <w:r>
              <w:rPr>
                <w:rFonts w:ascii="Arial Narrow" w:hAnsi="Arial Narrow"/>
                <w:szCs w:val="20"/>
              </w:rPr>
              <w:t>5</w:t>
            </w:r>
            <w:r w:rsidRPr="00C61DC5">
              <w:rPr>
                <w:rFonts w:ascii="Arial Narrow" w:hAnsi="Arial Narrow"/>
                <w:szCs w:val="20"/>
              </w:rPr>
              <w:t xml:space="preserve">. </w:t>
            </w:r>
            <w:r>
              <w:rPr>
                <w:rFonts w:ascii="Arial Narrow" w:hAnsi="Arial Narrow"/>
                <w:szCs w:val="20"/>
              </w:rPr>
              <w:t>Din</w:t>
            </w:r>
            <w:r w:rsidRPr="00C61DC5">
              <w:rPr>
                <w:rFonts w:ascii="Arial Narrow" w:hAnsi="Arial Narrow"/>
                <w:szCs w:val="20"/>
              </w:rPr>
              <w:t xml:space="preserve"> felsefesinin konusunu ve </w:t>
            </w:r>
            <w:r>
              <w:rPr>
                <w:rFonts w:ascii="Arial Narrow" w:hAnsi="Arial Narrow"/>
                <w:szCs w:val="20"/>
              </w:rPr>
              <w:t>sorularını</w:t>
            </w:r>
            <w:r w:rsidRPr="00C61DC5">
              <w:rPr>
                <w:rFonts w:ascii="Arial Narrow" w:hAnsi="Arial Narrow"/>
                <w:szCs w:val="20"/>
              </w:rPr>
              <w:t xml:space="preserve"> açıklar.</w:t>
            </w:r>
          </w:p>
          <w:p w:rsidR="004640FB" w:rsidRPr="0091366B" w:rsidRDefault="004640FB" w:rsidP="003F09AE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87716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b/>
                <w:szCs w:val="20"/>
              </w:rPr>
            </w:pPr>
            <w:r w:rsidRPr="0087716B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D87DB8">
              <w:rPr>
                <w:rFonts w:ascii="Arial Narrow" w:hAnsi="Arial Narrow" w:cs="Calibri"/>
                <w:szCs w:val="20"/>
              </w:rPr>
              <w:t>3.5.1.4. Teoloji Ve Din Felsefesi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91366B" w:rsidRDefault="004640FB" w:rsidP="00EE4D22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İnanç ve Akıl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8D6CED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4640FB" w:rsidRPr="008D6CED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Default="004640FB" w:rsidP="003F09AE">
            <w:pPr>
              <w:rPr>
                <w:rFonts w:ascii="Arial Narrow" w:hAnsi="Arial Narrow" w:cs="Calibri"/>
                <w:szCs w:val="20"/>
              </w:rPr>
            </w:pPr>
            <w:hyperlink r:id="rId19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4640FB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  <w:p w:rsidR="004640FB" w:rsidRPr="0091366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ED19DC" w:rsidRDefault="004640FB" w:rsidP="003F09A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4640FB" w:rsidRPr="00D941BC" w:rsidTr="00871BA7">
        <w:tblPrEx>
          <w:shd w:val="clear" w:color="auto" w:fill="auto"/>
        </w:tblPrEx>
        <w:trPr>
          <w:cantSplit/>
          <w:trHeight w:val="1517"/>
        </w:trPr>
        <w:tc>
          <w:tcPr>
            <w:tcW w:w="429" w:type="dxa"/>
            <w:vMerge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96" w:type="dxa"/>
            <w:gridSpan w:val="3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340DEE" w:rsidP="003F09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26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4640FB" w:rsidP="00340DE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 w:rsidR="009C2A6A">
              <w:rPr>
                <w:rFonts w:ascii="Comic Sans MS" w:eastAsia="Batang" w:hAnsi="Comic Sans MS" w:cs="Calibri"/>
                <w:b/>
                <w:sz w:val="18"/>
                <w:szCs w:val="18"/>
              </w:rPr>
              <w:t>29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 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Pr="007429D0" w:rsidRDefault="004640FB" w:rsidP="003F09AE">
            <w:pPr>
              <w:rPr>
                <w:rFonts w:ascii="Arial Narrow" w:hAnsi="Arial Narrow"/>
                <w:szCs w:val="20"/>
              </w:rPr>
            </w:pPr>
            <w:r w:rsidRPr="007429D0">
              <w:rPr>
                <w:rFonts w:ascii="Arial Narrow" w:hAnsi="Arial Narrow"/>
                <w:szCs w:val="20"/>
              </w:rPr>
              <w:t>3.6. Siyaset felsefesinin konusunu ve problemlerini açıklar.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Pr="0087716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b/>
                <w:szCs w:val="20"/>
              </w:rPr>
            </w:pPr>
            <w:r w:rsidRPr="0087716B">
              <w:rPr>
                <w:rFonts w:ascii="Arial Narrow" w:hAnsi="Arial Narrow" w:cs="Calibri"/>
                <w:b/>
                <w:szCs w:val="20"/>
              </w:rPr>
              <w:t xml:space="preserve">3.6. SİYASET FELSEFESİ </w:t>
            </w:r>
          </w:p>
          <w:p w:rsidR="004640F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3.6.1. Siyaset Felsefesinin </w:t>
            </w:r>
          </w:p>
          <w:p w:rsidR="004640FB" w:rsidRPr="00D87DB8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szCs w:val="20"/>
              </w:rPr>
              <w:t xml:space="preserve">Konusu Ve Problemleri </w:t>
            </w:r>
          </w:p>
          <w:p w:rsidR="004640FB" w:rsidRPr="0091366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b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Default="004640FB" w:rsidP="0048746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b/>
                <w:i/>
                <w:color w:val="000000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Siyasetin Olmadığı Toplumun İmkanı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  <w:p w:rsidR="004640FB" w:rsidRPr="0091366B" w:rsidRDefault="004640FB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Pr="008D6CED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4640FB" w:rsidRPr="008D6CED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Default="004640FB" w:rsidP="003F09AE">
            <w:pPr>
              <w:rPr>
                <w:rFonts w:ascii="Arial Narrow" w:hAnsi="Arial Narrow" w:cs="Calibri"/>
                <w:szCs w:val="20"/>
              </w:rPr>
            </w:pPr>
            <w:hyperlink r:id="rId20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4640FB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  <w:p w:rsidR="004640FB" w:rsidRPr="0091366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Pr="00D941BC" w:rsidRDefault="004640FB" w:rsidP="003F09AE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007A94" w:rsidRPr="00D941BC" w:rsidTr="00871BA7">
        <w:tblPrEx>
          <w:shd w:val="clear" w:color="auto" w:fill="auto"/>
        </w:tblPrEx>
        <w:trPr>
          <w:cantSplit/>
          <w:trHeight w:val="1669"/>
        </w:trPr>
        <w:tc>
          <w:tcPr>
            <w:tcW w:w="429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007A94" w:rsidRPr="00160F76" w:rsidRDefault="00007A9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F5074">
              <w:rPr>
                <w:rFonts w:ascii="Comic Sans MS" w:eastAsia="Batang" w:hAnsi="Comic Sans MS" w:cs="Calibri"/>
                <w:b/>
                <w:sz w:val="18"/>
                <w:szCs w:val="18"/>
              </w:rPr>
              <w:t>NİSAN</w:t>
            </w:r>
          </w:p>
        </w:tc>
        <w:tc>
          <w:tcPr>
            <w:tcW w:w="496" w:type="dxa"/>
            <w:gridSpan w:val="3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007A94" w:rsidRPr="00160F76" w:rsidRDefault="00007A94" w:rsidP="00DF5074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27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007A94" w:rsidRPr="00160F76" w:rsidRDefault="009C2A6A" w:rsidP="00E22D46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007A94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="00007A94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NİSAN</w:t>
            </w:r>
          </w:p>
        </w:tc>
        <w:tc>
          <w:tcPr>
            <w:tcW w:w="425" w:type="dxa"/>
            <w:gridSpan w:val="3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07A94" w:rsidRPr="00DF5074" w:rsidRDefault="00007A9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F507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007A94" w:rsidRPr="00DF5074" w:rsidRDefault="00007A9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007A94" w:rsidRPr="00160F76" w:rsidRDefault="00007A9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F507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07A94" w:rsidRPr="007429D0" w:rsidRDefault="00007A94" w:rsidP="00DF5074">
            <w:pPr>
              <w:rPr>
                <w:rFonts w:ascii="Arial Narrow" w:hAnsi="Arial Narrow"/>
                <w:szCs w:val="20"/>
              </w:rPr>
            </w:pPr>
            <w:r w:rsidRPr="007429D0">
              <w:rPr>
                <w:rFonts w:ascii="Arial Narrow" w:hAnsi="Arial Narrow"/>
                <w:szCs w:val="20"/>
              </w:rPr>
              <w:t>3.6. Siyaset felsefesinin konusunu ve problemlerini açıklar.</w:t>
            </w:r>
          </w:p>
          <w:p w:rsidR="00007A94" w:rsidRPr="0091366B" w:rsidRDefault="00007A94" w:rsidP="00DF5074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07A94" w:rsidRDefault="00007A94" w:rsidP="00DF5074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3.6.1.1. Hak, Adalet, Özgürlük</w:t>
            </w:r>
          </w:p>
          <w:p w:rsidR="00007A94" w:rsidRPr="00D87DB8" w:rsidRDefault="00007A94" w:rsidP="00DF5074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3.6.1.2. İktidarın Kaynağı </w:t>
            </w:r>
          </w:p>
          <w:p w:rsidR="00007A94" w:rsidRPr="0087716B" w:rsidRDefault="00007A94" w:rsidP="00DF5074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b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87468" w:rsidRDefault="00487468" w:rsidP="0048746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Toplulukların Düzen Arayışı</w:t>
            </w:r>
          </w:p>
          <w:p w:rsidR="00487468" w:rsidRDefault="00487468" w:rsidP="0048746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  <w:r w:rsidRPr="00877CA9">
              <w:rPr>
                <w:rFonts w:ascii="Arial Narrow" w:hAnsi="Arial Narrow" w:cs="Calibri"/>
                <w:i/>
                <w:szCs w:val="20"/>
              </w:rPr>
              <w:t>Toplumsal Sözleşme</w:t>
            </w:r>
          </w:p>
          <w:p w:rsidR="00007A94" w:rsidRDefault="00007A94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</w:p>
          <w:p w:rsidR="00007A94" w:rsidRPr="00A5120A" w:rsidRDefault="00007A94" w:rsidP="00A5120A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 w:rsidRPr="00A5120A">
              <w:rPr>
                <w:rFonts w:ascii="Arial Narrow" w:hAnsi="Arial Narrow" w:cs="Calibri"/>
                <w:b/>
                <w:color w:val="000000"/>
                <w:szCs w:val="20"/>
              </w:rPr>
              <w:t>2.DÖNEM 1.YAZILI</w:t>
            </w:r>
            <w:r w:rsidR="00A5120A" w:rsidRPr="00A5120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 </w:t>
            </w:r>
            <w:r w:rsidR="00A5120A" w:rsidRPr="00A5120A">
              <w:rPr>
                <w:rFonts w:ascii="Arial Narrow" w:hAnsi="Arial Narrow" w:cs="Calibri"/>
                <w:b/>
                <w:szCs w:val="20"/>
              </w:rPr>
              <w:t>SINAVI</w:t>
            </w:r>
          </w:p>
        </w:tc>
        <w:tc>
          <w:tcPr>
            <w:tcW w:w="1415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07A94" w:rsidRDefault="00007A9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007A94" w:rsidRDefault="00007A9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007A94" w:rsidRDefault="00007A9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007A94" w:rsidRPr="00693A07" w:rsidRDefault="00007A9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007A94" w:rsidRPr="0091366B" w:rsidRDefault="00007A9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87468" w:rsidRDefault="00487468" w:rsidP="00487468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007A94" w:rsidRPr="008D6CED" w:rsidRDefault="00007A94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007A94" w:rsidRPr="0091366B" w:rsidRDefault="00007A94" w:rsidP="00487468">
            <w:pPr>
              <w:rPr>
                <w:rFonts w:ascii="Arial Narrow" w:eastAsia="Batang" w:hAnsi="Arial Narrow" w:cs="Calibri"/>
                <w:szCs w:val="20"/>
              </w:rPr>
            </w:pPr>
            <w:hyperlink r:id="rId21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07A94" w:rsidRPr="00D941BC" w:rsidRDefault="00007A94" w:rsidP="00DF5074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9C2A6A" w:rsidRPr="00D941BC" w:rsidTr="009C2A6A">
        <w:tblPrEx>
          <w:shd w:val="clear" w:color="auto" w:fill="auto"/>
        </w:tblPrEx>
        <w:trPr>
          <w:cantSplit/>
          <w:trHeight w:val="645"/>
        </w:trPr>
        <w:tc>
          <w:tcPr>
            <w:tcW w:w="429" w:type="dxa"/>
            <w:vMerge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9C2A6A" w:rsidRPr="00DF5074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15378" w:type="dxa"/>
            <w:gridSpan w:val="15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D941BC" w:rsidRDefault="009C2A6A" w:rsidP="009C2A6A">
            <w:pPr>
              <w:jc w:val="center"/>
              <w:rPr>
                <w:rFonts w:ascii="Arial Narrow" w:hAnsi="Arial Narrow" w:cs="Calibri"/>
                <w:bCs w:val="0"/>
                <w:szCs w:val="20"/>
              </w:rPr>
            </w:pPr>
            <w:r>
              <w:rPr>
                <w:rFonts w:ascii="Comic Sans MS" w:hAnsi="Comic Sans MS" w:cs="Calibri"/>
                <w:b/>
                <w:bCs w:val="0"/>
                <w:szCs w:val="20"/>
              </w:rPr>
              <w:t>İKİNCİ DÖNEM ARA TATİLİ (8 – 12 NİSAN) (</w:t>
            </w:r>
            <w:r w:rsidRPr="009C2A6A">
              <w:rPr>
                <w:rFonts w:ascii="Comic Sans MS" w:hAnsi="Comic Sans MS" w:cs="Calibri"/>
                <w:b/>
                <w:bCs w:val="0"/>
                <w:color w:val="FF0000"/>
                <w:szCs w:val="20"/>
              </w:rPr>
              <w:t>10-11-12 Nisan Ramazan Bayramı</w:t>
            </w:r>
            <w:r>
              <w:rPr>
                <w:rFonts w:ascii="Comic Sans MS" w:hAnsi="Comic Sans MS" w:cs="Calibri"/>
                <w:b/>
                <w:bCs w:val="0"/>
                <w:color w:val="FF0000"/>
                <w:szCs w:val="20"/>
              </w:rPr>
              <w:t>)</w:t>
            </w:r>
          </w:p>
        </w:tc>
      </w:tr>
      <w:tr w:rsidR="009C2A6A" w:rsidRPr="00D941BC" w:rsidTr="00F909A6">
        <w:tblPrEx>
          <w:shd w:val="clear" w:color="auto" w:fill="auto"/>
        </w:tblPrEx>
        <w:trPr>
          <w:cantSplit/>
          <w:trHeight w:val="2078"/>
        </w:trPr>
        <w:tc>
          <w:tcPr>
            <w:tcW w:w="429" w:type="dxa"/>
            <w:vMerge/>
            <w:tcBorders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DF5074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96" w:type="dxa"/>
            <w:gridSpan w:val="3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A67B22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28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F909A6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15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NİSAN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Pr="00160F76" w:rsidRDefault="009C2A6A" w:rsidP="00A67B2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C2A6A" w:rsidRPr="00160F76" w:rsidRDefault="009C2A6A" w:rsidP="00A67B2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C2A6A" w:rsidRPr="00160F76" w:rsidRDefault="009C2A6A" w:rsidP="00A67B2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Pr="007429D0" w:rsidRDefault="009C2A6A" w:rsidP="00A67B22">
            <w:pPr>
              <w:rPr>
                <w:rFonts w:ascii="Arial Narrow" w:hAnsi="Arial Narrow"/>
                <w:szCs w:val="20"/>
              </w:rPr>
            </w:pPr>
            <w:r w:rsidRPr="007429D0">
              <w:rPr>
                <w:rFonts w:ascii="Arial Narrow" w:hAnsi="Arial Narrow"/>
                <w:szCs w:val="20"/>
              </w:rPr>
              <w:t>3.6. Siyaset felsefesinin konusunu ve problemlerini açıklar.</w:t>
            </w:r>
          </w:p>
          <w:p w:rsidR="009C2A6A" w:rsidRPr="0091366B" w:rsidRDefault="009C2A6A" w:rsidP="00A67B22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Pr="00D87DB8" w:rsidRDefault="009C2A6A" w:rsidP="00A67B2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3.6.1.3. İdeal Devlet Düzeni  </w:t>
            </w:r>
          </w:p>
          <w:p w:rsidR="009C2A6A" w:rsidRPr="0087716B" w:rsidRDefault="009C2A6A" w:rsidP="00A67B22">
            <w:pPr>
              <w:tabs>
                <w:tab w:val="left" w:pos="1260"/>
              </w:tabs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3.6.1.4. Temel Hak Ve Özgürlükler Açısından Egemenlik Sorunu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Default="009C2A6A" w:rsidP="00872DE1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  <w:r w:rsidRPr="00877CA9">
              <w:rPr>
                <w:rFonts w:ascii="Arial Narrow" w:hAnsi="Arial Narrow" w:cs="Calibri"/>
                <w:i/>
                <w:szCs w:val="20"/>
              </w:rPr>
              <w:t>Olan Ve Olması Gereken</w:t>
            </w:r>
          </w:p>
          <w:p w:rsidR="009C2A6A" w:rsidRDefault="009C2A6A" w:rsidP="00872DE1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</w:p>
          <w:p w:rsidR="009C2A6A" w:rsidRPr="00260BCC" w:rsidRDefault="009C2A6A" w:rsidP="00F67776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color w:val="000000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Egemenliğin kaynağı ve meşruiyeti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Default="009C2A6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C2A6A" w:rsidRDefault="009C2A6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C2A6A" w:rsidRDefault="009C2A6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C2A6A" w:rsidRPr="00693A07" w:rsidRDefault="009C2A6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C2A6A" w:rsidRPr="0091366B" w:rsidRDefault="009C2A6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Default="009C2A6A" w:rsidP="00A67B22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Platon-Devlet</w:t>
            </w:r>
          </w:p>
          <w:p w:rsidR="009C2A6A" w:rsidRDefault="009C2A6A" w:rsidP="00A67B22">
            <w:pPr>
              <w:rPr>
                <w:rFonts w:ascii="Arial Narrow" w:hAnsi="Arial Narrow" w:cs="Calibri"/>
                <w:szCs w:val="20"/>
              </w:rPr>
            </w:pPr>
          </w:p>
          <w:p w:rsidR="009C2A6A" w:rsidRDefault="009C2A6A" w:rsidP="00A67B22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T.More-Ütopya</w:t>
            </w:r>
          </w:p>
          <w:p w:rsidR="009C2A6A" w:rsidRDefault="009C2A6A" w:rsidP="00A67B22">
            <w:pPr>
              <w:rPr>
                <w:rFonts w:ascii="Arial Narrow" w:hAnsi="Arial Narrow" w:cs="Calibri"/>
                <w:szCs w:val="20"/>
              </w:rPr>
            </w:pPr>
          </w:p>
          <w:p w:rsidR="009C2A6A" w:rsidRDefault="009C2A6A" w:rsidP="00007A94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G.Orwell-1984 ve Hayvan Çiftliği</w:t>
            </w:r>
          </w:p>
          <w:p w:rsidR="009C2A6A" w:rsidRDefault="009C2A6A" w:rsidP="00007A94">
            <w:pPr>
              <w:rPr>
                <w:rFonts w:ascii="Arial Narrow" w:hAnsi="Arial Narrow" w:cs="Calibri"/>
                <w:szCs w:val="20"/>
              </w:rPr>
            </w:pPr>
          </w:p>
          <w:p w:rsidR="009C2A6A" w:rsidRPr="0091366B" w:rsidRDefault="009C2A6A" w:rsidP="00007A9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1984 Film</w:t>
            </w:r>
          </w:p>
        </w:tc>
        <w:tc>
          <w:tcPr>
            <w:tcW w:w="354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Pr="00D941BC" w:rsidRDefault="009C2A6A" w:rsidP="00DF5074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9C2A6A" w:rsidRPr="00D941BC" w:rsidTr="00C84554">
        <w:tblPrEx>
          <w:shd w:val="clear" w:color="auto" w:fill="auto"/>
        </w:tblPrEx>
        <w:trPr>
          <w:cantSplit/>
          <w:trHeight w:val="2536"/>
        </w:trPr>
        <w:tc>
          <w:tcPr>
            <w:tcW w:w="429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644A6E">
            <w:pPr>
              <w:ind w:lef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F5074">
              <w:rPr>
                <w:rFonts w:ascii="Comic Sans MS" w:eastAsia="Batang" w:hAnsi="Comic Sans MS" w:cs="Calibri"/>
                <w:b/>
                <w:sz w:val="18"/>
                <w:szCs w:val="18"/>
              </w:rPr>
              <w:t>NİSAN</w:t>
            </w:r>
          </w:p>
        </w:tc>
        <w:tc>
          <w:tcPr>
            <w:tcW w:w="496" w:type="dxa"/>
            <w:gridSpan w:val="3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DF5074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29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644A6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22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26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NİSAN</w:t>
            </w:r>
          </w:p>
        </w:tc>
        <w:tc>
          <w:tcPr>
            <w:tcW w:w="425" w:type="dxa"/>
            <w:gridSpan w:val="3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Pr="0091366B" w:rsidRDefault="009C2A6A" w:rsidP="00DF5074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336685">
              <w:rPr>
                <w:rFonts w:ascii="Arial Narrow" w:hAnsi="Arial Narrow" w:cs="Calibri"/>
                <w:szCs w:val="20"/>
              </w:rPr>
              <w:t>3.7. Sanat felsefesinin konusunu ve problemlerini açıklar.</w:t>
            </w:r>
          </w:p>
        </w:tc>
        <w:tc>
          <w:tcPr>
            <w:tcW w:w="2551" w:type="dxa"/>
            <w:gridSpan w:val="2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b/>
                <w:szCs w:val="20"/>
              </w:rPr>
            </w:pPr>
          </w:p>
          <w:p w:rsidR="009C2A6A" w:rsidRPr="0087716B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b/>
                <w:szCs w:val="20"/>
              </w:rPr>
            </w:pPr>
            <w:r w:rsidRPr="0087716B">
              <w:rPr>
                <w:rFonts w:ascii="Arial Narrow" w:hAnsi="Arial Narrow" w:cs="Calibri"/>
                <w:b/>
                <w:szCs w:val="20"/>
              </w:rPr>
              <w:t xml:space="preserve">3.7. SANAT FELSEFESİ </w:t>
            </w:r>
          </w:p>
          <w:p w:rsidR="009C2A6A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3.7.1 Sanat Felsefesinin Konusu </w:t>
            </w:r>
          </w:p>
          <w:p w:rsidR="009C2A6A" w:rsidRPr="00D87DB8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</w:t>
            </w:r>
            <w:r w:rsidRPr="00D87DB8">
              <w:rPr>
                <w:rFonts w:ascii="Arial Narrow" w:hAnsi="Arial Narrow" w:cs="Calibri"/>
                <w:szCs w:val="20"/>
              </w:rPr>
              <w:t xml:space="preserve">Ve Problemleri </w:t>
            </w:r>
          </w:p>
          <w:p w:rsidR="009C2A6A" w:rsidRPr="00D87DB8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3.7.1.1. Güzellik </w:t>
            </w:r>
          </w:p>
          <w:p w:rsidR="009C2A6A" w:rsidRPr="00D87DB8" w:rsidRDefault="009C2A6A" w:rsidP="00DF5074">
            <w:pPr>
              <w:tabs>
                <w:tab w:val="left" w:pos="1260"/>
              </w:tabs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3.7.1.2. Sanat </w:t>
            </w:r>
          </w:p>
          <w:p w:rsidR="009C2A6A" w:rsidRPr="0087716B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b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bCs w:val="0"/>
                <w:i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Beğeniler benzer olabilir mi?”</w:t>
            </w:r>
          </w:p>
          <w:p w:rsidR="009C2A6A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b/>
                <w:szCs w:val="20"/>
              </w:rPr>
            </w:pPr>
          </w:p>
          <w:p w:rsidR="009C2A6A" w:rsidRPr="00F909A6" w:rsidRDefault="009C2A6A" w:rsidP="00F2584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b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Ön yargılar beğenilerimizi etkiler mi?”</w:t>
            </w:r>
          </w:p>
        </w:tc>
        <w:tc>
          <w:tcPr>
            <w:tcW w:w="1415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C2A6A" w:rsidRPr="00693A07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C2A6A" w:rsidRPr="0091366B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Pr="008D6CED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9C2A6A" w:rsidRPr="008D6CED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9C2A6A" w:rsidRDefault="009C2A6A" w:rsidP="00DF5074">
            <w:pPr>
              <w:rPr>
                <w:rFonts w:ascii="Arial Narrow" w:hAnsi="Arial Narrow" w:cs="Calibri"/>
                <w:szCs w:val="20"/>
              </w:rPr>
            </w:pPr>
            <w:hyperlink r:id="rId22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C2A6A" w:rsidRDefault="009C2A6A" w:rsidP="00DF5074">
            <w:pPr>
              <w:rPr>
                <w:rFonts w:ascii="Arial Narrow" w:hAnsi="Arial Narrow" w:cs="Calibri"/>
                <w:szCs w:val="20"/>
              </w:rPr>
            </w:pPr>
          </w:p>
          <w:p w:rsidR="009C2A6A" w:rsidRPr="0091366B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Pr="00D941BC" w:rsidRDefault="009C2A6A" w:rsidP="00DF5074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Arial Narrow" w:hAnsi="Arial Narrow" w:cs="Calibri"/>
                <w:szCs w:val="20"/>
              </w:rPr>
            </w:pPr>
          </w:p>
        </w:tc>
      </w:tr>
      <w:tr w:rsidR="009C2A6A" w:rsidRPr="00D941BC" w:rsidTr="00C84554">
        <w:tblPrEx>
          <w:shd w:val="clear" w:color="auto" w:fill="auto"/>
        </w:tblPrEx>
        <w:trPr>
          <w:cantSplit/>
          <w:trHeight w:val="2498"/>
        </w:trPr>
        <w:tc>
          <w:tcPr>
            <w:tcW w:w="429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MAYIS</w:t>
            </w:r>
          </w:p>
        </w:tc>
        <w:tc>
          <w:tcPr>
            <w:tcW w:w="485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DF507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644A6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 NİSAN - 3 MAYIS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gridSpan w:val="3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C2A6A" w:rsidRPr="0091366B" w:rsidRDefault="009C2A6A" w:rsidP="00DF5074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336685">
              <w:rPr>
                <w:rFonts w:ascii="Arial Narrow" w:hAnsi="Arial Narrow" w:cs="Calibri"/>
                <w:szCs w:val="20"/>
              </w:rPr>
              <w:t>3.7. Sanat felsefesinin konusunu ve problemlerini açıklar.</w:t>
            </w:r>
          </w:p>
        </w:tc>
        <w:tc>
          <w:tcPr>
            <w:tcW w:w="2551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C2A6A" w:rsidRPr="0091366B" w:rsidRDefault="009C2A6A" w:rsidP="00DF5074">
            <w:pPr>
              <w:tabs>
                <w:tab w:val="left" w:pos="1260"/>
              </w:tabs>
              <w:rPr>
                <w:rFonts w:ascii="Arial Narrow" w:hAnsi="Arial Narrow" w:cs="Calibri"/>
                <w:b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3.7.1.3. Sanat Eserinin Özellikleri</w:t>
            </w:r>
          </w:p>
        </w:tc>
        <w:tc>
          <w:tcPr>
            <w:tcW w:w="2271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C2A6A" w:rsidRDefault="009C2A6A" w:rsidP="00F2584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 w:rsidRPr="007A0196">
              <w:rPr>
                <w:rFonts w:ascii="Arial Narrow" w:hAnsi="Arial Narrow" w:cs="Calibri"/>
                <w:i/>
                <w:szCs w:val="20"/>
              </w:rPr>
              <w:t>Doğa Güzelliği Ve Sanat Güzelliği Sorunu</w:t>
            </w:r>
          </w:p>
          <w:p w:rsidR="009C2A6A" w:rsidRDefault="009C2A6A" w:rsidP="00F2584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</w:p>
          <w:p w:rsidR="009C2A6A" w:rsidRDefault="009C2A6A" w:rsidP="00F2584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>
              <w:rPr>
                <w:rFonts w:ascii="Arial Narrow" w:hAnsi="Arial Narrow" w:cs="Calibri"/>
                <w:i/>
                <w:szCs w:val="20"/>
              </w:rPr>
              <w:t>Şehir Mimarisini Değerlendirmek</w:t>
            </w:r>
          </w:p>
          <w:p w:rsidR="009C2A6A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</w:p>
          <w:p w:rsidR="009C2A6A" w:rsidRPr="0091366B" w:rsidRDefault="009C2A6A" w:rsidP="00E2453F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>Ölçme Ve Değerlendirme</w:t>
            </w:r>
          </w:p>
        </w:tc>
        <w:tc>
          <w:tcPr>
            <w:tcW w:w="1415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C2A6A" w:rsidRPr="00693A07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C2A6A" w:rsidRPr="0091366B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C2A6A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9C2A6A" w:rsidRPr="008D6CED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9C2A6A" w:rsidRPr="008D6CED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9C2A6A" w:rsidRDefault="009C2A6A" w:rsidP="00DF5074">
            <w:pPr>
              <w:rPr>
                <w:rFonts w:ascii="Arial Narrow" w:hAnsi="Arial Narrow" w:cs="Calibri"/>
                <w:szCs w:val="20"/>
              </w:rPr>
            </w:pPr>
            <w:hyperlink r:id="rId23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C2A6A" w:rsidRDefault="009C2A6A" w:rsidP="00DF5074">
            <w:pPr>
              <w:rPr>
                <w:rFonts w:ascii="Arial Narrow" w:hAnsi="Arial Narrow" w:cs="Calibri"/>
                <w:szCs w:val="20"/>
              </w:rPr>
            </w:pPr>
          </w:p>
          <w:p w:rsidR="009C2A6A" w:rsidRPr="0091366B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  <w:r w:rsidRPr="0091366B"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C2A6A" w:rsidRPr="00336685" w:rsidRDefault="009C2A6A" w:rsidP="00DF507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  <w:r w:rsidRPr="00336685">
              <w:rPr>
                <w:rFonts w:ascii="Arial Narrow" w:hAnsi="Arial Narrow" w:cs="Calibri"/>
                <w:i/>
                <w:iCs/>
                <w:color w:val="000000"/>
                <w:szCs w:val="20"/>
              </w:rPr>
              <w:br/>
            </w:r>
          </w:p>
        </w:tc>
      </w:tr>
      <w:tr w:rsidR="009C2A6A" w:rsidRPr="00D941BC" w:rsidTr="00C90D5C">
        <w:tblPrEx>
          <w:shd w:val="clear" w:color="auto" w:fill="auto"/>
        </w:tblPrEx>
        <w:trPr>
          <w:cantSplit/>
          <w:trHeight w:val="488"/>
        </w:trPr>
        <w:tc>
          <w:tcPr>
            <w:tcW w:w="1776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31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C2A6A" w:rsidRPr="00AA6A84" w:rsidRDefault="009C2A6A" w:rsidP="00DF507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 w:val="0"/>
                <w:szCs w:val="20"/>
              </w:rPr>
            </w:pPr>
            <w:r w:rsidRPr="00AA6A84">
              <w:rPr>
                <w:rFonts w:ascii="Comic Sans MS" w:hAnsi="Comic Sans MS"/>
                <w:b/>
                <w:szCs w:val="20"/>
              </w:rPr>
              <w:t>4. ÜNİTE: FELSEFİ OKUMA VE YAZMA</w:t>
            </w:r>
          </w:p>
        </w:tc>
      </w:tr>
      <w:tr w:rsidR="009C2A6A" w:rsidRPr="00D941BC" w:rsidTr="00A67B22">
        <w:tblPrEx>
          <w:shd w:val="clear" w:color="auto" w:fill="auto"/>
        </w:tblPrEx>
        <w:trPr>
          <w:cantSplit/>
          <w:trHeight w:val="1616"/>
        </w:trPr>
        <w:tc>
          <w:tcPr>
            <w:tcW w:w="429" w:type="dxa"/>
            <w:vMerge w:val="restart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A5015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MAYIS</w:t>
            </w:r>
          </w:p>
        </w:tc>
        <w:tc>
          <w:tcPr>
            <w:tcW w:w="485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DF507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1. HAFTA</w:t>
            </w:r>
          </w:p>
        </w:tc>
        <w:tc>
          <w:tcPr>
            <w:tcW w:w="437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DF507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6 - 10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MAYIS</w:t>
            </w:r>
          </w:p>
        </w:tc>
        <w:tc>
          <w:tcPr>
            <w:tcW w:w="425" w:type="dxa"/>
            <w:gridSpan w:val="3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0B319F" w:rsidRDefault="009C2A6A" w:rsidP="00285EAE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4.1. Felsefi bir metni analiz eder.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87716B" w:rsidRDefault="009C2A6A" w:rsidP="00DF5074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87716B">
              <w:rPr>
                <w:rFonts w:ascii="Arial Narrow" w:hAnsi="Arial Narrow" w:cs="Calibri"/>
                <w:b/>
                <w:color w:val="000000"/>
                <w:szCs w:val="20"/>
              </w:rPr>
              <w:t xml:space="preserve">4.1. FELSEFİ METİN ANALİZİ </w:t>
            </w:r>
          </w:p>
          <w:p w:rsidR="009C2A6A" w:rsidRPr="00260BCC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4.1.1. Felsefi Metin</w:t>
            </w:r>
          </w:p>
        </w:tc>
        <w:tc>
          <w:tcPr>
            <w:tcW w:w="227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b/>
                <w:szCs w:val="20"/>
              </w:rPr>
            </w:pPr>
          </w:p>
          <w:p w:rsidR="009C2A6A" w:rsidRPr="00693A07" w:rsidRDefault="009C2A6A" w:rsidP="00285E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b/>
                <w:i/>
                <w:color w:val="000000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 w:rsidRPr="003D13F1">
              <w:rPr>
                <w:rFonts w:ascii="Arial Narrow" w:hAnsi="Arial Narrow" w:cs="Calibri"/>
                <w:i/>
                <w:szCs w:val="20"/>
              </w:rPr>
              <w:t xml:space="preserve"> “Konuşmayla yazma arasında nasıl bir fark vardır?”</w:t>
            </w:r>
          </w:p>
        </w:tc>
        <w:tc>
          <w:tcPr>
            <w:tcW w:w="1415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C2A6A" w:rsidRPr="00693A07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C2A6A" w:rsidRPr="00693A07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8D6CED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9C2A6A" w:rsidRPr="008D6CED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9C2A6A" w:rsidRDefault="009C2A6A" w:rsidP="00DF5074">
            <w:pPr>
              <w:rPr>
                <w:rFonts w:ascii="Arial Narrow" w:hAnsi="Arial Narrow" w:cs="Calibri"/>
                <w:szCs w:val="20"/>
              </w:rPr>
            </w:pPr>
            <w:hyperlink r:id="rId24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C2A6A" w:rsidRDefault="009C2A6A" w:rsidP="00DF5074">
            <w:pPr>
              <w:rPr>
                <w:rFonts w:ascii="Arial Narrow" w:hAnsi="Arial Narrow" w:cs="Calibri"/>
                <w:szCs w:val="20"/>
              </w:rPr>
            </w:pPr>
          </w:p>
          <w:p w:rsidR="009C2A6A" w:rsidRPr="00693A07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0B319F" w:rsidRDefault="009C2A6A" w:rsidP="00DF507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9C2A6A" w:rsidRPr="00D941BC" w:rsidTr="00A67B22">
        <w:tblPrEx>
          <w:shd w:val="clear" w:color="auto" w:fill="auto"/>
        </w:tblPrEx>
        <w:trPr>
          <w:cantSplit/>
          <w:trHeight w:val="2231"/>
        </w:trPr>
        <w:tc>
          <w:tcPr>
            <w:tcW w:w="429" w:type="dxa"/>
            <w:vMerge/>
            <w:tcBorders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A5015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285E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32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285E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13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MAYIS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Pr="00693A07" w:rsidRDefault="009C2A6A" w:rsidP="00DF5074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4.1. Felsefi bir metni analiz eder.</w:t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Pr="00D87DB8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4.1.1. Felsefi Metin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Default="009C2A6A" w:rsidP="006614D6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i/>
                <w:szCs w:val="20"/>
              </w:rPr>
            </w:pPr>
            <w:r w:rsidRPr="00877CA9">
              <w:rPr>
                <w:rFonts w:ascii="Arial Narrow" w:hAnsi="Arial Narrow" w:cs="Calibri"/>
                <w:i/>
                <w:szCs w:val="20"/>
              </w:rPr>
              <w:t xml:space="preserve">Metin Analizi </w:t>
            </w:r>
          </w:p>
          <w:p w:rsidR="009C2A6A" w:rsidRDefault="009C2A6A" w:rsidP="006614D6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i/>
                <w:szCs w:val="20"/>
              </w:rPr>
            </w:pPr>
            <w:r w:rsidRPr="00877CA9">
              <w:rPr>
                <w:rFonts w:ascii="Arial Narrow" w:hAnsi="Arial Narrow" w:cs="Calibri"/>
                <w:i/>
                <w:szCs w:val="20"/>
              </w:rPr>
              <w:t>Ahlak Ve İyi Niyet</w:t>
            </w:r>
          </w:p>
          <w:p w:rsidR="009C2A6A" w:rsidRDefault="009C2A6A" w:rsidP="006614D6">
            <w:pPr>
              <w:widowControl w:val="0"/>
              <w:tabs>
                <w:tab w:val="left" w:pos="2131"/>
              </w:tabs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 w:rsidRPr="00877CA9">
              <w:rPr>
                <w:rFonts w:ascii="Arial Narrow" w:hAnsi="Arial Narrow" w:cs="Calibri"/>
                <w:i/>
                <w:szCs w:val="20"/>
              </w:rPr>
              <w:t>Felsefe İle Analiz</w:t>
            </w:r>
            <w:r>
              <w:rPr>
                <w:rFonts w:ascii="Arial Narrow" w:hAnsi="Arial Narrow" w:cs="Calibri"/>
                <w:i/>
                <w:szCs w:val="20"/>
              </w:rPr>
              <w:t xml:space="preserve"> </w:t>
            </w:r>
            <w:r w:rsidRPr="00877CA9">
              <w:rPr>
                <w:rFonts w:ascii="Arial Narrow" w:hAnsi="Arial Narrow" w:cs="Calibri"/>
                <w:i/>
                <w:szCs w:val="20"/>
              </w:rPr>
              <w:t>Yolculuğu</w:t>
            </w:r>
          </w:p>
          <w:p w:rsidR="009C2A6A" w:rsidRDefault="009C2A6A" w:rsidP="006614D6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 w:rsidRPr="00A25527">
              <w:rPr>
                <w:rFonts w:ascii="Arial Narrow" w:hAnsi="Arial Narrow" w:cs="Calibri"/>
                <w:i/>
                <w:szCs w:val="20"/>
              </w:rPr>
              <w:t>Güneşi Görmek</w:t>
            </w:r>
            <w:r>
              <w:rPr>
                <w:rFonts w:ascii="Arial Narrow" w:hAnsi="Arial Narrow" w:cs="Calibri"/>
                <w:i/>
                <w:szCs w:val="20"/>
              </w:rPr>
              <w:t xml:space="preserve"> </w:t>
            </w:r>
          </w:p>
          <w:p w:rsidR="009C2A6A" w:rsidRDefault="009C2A6A" w:rsidP="006614D6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</w:p>
          <w:p w:rsidR="009C2A6A" w:rsidRPr="00693A07" w:rsidRDefault="009C2A6A" w:rsidP="00BD06D5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80"/>
              <w:rPr>
                <w:rFonts w:ascii="Arial Narrow" w:hAnsi="Arial Narrow" w:cs="Calibri"/>
                <w:szCs w:val="20"/>
              </w:rPr>
            </w:pPr>
            <w:r w:rsidRPr="00285EAE">
              <w:rPr>
                <w:rFonts w:ascii="Arial Narrow" w:hAnsi="Arial Narrow" w:cs="Calibri"/>
                <w:b/>
                <w:szCs w:val="20"/>
              </w:rPr>
              <w:t>19 Mayıs Atatürk’ü</w:t>
            </w:r>
            <w:r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285EAE">
              <w:rPr>
                <w:rFonts w:ascii="Arial Narrow" w:hAnsi="Arial Narrow" w:cs="Calibri"/>
                <w:b/>
                <w:szCs w:val="20"/>
              </w:rPr>
              <w:t>Anma Gençlik ve Spor Bayramı</w:t>
            </w: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C2A6A" w:rsidRPr="00693A07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C2A6A" w:rsidRPr="00693A07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Default="009C2A6A" w:rsidP="006614D6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9C2A6A" w:rsidRPr="008D6CED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9C2A6A" w:rsidRDefault="009C2A6A" w:rsidP="00DF5074">
            <w:pPr>
              <w:rPr>
                <w:rFonts w:ascii="Arial Narrow" w:hAnsi="Arial Narrow" w:cs="Calibri"/>
                <w:szCs w:val="20"/>
              </w:rPr>
            </w:pPr>
            <w:hyperlink r:id="rId25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C2A6A" w:rsidRDefault="009C2A6A" w:rsidP="00DF5074">
            <w:pPr>
              <w:rPr>
                <w:rFonts w:ascii="Arial Narrow" w:hAnsi="Arial Narrow" w:cs="Calibri"/>
                <w:szCs w:val="20"/>
              </w:rPr>
            </w:pPr>
          </w:p>
          <w:p w:rsidR="009C2A6A" w:rsidRPr="00693A07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2A6A" w:rsidRPr="000B319F" w:rsidRDefault="009C2A6A" w:rsidP="00DF507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9C2A6A" w:rsidRPr="00D941BC" w:rsidTr="000C5F48">
        <w:tblPrEx>
          <w:shd w:val="clear" w:color="auto" w:fill="auto"/>
        </w:tblPrEx>
        <w:trPr>
          <w:cantSplit/>
          <w:trHeight w:val="1603"/>
        </w:trPr>
        <w:tc>
          <w:tcPr>
            <w:tcW w:w="429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C8455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MAYIS</w:t>
            </w:r>
          </w:p>
        </w:tc>
        <w:tc>
          <w:tcPr>
            <w:tcW w:w="485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0C5F48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33. 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HAFTA</w:t>
            </w:r>
          </w:p>
        </w:tc>
        <w:tc>
          <w:tcPr>
            <w:tcW w:w="437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9C2A6A" w:rsidRPr="00160F76" w:rsidRDefault="009C2A6A" w:rsidP="000C5F48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24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MAYIS</w:t>
            </w:r>
          </w:p>
        </w:tc>
        <w:tc>
          <w:tcPr>
            <w:tcW w:w="425" w:type="dxa"/>
            <w:gridSpan w:val="3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C2A6A" w:rsidRPr="00160F76" w:rsidRDefault="009C2A6A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Pr="000B319F" w:rsidRDefault="009C2A6A" w:rsidP="00DF5074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4.2. Verilen konu hakkında alternatif görüşler geliştirir.</w:t>
            </w: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br/>
            </w:r>
          </w:p>
        </w:tc>
        <w:tc>
          <w:tcPr>
            <w:tcW w:w="2551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485"/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87716B">
              <w:rPr>
                <w:rFonts w:ascii="Arial Narrow" w:hAnsi="Arial Narrow" w:cs="Calibri"/>
                <w:b/>
                <w:color w:val="000000"/>
                <w:szCs w:val="20"/>
              </w:rPr>
              <w:t xml:space="preserve">4.2. ALTERNATİF </w:t>
            </w:r>
          </w:p>
          <w:p w:rsidR="009C2A6A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485"/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87716B">
              <w:rPr>
                <w:rFonts w:ascii="Arial Narrow" w:hAnsi="Arial Narrow" w:cs="Calibri"/>
                <w:b/>
                <w:color w:val="000000"/>
                <w:szCs w:val="20"/>
              </w:rPr>
              <w:t xml:space="preserve">GÖRÜŞ </w:t>
            </w:r>
          </w:p>
          <w:p w:rsidR="009C2A6A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485"/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87716B">
              <w:rPr>
                <w:rFonts w:ascii="Arial Narrow" w:hAnsi="Arial Narrow" w:cs="Calibri"/>
                <w:b/>
                <w:color w:val="000000"/>
                <w:szCs w:val="20"/>
              </w:rPr>
              <w:t>GELİŞTİRME</w:t>
            </w:r>
          </w:p>
          <w:p w:rsidR="009C2A6A" w:rsidRPr="008C6031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485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4.2.1. Görüşler</w:t>
            </w:r>
          </w:p>
        </w:tc>
        <w:tc>
          <w:tcPr>
            <w:tcW w:w="2271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Pr="003835BE" w:rsidRDefault="009C2A6A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i/>
                <w:szCs w:val="20"/>
              </w:rPr>
              <w:t xml:space="preserve"> “</w:t>
            </w:r>
            <w:r w:rsidRPr="003835BE">
              <w:rPr>
                <w:rFonts w:ascii="Arial Narrow" w:hAnsi="Arial Narrow" w:cs="Calibri"/>
                <w:i/>
                <w:szCs w:val="20"/>
              </w:rPr>
              <w:t>Yapay zekâ, ileride insanlığın</w:t>
            </w:r>
          </w:p>
          <w:p w:rsidR="009C2A6A" w:rsidRPr="006E64C9" w:rsidRDefault="009C2A6A" w:rsidP="0014675B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383"/>
              <w:rPr>
                <w:rFonts w:ascii="Arial Narrow" w:hAnsi="Arial Narrow" w:cs="Calibri"/>
                <w:b/>
                <w:szCs w:val="20"/>
              </w:rPr>
            </w:pPr>
            <w:r w:rsidRPr="003835BE">
              <w:rPr>
                <w:rFonts w:ascii="Arial Narrow" w:hAnsi="Arial Narrow" w:cs="Calibri"/>
                <w:i/>
                <w:szCs w:val="20"/>
              </w:rPr>
              <w:t>varoluşunu tehdit eden bir durum olarak karşımıza çıkabilir</w:t>
            </w:r>
            <w:r>
              <w:rPr>
                <w:rFonts w:ascii="Arial Narrow" w:hAnsi="Arial Narrow" w:cs="Calibri"/>
                <w:i/>
                <w:szCs w:val="20"/>
              </w:rPr>
              <w:t xml:space="preserve"> mi?”</w:t>
            </w:r>
          </w:p>
        </w:tc>
        <w:tc>
          <w:tcPr>
            <w:tcW w:w="1415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C2A6A" w:rsidRDefault="009C2A6A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C2A6A" w:rsidRPr="00693A07" w:rsidRDefault="009C2A6A" w:rsidP="001467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</w:tc>
        <w:tc>
          <w:tcPr>
            <w:tcW w:w="1554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Default="009C2A6A" w:rsidP="00DF5074">
            <w:pPr>
              <w:rPr>
                <w:rFonts w:ascii="Arial Narrow" w:hAnsi="Arial Narrow" w:cs="Calibri"/>
                <w:szCs w:val="20"/>
              </w:rPr>
            </w:pPr>
          </w:p>
          <w:p w:rsidR="009C2A6A" w:rsidRPr="008D6CED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9C2A6A" w:rsidRPr="008D6CED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9C2A6A" w:rsidRDefault="009C2A6A" w:rsidP="00DF5074">
            <w:pPr>
              <w:rPr>
                <w:rFonts w:ascii="Arial Narrow" w:hAnsi="Arial Narrow" w:cs="Calibri"/>
                <w:szCs w:val="20"/>
              </w:rPr>
            </w:pPr>
            <w:hyperlink r:id="rId26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C2A6A" w:rsidRDefault="009C2A6A" w:rsidP="00DF5074">
            <w:pPr>
              <w:rPr>
                <w:rFonts w:ascii="Arial Narrow" w:hAnsi="Arial Narrow" w:cs="Calibri"/>
                <w:szCs w:val="20"/>
              </w:rPr>
            </w:pPr>
          </w:p>
          <w:p w:rsidR="009C2A6A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  <w:r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  <w:p w:rsidR="009C2A6A" w:rsidRPr="00693A07" w:rsidRDefault="009C2A6A" w:rsidP="00DF5074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A6A" w:rsidRPr="00D941BC" w:rsidRDefault="009C2A6A" w:rsidP="00DF507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9C2A6A" w:rsidRPr="00D941BC" w:rsidTr="0014675B">
        <w:tblPrEx>
          <w:shd w:val="clear" w:color="auto" w:fill="auto"/>
        </w:tblPrEx>
        <w:trPr>
          <w:cantSplit/>
          <w:trHeight w:val="2553"/>
        </w:trPr>
        <w:tc>
          <w:tcPr>
            <w:tcW w:w="429" w:type="dxa"/>
            <w:vMerge w:val="restart"/>
            <w:tcBorders>
              <w:top w:val="single" w:sz="18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46746E" w:rsidRDefault="009C2A6A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HAZİRAN</w:t>
            </w:r>
          </w:p>
        </w:tc>
        <w:tc>
          <w:tcPr>
            <w:tcW w:w="485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46746E" w:rsidRDefault="009C2A6A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46746E" w:rsidRDefault="009C2A6A" w:rsidP="009C2A6A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27 –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31 MAYIS </w:t>
            </w:r>
          </w:p>
        </w:tc>
        <w:tc>
          <w:tcPr>
            <w:tcW w:w="425" w:type="dxa"/>
            <w:gridSpan w:val="3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A50154" w:rsidRDefault="009C2A6A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C2A6A" w:rsidRPr="00A50154" w:rsidRDefault="009C2A6A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C2A6A" w:rsidRPr="0046746E" w:rsidRDefault="009C2A6A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0B319F" w:rsidRDefault="009C2A6A" w:rsidP="00C90D5C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4.2. Verilen konu hakkında alternatif görüşler geliştirir.</w:t>
            </w:r>
          </w:p>
        </w:tc>
        <w:tc>
          <w:tcPr>
            <w:tcW w:w="255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D87DB8" w:rsidRDefault="009C2A6A" w:rsidP="00C90D5C">
            <w:pPr>
              <w:tabs>
                <w:tab w:val="left" w:pos="1260"/>
              </w:tabs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4.2.1. Görüşler </w:t>
            </w:r>
          </w:p>
        </w:tc>
        <w:tc>
          <w:tcPr>
            <w:tcW w:w="227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4679B0" w:rsidRDefault="009C2A6A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</w:p>
          <w:p w:rsidR="009C2A6A" w:rsidRPr="004679B0" w:rsidRDefault="009C2A6A" w:rsidP="00DB4791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</w:pPr>
            <w:r w:rsidRPr="004679B0">
              <w:rPr>
                <w:rFonts w:ascii="Arial Narrow" w:hAnsi="Arial Narrow" w:cs="Calibri"/>
                <w:i/>
                <w:szCs w:val="20"/>
              </w:rPr>
              <w:fldChar w:fldCharType="begin"/>
            </w:r>
            <w:r w:rsidRPr="004679B0">
              <w:rPr>
                <w:rFonts w:ascii="Arial Narrow" w:hAnsi="Arial Narrow" w:cs="Calibri"/>
                <w:i/>
                <w:szCs w:val="20"/>
              </w:rPr>
              <w:instrText xml:space="preserve"> HYPERLINK "http://www.egitimhane.com/" </w:instrText>
            </w:r>
            <w:r w:rsidRPr="004679B0">
              <w:rPr>
                <w:rFonts w:ascii="Arial Narrow" w:hAnsi="Arial Narrow" w:cs="Calibri"/>
                <w:i/>
                <w:szCs w:val="20"/>
              </w:rPr>
            </w:r>
            <w:r w:rsidRPr="004679B0">
              <w:rPr>
                <w:rFonts w:ascii="Arial Narrow" w:hAnsi="Arial Narrow" w:cs="Calibri"/>
                <w:i/>
                <w:szCs w:val="20"/>
              </w:rPr>
              <w:fldChar w:fldCharType="separate"/>
            </w:r>
            <w:r w:rsidRPr="004679B0"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  <w:t>Anlam Dünyasına Farklı Açılardan Bakmak</w:t>
            </w:r>
          </w:p>
          <w:p w:rsidR="009C2A6A" w:rsidRPr="004679B0" w:rsidRDefault="009C2A6A" w:rsidP="00DB4791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</w:pPr>
            <w:r w:rsidRPr="004679B0"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  <w:t>Farklı Düşünce</w:t>
            </w:r>
          </w:p>
          <w:p w:rsidR="009C2A6A" w:rsidRPr="004679B0" w:rsidRDefault="009C2A6A" w:rsidP="00DB4791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</w:pPr>
            <w:r w:rsidRPr="004679B0"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  <w:t xml:space="preserve">Farklı Görüş </w:t>
            </w:r>
          </w:p>
          <w:p w:rsidR="009C2A6A" w:rsidRPr="004679B0" w:rsidRDefault="009C2A6A" w:rsidP="00DB4791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</w:pPr>
          </w:p>
          <w:p w:rsidR="009C2A6A" w:rsidRPr="004679B0" w:rsidRDefault="009C2A6A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</w:pPr>
          </w:p>
          <w:p w:rsidR="009C2A6A" w:rsidRPr="004679B0" w:rsidRDefault="009C2A6A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70"/>
              <w:rPr>
                <w:rFonts w:ascii="Arial Narrow" w:hAnsi="Arial Narrow" w:cs="Calibri"/>
                <w:b/>
                <w:spacing w:val="1"/>
                <w:szCs w:val="20"/>
              </w:rPr>
            </w:pPr>
            <w:r w:rsidRPr="004679B0">
              <w:rPr>
                <w:rStyle w:val="Kpr"/>
                <w:rFonts w:ascii="Arial Narrow" w:hAnsi="Arial Narrow" w:cs="Calibri"/>
                <w:b/>
                <w:color w:val="auto"/>
                <w:spacing w:val="1"/>
                <w:szCs w:val="20"/>
                <w:u w:val="none"/>
              </w:rPr>
              <w:t>2.DÖNEM 2.YAZILI SINAVI</w:t>
            </w:r>
            <w:r w:rsidRPr="004679B0">
              <w:rPr>
                <w:rFonts w:ascii="Arial Narrow" w:hAnsi="Arial Narrow" w:cs="Calibri"/>
                <w:i/>
                <w:szCs w:val="20"/>
              </w:rPr>
              <w:fldChar w:fldCharType="end"/>
            </w:r>
          </w:p>
        </w:tc>
        <w:tc>
          <w:tcPr>
            <w:tcW w:w="1415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C2A6A" w:rsidRPr="00693A07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C2A6A" w:rsidRPr="00693A07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DB4791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9C2A6A" w:rsidRPr="008D6CED" w:rsidRDefault="009C2A6A" w:rsidP="00C90D5C">
            <w:pPr>
              <w:rPr>
                <w:rFonts w:ascii="Arial Narrow" w:eastAsia="Batang" w:hAnsi="Arial Narrow" w:cs="Calibri"/>
                <w:szCs w:val="20"/>
              </w:rPr>
            </w:pPr>
          </w:p>
          <w:p w:rsidR="009C2A6A" w:rsidRDefault="009C2A6A" w:rsidP="00C90D5C">
            <w:pPr>
              <w:rPr>
                <w:rFonts w:ascii="Arial Narrow" w:hAnsi="Arial Narrow" w:cs="Calibri"/>
                <w:szCs w:val="20"/>
              </w:rPr>
            </w:pPr>
            <w:hyperlink r:id="rId27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C2A6A" w:rsidRDefault="009C2A6A" w:rsidP="00C90D5C">
            <w:pPr>
              <w:rPr>
                <w:rFonts w:ascii="Arial Narrow" w:hAnsi="Arial Narrow" w:cs="Calibri"/>
                <w:szCs w:val="20"/>
              </w:rPr>
            </w:pPr>
          </w:p>
          <w:p w:rsidR="009C2A6A" w:rsidRPr="00693A07" w:rsidRDefault="009C2A6A" w:rsidP="00C90D5C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  <w:r w:rsidRPr="00693A07"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0B319F" w:rsidRDefault="009C2A6A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9C2A6A" w:rsidRPr="00D941BC" w:rsidTr="00C84554">
        <w:tblPrEx>
          <w:shd w:val="clear" w:color="auto" w:fill="auto"/>
        </w:tblPrEx>
        <w:trPr>
          <w:cantSplit/>
          <w:trHeight w:val="2082"/>
        </w:trPr>
        <w:tc>
          <w:tcPr>
            <w:tcW w:w="429" w:type="dxa"/>
            <w:vMerge/>
            <w:tcBorders>
              <w:top w:val="double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46746E" w:rsidRDefault="009C2A6A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46746E" w:rsidRDefault="009C2A6A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35.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46746E" w:rsidRDefault="009C2A6A" w:rsidP="0014675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HAZİRAN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46746E" w:rsidRDefault="009C2A6A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C2A6A" w:rsidRPr="0046746E" w:rsidRDefault="009C2A6A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C2A6A" w:rsidRPr="0046746E" w:rsidRDefault="009C2A6A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C90D5C">
            <w:pPr>
              <w:spacing w:line="240" w:lineRule="atLeast"/>
              <w:rPr>
                <w:rFonts w:ascii="Arial Narrow" w:hAnsi="Arial Narrow" w:cs="Calibri"/>
                <w:bCs w:val="0"/>
                <w:color w:val="000000"/>
                <w:szCs w:val="20"/>
              </w:rPr>
            </w:pPr>
          </w:p>
          <w:p w:rsidR="009C2A6A" w:rsidRPr="000B319F" w:rsidRDefault="009C2A6A" w:rsidP="00C90D5C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4.3. Bir konu hakkında felsefi bir deneme yazar.</w:t>
            </w: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br/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87716B" w:rsidRDefault="009C2A6A" w:rsidP="00C90D5C">
            <w:pPr>
              <w:tabs>
                <w:tab w:val="left" w:pos="1260"/>
              </w:tabs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87716B">
              <w:rPr>
                <w:rFonts w:ascii="Arial Narrow" w:hAnsi="Arial Narrow" w:cs="Calibri"/>
                <w:b/>
                <w:color w:val="000000"/>
                <w:szCs w:val="20"/>
              </w:rPr>
              <w:t xml:space="preserve">4.3. FELSEFİ DENEME YAZMA </w:t>
            </w:r>
          </w:p>
          <w:p w:rsidR="009C2A6A" w:rsidRPr="00D87DB8" w:rsidRDefault="009C2A6A" w:rsidP="00C90D5C">
            <w:pPr>
              <w:tabs>
                <w:tab w:val="left" w:pos="1260"/>
              </w:tabs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4.3.1. Felsefi Deneme 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>
              <w:rPr>
                <w:rFonts w:ascii="Arial Narrow" w:hAnsi="Arial Narrow" w:cs="Calibri"/>
                <w:i/>
                <w:szCs w:val="20"/>
              </w:rPr>
              <w:t>Deneme Analizi</w:t>
            </w:r>
          </w:p>
          <w:p w:rsidR="009C2A6A" w:rsidRDefault="009C2A6A" w:rsidP="00AC43F3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  <w:r w:rsidRPr="00A25527">
              <w:rPr>
                <w:rFonts w:ascii="Arial Narrow" w:hAnsi="Arial Narrow" w:cs="Calibri"/>
                <w:bCs w:val="0"/>
                <w:i/>
                <w:szCs w:val="20"/>
              </w:rPr>
              <w:t>İthaka</w:t>
            </w:r>
          </w:p>
          <w:p w:rsidR="009C2A6A" w:rsidRPr="00693A07" w:rsidRDefault="009C2A6A" w:rsidP="00AC2091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C2A6A" w:rsidRPr="00693A07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C2A6A" w:rsidRPr="00693A07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AC2091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9C2A6A" w:rsidRPr="008D6CED" w:rsidRDefault="009C2A6A" w:rsidP="00C90D5C">
            <w:pPr>
              <w:rPr>
                <w:rFonts w:ascii="Arial Narrow" w:eastAsia="Batang" w:hAnsi="Arial Narrow" w:cs="Calibri"/>
                <w:szCs w:val="20"/>
              </w:rPr>
            </w:pPr>
          </w:p>
          <w:p w:rsidR="009C2A6A" w:rsidRDefault="009C2A6A" w:rsidP="00C90D5C">
            <w:pPr>
              <w:rPr>
                <w:rFonts w:ascii="Arial Narrow" w:hAnsi="Arial Narrow" w:cs="Calibri"/>
                <w:szCs w:val="20"/>
              </w:rPr>
            </w:pPr>
            <w:hyperlink r:id="rId28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C2A6A" w:rsidRDefault="009C2A6A" w:rsidP="00C90D5C">
            <w:pPr>
              <w:rPr>
                <w:rFonts w:ascii="Arial Narrow" w:hAnsi="Arial Narrow" w:cs="Calibri"/>
                <w:szCs w:val="20"/>
              </w:rPr>
            </w:pPr>
          </w:p>
          <w:p w:rsidR="009C2A6A" w:rsidRPr="00693A07" w:rsidRDefault="009C2A6A" w:rsidP="00C90D5C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C2A6A" w:rsidRPr="000B319F" w:rsidRDefault="009C2A6A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9C2A6A" w:rsidRPr="00D941BC" w:rsidTr="00A50154">
        <w:tblPrEx>
          <w:shd w:val="clear" w:color="auto" w:fill="auto"/>
        </w:tblPrEx>
        <w:trPr>
          <w:cantSplit/>
          <w:trHeight w:val="2082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9C2A6A" w:rsidRDefault="009C2A6A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9C2A6A" w:rsidRPr="0046746E" w:rsidRDefault="009C2A6A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36</w:t>
            </w: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9C2A6A" w:rsidRDefault="009C2A6A" w:rsidP="0014675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HAZİRAN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9C2A6A" w:rsidRPr="006C725B" w:rsidRDefault="009C2A6A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6C725B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C2A6A" w:rsidRPr="006C725B" w:rsidRDefault="009C2A6A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C2A6A" w:rsidRPr="0046746E" w:rsidRDefault="009C2A6A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6C725B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9C2A6A" w:rsidRPr="000B319F" w:rsidRDefault="009C2A6A" w:rsidP="00C90D5C">
            <w:pPr>
              <w:rPr>
                <w:rFonts w:ascii="Arial Narrow" w:hAnsi="Arial Narrow" w:cs="Calibri"/>
                <w:bCs w:val="0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4.4. Felsefi akıl yürütme becerilerini diğer alanlarda kullanır.</w:t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b/>
                <w:szCs w:val="20"/>
              </w:rPr>
            </w:pPr>
            <w:r w:rsidRPr="0087716B">
              <w:rPr>
                <w:rFonts w:ascii="Arial Narrow" w:hAnsi="Arial Narrow" w:cs="Calibri"/>
                <w:b/>
                <w:szCs w:val="20"/>
              </w:rPr>
              <w:t xml:space="preserve">4.4. FELSEFİ AKIL YÜRÜTME </w:t>
            </w:r>
          </w:p>
          <w:p w:rsidR="009C2A6A" w:rsidRDefault="009C2A6A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b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 xml:space="preserve">       </w:t>
            </w:r>
            <w:r w:rsidRPr="0087716B">
              <w:rPr>
                <w:rFonts w:ascii="Arial Narrow" w:hAnsi="Arial Narrow" w:cs="Calibri"/>
                <w:b/>
                <w:szCs w:val="20"/>
              </w:rPr>
              <w:t xml:space="preserve">BECERİLERİNİ DİĞER </w:t>
            </w:r>
          </w:p>
          <w:p w:rsidR="009C2A6A" w:rsidRPr="0087716B" w:rsidRDefault="009C2A6A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b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 xml:space="preserve">       </w:t>
            </w:r>
            <w:r w:rsidRPr="0087716B">
              <w:rPr>
                <w:rFonts w:ascii="Arial Narrow" w:hAnsi="Arial Narrow" w:cs="Calibri"/>
                <w:b/>
                <w:szCs w:val="20"/>
              </w:rPr>
              <w:t>ALANLARDA KULLANMA</w:t>
            </w:r>
          </w:p>
          <w:p w:rsidR="009C2A6A" w:rsidRPr="00D87DB8" w:rsidRDefault="009C2A6A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4.4.1. Akıl Yürütme Becerileri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i/>
                <w:szCs w:val="20"/>
              </w:rPr>
            </w:pPr>
          </w:p>
          <w:p w:rsidR="009C2A6A" w:rsidRDefault="009C2A6A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  <w:r w:rsidRPr="00395C61">
              <w:rPr>
                <w:rFonts w:ascii="Arial Narrow" w:hAnsi="Arial Narrow" w:cs="Calibri"/>
                <w:bCs w:val="0"/>
                <w:i/>
                <w:szCs w:val="20"/>
              </w:rPr>
              <w:t>Sporun Uluslararası Politikadaki Etkisi</w:t>
            </w:r>
          </w:p>
          <w:p w:rsidR="009C2A6A" w:rsidRDefault="009C2A6A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  <w:p w:rsidR="009C2A6A" w:rsidRDefault="009C2A6A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  <w:r w:rsidRPr="00A25527">
              <w:rPr>
                <w:rFonts w:ascii="Arial Narrow" w:hAnsi="Arial Narrow" w:cs="Calibri"/>
                <w:bCs w:val="0"/>
                <w:i/>
                <w:szCs w:val="20"/>
              </w:rPr>
              <w:t>Hakikatle Ne Yapılır?</w:t>
            </w:r>
          </w:p>
          <w:p w:rsidR="009C2A6A" w:rsidRDefault="009C2A6A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 w:val="0"/>
                <w:szCs w:val="20"/>
              </w:rPr>
            </w:pPr>
          </w:p>
          <w:p w:rsidR="009C2A6A" w:rsidRPr="008F2624" w:rsidRDefault="009C2A6A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 w:val="0"/>
                <w:szCs w:val="20"/>
              </w:rPr>
            </w:pPr>
            <w:r>
              <w:rPr>
                <w:rFonts w:ascii="Arial Narrow" w:hAnsi="Arial Narrow" w:cs="Calibri"/>
                <w:b/>
                <w:bCs w:val="0"/>
                <w:szCs w:val="20"/>
              </w:rPr>
              <w:t>Ölçme ve Değerlendirme</w:t>
            </w:r>
          </w:p>
          <w:p w:rsidR="009C2A6A" w:rsidRDefault="009C2A6A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  <w:p w:rsidR="009C2A6A" w:rsidRPr="00395C61" w:rsidRDefault="009C2A6A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  <w:tc>
          <w:tcPr>
            <w:tcW w:w="1415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C2A6A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C2A6A" w:rsidRPr="00693A07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C2A6A" w:rsidRPr="00693A07" w:rsidRDefault="009C2A6A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9C2A6A" w:rsidRDefault="009C2A6A" w:rsidP="00AC2091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9C2A6A" w:rsidRDefault="009C2A6A" w:rsidP="00C90D5C">
            <w:pPr>
              <w:rPr>
                <w:rFonts w:ascii="Arial Narrow" w:hAnsi="Arial Narrow" w:cs="Calibri"/>
                <w:szCs w:val="20"/>
              </w:rPr>
            </w:pPr>
          </w:p>
          <w:p w:rsidR="009C2A6A" w:rsidRPr="00693A07" w:rsidRDefault="009C2A6A" w:rsidP="00C90D5C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  <w:r w:rsidRPr="00693A07"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9C2A6A" w:rsidRPr="000B319F" w:rsidRDefault="009C2A6A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</w:tbl>
    <w:p w:rsidR="00676022" w:rsidRPr="00801714" w:rsidRDefault="002543AC" w:rsidP="00FF2EC0">
      <w:pPr>
        <w:rPr>
          <w:rFonts w:ascii="Calibri Light" w:hAnsi="Calibri Light" w:cs="Calibri"/>
          <w:sz w:val="18"/>
          <w:szCs w:val="18"/>
        </w:rPr>
      </w:pPr>
      <w:r w:rsidRPr="00801714">
        <w:rPr>
          <w:rFonts w:ascii="Calibri Light" w:hAnsi="Calibri Light" w:cs="Calibri"/>
          <w:sz w:val="18"/>
          <w:szCs w:val="18"/>
        </w:rPr>
        <w:t>*1</w:t>
      </w:r>
      <w:r w:rsidR="00B4424B" w:rsidRPr="00801714">
        <w:rPr>
          <w:rFonts w:ascii="Calibri Light" w:hAnsi="Calibri Light" w:cs="Calibri"/>
          <w:sz w:val="18"/>
          <w:szCs w:val="18"/>
        </w:rPr>
        <w:t>0</w:t>
      </w:r>
      <w:r w:rsidRPr="00801714">
        <w:rPr>
          <w:rFonts w:ascii="Calibri Light" w:hAnsi="Calibri Light" w:cs="Calibri"/>
          <w:sz w:val="18"/>
          <w:szCs w:val="18"/>
        </w:rPr>
        <w:t>.</w:t>
      </w:r>
      <w:r w:rsidR="00B4424B" w:rsidRPr="00801714">
        <w:rPr>
          <w:rFonts w:ascii="Calibri Light" w:hAnsi="Calibri Light" w:cs="Calibri"/>
          <w:sz w:val="18"/>
          <w:szCs w:val="18"/>
        </w:rPr>
        <w:t xml:space="preserve"> </w:t>
      </w:r>
      <w:r w:rsidRPr="00801714">
        <w:rPr>
          <w:rFonts w:ascii="Calibri Light" w:hAnsi="Calibri Light" w:cs="Calibri"/>
          <w:sz w:val="18"/>
          <w:szCs w:val="18"/>
        </w:rPr>
        <w:t xml:space="preserve">sınıflar </w:t>
      </w:r>
      <w:r w:rsidR="00047251" w:rsidRPr="00801714">
        <w:rPr>
          <w:rFonts w:ascii="Calibri Light" w:hAnsi="Calibri Light" w:cs="Calibri"/>
          <w:sz w:val="18"/>
          <w:szCs w:val="18"/>
        </w:rPr>
        <w:t>FELSEFE</w:t>
      </w:r>
      <w:r w:rsidR="000A3109" w:rsidRPr="00801714">
        <w:rPr>
          <w:rFonts w:ascii="Calibri Light" w:hAnsi="Calibri Light" w:cs="Calibri"/>
          <w:sz w:val="18"/>
          <w:szCs w:val="18"/>
        </w:rPr>
        <w:t xml:space="preserve"> dersi yıllık planı, Talim ve Terbiye k</w:t>
      </w:r>
      <w:r w:rsidRPr="00801714">
        <w:rPr>
          <w:rFonts w:ascii="Calibri Light" w:hAnsi="Calibri Light" w:cs="Calibri"/>
          <w:sz w:val="18"/>
          <w:szCs w:val="18"/>
        </w:rPr>
        <w:t>urulunun 1</w:t>
      </w:r>
      <w:r w:rsidR="00B4424B" w:rsidRPr="00801714">
        <w:rPr>
          <w:rFonts w:ascii="Calibri Light" w:hAnsi="Calibri Light" w:cs="Calibri"/>
          <w:sz w:val="18"/>
          <w:szCs w:val="18"/>
        </w:rPr>
        <w:t>9</w:t>
      </w:r>
      <w:r w:rsidRPr="00801714">
        <w:rPr>
          <w:rFonts w:ascii="Calibri Light" w:hAnsi="Calibri Light" w:cs="Calibri"/>
          <w:sz w:val="18"/>
          <w:szCs w:val="18"/>
        </w:rPr>
        <w:t>.</w:t>
      </w:r>
      <w:r w:rsidR="00B4424B" w:rsidRPr="00801714">
        <w:rPr>
          <w:rFonts w:ascii="Calibri Light" w:hAnsi="Calibri Light" w:cs="Calibri"/>
          <w:sz w:val="18"/>
          <w:szCs w:val="18"/>
        </w:rPr>
        <w:t>0</w:t>
      </w:r>
      <w:r w:rsidRPr="00801714">
        <w:rPr>
          <w:rFonts w:ascii="Calibri Light" w:hAnsi="Calibri Light" w:cs="Calibri"/>
          <w:sz w:val="18"/>
          <w:szCs w:val="18"/>
        </w:rPr>
        <w:t>1.20</w:t>
      </w:r>
      <w:r w:rsidR="00B4424B" w:rsidRPr="00801714">
        <w:rPr>
          <w:rFonts w:ascii="Calibri Light" w:hAnsi="Calibri Light" w:cs="Calibri"/>
          <w:sz w:val="18"/>
          <w:szCs w:val="18"/>
        </w:rPr>
        <w:t>18</w:t>
      </w:r>
      <w:r w:rsidRPr="00801714">
        <w:rPr>
          <w:rFonts w:ascii="Calibri Light" w:hAnsi="Calibri Light" w:cs="Calibri"/>
          <w:sz w:val="18"/>
          <w:szCs w:val="18"/>
        </w:rPr>
        <w:t xml:space="preserve"> tarih ve 2</w:t>
      </w:r>
      <w:r w:rsidR="00B4424B" w:rsidRPr="00801714">
        <w:rPr>
          <w:rFonts w:ascii="Calibri Light" w:hAnsi="Calibri Light" w:cs="Calibri"/>
          <w:sz w:val="18"/>
          <w:szCs w:val="18"/>
        </w:rPr>
        <w:t>7</w:t>
      </w:r>
      <w:r w:rsidR="000A3109" w:rsidRPr="00801714">
        <w:rPr>
          <w:rFonts w:ascii="Calibri Light" w:hAnsi="Calibri Light" w:cs="Calibri"/>
          <w:sz w:val="18"/>
          <w:szCs w:val="18"/>
        </w:rPr>
        <w:t xml:space="preserve"> sayılı kararı ile kabul edilen programa uygun </w:t>
      </w:r>
      <w:r w:rsidR="009C2A6A">
        <w:rPr>
          <w:rFonts w:ascii="Calibri Light" w:hAnsi="Calibri Light" w:cs="Calibri"/>
          <w:sz w:val="18"/>
          <w:szCs w:val="18"/>
        </w:rPr>
        <w:t>olarak hazırlanmıştır.</w:t>
      </w:r>
      <w:r w:rsidR="000A3109" w:rsidRPr="00801714">
        <w:rPr>
          <w:rFonts w:ascii="Calibri Light" w:hAnsi="Calibri Light" w:cs="Calibri"/>
          <w:sz w:val="18"/>
          <w:szCs w:val="18"/>
        </w:rPr>
        <w:t xml:space="preserve">.                </w:t>
      </w:r>
    </w:p>
    <w:p w:rsidR="00FF2EC0" w:rsidRDefault="00312466" w:rsidP="00FF2EC0">
      <w:pPr>
        <w:rPr>
          <w:rFonts w:ascii="Calibri Light" w:hAnsi="Calibri Light" w:cs="Calibri"/>
          <w:sz w:val="18"/>
          <w:szCs w:val="18"/>
        </w:rPr>
      </w:pPr>
      <w:r w:rsidRPr="00801714">
        <w:rPr>
          <w:rFonts w:ascii="Calibri Light" w:hAnsi="Calibri Light" w:cs="Calibri"/>
          <w:sz w:val="18"/>
          <w:szCs w:val="18"/>
        </w:rPr>
        <w:t xml:space="preserve">**Atatürkçülük konuları 2104 </w:t>
      </w:r>
      <w:r w:rsidR="000A3109" w:rsidRPr="00801714">
        <w:rPr>
          <w:rFonts w:ascii="Calibri Light" w:hAnsi="Calibri Light" w:cs="Calibri"/>
          <w:sz w:val="18"/>
          <w:szCs w:val="18"/>
        </w:rPr>
        <w:t>ve 2488 sayılı Tebliğler Dergilerinden alıntılanmıştır</w:t>
      </w:r>
      <w:r w:rsidR="00FF2EC0" w:rsidRPr="00801714">
        <w:rPr>
          <w:rFonts w:ascii="Calibri Light" w:hAnsi="Calibri Light" w:cs="Calibri"/>
          <w:sz w:val="18"/>
          <w:szCs w:val="18"/>
        </w:rPr>
        <w:t>.</w:t>
      </w:r>
      <w:r w:rsidR="004679B0">
        <w:rPr>
          <w:rFonts w:ascii="Calibri Light" w:hAnsi="Calibri Light" w:cs="Calibri"/>
          <w:sz w:val="18"/>
          <w:szCs w:val="18"/>
        </w:rPr>
        <w:t xml:space="preserve">                                     </w:t>
      </w:r>
    </w:p>
    <w:p w:rsidR="009C2A6A" w:rsidRDefault="009C2A6A" w:rsidP="00FF2EC0">
      <w:pPr>
        <w:rPr>
          <w:rFonts w:ascii="Calibri Light" w:hAnsi="Calibri Light" w:cs="Calibri"/>
          <w:sz w:val="18"/>
          <w:szCs w:val="18"/>
        </w:rPr>
      </w:pPr>
    </w:p>
    <w:p w:rsidR="009C2A6A" w:rsidRDefault="009C2A6A" w:rsidP="00FF2EC0">
      <w:pPr>
        <w:rPr>
          <w:rFonts w:ascii="Calibri Light" w:hAnsi="Calibri Light" w:cs="Calibri"/>
          <w:sz w:val="18"/>
          <w:szCs w:val="18"/>
        </w:rPr>
      </w:pPr>
    </w:p>
    <w:p w:rsidR="009C2A6A" w:rsidRDefault="009C2A6A" w:rsidP="00FF2EC0">
      <w:pPr>
        <w:rPr>
          <w:rFonts w:ascii="Calibri Light" w:hAnsi="Calibri Light" w:cs="Calibri"/>
          <w:sz w:val="18"/>
          <w:szCs w:val="18"/>
        </w:rPr>
      </w:pPr>
    </w:p>
    <w:p w:rsidR="009C2A6A" w:rsidRDefault="009C2A6A" w:rsidP="00FF2EC0">
      <w:pPr>
        <w:rPr>
          <w:rFonts w:ascii="Calibri Light" w:hAnsi="Calibri Light" w:cs="Calibri"/>
          <w:sz w:val="18"/>
          <w:szCs w:val="18"/>
        </w:rPr>
      </w:pPr>
    </w:p>
    <w:p w:rsidR="009C2A6A" w:rsidRPr="00801714" w:rsidRDefault="009C2A6A" w:rsidP="00FF2EC0">
      <w:pPr>
        <w:rPr>
          <w:rFonts w:ascii="Calibri Light" w:hAnsi="Calibri Light" w:cs="Calibri"/>
          <w:sz w:val="18"/>
          <w:szCs w:val="18"/>
        </w:rPr>
      </w:pPr>
    </w:p>
    <w:p w:rsidR="00C443DF" w:rsidRDefault="00FF2EC0" w:rsidP="00C443DF">
      <w:pPr>
        <w:rPr>
          <w:rFonts w:ascii="Arial Narrow" w:eastAsia="Batang" w:hAnsi="Arial Narrow" w:cs="Calibri"/>
          <w:szCs w:val="20"/>
        </w:rPr>
      </w:pPr>
      <w:r w:rsidRPr="00D941BC">
        <w:rPr>
          <w:rFonts w:ascii="Arial Narrow" w:eastAsia="Batang" w:hAnsi="Arial Narrow" w:cs="Calibri"/>
          <w:b/>
          <w:szCs w:val="20"/>
        </w:rPr>
        <w:t xml:space="preserve">        </w:t>
      </w:r>
      <w:r w:rsidR="00A04841" w:rsidRPr="00D941BC">
        <w:rPr>
          <w:rFonts w:ascii="Arial Narrow" w:eastAsia="Batang" w:hAnsi="Arial Narrow" w:cs="Calibri"/>
          <w:b/>
          <w:szCs w:val="20"/>
        </w:rPr>
        <w:t xml:space="preserve">    </w:t>
      </w:r>
      <w:r w:rsidRPr="00D941BC">
        <w:rPr>
          <w:rFonts w:ascii="Arial Narrow" w:eastAsia="Batang" w:hAnsi="Arial Narrow" w:cs="Calibri"/>
          <w:b/>
          <w:szCs w:val="20"/>
        </w:rPr>
        <w:t xml:space="preserve"> </w:t>
      </w:r>
      <w:r w:rsidR="00C443DF">
        <w:rPr>
          <w:rFonts w:ascii="Arial Narrow" w:eastAsia="Batang" w:hAnsi="Arial Narrow" w:cs="Calibri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UYGUNDUR</w:t>
      </w:r>
    </w:p>
    <w:p w:rsidR="00C443DF" w:rsidRDefault="00C443DF" w:rsidP="00C443DF">
      <w:pPr>
        <w:pStyle w:val="Balk4"/>
        <w:jc w:val="left"/>
        <w:rPr>
          <w:rFonts w:ascii="Arial Narrow" w:hAnsi="Arial Narrow" w:cs="Calibri"/>
          <w:b w:val="0"/>
          <w:szCs w:val="20"/>
        </w:rPr>
      </w:pPr>
      <w:r>
        <w:rPr>
          <w:rFonts w:ascii="Arial Narrow" w:hAnsi="Arial Narrow" w:cs="Calibri"/>
          <w:b w:val="0"/>
          <w:szCs w:val="20"/>
        </w:rPr>
        <w:t xml:space="preserve">          </w:t>
      </w:r>
      <w:r>
        <w:rPr>
          <w:rFonts w:ascii="Arial Narrow" w:hAnsi="Arial Narrow" w:cs="Calibri"/>
          <w:b w:val="0"/>
          <w:szCs w:val="20"/>
        </w:rPr>
        <w:tab/>
        <w:t xml:space="preserve">                       </w:t>
      </w:r>
      <w:r w:rsidR="009C2A6A">
        <w:rPr>
          <w:rFonts w:ascii="Arial Narrow" w:hAnsi="Arial Narrow" w:cs="Calibri"/>
          <w:b w:val="0"/>
          <w:szCs w:val="20"/>
        </w:rPr>
        <w:t>……………………</w:t>
      </w:r>
      <w:r>
        <w:rPr>
          <w:rFonts w:ascii="Arial Narrow" w:hAnsi="Arial Narrow" w:cs="Calibri"/>
          <w:b w:val="0"/>
          <w:szCs w:val="20"/>
        </w:rPr>
        <w:t xml:space="preserve">                                                                        </w:t>
      </w:r>
      <w:r w:rsidR="009C2A6A">
        <w:rPr>
          <w:rFonts w:ascii="Arial Narrow" w:hAnsi="Arial Narrow" w:cs="Calibri"/>
          <w:b w:val="0"/>
          <w:szCs w:val="20"/>
        </w:rPr>
        <w:t>…………………….</w:t>
      </w:r>
      <w:r>
        <w:rPr>
          <w:rFonts w:ascii="Arial Narrow" w:hAnsi="Arial Narrow" w:cs="Calibri"/>
          <w:b w:val="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 w:cs="Calibri"/>
          <w:b w:val="0"/>
          <w:szCs w:val="20"/>
        </w:rPr>
        <w:tab/>
        <w:t xml:space="preserve">             Felsefe Grubu Öğretmeni</w:t>
      </w:r>
      <w:r>
        <w:rPr>
          <w:rFonts w:ascii="Arial Narrow" w:hAnsi="Arial Narrow" w:cs="Calibri"/>
          <w:b w:val="0"/>
          <w:szCs w:val="20"/>
        </w:rPr>
        <w:tab/>
        <w:t xml:space="preserve">                                                          Felsefe Grubu Öğretmeni                                                                                                        </w:t>
      </w:r>
      <w:r w:rsidR="009C2A6A">
        <w:rPr>
          <w:rFonts w:ascii="Arial Narrow" w:hAnsi="Arial Narrow" w:cs="Calibri"/>
          <w:b w:val="0"/>
          <w:szCs w:val="20"/>
        </w:rPr>
        <w:t xml:space="preserve">                      … /09/2023</w:t>
      </w:r>
      <w:r>
        <w:rPr>
          <w:rFonts w:ascii="Arial Narrow" w:hAnsi="Arial Narrow" w:cs="Calibri"/>
          <w:b w:val="0"/>
          <w:szCs w:val="20"/>
        </w:rPr>
        <w:t xml:space="preserve">                                                                                                  </w:t>
      </w:r>
    </w:p>
    <w:p w:rsidR="00C443DF" w:rsidRDefault="00C443DF" w:rsidP="00C443DF">
      <w:pPr>
        <w:tabs>
          <w:tab w:val="left" w:pos="13575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9C2A6A">
        <w:t>……………………</w:t>
      </w:r>
    </w:p>
    <w:p w:rsidR="00FF2EC0" w:rsidRPr="00EA067D" w:rsidRDefault="00C443DF" w:rsidP="00C443DF">
      <w:pPr>
        <w:pStyle w:val="Balk4"/>
        <w:ind w:left="12053" w:firstLine="709"/>
        <w:jc w:val="left"/>
        <w:rPr>
          <w:rFonts w:ascii="Arial Narrow" w:hAnsi="Arial Narrow" w:cs="Calibri"/>
          <w:b w:val="0"/>
          <w:szCs w:val="20"/>
        </w:rPr>
      </w:pPr>
      <w:r>
        <w:rPr>
          <w:rFonts w:ascii="Arial Narrow" w:hAnsi="Arial Narrow" w:cs="Calibri"/>
          <w:b w:val="0"/>
          <w:szCs w:val="20"/>
        </w:rPr>
        <w:t xml:space="preserve">                       Okul Müdürü</w:t>
      </w:r>
    </w:p>
    <w:sectPr w:rsidR="00FF2EC0" w:rsidRPr="00EA067D" w:rsidSect="00A06290">
      <w:type w:val="continuous"/>
      <w:pgSz w:w="16838" w:h="11906" w:orient="landscape" w:code="9"/>
      <w:pgMar w:top="568" w:right="962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1E3F"/>
    <w:multiLevelType w:val="hybridMultilevel"/>
    <w:tmpl w:val="66BA757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F1A2D"/>
    <w:multiLevelType w:val="hybridMultilevel"/>
    <w:tmpl w:val="E2624BA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46F68"/>
    <w:multiLevelType w:val="hybridMultilevel"/>
    <w:tmpl w:val="C164D0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92708"/>
    <w:multiLevelType w:val="hybridMultilevel"/>
    <w:tmpl w:val="AC56D6C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96CB2"/>
    <w:multiLevelType w:val="hybridMultilevel"/>
    <w:tmpl w:val="2914732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C67D6"/>
    <w:multiLevelType w:val="hybridMultilevel"/>
    <w:tmpl w:val="1F381FAC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987A8A"/>
    <w:multiLevelType w:val="hybridMultilevel"/>
    <w:tmpl w:val="E98E7EAC"/>
    <w:lvl w:ilvl="0" w:tplc="421222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D34CC"/>
    <w:multiLevelType w:val="hybridMultilevel"/>
    <w:tmpl w:val="8FB0E28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81E92"/>
    <w:multiLevelType w:val="hybridMultilevel"/>
    <w:tmpl w:val="9086041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21192"/>
    <w:multiLevelType w:val="hybridMultilevel"/>
    <w:tmpl w:val="97C046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60030"/>
    <w:multiLevelType w:val="hybridMultilevel"/>
    <w:tmpl w:val="89D89E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24E1F"/>
    <w:multiLevelType w:val="hybridMultilevel"/>
    <w:tmpl w:val="8138BCA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AB62F1"/>
    <w:multiLevelType w:val="hybridMultilevel"/>
    <w:tmpl w:val="385215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5B1C6B"/>
    <w:multiLevelType w:val="hybridMultilevel"/>
    <w:tmpl w:val="7708F0F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233CA9"/>
    <w:multiLevelType w:val="hybridMultilevel"/>
    <w:tmpl w:val="AE66F4F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66698C"/>
    <w:multiLevelType w:val="hybridMultilevel"/>
    <w:tmpl w:val="6608C7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42647"/>
    <w:multiLevelType w:val="hybridMultilevel"/>
    <w:tmpl w:val="A268F3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BD14FA"/>
    <w:multiLevelType w:val="hybridMultilevel"/>
    <w:tmpl w:val="A6384E9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25A15"/>
    <w:multiLevelType w:val="hybridMultilevel"/>
    <w:tmpl w:val="7FA085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608B1"/>
    <w:multiLevelType w:val="hybridMultilevel"/>
    <w:tmpl w:val="9FACF988"/>
    <w:lvl w:ilvl="0" w:tplc="71E4C97E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5870FD"/>
    <w:multiLevelType w:val="hybridMultilevel"/>
    <w:tmpl w:val="6C48694C"/>
    <w:lvl w:ilvl="0" w:tplc="3B9ACD9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33EB4"/>
    <w:multiLevelType w:val="hybridMultilevel"/>
    <w:tmpl w:val="ADE0E1E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23FE0"/>
    <w:multiLevelType w:val="hybridMultilevel"/>
    <w:tmpl w:val="75EC489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703336"/>
    <w:multiLevelType w:val="hybridMultilevel"/>
    <w:tmpl w:val="EA0A37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82647"/>
    <w:multiLevelType w:val="hybridMultilevel"/>
    <w:tmpl w:val="EDBE17F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572FFC"/>
    <w:multiLevelType w:val="hybridMultilevel"/>
    <w:tmpl w:val="5388F52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D82BC1"/>
    <w:multiLevelType w:val="hybridMultilevel"/>
    <w:tmpl w:val="940AB39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3226F9"/>
    <w:multiLevelType w:val="hybridMultilevel"/>
    <w:tmpl w:val="4EF8CE2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CB6119"/>
    <w:multiLevelType w:val="hybridMultilevel"/>
    <w:tmpl w:val="7F64AE9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92B8A"/>
    <w:multiLevelType w:val="hybridMultilevel"/>
    <w:tmpl w:val="65EEC1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5"/>
  </w:num>
  <w:num w:numId="5">
    <w:abstractNumId w:val="14"/>
  </w:num>
  <w:num w:numId="6">
    <w:abstractNumId w:val="27"/>
  </w:num>
  <w:num w:numId="7">
    <w:abstractNumId w:val="29"/>
  </w:num>
  <w:num w:numId="8">
    <w:abstractNumId w:val="6"/>
  </w:num>
  <w:num w:numId="9">
    <w:abstractNumId w:val="2"/>
  </w:num>
  <w:num w:numId="10">
    <w:abstractNumId w:val="8"/>
  </w:num>
  <w:num w:numId="11">
    <w:abstractNumId w:val="19"/>
  </w:num>
  <w:num w:numId="12">
    <w:abstractNumId w:val="13"/>
  </w:num>
  <w:num w:numId="13">
    <w:abstractNumId w:val="3"/>
  </w:num>
  <w:num w:numId="14">
    <w:abstractNumId w:val="10"/>
  </w:num>
  <w:num w:numId="15">
    <w:abstractNumId w:val="15"/>
  </w:num>
  <w:num w:numId="16">
    <w:abstractNumId w:val="17"/>
  </w:num>
  <w:num w:numId="17">
    <w:abstractNumId w:val="23"/>
  </w:num>
  <w:num w:numId="18">
    <w:abstractNumId w:val="11"/>
  </w:num>
  <w:num w:numId="19">
    <w:abstractNumId w:val="7"/>
  </w:num>
  <w:num w:numId="20">
    <w:abstractNumId w:val="25"/>
  </w:num>
  <w:num w:numId="21">
    <w:abstractNumId w:val="18"/>
  </w:num>
  <w:num w:numId="22">
    <w:abstractNumId w:val="4"/>
  </w:num>
  <w:num w:numId="23">
    <w:abstractNumId w:val="16"/>
  </w:num>
  <w:num w:numId="24">
    <w:abstractNumId w:val="20"/>
  </w:num>
  <w:num w:numId="25">
    <w:abstractNumId w:val="22"/>
  </w:num>
  <w:num w:numId="26">
    <w:abstractNumId w:val="28"/>
  </w:num>
  <w:num w:numId="27">
    <w:abstractNumId w:val="24"/>
  </w:num>
  <w:num w:numId="28">
    <w:abstractNumId w:val="9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8A"/>
    <w:rsid w:val="00001C58"/>
    <w:rsid w:val="00002610"/>
    <w:rsid w:val="00007A94"/>
    <w:rsid w:val="0001070C"/>
    <w:rsid w:val="000110A6"/>
    <w:rsid w:val="00011C70"/>
    <w:rsid w:val="00012738"/>
    <w:rsid w:val="00013406"/>
    <w:rsid w:val="000146BB"/>
    <w:rsid w:val="000159F4"/>
    <w:rsid w:val="00022447"/>
    <w:rsid w:val="000259A0"/>
    <w:rsid w:val="00026BC8"/>
    <w:rsid w:val="00033A0A"/>
    <w:rsid w:val="000360E4"/>
    <w:rsid w:val="000368F6"/>
    <w:rsid w:val="00036ED5"/>
    <w:rsid w:val="0004155C"/>
    <w:rsid w:val="00043F9B"/>
    <w:rsid w:val="00045F12"/>
    <w:rsid w:val="00047251"/>
    <w:rsid w:val="00051396"/>
    <w:rsid w:val="000515C9"/>
    <w:rsid w:val="00053E64"/>
    <w:rsid w:val="00054794"/>
    <w:rsid w:val="00054B0B"/>
    <w:rsid w:val="000556B5"/>
    <w:rsid w:val="00055AED"/>
    <w:rsid w:val="00056F1B"/>
    <w:rsid w:val="00057281"/>
    <w:rsid w:val="00065BE8"/>
    <w:rsid w:val="000668C4"/>
    <w:rsid w:val="000719F1"/>
    <w:rsid w:val="00071C53"/>
    <w:rsid w:val="0007283D"/>
    <w:rsid w:val="000740B9"/>
    <w:rsid w:val="00075CE4"/>
    <w:rsid w:val="00080255"/>
    <w:rsid w:val="000803F8"/>
    <w:rsid w:val="00083795"/>
    <w:rsid w:val="00084F74"/>
    <w:rsid w:val="00087147"/>
    <w:rsid w:val="0009014F"/>
    <w:rsid w:val="00090C7C"/>
    <w:rsid w:val="0009147D"/>
    <w:rsid w:val="0009477A"/>
    <w:rsid w:val="000947B1"/>
    <w:rsid w:val="000962FF"/>
    <w:rsid w:val="00097EDC"/>
    <w:rsid w:val="000A0659"/>
    <w:rsid w:val="000A13C4"/>
    <w:rsid w:val="000A3109"/>
    <w:rsid w:val="000A52D7"/>
    <w:rsid w:val="000A5569"/>
    <w:rsid w:val="000B2D4E"/>
    <w:rsid w:val="000B319F"/>
    <w:rsid w:val="000C01DA"/>
    <w:rsid w:val="000C1248"/>
    <w:rsid w:val="000C3C93"/>
    <w:rsid w:val="000C5F48"/>
    <w:rsid w:val="000C6D3E"/>
    <w:rsid w:val="000C7ED9"/>
    <w:rsid w:val="000D1819"/>
    <w:rsid w:val="000D5146"/>
    <w:rsid w:val="000D549F"/>
    <w:rsid w:val="000D59D6"/>
    <w:rsid w:val="000D62D3"/>
    <w:rsid w:val="000D6ADA"/>
    <w:rsid w:val="000D6C13"/>
    <w:rsid w:val="000E1299"/>
    <w:rsid w:val="000E4BCD"/>
    <w:rsid w:val="000E5850"/>
    <w:rsid w:val="000E6CD0"/>
    <w:rsid w:val="000E71FD"/>
    <w:rsid w:val="000F0EA1"/>
    <w:rsid w:val="000F22C7"/>
    <w:rsid w:val="000F2494"/>
    <w:rsid w:val="000F3B8B"/>
    <w:rsid w:val="000F3BCA"/>
    <w:rsid w:val="000F742F"/>
    <w:rsid w:val="000F7467"/>
    <w:rsid w:val="0010172B"/>
    <w:rsid w:val="00102BA2"/>
    <w:rsid w:val="00105AD6"/>
    <w:rsid w:val="00106CF1"/>
    <w:rsid w:val="00110001"/>
    <w:rsid w:val="001110C9"/>
    <w:rsid w:val="0011118B"/>
    <w:rsid w:val="0011149B"/>
    <w:rsid w:val="00113702"/>
    <w:rsid w:val="001159ED"/>
    <w:rsid w:val="00117076"/>
    <w:rsid w:val="001202A9"/>
    <w:rsid w:val="001204CB"/>
    <w:rsid w:val="00121673"/>
    <w:rsid w:val="00122102"/>
    <w:rsid w:val="001227A1"/>
    <w:rsid w:val="00123E85"/>
    <w:rsid w:val="001256AC"/>
    <w:rsid w:val="00125F1C"/>
    <w:rsid w:val="00127EE0"/>
    <w:rsid w:val="00131A8D"/>
    <w:rsid w:val="0013638F"/>
    <w:rsid w:val="0013682A"/>
    <w:rsid w:val="001420CA"/>
    <w:rsid w:val="00142E7A"/>
    <w:rsid w:val="0014335A"/>
    <w:rsid w:val="00143585"/>
    <w:rsid w:val="001438B6"/>
    <w:rsid w:val="00145047"/>
    <w:rsid w:val="0014573D"/>
    <w:rsid w:val="0014675B"/>
    <w:rsid w:val="001529BC"/>
    <w:rsid w:val="00154F64"/>
    <w:rsid w:val="00160B31"/>
    <w:rsid w:val="00160F76"/>
    <w:rsid w:val="001619CA"/>
    <w:rsid w:val="00162EE5"/>
    <w:rsid w:val="00166CCD"/>
    <w:rsid w:val="0017515B"/>
    <w:rsid w:val="001766B3"/>
    <w:rsid w:val="00181B57"/>
    <w:rsid w:val="00182C63"/>
    <w:rsid w:val="001833B4"/>
    <w:rsid w:val="0018402C"/>
    <w:rsid w:val="00186B80"/>
    <w:rsid w:val="00186CA2"/>
    <w:rsid w:val="00187BC1"/>
    <w:rsid w:val="00190239"/>
    <w:rsid w:val="001924A0"/>
    <w:rsid w:val="00192D80"/>
    <w:rsid w:val="00193BD8"/>
    <w:rsid w:val="00194D5B"/>
    <w:rsid w:val="0019586A"/>
    <w:rsid w:val="00196D24"/>
    <w:rsid w:val="001A199D"/>
    <w:rsid w:val="001A4B0C"/>
    <w:rsid w:val="001A541E"/>
    <w:rsid w:val="001A6D68"/>
    <w:rsid w:val="001A7295"/>
    <w:rsid w:val="001B12F4"/>
    <w:rsid w:val="001B38EA"/>
    <w:rsid w:val="001B472A"/>
    <w:rsid w:val="001B69DC"/>
    <w:rsid w:val="001C0ED4"/>
    <w:rsid w:val="001C7D92"/>
    <w:rsid w:val="001D1295"/>
    <w:rsid w:val="001D418E"/>
    <w:rsid w:val="001D5DCA"/>
    <w:rsid w:val="001E0095"/>
    <w:rsid w:val="001E463D"/>
    <w:rsid w:val="001E7E4B"/>
    <w:rsid w:val="001F172E"/>
    <w:rsid w:val="001F3431"/>
    <w:rsid w:val="001F6755"/>
    <w:rsid w:val="002119B9"/>
    <w:rsid w:val="002126DA"/>
    <w:rsid w:val="00212993"/>
    <w:rsid w:val="00213E5D"/>
    <w:rsid w:val="0021595D"/>
    <w:rsid w:val="00217649"/>
    <w:rsid w:val="0022611E"/>
    <w:rsid w:val="002306DD"/>
    <w:rsid w:val="00230E3F"/>
    <w:rsid w:val="002346E7"/>
    <w:rsid w:val="0023556E"/>
    <w:rsid w:val="00240F9C"/>
    <w:rsid w:val="00241E47"/>
    <w:rsid w:val="00243335"/>
    <w:rsid w:val="002443DB"/>
    <w:rsid w:val="00246CB6"/>
    <w:rsid w:val="00247CA3"/>
    <w:rsid w:val="00252FEF"/>
    <w:rsid w:val="002543AC"/>
    <w:rsid w:val="00256CFB"/>
    <w:rsid w:val="00260BCC"/>
    <w:rsid w:val="00262529"/>
    <w:rsid w:val="00265780"/>
    <w:rsid w:val="00266923"/>
    <w:rsid w:val="00270A1E"/>
    <w:rsid w:val="00270C7E"/>
    <w:rsid w:val="002723AD"/>
    <w:rsid w:val="00272CB9"/>
    <w:rsid w:val="002736D0"/>
    <w:rsid w:val="00275750"/>
    <w:rsid w:val="00280B87"/>
    <w:rsid w:val="00282D9A"/>
    <w:rsid w:val="002845F1"/>
    <w:rsid w:val="00284AB3"/>
    <w:rsid w:val="00285EAE"/>
    <w:rsid w:val="00286B23"/>
    <w:rsid w:val="00291352"/>
    <w:rsid w:val="002914A3"/>
    <w:rsid w:val="00291759"/>
    <w:rsid w:val="00294ECE"/>
    <w:rsid w:val="00295137"/>
    <w:rsid w:val="00295BC5"/>
    <w:rsid w:val="00297F57"/>
    <w:rsid w:val="002A073D"/>
    <w:rsid w:val="002A2680"/>
    <w:rsid w:val="002A5CCE"/>
    <w:rsid w:val="002B0874"/>
    <w:rsid w:val="002B0E22"/>
    <w:rsid w:val="002B1A19"/>
    <w:rsid w:val="002B2F51"/>
    <w:rsid w:val="002B310D"/>
    <w:rsid w:val="002B35E5"/>
    <w:rsid w:val="002B3A63"/>
    <w:rsid w:val="002B494C"/>
    <w:rsid w:val="002B7B23"/>
    <w:rsid w:val="002C23C0"/>
    <w:rsid w:val="002C32C7"/>
    <w:rsid w:val="002C33D5"/>
    <w:rsid w:val="002C5135"/>
    <w:rsid w:val="002C5E86"/>
    <w:rsid w:val="002C6995"/>
    <w:rsid w:val="002D1667"/>
    <w:rsid w:val="002D3D4A"/>
    <w:rsid w:val="002D5CAB"/>
    <w:rsid w:val="002D6282"/>
    <w:rsid w:val="002E0E1D"/>
    <w:rsid w:val="002E0E5F"/>
    <w:rsid w:val="002E6900"/>
    <w:rsid w:val="002E7887"/>
    <w:rsid w:val="002F088F"/>
    <w:rsid w:val="002F1D80"/>
    <w:rsid w:val="002F29A1"/>
    <w:rsid w:val="002F4111"/>
    <w:rsid w:val="0030199A"/>
    <w:rsid w:val="003024FB"/>
    <w:rsid w:val="003029EF"/>
    <w:rsid w:val="003032E7"/>
    <w:rsid w:val="0031125E"/>
    <w:rsid w:val="00312466"/>
    <w:rsid w:val="00313DC1"/>
    <w:rsid w:val="00316AFA"/>
    <w:rsid w:val="00316BB8"/>
    <w:rsid w:val="00320EE4"/>
    <w:rsid w:val="00324770"/>
    <w:rsid w:val="00324838"/>
    <w:rsid w:val="0032596B"/>
    <w:rsid w:val="00325EA4"/>
    <w:rsid w:val="00331F13"/>
    <w:rsid w:val="0033266C"/>
    <w:rsid w:val="00332844"/>
    <w:rsid w:val="00332ABB"/>
    <w:rsid w:val="00333758"/>
    <w:rsid w:val="00334CC9"/>
    <w:rsid w:val="00336685"/>
    <w:rsid w:val="00340DEE"/>
    <w:rsid w:val="00344928"/>
    <w:rsid w:val="00345677"/>
    <w:rsid w:val="003467D3"/>
    <w:rsid w:val="003472AD"/>
    <w:rsid w:val="00347621"/>
    <w:rsid w:val="00353F90"/>
    <w:rsid w:val="003540CB"/>
    <w:rsid w:val="00354ADA"/>
    <w:rsid w:val="003552F8"/>
    <w:rsid w:val="003608B0"/>
    <w:rsid w:val="00361DD4"/>
    <w:rsid w:val="00361EF4"/>
    <w:rsid w:val="0037092B"/>
    <w:rsid w:val="0037139B"/>
    <w:rsid w:val="0037267E"/>
    <w:rsid w:val="0037289D"/>
    <w:rsid w:val="00375F9D"/>
    <w:rsid w:val="003800F3"/>
    <w:rsid w:val="00380992"/>
    <w:rsid w:val="003825FB"/>
    <w:rsid w:val="00382D76"/>
    <w:rsid w:val="003835BE"/>
    <w:rsid w:val="00386024"/>
    <w:rsid w:val="00392437"/>
    <w:rsid w:val="00393D15"/>
    <w:rsid w:val="00395C61"/>
    <w:rsid w:val="003A0CBE"/>
    <w:rsid w:val="003A329B"/>
    <w:rsid w:val="003A3F26"/>
    <w:rsid w:val="003A43F0"/>
    <w:rsid w:val="003A739B"/>
    <w:rsid w:val="003A7F39"/>
    <w:rsid w:val="003B26CF"/>
    <w:rsid w:val="003B34A4"/>
    <w:rsid w:val="003B528D"/>
    <w:rsid w:val="003B5465"/>
    <w:rsid w:val="003B6384"/>
    <w:rsid w:val="003B763C"/>
    <w:rsid w:val="003B7964"/>
    <w:rsid w:val="003C03F0"/>
    <w:rsid w:val="003C0B20"/>
    <w:rsid w:val="003C10DD"/>
    <w:rsid w:val="003C113E"/>
    <w:rsid w:val="003C3B0E"/>
    <w:rsid w:val="003C4977"/>
    <w:rsid w:val="003C49B2"/>
    <w:rsid w:val="003C5431"/>
    <w:rsid w:val="003D0225"/>
    <w:rsid w:val="003D071D"/>
    <w:rsid w:val="003D13F1"/>
    <w:rsid w:val="003D5074"/>
    <w:rsid w:val="003E0137"/>
    <w:rsid w:val="003E2C8A"/>
    <w:rsid w:val="003E30DD"/>
    <w:rsid w:val="003E456F"/>
    <w:rsid w:val="003E464F"/>
    <w:rsid w:val="003E4EE5"/>
    <w:rsid w:val="003F09AE"/>
    <w:rsid w:val="003F1272"/>
    <w:rsid w:val="003F17C4"/>
    <w:rsid w:val="003F23D5"/>
    <w:rsid w:val="003F30F9"/>
    <w:rsid w:val="003F32BB"/>
    <w:rsid w:val="003F365D"/>
    <w:rsid w:val="003F3849"/>
    <w:rsid w:val="003F48AA"/>
    <w:rsid w:val="003F65FC"/>
    <w:rsid w:val="003F6891"/>
    <w:rsid w:val="003F789E"/>
    <w:rsid w:val="003F7993"/>
    <w:rsid w:val="00401C04"/>
    <w:rsid w:val="00401D72"/>
    <w:rsid w:val="00405007"/>
    <w:rsid w:val="0041078D"/>
    <w:rsid w:val="004110B0"/>
    <w:rsid w:val="0041755F"/>
    <w:rsid w:val="004204D4"/>
    <w:rsid w:val="00420DF8"/>
    <w:rsid w:val="004233FA"/>
    <w:rsid w:val="004240FF"/>
    <w:rsid w:val="004251F6"/>
    <w:rsid w:val="004266A7"/>
    <w:rsid w:val="004272B1"/>
    <w:rsid w:val="00427789"/>
    <w:rsid w:val="004335C5"/>
    <w:rsid w:val="00433DEC"/>
    <w:rsid w:val="00434759"/>
    <w:rsid w:val="0043585F"/>
    <w:rsid w:val="00435E20"/>
    <w:rsid w:val="00436340"/>
    <w:rsid w:val="004363FF"/>
    <w:rsid w:val="0043763A"/>
    <w:rsid w:val="00437A91"/>
    <w:rsid w:val="00441EB8"/>
    <w:rsid w:val="00445C40"/>
    <w:rsid w:val="004508C2"/>
    <w:rsid w:val="00450C13"/>
    <w:rsid w:val="00451A96"/>
    <w:rsid w:val="00452F7F"/>
    <w:rsid w:val="00453F45"/>
    <w:rsid w:val="004543A6"/>
    <w:rsid w:val="00455B2C"/>
    <w:rsid w:val="00460305"/>
    <w:rsid w:val="00462159"/>
    <w:rsid w:val="004624F7"/>
    <w:rsid w:val="004640FB"/>
    <w:rsid w:val="004662BC"/>
    <w:rsid w:val="0046746E"/>
    <w:rsid w:val="004679B0"/>
    <w:rsid w:val="004760AB"/>
    <w:rsid w:val="00481877"/>
    <w:rsid w:val="004833B2"/>
    <w:rsid w:val="004838E0"/>
    <w:rsid w:val="00483B3E"/>
    <w:rsid w:val="00487468"/>
    <w:rsid w:val="0049027D"/>
    <w:rsid w:val="00490709"/>
    <w:rsid w:val="00495593"/>
    <w:rsid w:val="004975E3"/>
    <w:rsid w:val="004A4450"/>
    <w:rsid w:val="004A4B1F"/>
    <w:rsid w:val="004A72E3"/>
    <w:rsid w:val="004B0060"/>
    <w:rsid w:val="004B06D7"/>
    <w:rsid w:val="004B1241"/>
    <w:rsid w:val="004B3A09"/>
    <w:rsid w:val="004B4022"/>
    <w:rsid w:val="004B753B"/>
    <w:rsid w:val="004B7CB6"/>
    <w:rsid w:val="004C02F9"/>
    <w:rsid w:val="004C1727"/>
    <w:rsid w:val="004C227A"/>
    <w:rsid w:val="004C39FF"/>
    <w:rsid w:val="004C6164"/>
    <w:rsid w:val="004C7FCB"/>
    <w:rsid w:val="004D0A53"/>
    <w:rsid w:val="004D10D4"/>
    <w:rsid w:val="004D2B38"/>
    <w:rsid w:val="004D2B99"/>
    <w:rsid w:val="004D7196"/>
    <w:rsid w:val="004E0194"/>
    <w:rsid w:val="004E1BEB"/>
    <w:rsid w:val="004E3D30"/>
    <w:rsid w:val="004F15E8"/>
    <w:rsid w:val="004F1C0F"/>
    <w:rsid w:val="004F326E"/>
    <w:rsid w:val="004F40ED"/>
    <w:rsid w:val="004F6BBD"/>
    <w:rsid w:val="004F6F32"/>
    <w:rsid w:val="005023C5"/>
    <w:rsid w:val="00502442"/>
    <w:rsid w:val="0050281C"/>
    <w:rsid w:val="00502AB8"/>
    <w:rsid w:val="00503D36"/>
    <w:rsid w:val="00507BF0"/>
    <w:rsid w:val="00507C3B"/>
    <w:rsid w:val="00510F3F"/>
    <w:rsid w:val="00513C3C"/>
    <w:rsid w:val="00514AD2"/>
    <w:rsid w:val="00515896"/>
    <w:rsid w:val="0051654B"/>
    <w:rsid w:val="00517204"/>
    <w:rsid w:val="00520AA4"/>
    <w:rsid w:val="00523FDB"/>
    <w:rsid w:val="00525C75"/>
    <w:rsid w:val="005268F8"/>
    <w:rsid w:val="00526B5E"/>
    <w:rsid w:val="00533399"/>
    <w:rsid w:val="00537A4A"/>
    <w:rsid w:val="0054044A"/>
    <w:rsid w:val="005432BE"/>
    <w:rsid w:val="00543BC6"/>
    <w:rsid w:val="00544B9C"/>
    <w:rsid w:val="005471A2"/>
    <w:rsid w:val="00547814"/>
    <w:rsid w:val="00551131"/>
    <w:rsid w:val="00552598"/>
    <w:rsid w:val="00553E7C"/>
    <w:rsid w:val="005550B0"/>
    <w:rsid w:val="0055568A"/>
    <w:rsid w:val="00556149"/>
    <w:rsid w:val="00556F63"/>
    <w:rsid w:val="00560D8F"/>
    <w:rsid w:val="005611F6"/>
    <w:rsid w:val="00565D4E"/>
    <w:rsid w:val="005707A9"/>
    <w:rsid w:val="00571075"/>
    <w:rsid w:val="00571404"/>
    <w:rsid w:val="00573632"/>
    <w:rsid w:val="00575002"/>
    <w:rsid w:val="0057624F"/>
    <w:rsid w:val="005766BC"/>
    <w:rsid w:val="00580C3A"/>
    <w:rsid w:val="00581A52"/>
    <w:rsid w:val="005866AB"/>
    <w:rsid w:val="00590073"/>
    <w:rsid w:val="00591A57"/>
    <w:rsid w:val="00592126"/>
    <w:rsid w:val="00593F0F"/>
    <w:rsid w:val="00594EDB"/>
    <w:rsid w:val="005A3D4E"/>
    <w:rsid w:val="005A459C"/>
    <w:rsid w:val="005A5985"/>
    <w:rsid w:val="005A5C39"/>
    <w:rsid w:val="005A5EBE"/>
    <w:rsid w:val="005A72AB"/>
    <w:rsid w:val="005B0675"/>
    <w:rsid w:val="005B09AC"/>
    <w:rsid w:val="005B3603"/>
    <w:rsid w:val="005B61E2"/>
    <w:rsid w:val="005B7BF3"/>
    <w:rsid w:val="005C0880"/>
    <w:rsid w:val="005C165A"/>
    <w:rsid w:val="005C1A46"/>
    <w:rsid w:val="005C1CCB"/>
    <w:rsid w:val="005C2DB2"/>
    <w:rsid w:val="005C2E30"/>
    <w:rsid w:val="005C5237"/>
    <w:rsid w:val="005C6197"/>
    <w:rsid w:val="005C6E04"/>
    <w:rsid w:val="005D0330"/>
    <w:rsid w:val="005D0389"/>
    <w:rsid w:val="005D1F4B"/>
    <w:rsid w:val="005D3046"/>
    <w:rsid w:val="005D42D6"/>
    <w:rsid w:val="005D55E0"/>
    <w:rsid w:val="005D582B"/>
    <w:rsid w:val="005D5CAC"/>
    <w:rsid w:val="005D60BC"/>
    <w:rsid w:val="005E1523"/>
    <w:rsid w:val="005E1A6A"/>
    <w:rsid w:val="005E2920"/>
    <w:rsid w:val="005E3087"/>
    <w:rsid w:val="005E5158"/>
    <w:rsid w:val="005E6DD1"/>
    <w:rsid w:val="005F07B4"/>
    <w:rsid w:val="005F100F"/>
    <w:rsid w:val="005F15FA"/>
    <w:rsid w:val="005F54FE"/>
    <w:rsid w:val="0060135C"/>
    <w:rsid w:val="00601407"/>
    <w:rsid w:val="006102CA"/>
    <w:rsid w:val="00616283"/>
    <w:rsid w:val="00616C57"/>
    <w:rsid w:val="00620BD0"/>
    <w:rsid w:val="00621FBF"/>
    <w:rsid w:val="0062205A"/>
    <w:rsid w:val="00622622"/>
    <w:rsid w:val="00623BB1"/>
    <w:rsid w:val="006251EF"/>
    <w:rsid w:val="006277CE"/>
    <w:rsid w:val="00627A0C"/>
    <w:rsid w:val="0063022B"/>
    <w:rsid w:val="0063076B"/>
    <w:rsid w:val="00631DE0"/>
    <w:rsid w:val="0063398C"/>
    <w:rsid w:val="00634F92"/>
    <w:rsid w:val="00636AE5"/>
    <w:rsid w:val="00636DB7"/>
    <w:rsid w:val="00636EF2"/>
    <w:rsid w:val="006405AD"/>
    <w:rsid w:val="006427C3"/>
    <w:rsid w:val="00644932"/>
    <w:rsid w:val="00644A6E"/>
    <w:rsid w:val="006451BF"/>
    <w:rsid w:val="00645398"/>
    <w:rsid w:val="006460D1"/>
    <w:rsid w:val="006470C6"/>
    <w:rsid w:val="006504DB"/>
    <w:rsid w:val="0065642B"/>
    <w:rsid w:val="006576EA"/>
    <w:rsid w:val="00660438"/>
    <w:rsid w:val="006614D6"/>
    <w:rsid w:val="00663CBA"/>
    <w:rsid w:val="006649F4"/>
    <w:rsid w:val="00666E18"/>
    <w:rsid w:val="00672242"/>
    <w:rsid w:val="0067225F"/>
    <w:rsid w:val="00673917"/>
    <w:rsid w:val="00676022"/>
    <w:rsid w:val="00680D71"/>
    <w:rsid w:val="00681F9C"/>
    <w:rsid w:val="00682A02"/>
    <w:rsid w:val="00683AAD"/>
    <w:rsid w:val="00683CF4"/>
    <w:rsid w:val="00686CDD"/>
    <w:rsid w:val="006902F3"/>
    <w:rsid w:val="0069134C"/>
    <w:rsid w:val="00693A07"/>
    <w:rsid w:val="00697472"/>
    <w:rsid w:val="006A2437"/>
    <w:rsid w:val="006A2EDB"/>
    <w:rsid w:val="006A3AC1"/>
    <w:rsid w:val="006A5606"/>
    <w:rsid w:val="006A7717"/>
    <w:rsid w:val="006A7791"/>
    <w:rsid w:val="006B0DCB"/>
    <w:rsid w:val="006B24CC"/>
    <w:rsid w:val="006B3115"/>
    <w:rsid w:val="006B5534"/>
    <w:rsid w:val="006B6012"/>
    <w:rsid w:val="006B73A3"/>
    <w:rsid w:val="006B7A54"/>
    <w:rsid w:val="006C07FB"/>
    <w:rsid w:val="006C28D7"/>
    <w:rsid w:val="006C3825"/>
    <w:rsid w:val="006C4238"/>
    <w:rsid w:val="006C496B"/>
    <w:rsid w:val="006C725B"/>
    <w:rsid w:val="006D311D"/>
    <w:rsid w:val="006D3247"/>
    <w:rsid w:val="006D44FB"/>
    <w:rsid w:val="006D75D6"/>
    <w:rsid w:val="006E1282"/>
    <w:rsid w:val="006E4EB9"/>
    <w:rsid w:val="006E64C9"/>
    <w:rsid w:val="006E68F0"/>
    <w:rsid w:val="006F0202"/>
    <w:rsid w:val="006F1630"/>
    <w:rsid w:val="006F595C"/>
    <w:rsid w:val="006F64B3"/>
    <w:rsid w:val="006F66DB"/>
    <w:rsid w:val="006F7F06"/>
    <w:rsid w:val="00705DF6"/>
    <w:rsid w:val="007066F6"/>
    <w:rsid w:val="00706C74"/>
    <w:rsid w:val="00713055"/>
    <w:rsid w:val="007138B4"/>
    <w:rsid w:val="00714890"/>
    <w:rsid w:val="00715068"/>
    <w:rsid w:val="007169D8"/>
    <w:rsid w:val="007244E8"/>
    <w:rsid w:val="00725C6E"/>
    <w:rsid w:val="00725C90"/>
    <w:rsid w:val="00726E90"/>
    <w:rsid w:val="00732A9E"/>
    <w:rsid w:val="00734CFC"/>
    <w:rsid w:val="0074142B"/>
    <w:rsid w:val="0074152C"/>
    <w:rsid w:val="00743171"/>
    <w:rsid w:val="0074441F"/>
    <w:rsid w:val="00747610"/>
    <w:rsid w:val="00751FF3"/>
    <w:rsid w:val="007567BE"/>
    <w:rsid w:val="007606EF"/>
    <w:rsid w:val="00767DD0"/>
    <w:rsid w:val="00772A5B"/>
    <w:rsid w:val="00774225"/>
    <w:rsid w:val="00774327"/>
    <w:rsid w:val="00775D68"/>
    <w:rsid w:val="00776670"/>
    <w:rsid w:val="00776CCA"/>
    <w:rsid w:val="007772BD"/>
    <w:rsid w:val="007800D2"/>
    <w:rsid w:val="00780965"/>
    <w:rsid w:val="00781353"/>
    <w:rsid w:val="007820FE"/>
    <w:rsid w:val="007840A5"/>
    <w:rsid w:val="007853B5"/>
    <w:rsid w:val="00786DF7"/>
    <w:rsid w:val="00791105"/>
    <w:rsid w:val="0079616B"/>
    <w:rsid w:val="007963B0"/>
    <w:rsid w:val="00797293"/>
    <w:rsid w:val="007A0196"/>
    <w:rsid w:val="007A0590"/>
    <w:rsid w:val="007A0A87"/>
    <w:rsid w:val="007A1863"/>
    <w:rsid w:val="007A4BEB"/>
    <w:rsid w:val="007A68B6"/>
    <w:rsid w:val="007A6B5C"/>
    <w:rsid w:val="007A7537"/>
    <w:rsid w:val="007B1D47"/>
    <w:rsid w:val="007B4A33"/>
    <w:rsid w:val="007B4F06"/>
    <w:rsid w:val="007B7098"/>
    <w:rsid w:val="007C55ED"/>
    <w:rsid w:val="007C656D"/>
    <w:rsid w:val="007C77E6"/>
    <w:rsid w:val="007D19DC"/>
    <w:rsid w:val="007D1A23"/>
    <w:rsid w:val="007D5135"/>
    <w:rsid w:val="007D57F6"/>
    <w:rsid w:val="007D6316"/>
    <w:rsid w:val="007D67CC"/>
    <w:rsid w:val="007D6979"/>
    <w:rsid w:val="007D77B1"/>
    <w:rsid w:val="007E0224"/>
    <w:rsid w:val="007E3871"/>
    <w:rsid w:val="007E5188"/>
    <w:rsid w:val="007E5E25"/>
    <w:rsid w:val="007E5E61"/>
    <w:rsid w:val="007E6989"/>
    <w:rsid w:val="007F0694"/>
    <w:rsid w:val="007F077C"/>
    <w:rsid w:val="007F22DA"/>
    <w:rsid w:val="007F310F"/>
    <w:rsid w:val="007F7462"/>
    <w:rsid w:val="00801714"/>
    <w:rsid w:val="00801A19"/>
    <w:rsid w:val="008020C7"/>
    <w:rsid w:val="008036F7"/>
    <w:rsid w:val="00804F75"/>
    <w:rsid w:val="008051FB"/>
    <w:rsid w:val="00805FA2"/>
    <w:rsid w:val="00813019"/>
    <w:rsid w:val="008142AD"/>
    <w:rsid w:val="00814CF2"/>
    <w:rsid w:val="00817687"/>
    <w:rsid w:val="008177BA"/>
    <w:rsid w:val="00821D86"/>
    <w:rsid w:val="00825299"/>
    <w:rsid w:val="00825761"/>
    <w:rsid w:val="00827812"/>
    <w:rsid w:val="00832F26"/>
    <w:rsid w:val="008338EB"/>
    <w:rsid w:val="00833B7C"/>
    <w:rsid w:val="00833E61"/>
    <w:rsid w:val="0083513F"/>
    <w:rsid w:val="00835BBD"/>
    <w:rsid w:val="008406ED"/>
    <w:rsid w:val="00841BA8"/>
    <w:rsid w:val="00844FCE"/>
    <w:rsid w:val="008458FC"/>
    <w:rsid w:val="008500E6"/>
    <w:rsid w:val="00852D08"/>
    <w:rsid w:val="008535E4"/>
    <w:rsid w:val="00855D2A"/>
    <w:rsid w:val="008560A7"/>
    <w:rsid w:val="00857C15"/>
    <w:rsid w:val="00860485"/>
    <w:rsid w:val="008606B6"/>
    <w:rsid w:val="00861F40"/>
    <w:rsid w:val="00870AC4"/>
    <w:rsid w:val="0087190B"/>
    <w:rsid w:val="00871B7F"/>
    <w:rsid w:val="00871BA7"/>
    <w:rsid w:val="00872DE1"/>
    <w:rsid w:val="00874201"/>
    <w:rsid w:val="0087716B"/>
    <w:rsid w:val="008803C7"/>
    <w:rsid w:val="00880B70"/>
    <w:rsid w:val="0088504A"/>
    <w:rsid w:val="008851D7"/>
    <w:rsid w:val="0088578C"/>
    <w:rsid w:val="00891FBB"/>
    <w:rsid w:val="0089244C"/>
    <w:rsid w:val="00892776"/>
    <w:rsid w:val="00893110"/>
    <w:rsid w:val="00893AF2"/>
    <w:rsid w:val="00895AF5"/>
    <w:rsid w:val="00897C09"/>
    <w:rsid w:val="008A5036"/>
    <w:rsid w:val="008A696C"/>
    <w:rsid w:val="008A6BC2"/>
    <w:rsid w:val="008A7860"/>
    <w:rsid w:val="008B3006"/>
    <w:rsid w:val="008B3D9E"/>
    <w:rsid w:val="008B4B6F"/>
    <w:rsid w:val="008B568A"/>
    <w:rsid w:val="008B5CC0"/>
    <w:rsid w:val="008B63D4"/>
    <w:rsid w:val="008B79E2"/>
    <w:rsid w:val="008C0132"/>
    <w:rsid w:val="008C0319"/>
    <w:rsid w:val="008C1EA4"/>
    <w:rsid w:val="008C298D"/>
    <w:rsid w:val="008C4BBE"/>
    <w:rsid w:val="008C6031"/>
    <w:rsid w:val="008C78F4"/>
    <w:rsid w:val="008D10BE"/>
    <w:rsid w:val="008D31F9"/>
    <w:rsid w:val="008D3400"/>
    <w:rsid w:val="008D4090"/>
    <w:rsid w:val="008D6175"/>
    <w:rsid w:val="008D6C36"/>
    <w:rsid w:val="008D7264"/>
    <w:rsid w:val="008E2DC1"/>
    <w:rsid w:val="008E5BEE"/>
    <w:rsid w:val="008E6045"/>
    <w:rsid w:val="008E6103"/>
    <w:rsid w:val="008F00B0"/>
    <w:rsid w:val="008F2624"/>
    <w:rsid w:val="00900B61"/>
    <w:rsid w:val="0090159E"/>
    <w:rsid w:val="00902C1A"/>
    <w:rsid w:val="009037C7"/>
    <w:rsid w:val="009043B1"/>
    <w:rsid w:val="00904BD9"/>
    <w:rsid w:val="00906002"/>
    <w:rsid w:val="00907033"/>
    <w:rsid w:val="00910071"/>
    <w:rsid w:val="009110FC"/>
    <w:rsid w:val="0091112C"/>
    <w:rsid w:val="009133F8"/>
    <w:rsid w:val="0091366B"/>
    <w:rsid w:val="00917C48"/>
    <w:rsid w:val="0092018F"/>
    <w:rsid w:val="00922307"/>
    <w:rsid w:val="00922B10"/>
    <w:rsid w:val="00923FA3"/>
    <w:rsid w:val="0092493E"/>
    <w:rsid w:val="00924E03"/>
    <w:rsid w:val="00926946"/>
    <w:rsid w:val="00927EE3"/>
    <w:rsid w:val="00931F8F"/>
    <w:rsid w:val="00932928"/>
    <w:rsid w:val="0093353C"/>
    <w:rsid w:val="00933EF2"/>
    <w:rsid w:val="00936A4A"/>
    <w:rsid w:val="009416D9"/>
    <w:rsid w:val="0094200C"/>
    <w:rsid w:val="00945A7A"/>
    <w:rsid w:val="009465E8"/>
    <w:rsid w:val="009506B3"/>
    <w:rsid w:val="00952152"/>
    <w:rsid w:val="00952213"/>
    <w:rsid w:val="00954450"/>
    <w:rsid w:val="00954A56"/>
    <w:rsid w:val="00956583"/>
    <w:rsid w:val="00956F21"/>
    <w:rsid w:val="00960AB3"/>
    <w:rsid w:val="0096372A"/>
    <w:rsid w:val="00963895"/>
    <w:rsid w:val="00965452"/>
    <w:rsid w:val="0096663C"/>
    <w:rsid w:val="0097033E"/>
    <w:rsid w:val="00971A75"/>
    <w:rsid w:val="00975A0A"/>
    <w:rsid w:val="009809C1"/>
    <w:rsid w:val="00982D01"/>
    <w:rsid w:val="009859B6"/>
    <w:rsid w:val="00985FF7"/>
    <w:rsid w:val="00991AF7"/>
    <w:rsid w:val="00993B51"/>
    <w:rsid w:val="00994CC7"/>
    <w:rsid w:val="00995D9E"/>
    <w:rsid w:val="009A2684"/>
    <w:rsid w:val="009A2EE3"/>
    <w:rsid w:val="009A33C8"/>
    <w:rsid w:val="009A3B20"/>
    <w:rsid w:val="009A5045"/>
    <w:rsid w:val="009B08FF"/>
    <w:rsid w:val="009B299F"/>
    <w:rsid w:val="009B4E37"/>
    <w:rsid w:val="009B58B3"/>
    <w:rsid w:val="009B59E7"/>
    <w:rsid w:val="009B6226"/>
    <w:rsid w:val="009B63ED"/>
    <w:rsid w:val="009C0894"/>
    <w:rsid w:val="009C1042"/>
    <w:rsid w:val="009C2A6A"/>
    <w:rsid w:val="009C4F6A"/>
    <w:rsid w:val="009C5979"/>
    <w:rsid w:val="009D1B93"/>
    <w:rsid w:val="009D2D73"/>
    <w:rsid w:val="009D4DA6"/>
    <w:rsid w:val="009E14F0"/>
    <w:rsid w:val="009E3A95"/>
    <w:rsid w:val="009E4098"/>
    <w:rsid w:val="009E539F"/>
    <w:rsid w:val="009E5B09"/>
    <w:rsid w:val="009F1357"/>
    <w:rsid w:val="009F2A43"/>
    <w:rsid w:val="009F3A1C"/>
    <w:rsid w:val="009F4B94"/>
    <w:rsid w:val="009F5FCA"/>
    <w:rsid w:val="009F673F"/>
    <w:rsid w:val="00A04841"/>
    <w:rsid w:val="00A04B7A"/>
    <w:rsid w:val="00A04C82"/>
    <w:rsid w:val="00A06290"/>
    <w:rsid w:val="00A06B2F"/>
    <w:rsid w:val="00A078BE"/>
    <w:rsid w:val="00A11D7C"/>
    <w:rsid w:val="00A14EAE"/>
    <w:rsid w:val="00A15D9F"/>
    <w:rsid w:val="00A21DE5"/>
    <w:rsid w:val="00A357D7"/>
    <w:rsid w:val="00A36185"/>
    <w:rsid w:val="00A36F2E"/>
    <w:rsid w:val="00A37EAE"/>
    <w:rsid w:val="00A43B14"/>
    <w:rsid w:val="00A44077"/>
    <w:rsid w:val="00A445C7"/>
    <w:rsid w:val="00A44E89"/>
    <w:rsid w:val="00A457B4"/>
    <w:rsid w:val="00A50154"/>
    <w:rsid w:val="00A503E8"/>
    <w:rsid w:val="00A506E9"/>
    <w:rsid w:val="00A50D86"/>
    <w:rsid w:val="00A5120A"/>
    <w:rsid w:val="00A512A6"/>
    <w:rsid w:val="00A513C9"/>
    <w:rsid w:val="00A53909"/>
    <w:rsid w:val="00A53D31"/>
    <w:rsid w:val="00A54050"/>
    <w:rsid w:val="00A548B6"/>
    <w:rsid w:val="00A57117"/>
    <w:rsid w:val="00A62519"/>
    <w:rsid w:val="00A62E81"/>
    <w:rsid w:val="00A650D4"/>
    <w:rsid w:val="00A65D0B"/>
    <w:rsid w:val="00A666A9"/>
    <w:rsid w:val="00A67B22"/>
    <w:rsid w:val="00A67B72"/>
    <w:rsid w:val="00A71319"/>
    <w:rsid w:val="00A71DCE"/>
    <w:rsid w:val="00A74F08"/>
    <w:rsid w:val="00A763E9"/>
    <w:rsid w:val="00A81B4B"/>
    <w:rsid w:val="00A8652F"/>
    <w:rsid w:val="00A94F15"/>
    <w:rsid w:val="00A96F10"/>
    <w:rsid w:val="00AA1050"/>
    <w:rsid w:val="00AA2853"/>
    <w:rsid w:val="00AA2A84"/>
    <w:rsid w:val="00AA38DE"/>
    <w:rsid w:val="00AA4195"/>
    <w:rsid w:val="00AA603A"/>
    <w:rsid w:val="00AA6A84"/>
    <w:rsid w:val="00AB35A6"/>
    <w:rsid w:val="00AB7323"/>
    <w:rsid w:val="00AB775B"/>
    <w:rsid w:val="00AC16C6"/>
    <w:rsid w:val="00AC1EB0"/>
    <w:rsid w:val="00AC2091"/>
    <w:rsid w:val="00AC2CA4"/>
    <w:rsid w:val="00AC43F3"/>
    <w:rsid w:val="00AC45E1"/>
    <w:rsid w:val="00AC490E"/>
    <w:rsid w:val="00AC6186"/>
    <w:rsid w:val="00AC61F7"/>
    <w:rsid w:val="00AD0FEE"/>
    <w:rsid w:val="00AE2445"/>
    <w:rsid w:val="00AE681E"/>
    <w:rsid w:val="00AE6D11"/>
    <w:rsid w:val="00AF129C"/>
    <w:rsid w:val="00AF160D"/>
    <w:rsid w:val="00AF4515"/>
    <w:rsid w:val="00AF5B4B"/>
    <w:rsid w:val="00B03C1F"/>
    <w:rsid w:val="00B04E9B"/>
    <w:rsid w:val="00B07E94"/>
    <w:rsid w:val="00B112E1"/>
    <w:rsid w:val="00B11E43"/>
    <w:rsid w:val="00B12229"/>
    <w:rsid w:val="00B14E76"/>
    <w:rsid w:val="00B17F98"/>
    <w:rsid w:val="00B204B6"/>
    <w:rsid w:val="00B21178"/>
    <w:rsid w:val="00B2369B"/>
    <w:rsid w:val="00B26C8F"/>
    <w:rsid w:val="00B31018"/>
    <w:rsid w:val="00B311DD"/>
    <w:rsid w:val="00B3182A"/>
    <w:rsid w:val="00B31974"/>
    <w:rsid w:val="00B31AF6"/>
    <w:rsid w:val="00B3353A"/>
    <w:rsid w:val="00B34550"/>
    <w:rsid w:val="00B35A9C"/>
    <w:rsid w:val="00B42C2C"/>
    <w:rsid w:val="00B43310"/>
    <w:rsid w:val="00B438B3"/>
    <w:rsid w:val="00B4424B"/>
    <w:rsid w:val="00B44F2C"/>
    <w:rsid w:val="00B45C55"/>
    <w:rsid w:val="00B467DB"/>
    <w:rsid w:val="00B47DF8"/>
    <w:rsid w:val="00B53C8C"/>
    <w:rsid w:val="00B5561B"/>
    <w:rsid w:val="00B56C51"/>
    <w:rsid w:val="00B6443E"/>
    <w:rsid w:val="00B65185"/>
    <w:rsid w:val="00B70805"/>
    <w:rsid w:val="00B74355"/>
    <w:rsid w:val="00B7576C"/>
    <w:rsid w:val="00B77D3D"/>
    <w:rsid w:val="00B8022D"/>
    <w:rsid w:val="00B80505"/>
    <w:rsid w:val="00B842A8"/>
    <w:rsid w:val="00B860F4"/>
    <w:rsid w:val="00B9022B"/>
    <w:rsid w:val="00B90A6B"/>
    <w:rsid w:val="00B9224D"/>
    <w:rsid w:val="00B92685"/>
    <w:rsid w:val="00B9570F"/>
    <w:rsid w:val="00B95740"/>
    <w:rsid w:val="00BA0F79"/>
    <w:rsid w:val="00BA0F9B"/>
    <w:rsid w:val="00BA1B63"/>
    <w:rsid w:val="00BA351E"/>
    <w:rsid w:val="00BA403D"/>
    <w:rsid w:val="00BA4775"/>
    <w:rsid w:val="00BA658C"/>
    <w:rsid w:val="00BB0126"/>
    <w:rsid w:val="00BB01F8"/>
    <w:rsid w:val="00BB34A2"/>
    <w:rsid w:val="00BB3FD0"/>
    <w:rsid w:val="00BB4D9C"/>
    <w:rsid w:val="00BB6245"/>
    <w:rsid w:val="00BC11DA"/>
    <w:rsid w:val="00BC2CCF"/>
    <w:rsid w:val="00BD06D5"/>
    <w:rsid w:val="00BD1A61"/>
    <w:rsid w:val="00BD44E9"/>
    <w:rsid w:val="00BD5A70"/>
    <w:rsid w:val="00BD647F"/>
    <w:rsid w:val="00BD76CF"/>
    <w:rsid w:val="00BE099F"/>
    <w:rsid w:val="00BE29B9"/>
    <w:rsid w:val="00BF03B8"/>
    <w:rsid w:val="00BF201E"/>
    <w:rsid w:val="00BF5B0F"/>
    <w:rsid w:val="00BF6BB1"/>
    <w:rsid w:val="00BF6EA5"/>
    <w:rsid w:val="00C01A6D"/>
    <w:rsid w:val="00C05651"/>
    <w:rsid w:val="00C06369"/>
    <w:rsid w:val="00C0650B"/>
    <w:rsid w:val="00C0743F"/>
    <w:rsid w:val="00C0792A"/>
    <w:rsid w:val="00C1016B"/>
    <w:rsid w:val="00C11280"/>
    <w:rsid w:val="00C11EC5"/>
    <w:rsid w:val="00C12518"/>
    <w:rsid w:val="00C12758"/>
    <w:rsid w:val="00C142A5"/>
    <w:rsid w:val="00C14C11"/>
    <w:rsid w:val="00C14D1F"/>
    <w:rsid w:val="00C159D4"/>
    <w:rsid w:val="00C16220"/>
    <w:rsid w:val="00C172A6"/>
    <w:rsid w:val="00C17EB6"/>
    <w:rsid w:val="00C26424"/>
    <w:rsid w:val="00C26ABA"/>
    <w:rsid w:val="00C2756A"/>
    <w:rsid w:val="00C303DF"/>
    <w:rsid w:val="00C34022"/>
    <w:rsid w:val="00C37B39"/>
    <w:rsid w:val="00C429F4"/>
    <w:rsid w:val="00C42C4D"/>
    <w:rsid w:val="00C435F0"/>
    <w:rsid w:val="00C44209"/>
    <w:rsid w:val="00C443DF"/>
    <w:rsid w:val="00C47893"/>
    <w:rsid w:val="00C508A1"/>
    <w:rsid w:val="00C514A1"/>
    <w:rsid w:val="00C528BE"/>
    <w:rsid w:val="00C57FF4"/>
    <w:rsid w:val="00C60468"/>
    <w:rsid w:val="00C63006"/>
    <w:rsid w:val="00C70136"/>
    <w:rsid w:val="00C70780"/>
    <w:rsid w:val="00C71230"/>
    <w:rsid w:val="00C71D68"/>
    <w:rsid w:val="00C722FE"/>
    <w:rsid w:val="00C73260"/>
    <w:rsid w:val="00C775AF"/>
    <w:rsid w:val="00C80A9B"/>
    <w:rsid w:val="00C8438F"/>
    <w:rsid w:val="00C84554"/>
    <w:rsid w:val="00C84A0F"/>
    <w:rsid w:val="00C8641E"/>
    <w:rsid w:val="00C87C74"/>
    <w:rsid w:val="00C9087A"/>
    <w:rsid w:val="00C90D5C"/>
    <w:rsid w:val="00C90D99"/>
    <w:rsid w:val="00C91740"/>
    <w:rsid w:val="00C97401"/>
    <w:rsid w:val="00CA03E1"/>
    <w:rsid w:val="00CA07A1"/>
    <w:rsid w:val="00CA20E0"/>
    <w:rsid w:val="00CA442A"/>
    <w:rsid w:val="00CA5991"/>
    <w:rsid w:val="00CB08F6"/>
    <w:rsid w:val="00CB0B2C"/>
    <w:rsid w:val="00CB1654"/>
    <w:rsid w:val="00CB1E49"/>
    <w:rsid w:val="00CC172A"/>
    <w:rsid w:val="00CC1BFA"/>
    <w:rsid w:val="00CC2D0B"/>
    <w:rsid w:val="00CC4109"/>
    <w:rsid w:val="00CC48B4"/>
    <w:rsid w:val="00CC4998"/>
    <w:rsid w:val="00CD2109"/>
    <w:rsid w:val="00CD3CAE"/>
    <w:rsid w:val="00CD7D88"/>
    <w:rsid w:val="00CE09FD"/>
    <w:rsid w:val="00CE225E"/>
    <w:rsid w:val="00CE4F09"/>
    <w:rsid w:val="00CE7E1D"/>
    <w:rsid w:val="00CF0E6C"/>
    <w:rsid w:val="00CF0F5A"/>
    <w:rsid w:val="00CF11D5"/>
    <w:rsid w:val="00CF3CE8"/>
    <w:rsid w:val="00CF4696"/>
    <w:rsid w:val="00CF5F71"/>
    <w:rsid w:val="00CF6462"/>
    <w:rsid w:val="00CF74DF"/>
    <w:rsid w:val="00D0279A"/>
    <w:rsid w:val="00D02D42"/>
    <w:rsid w:val="00D032A4"/>
    <w:rsid w:val="00D04109"/>
    <w:rsid w:val="00D04EC2"/>
    <w:rsid w:val="00D11489"/>
    <w:rsid w:val="00D15A0E"/>
    <w:rsid w:val="00D15AF1"/>
    <w:rsid w:val="00D223A8"/>
    <w:rsid w:val="00D242AE"/>
    <w:rsid w:val="00D2524C"/>
    <w:rsid w:val="00D25840"/>
    <w:rsid w:val="00D330FA"/>
    <w:rsid w:val="00D34F96"/>
    <w:rsid w:val="00D4036A"/>
    <w:rsid w:val="00D502BA"/>
    <w:rsid w:val="00D532DF"/>
    <w:rsid w:val="00D539B1"/>
    <w:rsid w:val="00D5423D"/>
    <w:rsid w:val="00D5474F"/>
    <w:rsid w:val="00D54FE8"/>
    <w:rsid w:val="00D5614E"/>
    <w:rsid w:val="00D566E8"/>
    <w:rsid w:val="00D56B96"/>
    <w:rsid w:val="00D60D12"/>
    <w:rsid w:val="00D6214B"/>
    <w:rsid w:val="00D6302E"/>
    <w:rsid w:val="00D705C9"/>
    <w:rsid w:val="00D74A4A"/>
    <w:rsid w:val="00D761C7"/>
    <w:rsid w:val="00D808A8"/>
    <w:rsid w:val="00D81FA0"/>
    <w:rsid w:val="00D82157"/>
    <w:rsid w:val="00D8226A"/>
    <w:rsid w:val="00D83230"/>
    <w:rsid w:val="00D87DB8"/>
    <w:rsid w:val="00D941BC"/>
    <w:rsid w:val="00D94EEA"/>
    <w:rsid w:val="00D975BD"/>
    <w:rsid w:val="00D97E55"/>
    <w:rsid w:val="00DA1EC0"/>
    <w:rsid w:val="00DA275E"/>
    <w:rsid w:val="00DA4E97"/>
    <w:rsid w:val="00DB170B"/>
    <w:rsid w:val="00DB4791"/>
    <w:rsid w:val="00DC0930"/>
    <w:rsid w:val="00DD16B3"/>
    <w:rsid w:val="00DD1B8E"/>
    <w:rsid w:val="00DD223C"/>
    <w:rsid w:val="00DD28A3"/>
    <w:rsid w:val="00DD445D"/>
    <w:rsid w:val="00DD4EE5"/>
    <w:rsid w:val="00DD5874"/>
    <w:rsid w:val="00DD635F"/>
    <w:rsid w:val="00DE2FA2"/>
    <w:rsid w:val="00DE320C"/>
    <w:rsid w:val="00DE410A"/>
    <w:rsid w:val="00DF5074"/>
    <w:rsid w:val="00DF5AC2"/>
    <w:rsid w:val="00E00146"/>
    <w:rsid w:val="00E03B44"/>
    <w:rsid w:val="00E0450C"/>
    <w:rsid w:val="00E04EDE"/>
    <w:rsid w:val="00E06A8F"/>
    <w:rsid w:val="00E07BB8"/>
    <w:rsid w:val="00E11A08"/>
    <w:rsid w:val="00E11FB8"/>
    <w:rsid w:val="00E12A88"/>
    <w:rsid w:val="00E1359A"/>
    <w:rsid w:val="00E139B4"/>
    <w:rsid w:val="00E148F8"/>
    <w:rsid w:val="00E152DF"/>
    <w:rsid w:val="00E1596C"/>
    <w:rsid w:val="00E16149"/>
    <w:rsid w:val="00E20191"/>
    <w:rsid w:val="00E217E4"/>
    <w:rsid w:val="00E22AF4"/>
    <w:rsid w:val="00E22D46"/>
    <w:rsid w:val="00E2453F"/>
    <w:rsid w:val="00E25CE2"/>
    <w:rsid w:val="00E3231A"/>
    <w:rsid w:val="00E3241E"/>
    <w:rsid w:val="00E324C5"/>
    <w:rsid w:val="00E33E34"/>
    <w:rsid w:val="00E362EE"/>
    <w:rsid w:val="00E366B3"/>
    <w:rsid w:val="00E36FA5"/>
    <w:rsid w:val="00E40139"/>
    <w:rsid w:val="00E41142"/>
    <w:rsid w:val="00E4629F"/>
    <w:rsid w:val="00E47421"/>
    <w:rsid w:val="00E505D6"/>
    <w:rsid w:val="00E531A8"/>
    <w:rsid w:val="00E53470"/>
    <w:rsid w:val="00E56C6F"/>
    <w:rsid w:val="00E56F38"/>
    <w:rsid w:val="00E6232D"/>
    <w:rsid w:val="00E63B66"/>
    <w:rsid w:val="00E657B9"/>
    <w:rsid w:val="00E66ACC"/>
    <w:rsid w:val="00E678A3"/>
    <w:rsid w:val="00E7379C"/>
    <w:rsid w:val="00E740FF"/>
    <w:rsid w:val="00E74604"/>
    <w:rsid w:val="00E751A4"/>
    <w:rsid w:val="00E7744B"/>
    <w:rsid w:val="00E77C8A"/>
    <w:rsid w:val="00E80C74"/>
    <w:rsid w:val="00E85AC0"/>
    <w:rsid w:val="00E86F90"/>
    <w:rsid w:val="00E918A0"/>
    <w:rsid w:val="00E965F8"/>
    <w:rsid w:val="00E9680E"/>
    <w:rsid w:val="00EA067D"/>
    <w:rsid w:val="00EA0EEB"/>
    <w:rsid w:val="00EA2568"/>
    <w:rsid w:val="00EA2C23"/>
    <w:rsid w:val="00EA3CB7"/>
    <w:rsid w:val="00EB0AF6"/>
    <w:rsid w:val="00EB1E4B"/>
    <w:rsid w:val="00EB212D"/>
    <w:rsid w:val="00EB43A3"/>
    <w:rsid w:val="00EB6342"/>
    <w:rsid w:val="00EC1CCC"/>
    <w:rsid w:val="00EC1F47"/>
    <w:rsid w:val="00EC4360"/>
    <w:rsid w:val="00ED19DC"/>
    <w:rsid w:val="00ED78E8"/>
    <w:rsid w:val="00EE16D2"/>
    <w:rsid w:val="00EE3623"/>
    <w:rsid w:val="00EE456F"/>
    <w:rsid w:val="00EE4D22"/>
    <w:rsid w:val="00EE4DFB"/>
    <w:rsid w:val="00EF114D"/>
    <w:rsid w:val="00F03786"/>
    <w:rsid w:val="00F10CD4"/>
    <w:rsid w:val="00F11D63"/>
    <w:rsid w:val="00F12865"/>
    <w:rsid w:val="00F143C7"/>
    <w:rsid w:val="00F164CD"/>
    <w:rsid w:val="00F16539"/>
    <w:rsid w:val="00F16D8C"/>
    <w:rsid w:val="00F210CF"/>
    <w:rsid w:val="00F21E96"/>
    <w:rsid w:val="00F23C01"/>
    <w:rsid w:val="00F240DD"/>
    <w:rsid w:val="00F24BBB"/>
    <w:rsid w:val="00F25844"/>
    <w:rsid w:val="00F33DBE"/>
    <w:rsid w:val="00F37691"/>
    <w:rsid w:val="00F4083C"/>
    <w:rsid w:val="00F40C70"/>
    <w:rsid w:val="00F427AA"/>
    <w:rsid w:val="00F50B5C"/>
    <w:rsid w:val="00F565DA"/>
    <w:rsid w:val="00F57842"/>
    <w:rsid w:val="00F65BD0"/>
    <w:rsid w:val="00F667AA"/>
    <w:rsid w:val="00F66D78"/>
    <w:rsid w:val="00F67117"/>
    <w:rsid w:val="00F67776"/>
    <w:rsid w:val="00F7158F"/>
    <w:rsid w:val="00F71CF0"/>
    <w:rsid w:val="00F723C5"/>
    <w:rsid w:val="00F725F8"/>
    <w:rsid w:val="00F82620"/>
    <w:rsid w:val="00F8639E"/>
    <w:rsid w:val="00F909A6"/>
    <w:rsid w:val="00F910CD"/>
    <w:rsid w:val="00F912F2"/>
    <w:rsid w:val="00FA0CFA"/>
    <w:rsid w:val="00FA239C"/>
    <w:rsid w:val="00FA3D08"/>
    <w:rsid w:val="00FA40FE"/>
    <w:rsid w:val="00FA474C"/>
    <w:rsid w:val="00FB1E76"/>
    <w:rsid w:val="00FB41D4"/>
    <w:rsid w:val="00FB7A70"/>
    <w:rsid w:val="00FC1307"/>
    <w:rsid w:val="00FC72FB"/>
    <w:rsid w:val="00FC7F34"/>
    <w:rsid w:val="00FD0828"/>
    <w:rsid w:val="00FD1560"/>
    <w:rsid w:val="00FD2F7E"/>
    <w:rsid w:val="00FD3CCB"/>
    <w:rsid w:val="00FD566C"/>
    <w:rsid w:val="00FD7299"/>
    <w:rsid w:val="00FE35BC"/>
    <w:rsid w:val="00FF253B"/>
    <w:rsid w:val="00FF2EC0"/>
    <w:rsid w:val="00FF2EE6"/>
    <w:rsid w:val="00FF41E3"/>
    <w:rsid w:val="00FF54C4"/>
    <w:rsid w:val="00FF679A"/>
    <w:rsid w:val="00FF7196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6CFB"/>
    <w:rPr>
      <w:rFonts w:ascii="Tahoma" w:hAnsi="Tahoma"/>
      <w:bCs/>
      <w:szCs w:val="24"/>
    </w:rPr>
  </w:style>
  <w:style w:type="paragraph" w:styleId="Balk1">
    <w:name w:val="heading 1"/>
    <w:basedOn w:val="Normal"/>
    <w:next w:val="Normal"/>
    <w:qFormat/>
    <w:rsid w:val="00256CFB"/>
    <w:pPr>
      <w:keepNext/>
      <w:ind w:left="113" w:right="113"/>
      <w:jc w:val="center"/>
      <w:outlineLvl w:val="0"/>
    </w:pPr>
    <w:rPr>
      <w:b/>
      <w:bCs w:val="0"/>
      <w:sz w:val="16"/>
    </w:rPr>
  </w:style>
  <w:style w:type="paragraph" w:styleId="Balk2">
    <w:name w:val="heading 2"/>
    <w:basedOn w:val="Normal"/>
    <w:next w:val="Normal"/>
    <w:qFormat/>
    <w:rsid w:val="00256CFB"/>
    <w:pPr>
      <w:keepNext/>
      <w:ind w:left="113" w:right="113"/>
      <w:jc w:val="center"/>
      <w:outlineLvl w:val="1"/>
    </w:pPr>
    <w:rPr>
      <w:rFonts w:eastAsia="Batang" w:cs="Tahoma"/>
      <w:b/>
      <w:bCs w:val="0"/>
      <w:i/>
      <w:iCs/>
    </w:rPr>
  </w:style>
  <w:style w:type="paragraph" w:styleId="Balk3">
    <w:name w:val="heading 3"/>
    <w:basedOn w:val="Normal"/>
    <w:next w:val="Normal"/>
    <w:qFormat/>
    <w:rsid w:val="00256CFB"/>
    <w:pPr>
      <w:keepNext/>
      <w:outlineLvl w:val="2"/>
    </w:pPr>
    <w:rPr>
      <w:rFonts w:eastAsia="Batang" w:cs="Tahoma"/>
      <w:b/>
      <w:bCs w:val="0"/>
      <w:i/>
      <w:iCs/>
      <w:sz w:val="22"/>
    </w:rPr>
  </w:style>
  <w:style w:type="paragraph" w:styleId="Balk4">
    <w:name w:val="heading 4"/>
    <w:basedOn w:val="Normal"/>
    <w:next w:val="Normal"/>
    <w:link w:val="Balk4Char"/>
    <w:qFormat/>
    <w:rsid w:val="00256CFB"/>
    <w:pPr>
      <w:keepNext/>
      <w:jc w:val="center"/>
      <w:outlineLvl w:val="3"/>
    </w:pPr>
    <w:rPr>
      <w:rFonts w:eastAsia="Batang" w:cs="Tahoma"/>
      <w:b/>
      <w:bCs w:val="0"/>
    </w:rPr>
  </w:style>
  <w:style w:type="paragraph" w:styleId="Balk6">
    <w:name w:val="heading 6"/>
    <w:basedOn w:val="Normal"/>
    <w:next w:val="Normal"/>
    <w:qFormat/>
    <w:rsid w:val="00256CFB"/>
    <w:pPr>
      <w:keepNext/>
      <w:jc w:val="center"/>
      <w:outlineLvl w:val="5"/>
    </w:pPr>
    <w:rPr>
      <w:rFonts w:eastAsia="Batang" w:cs="Tahoma"/>
      <w:i/>
      <w:iCs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256CFB"/>
    <w:rPr>
      <w:rFonts w:ascii="Times New Roman" w:hAnsi="Times New Roman"/>
      <w:bCs w:val="0"/>
      <w:color w:val="000000"/>
      <w:szCs w:val="20"/>
    </w:rPr>
  </w:style>
  <w:style w:type="paragraph" w:styleId="GvdeMetni2">
    <w:name w:val="Body Text 2"/>
    <w:basedOn w:val="Normal"/>
    <w:rsid w:val="00256CFB"/>
    <w:rPr>
      <w:b/>
      <w:color w:val="000000"/>
      <w:sz w:val="16"/>
    </w:rPr>
  </w:style>
  <w:style w:type="character" w:styleId="Kpr">
    <w:name w:val="Hyperlink"/>
    <w:rsid w:val="00852D08"/>
    <w:rPr>
      <w:color w:val="0000FF"/>
      <w:u w:val="single"/>
    </w:rPr>
  </w:style>
  <w:style w:type="paragraph" w:styleId="stbilgi">
    <w:name w:val="header"/>
    <w:basedOn w:val="Normal"/>
    <w:rsid w:val="00666E18"/>
    <w:pPr>
      <w:tabs>
        <w:tab w:val="center" w:pos="4536"/>
        <w:tab w:val="right" w:pos="9072"/>
      </w:tabs>
    </w:pPr>
    <w:rPr>
      <w:rFonts w:ascii="Times New Roman" w:hAnsi="Times New Roman"/>
      <w:bCs w:val="0"/>
      <w:szCs w:val="20"/>
    </w:rPr>
  </w:style>
  <w:style w:type="character" w:styleId="Vurgu">
    <w:name w:val="Emphasis"/>
    <w:qFormat/>
    <w:rsid w:val="008D4090"/>
    <w:rPr>
      <w:i/>
      <w:iCs/>
    </w:rPr>
  </w:style>
  <w:style w:type="paragraph" w:styleId="BalonMetni">
    <w:name w:val="Balloon Text"/>
    <w:basedOn w:val="Normal"/>
    <w:link w:val="BalonMetniChar"/>
    <w:rsid w:val="002A5CCE"/>
    <w:rPr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2A5CCE"/>
    <w:rPr>
      <w:rFonts w:ascii="Tahoma" w:hAnsi="Tahoma" w:cs="Tahoma"/>
      <w:bCs/>
      <w:sz w:val="16"/>
      <w:szCs w:val="16"/>
    </w:rPr>
  </w:style>
  <w:style w:type="character" w:customStyle="1" w:styleId="fontstyle01">
    <w:name w:val="fontstyle01"/>
    <w:rsid w:val="00ED19DC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rsid w:val="00ED19D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0B319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alk4Char">
    <w:name w:val="Başlık 4 Char"/>
    <w:link w:val="Balk4"/>
    <w:rsid w:val="00C443DF"/>
    <w:rPr>
      <w:rFonts w:ascii="Tahoma" w:eastAsia="Batang" w:hAnsi="Tahoma" w:cs="Tahoma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6CFB"/>
    <w:rPr>
      <w:rFonts w:ascii="Tahoma" w:hAnsi="Tahoma"/>
      <w:bCs/>
      <w:szCs w:val="24"/>
    </w:rPr>
  </w:style>
  <w:style w:type="paragraph" w:styleId="Balk1">
    <w:name w:val="heading 1"/>
    <w:basedOn w:val="Normal"/>
    <w:next w:val="Normal"/>
    <w:qFormat/>
    <w:rsid w:val="00256CFB"/>
    <w:pPr>
      <w:keepNext/>
      <w:ind w:left="113" w:right="113"/>
      <w:jc w:val="center"/>
      <w:outlineLvl w:val="0"/>
    </w:pPr>
    <w:rPr>
      <w:b/>
      <w:bCs w:val="0"/>
      <w:sz w:val="16"/>
    </w:rPr>
  </w:style>
  <w:style w:type="paragraph" w:styleId="Balk2">
    <w:name w:val="heading 2"/>
    <w:basedOn w:val="Normal"/>
    <w:next w:val="Normal"/>
    <w:qFormat/>
    <w:rsid w:val="00256CFB"/>
    <w:pPr>
      <w:keepNext/>
      <w:ind w:left="113" w:right="113"/>
      <w:jc w:val="center"/>
      <w:outlineLvl w:val="1"/>
    </w:pPr>
    <w:rPr>
      <w:rFonts w:eastAsia="Batang" w:cs="Tahoma"/>
      <w:b/>
      <w:bCs w:val="0"/>
      <w:i/>
      <w:iCs/>
    </w:rPr>
  </w:style>
  <w:style w:type="paragraph" w:styleId="Balk3">
    <w:name w:val="heading 3"/>
    <w:basedOn w:val="Normal"/>
    <w:next w:val="Normal"/>
    <w:qFormat/>
    <w:rsid w:val="00256CFB"/>
    <w:pPr>
      <w:keepNext/>
      <w:outlineLvl w:val="2"/>
    </w:pPr>
    <w:rPr>
      <w:rFonts w:eastAsia="Batang" w:cs="Tahoma"/>
      <w:b/>
      <w:bCs w:val="0"/>
      <w:i/>
      <w:iCs/>
      <w:sz w:val="22"/>
    </w:rPr>
  </w:style>
  <w:style w:type="paragraph" w:styleId="Balk4">
    <w:name w:val="heading 4"/>
    <w:basedOn w:val="Normal"/>
    <w:next w:val="Normal"/>
    <w:link w:val="Balk4Char"/>
    <w:qFormat/>
    <w:rsid w:val="00256CFB"/>
    <w:pPr>
      <w:keepNext/>
      <w:jc w:val="center"/>
      <w:outlineLvl w:val="3"/>
    </w:pPr>
    <w:rPr>
      <w:rFonts w:eastAsia="Batang" w:cs="Tahoma"/>
      <w:b/>
      <w:bCs w:val="0"/>
    </w:rPr>
  </w:style>
  <w:style w:type="paragraph" w:styleId="Balk6">
    <w:name w:val="heading 6"/>
    <w:basedOn w:val="Normal"/>
    <w:next w:val="Normal"/>
    <w:qFormat/>
    <w:rsid w:val="00256CFB"/>
    <w:pPr>
      <w:keepNext/>
      <w:jc w:val="center"/>
      <w:outlineLvl w:val="5"/>
    </w:pPr>
    <w:rPr>
      <w:rFonts w:eastAsia="Batang" w:cs="Tahoma"/>
      <w:i/>
      <w:iCs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256CFB"/>
    <w:rPr>
      <w:rFonts w:ascii="Times New Roman" w:hAnsi="Times New Roman"/>
      <w:bCs w:val="0"/>
      <w:color w:val="000000"/>
      <w:szCs w:val="20"/>
    </w:rPr>
  </w:style>
  <w:style w:type="paragraph" w:styleId="GvdeMetni2">
    <w:name w:val="Body Text 2"/>
    <w:basedOn w:val="Normal"/>
    <w:rsid w:val="00256CFB"/>
    <w:rPr>
      <w:b/>
      <w:color w:val="000000"/>
      <w:sz w:val="16"/>
    </w:rPr>
  </w:style>
  <w:style w:type="character" w:styleId="Kpr">
    <w:name w:val="Hyperlink"/>
    <w:rsid w:val="00852D08"/>
    <w:rPr>
      <w:color w:val="0000FF"/>
      <w:u w:val="single"/>
    </w:rPr>
  </w:style>
  <w:style w:type="paragraph" w:styleId="stbilgi">
    <w:name w:val="header"/>
    <w:basedOn w:val="Normal"/>
    <w:rsid w:val="00666E18"/>
    <w:pPr>
      <w:tabs>
        <w:tab w:val="center" w:pos="4536"/>
        <w:tab w:val="right" w:pos="9072"/>
      </w:tabs>
    </w:pPr>
    <w:rPr>
      <w:rFonts w:ascii="Times New Roman" w:hAnsi="Times New Roman"/>
      <w:bCs w:val="0"/>
      <w:szCs w:val="20"/>
    </w:rPr>
  </w:style>
  <w:style w:type="character" w:styleId="Vurgu">
    <w:name w:val="Emphasis"/>
    <w:qFormat/>
    <w:rsid w:val="008D4090"/>
    <w:rPr>
      <w:i/>
      <w:iCs/>
    </w:rPr>
  </w:style>
  <w:style w:type="paragraph" w:styleId="BalonMetni">
    <w:name w:val="Balloon Text"/>
    <w:basedOn w:val="Normal"/>
    <w:link w:val="BalonMetniChar"/>
    <w:rsid w:val="002A5CCE"/>
    <w:rPr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2A5CCE"/>
    <w:rPr>
      <w:rFonts w:ascii="Tahoma" w:hAnsi="Tahoma" w:cs="Tahoma"/>
      <w:bCs/>
      <w:sz w:val="16"/>
      <w:szCs w:val="16"/>
    </w:rPr>
  </w:style>
  <w:style w:type="character" w:customStyle="1" w:styleId="fontstyle01">
    <w:name w:val="fontstyle01"/>
    <w:rsid w:val="00ED19DC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rsid w:val="00ED19D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0B319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alk4Char">
    <w:name w:val="Başlık 4 Char"/>
    <w:link w:val="Balk4"/>
    <w:rsid w:val="00C443DF"/>
    <w:rPr>
      <w:rFonts w:ascii="Tahoma" w:eastAsia="Batang" w:hAnsi="Tahoma" w:cs="Tahoma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gmmateryal.meb.gov.tr" TargetMode="External"/><Relationship Id="rId13" Type="http://schemas.openxmlformats.org/officeDocument/2006/relationships/hyperlink" Target="https://www.soruindir.net" TargetMode="External"/><Relationship Id="rId18" Type="http://schemas.openxmlformats.org/officeDocument/2006/relationships/hyperlink" Target="http://ogmmateryal.meb.gov.tr" TargetMode="External"/><Relationship Id="rId26" Type="http://schemas.openxmlformats.org/officeDocument/2006/relationships/hyperlink" Target="http://ogmmateryal.meb.gov.tr" TargetMode="External"/><Relationship Id="rId3" Type="http://schemas.openxmlformats.org/officeDocument/2006/relationships/styles" Target="styles.xml"/><Relationship Id="rId21" Type="http://schemas.openxmlformats.org/officeDocument/2006/relationships/hyperlink" Target="http://ogmmateryal.meb.gov.tr" TargetMode="External"/><Relationship Id="rId7" Type="http://schemas.openxmlformats.org/officeDocument/2006/relationships/hyperlink" Target="https://www.soruindir.net" TargetMode="External"/><Relationship Id="rId12" Type="http://schemas.openxmlformats.org/officeDocument/2006/relationships/hyperlink" Target="http://ogmmateryal.meb.gov.tr" TargetMode="External"/><Relationship Id="rId17" Type="http://schemas.openxmlformats.org/officeDocument/2006/relationships/hyperlink" Target="http://ogmmateryal.meb.gov.tr" TargetMode="External"/><Relationship Id="rId25" Type="http://schemas.openxmlformats.org/officeDocument/2006/relationships/hyperlink" Target="http://ogmmateryal.meb.gov.t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gmmateryal.meb.gov.tr" TargetMode="External"/><Relationship Id="rId20" Type="http://schemas.openxmlformats.org/officeDocument/2006/relationships/hyperlink" Target="http://ogmmateryal.meb.gov.tr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gmmateryal.meb.gov.tr" TargetMode="External"/><Relationship Id="rId24" Type="http://schemas.openxmlformats.org/officeDocument/2006/relationships/hyperlink" Target="http://ogmmateryal.meb.gov.t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gmmateryal.meb.gov.tr" TargetMode="External"/><Relationship Id="rId23" Type="http://schemas.openxmlformats.org/officeDocument/2006/relationships/hyperlink" Target="http://ogmmateryal.meb.gov.tr" TargetMode="External"/><Relationship Id="rId28" Type="http://schemas.openxmlformats.org/officeDocument/2006/relationships/hyperlink" Target="http://ogmmateryal.meb.gov.tr" TargetMode="External"/><Relationship Id="rId10" Type="http://schemas.openxmlformats.org/officeDocument/2006/relationships/hyperlink" Target="http://ogmmateryal.meb.gov.tr" TargetMode="External"/><Relationship Id="rId19" Type="http://schemas.openxmlformats.org/officeDocument/2006/relationships/hyperlink" Target="http://ogmmateryal.meb.gov.t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gmmateryal.meb.gov.tr" TargetMode="External"/><Relationship Id="rId14" Type="http://schemas.openxmlformats.org/officeDocument/2006/relationships/hyperlink" Target="http://ogmmateryal.meb.gov.tr" TargetMode="External"/><Relationship Id="rId22" Type="http://schemas.openxmlformats.org/officeDocument/2006/relationships/hyperlink" Target="http://ogmmateryal.meb.gov.tr" TargetMode="External"/><Relationship Id="rId27" Type="http://schemas.openxmlformats.org/officeDocument/2006/relationships/hyperlink" Target="http://ogmmateryal.meb.gov.tr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1C88D-66C4-4430-A30A-7712D342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2482</Words>
  <Characters>14151</Characters>
  <Application>Microsoft Office Word</Application>
  <DocSecurity>0</DocSecurity>
  <Lines>117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DÜZCE CUMHURİYET ANADOLU LİSESİ</vt:lpstr>
    </vt:vector>
  </TitlesOfParts>
  <Company>NouS TncTR</Company>
  <LinksUpToDate>false</LinksUpToDate>
  <CharactersWithSpaces>16600</CharactersWithSpaces>
  <SharedDoc>false</SharedDoc>
  <HLinks>
    <vt:vector size="144" baseType="variant">
      <vt:variant>
        <vt:i4>8192050</vt:i4>
      </vt:variant>
      <vt:variant>
        <vt:i4>69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66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2490404</vt:i4>
      </vt:variant>
      <vt:variant>
        <vt:i4>63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8192050</vt:i4>
      </vt:variant>
      <vt:variant>
        <vt:i4>60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57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54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51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48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45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42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39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36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33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30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27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24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3211300</vt:i4>
      </vt:variant>
      <vt:variant>
        <vt:i4>21</vt:i4>
      </vt:variant>
      <vt:variant>
        <vt:i4>0</vt:i4>
      </vt:variant>
      <vt:variant>
        <vt:i4>5</vt:i4>
      </vt:variant>
      <vt:variant>
        <vt:lpwstr>https://www.soruindir.net/</vt:lpwstr>
      </vt:variant>
      <vt:variant>
        <vt:lpwstr/>
      </vt:variant>
      <vt:variant>
        <vt:i4>8192050</vt:i4>
      </vt:variant>
      <vt:variant>
        <vt:i4>18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15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12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9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6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3211300</vt:i4>
      </vt:variant>
      <vt:variant>
        <vt:i4>3</vt:i4>
      </vt:variant>
      <vt:variant>
        <vt:i4>0</vt:i4>
      </vt:variant>
      <vt:variant>
        <vt:i4>5</vt:i4>
      </vt:variant>
      <vt:variant>
        <vt:lpwstr>https://www.soruindir.net/</vt:lpwstr>
      </vt:variant>
      <vt:variant>
        <vt:lpwstr/>
      </vt:variant>
      <vt:variant>
        <vt:i4>3211300</vt:i4>
      </vt:variant>
      <vt:variant>
        <vt:i4>0</vt:i4>
      </vt:variant>
      <vt:variant>
        <vt:i4>0</vt:i4>
      </vt:variant>
      <vt:variant>
        <vt:i4>5</vt:i4>
      </vt:variant>
      <vt:variant>
        <vt:lpwstr>https://www.soruindir.net/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DÜZCE CUMHURİYET ANADOLU LİSESİ</dc:title>
  <dc:creator>soruindir.net</dc:creator>
  <cp:keywords>soruindir.net</cp:keywords>
  <cp:lastModifiedBy>Buro</cp:lastModifiedBy>
  <cp:revision>2</cp:revision>
  <cp:lastPrinted>2010-08-25T09:26:00Z</cp:lastPrinted>
  <dcterms:created xsi:type="dcterms:W3CDTF">2023-08-15T07:11:00Z</dcterms:created>
  <dcterms:modified xsi:type="dcterms:W3CDTF">2023-08-15T07:11:00Z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HBİ ARSLAN">
    <vt:lpwstr>2016-2017</vt:lpwstr>
  </property>
</Properties>
</file>