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502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1"/>
        <w:gridCol w:w="499"/>
        <w:gridCol w:w="400"/>
        <w:gridCol w:w="453"/>
        <w:gridCol w:w="4419"/>
        <w:gridCol w:w="9"/>
        <w:gridCol w:w="4538"/>
        <w:gridCol w:w="18"/>
        <w:gridCol w:w="3870"/>
        <w:gridCol w:w="1277"/>
      </w:tblGrid>
      <w:tr w:rsidR="007F3DF8" w:rsidRPr="00107614" w:rsidTr="00105FCF">
        <w:trPr>
          <w:trHeight w:hRule="exact" w:val="447"/>
          <w:jc w:val="center"/>
        </w:trPr>
        <w:tc>
          <w:tcPr>
            <w:tcW w:w="15751" w:type="dxa"/>
            <w:gridSpan w:val="10"/>
            <w:shd w:val="clear" w:color="auto" w:fill="auto"/>
          </w:tcPr>
          <w:p w:rsidR="007F3DF8" w:rsidRPr="00107614" w:rsidRDefault="001E78AC" w:rsidP="00012D5A">
            <w:pPr>
              <w:spacing w:before="8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202</w:t>
            </w:r>
            <w:r w:rsidR="007F60F3">
              <w:rPr>
                <w:b/>
                <w:color w:val="000000"/>
              </w:rPr>
              <w:t>3</w:t>
            </w:r>
            <w:r>
              <w:rPr>
                <w:b/>
                <w:color w:val="000000"/>
              </w:rPr>
              <w:t>-202</w:t>
            </w:r>
            <w:r w:rsidR="007F60F3">
              <w:rPr>
                <w:b/>
                <w:color w:val="000000"/>
              </w:rPr>
              <w:t>4</w:t>
            </w:r>
            <w:r w:rsidR="000F7B4E" w:rsidRPr="00107614">
              <w:rPr>
                <w:b/>
                <w:color w:val="000000"/>
              </w:rPr>
              <w:t xml:space="preserve"> EĞİTİM-ÖĞRETİM YILI </w:t>
            </w:r>
            <w:r w:rsidR="00012D5A" w:rsidRPr="00107614">
              <w:rPr>
                <w:b/>
                <w:color w:val="000000"/>
              </w:rPr>
              <w:t>……………………… İLK</w:t>
            </w:r>
            <w:r w:rsidR="0094352E" w:rsidRPr="00107614">
              <w:rPr>
                <w:b/>
                <w:color w:val="000000"/>
              </w:rPr>
              <w:t>OKULU</w:t>
            </w:r>
            <w:r w:rsidR="00507D1C" w:rsidRPr="00107614">
              <w:rPr>
                <w:b/>
                <w:color w:val="000000"/>
              </w:rPr>
              <w:t xml:space="preserve"> </w:t>
            </w:r>
            <w:r w:rsidR="00393E6C" w:rsidRPr="00107614">
              <w:rPr>
                <w:b/>
                <w:color w:val="000000"/>
              </w:rPr>
              <w:t>4</w:t>
            </w:r>
            <w:r w:rsidR="003237BA" w:rsidRPr="00107614">
              <w:rPr>
                <w:b/>
                <w:color w:val="000000"/>
              </w:rPr>
              <w:t xml:space="preserve">. </w:t>
            </w:r>
            <w:r w:rsidR="00507D1C" w:rsidRPr="00107614">
              <w:rPr>
                <w:b/>
                <w:color w:val="000000"/>
              </w:rPr>
              <w:t>SINIFLAR İNGİLİZCE DERSİ  YILLIK DERS PLANI</w:t>
            </w:r>
          </w:p>
        </w:tc>
      </w:tr>
      <w:tr w:rsidR="00EA4DF3" w:rsidRPr="00107614" w:rsidTr="00105FCF">
        <w:trPr>
          <w:cantSplit/>
          <w:trHeight w:hRule="exact" w:val="952"/>
          <w:jc w:val="center"/>
        </w:trPr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236F72" w:rsidRPr="00107614" w:rsidRDefault="00236F72" w:rsidP="00AD2573">
            <w:pPr>
              <w:ind w:left="113" w:right="113"/>
              <w:rPr>
                <w:b/>
                <w:sz w:val="18"/>
                <w:szCs w:val="20"/>
              </w:rPr>
            </w:pPr>
            <w:r w:rsidRPr="00107614">
              <w:rPr>
                <w:b/>
                <w:sz w:val="18"/>
                <w:szCs w:val="20"/>
              </w:rPr>
              <w:t>MONTH</w:t>
            </w:r>
          </w:p>
        </w:tc>
        <w:tc>
          <w:tcPr>
            <w:tcW w:w="492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236F72" w:rsidRPr="00107614" w:rsidRDefault="00236F72" w:rsidP="00AD2573">
            <w:pPr>
              <w:ind w:left="113" w:right="113"/>
              <w:rPr>
                <w:b/>
                <w:sz w:val="18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DAYS</w:t>
            </w:r>
          </w:p>
        </w:tc>
        <w:tc>
          <w:tcPr>
            <w:tcW w:w="394" w:type="dxa"/>
            <w:shd w:val="clear" w:color="auto" w:fill="auto"/>
            <w:textDirection w:val="btLr"/>
          </w:tcPr>
          <w:p w:rsidR="00236F72" w:rsidRPr="00107614" w:rsidRDefault="00236F72" w:rsidP="0011599A">
            <w:pPr>
              <w:ind w:left="113" w:right="113"/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HOURS</w:t>
            </w:r>
          </w:p>
        </w:tc>
        <w:tc>
          <w:tcPr>
            <w:tcW w:w="446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236F72" w:rsidRPr="00107614" w:rsidRDefault="00DB1C22" w:rsidP="0011599A">
            <w:pPr>
              <w:ind w:left="113" w:right="113"/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435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236F72" w:rsidRPr="00107614" w:rsidRDefault="00236F72" w:rsidP="000434AE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Functions and Useful Language</w:t>
            </w:r>
          </w:p>
        </w:tc>
        <w:tc>
          <w:tcPr>
            <w:tcW w:w="4481" w:type="dxa"/>
            <w:gridSpan w:val="2"/>
            <w:shd w:val="clear" w:color="auto" w:fill="auto"/>
            <w:vAlign w:val="center"/>
          </w:tcPr>
          <w:p w:rsidR="00236F72" w:rsidRPr="00107614" w:rsidRDefault="00236F72" w:rsidP="000434AE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Language Skills and Learning Outcomes</w:t>
            </w:r>
          </w:p>
        </w:tc>
        <w:tc>
          <w:tcPr>
            <w:tcW w:w="3832" w:type="dxa"/>
            <w:gridSpan w:val="2"/>
            <w:shd w:val="clear" w:color="auto" w:fill="auto"/>
            <w:vAlign w:val="center"/>
          </w:tcPr>
          <w:p w:rsidR="00236F72" w:rsidRPr="00107614" w:rsidRDefault="00BA2BBA" w:rsidP="00A63AD3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236F72" w:rsidRPr="00107614" w:rsidRDefault="00236F72" w:rsidP="00092BB2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Evaluation</w:t>
            </w:r>
          </w:p>
        </w:tc>
      </w:tr>
      <w:tr w:rsidR="001C33EC" w:rsidRPr="00107614" w:rsidTr="00105FCF">
        <w:trPr>
          <w:trHeight w:val="1540"/>
          <w:jc w:val="center"/>
        </w:trPr>
        <w:tc>
          <w:tcPr>
            <w:tcW w:w="493" w:type="dxa"/>
            <w:vMerge w:val="restart"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b/>
                <w:szCs w:val="18"/>
              </w:rPr>
            </w:pPr>
            <w:r w:rsidRPr="00245FC4">
              <w:rPr>
                <w:rFonts w:ascii="Candara" w:hAnsi="Candara" w:cstheme="minorHAnsi"/>
                <w:b/>
                <w:szCs w:val="18"/>
              </w:rPr>
              <w:t>SEPTEMBER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1C33EC" w:rsidRPr="00245FC4" w:rsidRDefault="00440676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11-15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245FC4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</w:rPr>
            </w:pPr>
            <w:r w:rsidRPr="00107614">
              <w:rPr>
                <w:rFonts w:eastAsiaTheme="minorHAnsi"/>
                <w:b/>
                <w:bCs/>
                <w:lang w:eastAsia="en-US"/>
              </w:rPr>
              <w:t>1- Classroom Rules</w:t>
            </w:r>
          </w:p>
        </w:tc>
        <w:tc>
          <w:tcPr>
            <w:tcW w:w="4355" w:type="dxa"/>
            <w:vMerge w:val="restart"/>
            <w:shd w:val="clear" w:color="auto" w:fill="auto"/>
          </w:tcPr>
          <w:p w:rsidR="001C33EC" w:rsidRPr="00107614" w:rsidRDefault="001C33EC" w:rsidP="001C33EC">
            <w:pPr>
              <w:pStyle w:val="TableParagraph"/>
              <w:spacing w:before="75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before="75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Asking for permission</w:t>
            </w:r>
          </w:p>
          <w:p w:rsidR="001C33EC" w:rsidRPr="00107614" w:rsidRDefault="001C33EC" w:rsidP="001C33EC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Can/May I come in/go out?</w:t>
            </w:r>
          </w:p>
          <w:p w:rsidR="001C33EC" w:rsidRPr="00107614" w:rsidRDefault="001C33EC" w:rsidP="001C33EC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 Yes, you can.</w:t>
            </w:r>
          </w:p>
          <w:p w:rsidR="001C33EC" w:rsidRPr="00107614" w:rsidRDefault="001C33EC" w:rsidP="001C33EC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 Sure/Of course.</w:t>
            </w:r>
          </w:p>
          <w:p w:rsidR="001C33EC" w:rsidRPr="00107614" w:rsidRDefault="001C33EC" w:rsidP="001C33EC">
            <w:pPr>
              <w:pStyle w:val="TableParagraph"/>
              <w:spacing w:before="96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— Sorry, not right now. </w:t>
            </w:r>
          </w:p>
          <w:p w:rsidR="001C33EC" w:rsidRPr="00107614" w:rsidRDefault="001C33EC" w:rsidP="001C33EC">
            <w:pPr>
              <w:pStyle w:val="TableParagraph"/>
              <w:spacing w:before="96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before="96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Making simple requests</w:t>
            </w:r>
          </w:p>
          <w:p w:rsidR="001C33EC" w:rsidRPr="00107614" w:rsidRDefault="001C33EC" w:rsidP="001C33EC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Give me the book, please.</w:t>
            </w:r>
          </w:p>
          <w:p w:rsidR="001C33EC" w:rsidRPr="00107614" w:rsidRDefault="001C33EC" w:rsidP="001C33EC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 Sure/Of course.</w:t>
            </w:r>
          </w:p>
          <w:p w:rsidR="001C33EC" w:rsidRPr="00107614" w:rsidRDefault="001C33EC" w:rsidP="001C33EC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 Here you are.</w:t>
            </w:r>
          </w:p>
          <w:p w:rsidR="001C33EC" w:rsidRPr="00107614" w:rsidRDefault="001C33EC" w:rsidP="001C33EC">
            <w:pPr>
              <w:pStyle w:val="TableParagraph"/>
              <w:spacing w:before="96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 Say that again, please.</w:t>
            </w:r>
          </w:p>
          <w:p w:rsidR="001C33EC" w:rsidRPr="00107614" w:rsidRDefault="001C33EC" w:rsidP="001C33EC">
            <w:pPr>
              <w:pStyle w:val="TableParagraph"/>
              <w:spacing w:before="96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before="96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Telling someone what to do</w:t>
            </w:r>
          </w:p>
          <w:p w:rsidR="001C33EC" w:rsidRPr="00107614" w:rsidRDefault="001C33EC" w:rsidP="001C33EC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Be quiet, please.</w:t>
            </w:r>
          </w:p>
          <w:p w:rsidR="001C33EC" w:rsidRPr="00107614" w:rsidRDefault="001C33EC" w:rsidP="001C33EC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Clean/Look at the board, please.</w:t>
            </w:r>
          </w:p>
          <w:p w:rsidR="001C33EC" w:rsidRPr="00107614" w:rsidRDefault="001C33EC" w:rsidP="001C33EC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Go back your place, please.</w:t>
            </w:r>
          </w:p>
          <w:p w:rsidR="001C33EC" w:rsidRPr="00107614" w:rsidRDefault="001C33EC" w:rsidP="001C33EC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Open the window, please.</w:t>
            </w:r>
          </w:p>
          <w:p w:rsidR="001C33EC" w:rsidRPr="00107614" w:rsidRDefault="001C33EC" w:rsidP="001C33EC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Open/close the door, please.</w:t>
            </w:r>
          </w:p>
          <w:p w:rsidR="001C33EC" w:rsidRPr="00107614" w:rsidRDefault="001C33EC" w:rsidP="001C33EC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Please come in.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>The pencil, please.</w:t>
            </w:r>
          </w:p>
          <w:p w:rsidR="001C33EC" w:rsidRPr="00107614" w:rsidRDefault="001C33EC" w:rsidP="001C33EC">
            <w:pPr>
              <w:pStyle w:val="TableParagraph"/>
              <w:spacing w:before="96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Naming</w:t>
            </w:r>
            <w:r w:rsidRPr="00107614">
              <w:rPr>
                <w:rFonts w:ascii="Times New Roman" w:hAnsi="Times New Roman" w:cs="Times New Roman"/>
                <w:b/>
                <w:spacing w:val="55"/>
                <w:sz w:val="20"/>
                <w:szCs w:val="20"/>
                <w:lang w:val="en-US" w:eastAsia="en-US"/>
              </w:rPr>
              <w:t xml:space="preserve"> </w:t>
            </w: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numbers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Numbers from 1 to 50.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eraser,-s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join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leave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pencil case, -s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pencil sharpener, -s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ruler, -s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stay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take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turn on/off</w:t>
            </w:r>
            <w:r w:rsidRPr="00107614">
              <w:rPr>
                <w:sz w:val="20"/>
                <w:szCs w:val="20"/>
              </w:rPr>
              <w:br/>
            </w:r>
          </w:p>
        </w:tc>
        <w:tc>
          <w:tcPr>
            <w:tcW w:w="4481" w:type="dxa"/>
            <w:gridSpan w:val="2"/>
            <w:vMerge w:val="restart"/>
            <w:shd w:val="clear" w:color="auto" w:fill="auto"/>
            <w:vAlign w:val="center"/>
          </w:tcPr>
          <w:p w:rsidR="001C33EC" w:rsidRPr="00107614" w:rsidRDefault="001C33EC" w:rsidP="001C33EC">
            <w:pPr>
              <w:pStyle w:val="AralkYok"/>
              <w:rPr>
                <w:b/>
                <w:sz w:val="20"/>
                <w:szCs w:val="20"/>
                <w:lang w:val="en-US"/>
              </w:rPr>
            </w:pPr>
            <w:r w:rsidRPr="00107614">
              <w:rPr>
                <w:b/>
                <w:sz w:val="20"/>
                <w:szCs w:val="20"/>
                <w:lang w:val="en-US"/>
              </w:rPr>
              <w:t>Listening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b/>
                <w:sz w:val="20"/>
                <w:szCs w:val="20"/>
                <w:lang w:val="en-US"/>
              </w:rPr>
              <w:t>E4.1.L1.</w:t>
            </w:r>
            <w:r w:rsidRPr="00107614">
              <w:rPr>
                <w:sz w:val="20"/>
                <w:szCs w:val="20"/>
                <w:lang w:val="en-US"/>
              </w:rPr>
              <w:t xml:space="preserve"> Students will be able to understand short and clear utterances about requests. 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b/>
                <w:sz w:val="20"/>
                <w:szCs w:val="20"/>
                <w:lang w:val="en-US"/>
              </w:rPr>
              <w:t>E4.1.L2.</w:t>
            </w:r>
            <w:r w:rsidRPr="00107614">
              <w:rPr>
                <w:sz w:val="20"/>
                <w:szCs w:val="20"/>
                <w:lang w:val="en-US"/>
              </w:rPr>
              <w:t xml:space="preserve"> Students will be able to understand short and clear utterances about permission. 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b/>
                <w:sz w:val="20"/>
                <w:szCs w:val="20"/>
                <w:lang w:val="en-US"/>
              </w:rPr>
              <w:t>E4.1.L3.</w:t>
            </w:r>
            <w:r w:rsidRPr="00107614">
              <w:rPr>
                <w:sz w:val="20"/>
                <w:szCs w:val="20"/>
                <w:lang w:val="en-US"/>
              </w:rPr>
              <w:t xml:space="preserve"> Students will be able to recognize simple classroom instructions.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b/>
                <w:sz w:val="20"/>
                <w:szCs w:val="20"/>
                <w:lang w:val="en-US"/>
              </w:rPr>
              <w:t>E4.1.L4.</w:t>
            </w:r>
            <w:r w:rsidRPr="00107614">
              <w:rPr>
                <w:sz w:val="20"/>
                <w:szCs w:val="20"/>
                <w:lang w:val="en-US"/>
              </w:rPr>
              <w:t xml:space="preserve"> Students will be able to recognize numbers from one to fifty.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</w:p>
          <w:p w:rsidR="001C33EC" w:rsidRPr="00107614" w:rsidRDefault="001C33EC" w:rsidP="001C33EC">
            <w:pPr>
              <w:pStyle w:val="AralkYok"/>
              <w:rPr>
                <w:b/>
                <w:sz w:val="20"/>
                <w:szCs w:val="20"/>
                <w:lang w:val="en-US"/>
              </w:rPr>
            </w:pPr>
            <w:r w:rsidRPr="00107614">
              <w:rPr>
                <w:b/>
                <w:sz w:val="20"/>
                <w:szCs w:val="20"/>
                <w:lang w:val="en-US"/>
              </w:rPr>
              <w:t>Speaking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b/>
                <w:sz w:val="20"/>
                <w:szCs w:val="20"/>
                <w:lang w:val="en-US"/>
              </w:rPr>
              <w:t>E4.1.S1.</w:t>
            </w:r>
            <w:r w:rsidRPr="00107614">
              <w:rPr>
                <w:sz w:val="20"/>
                <w:szCs w:val="20"/>
                <w:lang w:val="en-US"/>
              </w:rPr>
              <w:t xml:space="preserve"> Students will be able to interact with their classmates through asking for and giving permission in short utterances.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b/>
                <w:sz w:val="20"/>
                <w:szCs w:val="20"/>
                <w:lang w:val="en-US"/>
              </w:rPr>
              <w:t>E4.1.S2.</w:t>
            </w:r>
            <w:r w:rsidRPr="00107614">
              <w:rPr>
                <w:sz w:val="20"/>
                <w:szCs w:val="20"/>
                <w:lang w:val="en-US"/>
              </w:rPr>
              <w:t xml:space="preserve"> Students will be able to make requests by using simple utterances.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b/>
                <w:sz w:val="20"/>
                <w:szCs w:val="20"/>
                <w:lang w:val="en-US"/>
              </w:rPr>
              <w:t>E4.1.S3.</w:t>
            </w:r>
            <w:r w:rsidRPr="00107614">
              <w:rPr>
                <w:sz w:val="20"/>
                <w:szCs w:val="20"/>
                <w:lang w:val="en-US"/>
              </w:rPr>
              <w:t xml:space="preserve"> Students will be able to give and respond to simple instructions verbally.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b/>
                <w:sz w:val="20"/>
                <w:szCs w:val="20"/>
                <w:lang w:val="en-US"/>
              </w:rPr>
              <w:t xml:space="preserve">E4.1.S4. </w:t>
            </w:r>
            <w:r w:rsidRPr="00107614">
              <w:rPr>
                <w:sz w:val="20"/>
                <w:szCs w:val="20"/>
                <w:lang w:val="en-US"/>
              </w:rPr>
              <w:t>Students will be able to count up to fifty.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GB"/>
              </w:rPr>
            </w:pPr>
          </w:p>
        </w:tc>
        <w:tc>
          <w:tcPr>
            <w:tcW w:w="3832" w:type="dxa"/>
            <w:gridSpan w:val="2"/>
            <w:vMerge w:val="restart"/>
            <w:shd w:val="clear" w:color="auto" w:fill="auto"/>
            <w:vAlign w:val="center"/>
          </w:tcPr>
          <w:p w:rsidR="001C33EC" w:rsidRPr="00107614" w:rsidRDefault="001C33EC" w:rsidP="001C33EC">
            <w:pPr>
              <w:rPr>
                <w:b/>
                <w:color w:val="000000"/>
                <w:sz w:val="20"/>
                <w:szCs w:val="20"/>
              </w:rPr>
            </w:pPr>
            <w:r w:rsidRPr="00107614">
              <w:rPr>
                <w:b/>
                <w:color w:val="000000"/>
                <w:sz w:val="20"/>
                <w:szCs w:val="20"/>
              </w:rPr>
              <w:t>Contexts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Captions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Cartoons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Conversations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Illustrations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Instructions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Lists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Notes and Messages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Posters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Signs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Songs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Videos</w:t>
            </w:r>
          </w:p>
          <w:p w:rsidR="001C33EC" w:rsidRPr="00107614" w:rsidRDefault="001C33EC" w:rsidP="001C33EC">
            <w:pPr>
              <w:rPr>
                <w:b/>
                <w:color w:val="000000"/>
                <w:sz w:val="20"/>
                <w:szCs w:val="20"/>
              </w:rPr>
            </w:pPr>
          </w:p>
          <w:p w:rsidR="001C33EC" w:rsidRPr="00107614" w:rsidRDefault="001C33EC" w:rsidP="001C33EC">
            <w:pPr>
              <w:rPr>
                <w:b/>
                <w:color w:val="000000"/>
                <w:sz w:val="20"/>
                <w:szCs w:val="20"/>
              </w:rPr>
            </w:pPr>
            <w:r w:rsidRPr="00107614">
              <w:rPr>
                <w:b/>
                <w:color w:val="000000"/>
                <w:sz w:val="20"/>
                <w:szCs w:val="20"/>
              </w:rPr>
              <w:t>Tasks/Activities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Arts and Crafts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Chants and Songs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Drama (Role Play, Simulation, Pantomime)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Drawing and Coloring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Games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Making Puppets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Matching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Questions and Answers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color w:val="000000"/>
                <w:sz w:val="20"/>
                <w:szCs w:val="20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b/>
                <w:color w:val="000000"/>
                <w:sz w:val="20"/>
                <w:szCs w:val="20"/>
              </w:rPr>
            </w:pPr>
            <w:r w:rsidRPr="00107614">
              <w:rPr>
                <w:b/>
                <w:color w:val="000000"/>
                <w:sz w:val="20"/>
                <w:szCs w:val="20"/>
              </w:rPr>
              <w:t>Assignments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• Students prepare a visual dictionary by including new vocabulary items.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 xml:space="preserve"> 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 xml:space="preserve">• Students prepare simple puppets and practise how to ask for and give permission. 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• Students prepare a poster of classroom rules with a list of simple instructions and visuals.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vMerge w:val="restart"/>
            <w:shd w:val="clear" w:color="auto" w:fill="auto"/>
          </w:tcPr>
          <w:p w:rsidR="001C33EC" w:rsidRPr="00107614" w:rsidRDefault="001C33EC" w:rsidP="001C33EC">
            <w:pPr>
              <w:rPr>
                <w:sz w:val="18"/>
              </w:rPr>
            </w:pPr>
          </w:p>
        </w:tc>
      </w:tr>
      <w:tr w:rsidR="001C33EC" w:rsidRPr="00107614" w:rsidTr="00105FCF">
        <w:trPr>
          <w:trHeight w:val="1540"/>
          <w:jc w:val="center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b/>
                <w:szCs w:val="18"/>
              </w:rPr>
            </w:pP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1C33EC" w:rsidRPr="00245FC4" w:rsidRDefault="00440676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18-22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245FC4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46" w:type="dxa"/>
            <w:vMerge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355" w:type="dxa"/>
            <w:vMerge/>
            <w:shd w:val="clear" w:color="auto" w:fill="auto"/>
            <w:vAlign w:val="center"/>
          </w:tcPr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81" w:type="dxa"/>
            <w:gridSpan w:val="2"/>
            <w:vMerge/>
            <w:shd w:val="clear" w:color="auto" w:fill="auto"/>
            <w:vAlign w:val="center"/>
          </w:tcPr>
          <w:p w:rsidR="001C33EC" w:rsidRPr="00107614" w:rsidRDefault="001C33EC" w:rsidP="001C33E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32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8"/>
              </w:rPr>
            </w:pPr>
          </w:p>
        </w:tc>
      </w:tr>
      <w:tr w:rsidR="001C33EC" w:rsidRPr="00107614" w:rsidTr="00105FCF">
        <w:trPr>
          <w:trHeight w:val="1540"/>
          <w:jc w:val="center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b/>
                <w:szCs w:val="18"/>
              </w:rPr>
            </w:pP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1C33EC" w:rsidRPr="00245FC4" w:rsidRDefault="00440676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25-29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245FC4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46" w:type="dxa"/>
            <w:vMerge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autoSpaceDE w:val="0"/>
              <w:autoSpaceDN w:val="0"/>
              <w:adjustRightInd w:val="0"/>
              <w:snapToGrid w:val="0"/>
              <w:jc w:val="center"/>
              <w:rPr>
                <w:rFonts w:eastAsiaTheme="minorHAnsi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355" w:type="dxa"/>
            <w:vMerge/>
            <w:shd w:val="clear" w:color="auto" w:fill="auto"/>
            <w:vAlign w:val="center"/>
          </w:tcPr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481" w:type="dxa"/>
            <w:gridSpan w:val="2"/>
            <w:vMerge/>
            <w:shd w:val="clear" w:color="auto" w:fill="auto"/>
            <w:vAlign w:val="center"/>
          </w:tcPr>
          <w:p w:rsidR="001C33EC" w:rsidRPr="00107614" w:rsidRDefault="001C33EC" w:rsidP="001C33E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32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8"/>
              </w:rPr>
            </w:pPr>
          </w:p>
        </w:tc>
      </w:tr>
      <w:tr w:rsidR="001C33EC" w:rsidRPr="00107614" w:rsidTr="00105FCF">
        <w:trPr>
          <w:trHeight w:val="4232"/>
          <w:jc w:val="center"/>
        </w:trPr>
        <w:tc>
          <w:tcPr>
            <w:tcW w:w="493" w:type="dxa"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b/>
                <w:szCs w:val="18"/>
              </w:rPr>
            </w:pPr>
            <w:r w:rsidRPr="00245FC4">
              <w:rPr>
                <w:rFonts w:ascii="Candara" w:hAnsi="Candara" w:cstheme="minorHAnsi"/>
                <w:b/>
                <w:szCs w:val="18"/>
              </w:rPr>
              <w:t>OCTOBER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1C33EC" w:rsidRPr="00245FC4" w:rsidRDefault="00440676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02-06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245FC4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46" w:type="dxa"/>
            <w:vMerge/>
            <w:shd w:val="clear" w:color="auto" w:fill="auto"/>
          </w:tcPr>
          <w:p w:rsidR="001C33EC" w:rsidRPr="00107614" w:rsidRDefault="001C33EC" w:rsidP="001C33EC"/>
        </w:tc>
        <w:tc>
          <w:tcPr>
            <w:tcW w:w="4355" w:type="dxa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81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832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1C33EC" w:rsidRPr="00107614" w:rsidRDefault="001C33EC" w:rsidP="001C33EC"/>
        </w:tc>
      </w:tr>
      <w:tr w:rsidR="001C33EC" w:rsidRPr="00107614" w:rsidTr="00105FCF">
        <w:trPr>
          <w:trHeight w:hRule="exact" w:val="589"/>
          <w:jc w:val="center"/>
        </w:trPr>
        <w:tc>
          <w:tcPr>
            <w:tcW w:w="15751" w:type="dxa"/>
            <w:gridSpan w:val="10"/>
            <w:shd w:val="clear" w:color="auto" w:fill="auto"/>
          </w:tcPr>
          <w:p w:rsidR="001C33EC" w:rsidRPr="00107614" w:rsidRDefault="001C33EC" w:rsidP="001C33EC">
            <w:pPr>
              <w:spacing w:before="80"/>
              <w:jc w:val="center"/>
              <w:rPr>
                <w:b/>
                <w:color w:val="000000"/>
              </w:rPr>
            </w:pPr>
            <w:r>
              <w:rPr>
                <w:rFonts w:ascii="Candara" w:hAnsi="Candara" w:cstheme="minorHAnsi"/>
                <w:b/>
                <w:color w:val="000000"/>
              </w:rPr>
              <w:lastRenderedPageBreak/>
              <w:t>2022-2023</w:t>
            </w:r>
            <w:r w:rsidRPr="00245FC4">
              <w:rPr>
                <w:rFonts w:ascii="Candara" w:hAnsi="Candara" w:cstheme="minorHAnsi"/>
                <w:b/>
                <w:color w:val="000000"/>
              </w:rPr>
              <w:t xml:space="preserve"> EĞİTİM-ÖĞRETİM YILI ……………………… İLKOKULU </w:t>
            </w:r>
            <w:r>
              <w:rPr>
                <w:rFonts w:ascii="Candara" w:hAnsi="Candara" w:cstheme="minorHAnsi"/>
                <w:b/>
                <w:color w:val="000000"/>
              </w:rPr>
              <w:t>4</w:t>
            </w:r>
            <w:r w:rsidRPr="00245FC4">
              <w:rPr>
                <w:rFonts w:ascii="Candara" w:hAnsi="Candara" w:cstheme="minorHAnsi"/>
                <w:b/>
                <w:color w:val="000000"/>
              </w:rPr>
              <w:t>. SINIFLAR İNGİLİZCE DERSİ ÜNİTELENDİRİLMİŞ YILLIK DERS PLANI</w:t>
            </w:r>
          </w:p>
        </w:tc>
      </w:tr>
      <w:tr w:rsidR="001C33EC" w:rsidRPr="00107614" w:rsidTr="00105FCF">
        <w:trPr>
          <w:cantSplit/>
          <w:trHeight w:hRule="exact" w:val="994"/>
          <w:jc w:val="center"/>
        </w:trPr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2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4" w:type="dxa"/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HOURS</w:t>
            </w:r>
          </w:p>
        </w:tc>
        <w:tc>
          <w:tcPr>
            <w:tcW w:w="446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435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Functions and Useful Language</w:t>
            </w:r>
          </w:p>
        </w:tc>
        <w:tc>
          <w:tcPr>
            <w:tcW w:w="4481" w:type="dxa"/>
            <w:gridSpan w:val="2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Language Skills and Learning Outcomes</w:t>
            </w:r>
          </w:p>
        </w:tc>
        <w:tc>
          <w:tcPr>
            <w:tcW w:w="3832" w:type="dxa"/>
            <w:gridSpan w:val="2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Evaluation</w:t>
            </w:r>
          </w:p>
        </w:tc>
      </w:tr>
      <w:tr w:rsidR="001C33EC" w:rsidRPr="00107614" w:rsidTr="00105FCF">
        <w:trPr>
          <w:trHeight w:val="2478"/>
          <w:jc w:val="center"/>
        </w:trPr>
        <w:tc>
          <w:tcPr>
            <w:tcW w:w="493" w:type="dxa"/>
            <w:vMerge w:val="restart"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b/>
                <w:szCs w:val="18"/>
              </w:rPr>
            </w:pPr>
            <w:r w:rsidRPr="00245FC4">
              <w:rPr>
                <w:rFonts w:ascii="Candara" w:hAnsi="Candara" w:cstheme="minorHAnsi"/>
                <w:b/>
                <w:szCs w:val="18"/>
              </w:rPr>
              <w:t>OCTOBER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1C33EC" w:rsidRPr="00245FC4" w:rsidRDefault="00440676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09-14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107614">
              <w:rPr>
                <w:szCs w:val="18"/>
              </w:rPr>
              <w:t>2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rFonts w:eastAsiaTheme="minorHAnsi"/>
                <w:b/>
                <w:bCs/>
                <w:lang w:eastAsia="en-US"/>
              </w:rPr>
              <w:t>2- Nationality</w:t>
            </w:r>
          </w:p>
        </w:tc>
        <w:tc>
          <w:tcPr>
            <w:tcW w:w="4355" w:type="dxa"/>
            <w:vMerge w:val="restart"/>
            <w:shd w:val="clear" w:color="auto" w:fill="auto"/>
          </w:tcPr>
          <w:p w:rsidR="001C33EC" w:rsidRPr="00107614" w:rsidRDefault="001C33EC" w:rsidP="001C33EC">
            <w:pPr>
              <w:pStyle w:val="TableParagraph"/>
              <w:spacing w:before="82" w:line="23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before="82" w:line="23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Identifying countries and nationalities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 Maybe.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Is s/he from Germany?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— I think so.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Where are you from?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 I am from Turkey.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Where is she from?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 S/he is from Pakistan.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Are you British?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— No, I am not.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Is s/he Russian?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 Yes, s/he is.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 No, s/he isn’t.</w:t>
            </w:r>
          </w:p>
          <w:p w:rsidR="001C33EC" w:rsidRPr="00107614" w:rsidRDefault="001C33EC" w:rsidP="001C33EC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 I think so.</w:t>
            </w:r>
          </w:p>
          <w:p w:rsidR="001C33EC" w:rsidRPr="00107614" w:rsidRDefault="001C33EC" w:rsidP="001C33EC">
            <w:pPr>
              <w:pStyle w:val="TableParagraph"/>
              <w:spacing w:line="230" w:lineRule="auto"/>
              <w:ind w:left="0"/>
              <w:rPr>
                <w:rFonts w:ascii="Times New Roman" w:hAnsi="Times New Roman" w:cs="Times New Roman"/>
                <w:b/>
                <w:spacing w:val="-3"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line="23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pacing w:val="-3"/>
                <w:sz w:val="20"/>
                <w:szCs w:val="20"/>
                <w:lang w:val="en-US" w:eastAsia="en-US"/>
              </w:rPr>
              <w:t xml:space="preserve">Talking </w:t>
            </w: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about locations of cities</w:t>
            </w:r>
          </w:p>
          <w:p w:rsidR="001C33EC" w:rsidRPr="00107614" w:rsidRDefault="001C33EC" w:rsidP="001C33EC">
            <w:pPr>
              <w:pStyle w:val="TableParagraph"/>
              <w:spacing w:line="23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(Making simple inquiries) </w:t>
            </w:r>
          </w:p>
          <w:p w:rsidR="001C33EC" w:rsidRPr="00107614" w:rsidRDefault="001C33EC" w:rsidP="001C33EC">
            <w:pPr>
              <w:pStyle w:val="TableParagraph"/>
              <w:spacing w:line="23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Where is Samsun?</w:t>
            </w:r>
          </w:p>
          <w:p w:rsidR="001C33EC" w:rsidRPr="00107614" w:rsidRDefault="001C33EC" w:rsidP="001C33EC">
            <w:pPr>
              <w:pStyle w:val="TableParagraph"/>
              <w:spacing w:line="23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 It’s in the north.</w:t>
            </w:r>
          </w:p>
          <w:p w:rsidR="001C33EC" w:rsidRPr="00107614" w:rsidRDefault="001C33EC" w:rsidP="001C33EC">
            <w:pPr>
              <w:pStyle w:val="TableParagraph"/>
              <w:spacing w:line="23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Where is Antalya?</w:t>
            </w:r>
          </w:p>
          <w:p w:rsidR="001C33EC" w:rsidRPr="00107614" w:rsidRDefault="001C33EC" w:rsidP="001C33EC">
            <w:pPr>
              <w:pStyle w:val="TableParagraph"/>
              <w:spacing w:line="23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 It’s in the south.</w:t>
            </w:r>
          </w:p>
          <w:p w:rsidR="001C33EC" w:rsidRPr="00107614" w:rsidRDefault="001C33EC" w:rsidP="001C33EC">
            <w:pPr>
              <w:pStyle w:val="TableParagraph"/>
              <w:spacing w:line="23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Where is Van?</w:t>
            </w:r>
          </w:p>
          <w:p w:rsidR="001C33EC" w:rsidRPr="00107614" w:rsidRDefault="001C33EC" w:rsidP="001C33EC">
            <w:pPr>
              <w:pStyle w:val="TableParagraph"/>
              <w:spacing w:line="23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 It’s in the east.</w:t>
            </w:r>
          </w:p>
          <w:p w:rsidR="001C33EC" w:rsidRPr="00107614" w:rsidRDefault="001C33EC" w:rsidP="001C33EC">
            <w:pPr>
              <w:pStyle w:val="TableParagraph"/>
              <w:spacing w:line="23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Where is İzmir?</w:t>
            </w:r>
          </w:p>
          <w:p w:rsidR="001C33EC" w:rsidRPr="00107614" w:rsidRDefault="001C33EC" w:rsidP="001C33EC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 It’s in the west.</w:t>
            </w:r>
          </w:p>
          <w:p w:rsidR="001C33EC" w:rsidRPr="00107614" w:rsidRDefault="001C33EC" w:rsidP="001C33EC">
            <w:pPr>
              <w:pStyle w:val="TableParagraph"/>
              <w:spacing w:before="5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America/American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Britain/British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Germany/German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Iran/Iranian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Iraq/Iraqi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Japan/Japanese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Pakistan/Pakistani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Russia/Russian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Turkey/Turkish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north/south/east/west</w:t>
            </w:r>
            <w:r w:rsidRPr="00107614">
              <w:rPr>
                <w:sz w:val="20"/>
                <w:szCs w:val="20"/>
              </w:rPr>
              <w:br/>
            </w:r>
          </w:p>
        </w:tc>
        <w:tc>
          <w:tcPr>
            <w:tcW w:w="4481" w:type="dxa"/>
            <w:gridSpan w:val="2"/>
            <w:vMerge w:val="restart"/>
            <w:shd w:val="clear" w:color="auto" w:fill="auto"/>
          </w:tcPr>
          <w:p w:rsidR="001C33EC" w:rsidRPr="00107614" w:rsidRDefault="001C33EC" w:rsidP="001C33EC">
            <w:pPr>
              <w:pStyle w:val="TableParagraph"/>
              <w:spacing w:before="75"/>
              <w:ind w:left="131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before="75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Listening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E4.2.L1.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Students will be able to recognize information about other people.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E4.2.L2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 Students will be able to identify different people’s nationalities.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131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Speaking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E4.2.S1.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Students will be able to talk about nations and nationalities.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E4.2.S2.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Students will be able to talk about locations of cities.</w:t>
            </w:r>
          </w:p>
        </w:tc>
        <w:tc>
          <w:tcPr>
            <w:tcW w:w="3832" w:type="dxa"/>
            <w:gridSpan w:val="2"/>
            <w:vMerge w:val="restart"/>
            <w:shd w:val="clear" w:color="auto" w:fill="auto"/>
            <w:vAlign w:val="center"/>
          </w:tcPr>
          <w:p w:rsidR="001C33EC" w:rsidRPr="00107614" w:rsidRDefault="001C33EC" w:rsidP="001C33EC">
            <w:pPr>
              <w:rPr>
                <w:b/>
                <w:color w:val="000000"/>
                <w:sz w:val="20"/>
                <w:szCs w:val="20"/>
              </w:rPr>
            </w:pPr>
          </w:p>
          <w:p w:rsidR="001C33EC" w:rsidRPr="00107614" w:rsidRDefault="001C33EC" w:rsidP="001C33EC">
            <w:pPr>
              <w:rPr>
                <w:b/>
                <w:color w:val="000000"/>
                <w:sz w:val="20"/>
                <w:szCs w:val="20"/>
              </w:rPr>
            </w:pPr>
            <w:r w:rsidRPr="00107614">
              <w:rPr>
                <w:b/>
                <w:color w:val="000000"/>
                <w:sz w:val="20"/>
                <w:szCs w:val="20"/>
              </w:rPr>
              <w:t>Contexts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Captions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Cartoons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Charts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Conversations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Illustrations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Instructions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Lists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Maps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Postcards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Posters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Rhymes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Songs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Tables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</w:p>
          <w:p w:rsidR="001C33EC" w:rsidRPr="00107614" w:rsidRDefault="001C33EC" w:rsidP="001C33EC">
            <w:pPr>
              <w:rPr>
                <w:b/>
                <w:color w:val="000000"/>
                <w:sz w:val="20"/>
                <w:szCs w:val="20"/>
              </w:rPr>
            </w:pPr>
            <w:r w:rsidRPr="00107614">
              <w:rPr>
                <w:b/>
                <w:color w:val="000000"/>
                <w:sz w:val="20"/>
                <w:szCs w:val="20"/>
              </w:rPr>
              <w:t>Tasks/Activities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Arts and Crafts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Chants and Songs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Drama (Role Play, Simulation, Pantomime)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Drawing and Coloring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Games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Labeling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Making Puppets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Matching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Questions and Answers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Storytelling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color w:val="000000"/>
                <w:sz w:val="20"/>
                <w:szCs w:val="20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b/>
                <w:color w:val="000000"/>
                <w:sz w:val="20"/>
                <w:szCs w:val="20"/>
              </w:rPr>
            </w:pPr>
            <w:r w:rsidRPr="00107614">
              <w:rPr>
                <w:b/>
                <w:color w:val="000000"/>
                <w:sz w:val="20"/>
                <w:szCs w:val="20"/>
              </w:rPr>
              <w:t>Assignments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• Students prepare finger puppets (of different nationalities) and practise short dialogues aboutcountries and nationalities.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vMerge w:val="restart"/>
            <w:shd w:val="clear" w:color="auto" w:fill="auto"/>
          </w:tcPr>
          <w:p w:rsidR="001C33EC" w:rsidRPr="00107614" w:rsidRDefault="001C33EC" w:rsidP="001C33EC">
            <w:pPr>
              <w:rPr>
                <w:sz w:val="20"/>
              </w:rPr>
            </w:pPr>
          </w:p>
        </w:tc>
      </w:tr>
      <w:tr w:rsidR="001C33EC" w:rsidRPr="00107614" w:rsidTr="00105FCF">
        <w:trPr>
          <w:trHeight w:hRule="exact" w:val="3282"/>
          <w:jc w:val="center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spacing w:after="160" w:line="259" w:lineRule="auto"/>
              <w:rPr>
                <w:szCs w:val="18"/>
              </w:rPr>
            </w:pP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1C33EC" w:rsidRPr="00245FC4" w:rsidRDefault="00440676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16-20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107614">
              <w:rPr>
                <w:szCs w:val="18"/>
              </w:rPr>
              <w:t>2</w:t>
            </w:r>
          </w:p>
        </w:tc>
        <w:tc>
          <w:tcPr>
            <w:tcW w:w="446" w:type="dxa"/>
            <w:vMerge/>
            <w:shd w:val="clear" w:color="auto" w:fill="auto"/>
          </w:tcPr>
          <w:p w:rsidR="001C33EC" w:rsidRPr="00107614" w:rsidRDefault="001C33EC" w:rsidP="001C33EC"/>
        </w:tc>
        <w:tc>
          <w:tcPr>
            <w:tcW w:w="4355" w:type="dxa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81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832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1C33EC" w:rsidRPr="00107614" w:rsidRDefault="001C33EC" w:rsidP="001C33EC"/>
        </w:tc>
      </w:tr>
      <w:tr w:rsidR="001C33EC" w:rsidRPr="00107614" w:rsidTr="00105FCF">
        <w:trPr>
          <w:trHeight w:val="1470"/>
          <w:jc w:val="center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b/>
                <w:szCs w:val="18"/>
              </w:rPr>
            </w:pPr>
          </w:p>
        </w:tc>
        <w:tc>
          <w:tcPr>
            <w:tcW w:w="49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C33EC" w:rsidRPr="00245FC4" w:rsidRDefault="00440676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23-27</w:t>
            </w:r>
          </w:p>
        </w:tc>
        <w:tc>
          <w:tcPr>
            <w:tcW w:w="394" w:type="dxa"/>
            <w:vMerge w:val="restart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107614">
              <w:rPr>
                <w:szCs w:val="18"/>
              </w:rPr>
              <w:t>2</w:t>
            </w:r>
          </w:p>
        </w:tc>
        <w:tc>
          <w:tcPr>
            <w:tcW w:w="446" w:type="dxa"/>
            <w:vMerge/>
            <w:shd w:val="clear" w:color="auto" w:fill="auto"/>
          </w:tcPr>
          <w:p w:rsidR="001C33EC" w:rsidRPr="00107614" w:rsidRDefault="001C33EC" w:rsidP="001C33EC"/>
        </w:tc>
        <w:tc>
          <w:tcPr>
            <w:tcW w:w="4355" w:type="dxa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81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832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1C33EC" w:rsidRPr="00107614" w:rsidRDefault="001C33EC" w:rsidP="001C33EC"/>
        </w:tc>
      </w:tr>
      <w:tr w:rsidR="001C33EC" w:rsidRPr="00107614" w:rsidTr="00105FCF">
        <w:trPr>
          <w:trHeight w:val="1470"/>
          <w:jc w:val="center"/>
        </w:trPr>
        <w:tc>
          <w:tcPr>
            <w:tcW w:w="493" w:type="dxa"/>
            <w:vMerge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b/>
                <w:szCs w:val="18"/>
              </w:rPr>
            </w:pPr>
          </w:p>
        </w:tc>
        <w:tc>
          <w:tcPr>
            <w:tcW w:w="49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C33EC" w:rsidRDefault="001C33EC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3</w:t>
            </w:r>
            <w:r w:rsidR="00440676">
              <w:rPr>
                <w:rFonts w:ascii="Candara" w:hAnsi="Candara" w:cstheme="minorHAnsi"/>
                <w:szCs w:val="18"/>
              </w:rPr>
              <w:t>0</w:t>
            </w:r>
            <w:r>
              <w:rPr>
                <w:rFonts w:ascii="Candara" w:hAnsi="Candara" w:cstheme="minorHAnsi"/>
                <w:szCs w:val="18"/>
              </w:rPr>
              <w:t>-0</w:t>
            </w:r>
            <w:r w:rsidR="00440676">
              <w:rPr>
                <w:rFonts w:ascii="Candara" w:hAnsi="Candara" w:cstheme="minorHAnsi"/>
                <w:szCs w:val="18"/>
              </w:rPr>
              <w:t>3</w:t>
            </w:r>
            <w:r>
              <w:rPr>
                <w:rFonts w:ascii="Candara" w:hAnsi="Candara" w:cstheme="minorHAnsi"/>
                <w:szCs w:val="18"/>
              </w:rPr>
              <w:t xml:space="preserve"> Nov</w:t>
            </w:r>
          </w:p>
        </w:tc>
        <w:tc>
          <w:tcPr>
            <w:tcW w:w="39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</w:p>
        </w:tc>
        <w:tc>
          <w:tcPr>
            <w:tcW w:w="44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C33EC" w:rsidRPr="00107614" w:rsidRDefault="001C33EC" w:rsidP="001C33EC"/>
        </w:tc>
        <w:tc>
          <w:tcPr>
            <w:tcW w:w="43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8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83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C33EC" w:rsidRPr="00107614" w:rsidRDefault="001C33EC" w:rsidP="001C33EC"/>
        </w:tc>
      </w:tr>
      <w:tr w:rsidR="001C33EC" w:rsidRPr="00107614" w:rsidTr="00105FCF">
        <w:trPr>
          <w:trHeight w:hRule="exact" w:val="624"/>
          <w:jc w:val="center"/>
        </w:trPr>
        <w:tc>
          <w:tcPr>
            <w:tcW w:w="1575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33EC" w:rsidRPr="00107614" w:rsidRDefault="001C33EC" w:rsidP="001C33EC">
            <w:pPr>
              <w:spacing w:before="80"/>
              <w:jc w:val="center"/>
              <w:rPr>
                <w:b/>
                <w:color w:val="000000"/>
              </w:rPr>
            </w:pPr>
            <w:r>
              <w:rPr>
                <w:rFonts w:ascii="Candara" w:hAnsi="Candara" w:cstheme="minorHAnsi"/>
                <w:b/>
                <w:color w:val="000000"/>
              </w:rPr>
              <w:lastRenderedPageBreak/>
              <w:t>2022-2023</w:t>
            </w:r>
            <w:r w:rsidRPr="00245FC4">
              <w:rPr>
                <w:rFonts w:ascii="Candara" w:hAnsi="Candara" w:cstheme="minorHAnsi"/>
                <w:b/>
                <w:color w:val="000000"/>
              </w:rPr>
              <w:t xml:space="preserve"> EĞİTİM-ÖĞRETİM YILI ……………………… İLKOKULU </w:t>
            </w:r>
            <w:r>
              <w:rPr>
                <w:rFonts w:ascii="Candara" w:hAnsi="Candara" w:cstheme="minorHAnsi"/>
                <w:b/>
                <w:color w:val="000000"/>
              </w:rPr>
              <w:t>4</w:t>
            </w:r>
            <w:r w:rsidRPr="00245FC4">
              <w:rPr>
                <w:rFonts w:ascii="Candara" w:hAnsi="Candara" w:cstheme="minorHAnsi"/>
                <w:b/>
                <w:color w:val="000000"/>
              </w:rPr>
              <w:t>. SINIFLAR İNGİLİZCE DERSİ ÜNİTELENDİRİLMİŞ YILLIK DERS PLANI</w:t>
            </w:r>
          </w:p>
        </w:tc>
      </w:tr>
      <w:tr w:rsidR="001C33EC" w:rsidRPr="00107614" w:rsidTr="00105FCF">
        <w:trPr>
          <w:cantSplit/>
          <w:trHeight w:hRule="exact" w:val="947"/>
          <w:jc w:val="center"/>
        </w:trPr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HOURS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4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Functions and Useful Language</w:t>
            </w:r>
          </w:p>
        </w:tc>
        <w:tc>
          <w:tcPr>
            <w:tcW w:w="44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Language Skills and Learning Outcomes</w:t>
            </w:r>
          </w:p>
        </w:tc>
        <w:tc>
          <w:tcPr>
            <w:tcW w:w="38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Evaluation</w:t>
            </w:r>
          </w:p>
        </w:tc>
      </w:tr>
      <w:tr w:rsidR="001C33EC" w:rsidRPr="00107614" w:rsidTr="00105FCF">
        <w:trPr>
          <w:trHeight w:val="1518"/>
          <w:jc w:val="center"/>
        </w:trPr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spacing w:after="160" w:line="259" w:lineRule="auto"/>
              <w:jc w:val="center"/>
              <w:rPr>
                <w:b/>
                <w:szCs w:val="18"/>
              </w:rPr>
            </w:pPr>
            <w:r w:rsidRPr="00245FC4">
              <w:rPr>
                <w:rFonts w:ascii="Candara" w:hAnsi="Candara" w:cstheme="minorHAnsi"/>
                <w:b/>
                <w:szCs w:val="18"/>
              </w:rPr>
              <w:t>NOVEMBER</w:t>
            </w:r>
          </w:p>
        </w:tc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33EC" w:rsidRPr="00245FC4" w:rsidRDefault="00440676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</w:rPr>
              <w:t>06-10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245FC4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107614">
              <w:rPr>
                <w:b/>
                <w:bCs/>
                <w:szCs w:val="18"/>
              </w:rPr>
              <w:t>3- Cartoon Characters</w:t>
            </w:r>
          </w:p>
        </w:tc>
        <w:tc>
          <w:tcPr>
            <w:tcW w:w="43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3EC" w:rsidRPr="00107614" w:rsidRDefault="001C33EC" w:rsidP="001C33EC">
            <w:pPr>
              <w:pStyle w:val="TableParagraph"/>
              <w:spacing w:before="75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Expressing ability and inability</w:t>
            </w:r>
          </w:p>
          <w:p w:rsidR="001C33EC" w:rsidRPr="00107614" w:rsidRDefault="001C33EC" w:rsidP="001C33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Can you play the piano?</w:t>
            </w:r>
          </w:p>
          <w:p w:rsidR="001C33EC" w:rsidRPr="00107614" w:rsidRDefault="001C33EC" w:rsidP="001C33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Can s/he jump?</w:t>
            </w:r>
          </w:p>
          <w:p w:rsidR="001C33EC" w:rsidRPr="00107614" w:rsidRDefault="001C33EC" w:rsidP="001C33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—Yes, s/he can./No, s/he can’t.</w:t>
            </w:r>
          </w:p>
          <w:p w:rsidR="001C33EC" w:rsidRPr="00107614" w:rsidRDefault="001C33EC" w:rsidP="001C33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Can you speak English?</w:t>
            </w:r>
          </w:p>
          <w:p w:rsidR="001C33EC" w:rsidRPr="00107614" w:rsidRDefault="001C33EC" w:rsidP="001C33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—Yes, I can.</w:t>
            </w:r>
          </w:p>
          <w:p w:rsidR="001C33EC" w:rsidRPr="00107614" w:rsidRDefault="001C33EC" w:rsidP="001C33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S/he can ride a bike, but I cannot/can’t.</w:t>
            </w:r>
          </w:p>
          <w:p w:rsidR="001C33EC" w:rsidRPr="00107614" w:rsidRDefault="001C33EC" w:rsidP="001C33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S/he can swim.</w:t>
            </w:r>
          </w:p>
          <w:p w:rsidR="001C33EC" w:rsidRPr="00107614" w:rsidRDefault="001C33EC" w:rsidP="001C33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 can read books in English.</w:t>
            </w:r>
          </w:p>
          <w:p w:rsidR="001C33EC" w:rsidRPr="00107614" w:rsidRDefault="001C33EC" w:rsidP="001C33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My hero can/can’t ...</w:t>
            </w:r>
          </w:p>
          <w:p w:rsidR="001C33EC" w:rsidRPr="00107614" w:rsidRDefault="001C33EC" w:rsidP="001C33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Your cartoon character can/can’t ...</w:t>
            </w:r>
          </w:p>
          <w:p w:rsidR="001C33EC" w:rsidRPr="00107614" w:rsidRDefault="001C33EC" w:rsidP="001C33EC">
            <w:pPr>
              <w:pStyle w:val="TableParagraph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line="249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Talking about possessions </w:t>
            </w:r>
          </w:p>
          <w:p w:rsidR="001C33EC" w:rsidRPr="00107614" w:rsidRDefault="001C33EC" w:rsidP="001C33EC">
            <w:pPr>
              <w:pStyle w:val="TableParagraph"/>
              <w:spacing w:line="249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(Making simple inquiries)</w:t>
            </w:r>
          </w:p>
          <w:p w:rsidR="001C33EC" w:rsidRPr="00107614" w:rsidRDefault="001C33EC" w:rsidP="001C33EC">
            <w:pPr>
              <w:pStyle w:val="TableParagraph"/>
              <w:ind w:left="0" w:right="1007"/>
              <w:rPr>
                <w:rFonts w:ascii="Times New Roman" w:hAnsi="Times New Roman" w:cs="Times New Roman"/>
                <w:sz w:val="20"/>
                <w:szCs w:val="20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</w:rPr>
              <w:t xml:space="preserve">This is her/his/my/your guitar. </w:t>
            </w:r>
          </w:p>
          <w:p w:rsidR="001C33EC" w:rsidRPr="00107614" w:rsidRDefault="001C33EC" w:rsidP="001C33EC">
            <w:pPr>
              <w:pStyle w:val="TableParagraph"/>
              <w:ind w:left="0" w:right="1007"/>
              <w:rPr>
                <w:rFonts w:ascii="Times New Roman" w:hAnsi="Times New Roman" w:cs="Times New Roman"/>
                <w:sz w:val="20"/>
                <w:szCs w:val="20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</w:rPr>
              <w:t>These are his/her/my/your books.</w:t>
            </w:r>
            <w:r w:rsidRPr="0010761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Is this his/her/my/your …? </w:t>
            </w:r>
            <w:r w:rsidRPr="0010761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Are these his/her/my/your …? </w:t>
            </w:r>
            <w:r w:rsidRPr="0010761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Whose bike is this? </w:t>
            </w:r>
            <w:r w:rsidRPr="00107614">
              <w:rPr>
                <w:rFonts w:ascii="Times New Roman" w:hAnsi="Times New Roman" w:cs="Times New Roman"/>
                <w:sz w:val="20"/>
                <w:szCs w:val="20"/>
              </w:rPr>
              <w:br/>
              <w:t>This is my/his/Ahmet’s bike.</w:t>
            </w:r>
          </w:p>
          <w:p w:rsidR="001C33EC" w:rsidRPr="00107614" w:rsidRDefault="001C33EC" w:rsidP="001C33EC">
            <w:pPr>
              <w:pStyle w:val="TableParagraph"/>
              <w:ind w:left="0" w:right="1007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C33EC" w:rsidRPr="00107614" w:rsidRDefault="00E95DF1" w:rsidP="001C33EC">
            <w:pPr>
              <w:pStyle w:val="TableParagraph"/>
              <w:ind w:left="0" w:right="1007"/>
              <w:rPr>
                <w:rFonts w:ascii="Times New Roman" w:hAnsi="Times New Roman" w:cs="Times New Roman"/>
                <w:sz w:val="20"/>
                <w:szCs w:val="20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1C33EC" w:rsidRPr="00107614">
              <w:rPr>
                <w:rFonts w:ascii="Times New Roman" w:hAnsi="Times New Roman" w:cs="Times New Roman"/>
                <w:sz w:val="20"/>
                <w:szCs w:val="20"/>
              </w:rPr>
              <w:t>atch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C33EC" w:rsidRPr="00107614">
              <w:rPr>
                <w:rFonts w:ascii="Times New Roman" w:hAnsi="Times New Roman" w:cs="Times New Roman"/>
                <w:sz w:val="20"/>
                <w:szCs w:val="20"/>
              </w:rPr>
              <w:t>climb a tree</w:t>
            </w:r>
            <w:r w:rsidR="00803B3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C33EC" w:rsidRPr="00107614">
              <w:rPr>
                <w:rFonts w:ascii="Times New Roman" w:hAnsi="Times New Roman" w:cs="Times New Roman"/>
                <w:sz w:val="20"/>
                <w:szCs w:val="20"/>
              </w:rPr>
              <w:t>dive</w:t>
            </w:r>
            <w:r w:rsidR="00803B3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C33EC" w:rsidRPr="00107614">
              <w:rPr>
                <w:rFonts w:ascii="Times New Roman" w:hAnsi="Times New Roman" w:cs="Times New Roman"/>
                <w:sz w:val="20"/>
                <w:szCs w:val="20"/>
              </w:rPr>
              <w:t>do puzzles</w:t>
            </w:r>
            <w:r w:rsidR="00803B3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C33EC" w:rsidRPr="00107614">
              <w:rPr>
                <w:rFonts w:ascii="Times New Roman" w:hAnsi="Times New Roman" w:cs="Times New Roman"/>
                <w:sz w:val="20"/>
                <w:szCs w:val="20"/>
              </w:rPr>
              <w:t>drive</w:t>
            </w:r>
          </w:p>
          <w:p w:rsidR="001C33EC" w:rsidRPr="00107614" w:rsidRDefault="00803B3D" w:rsidP="001C33EC">
            <w:pPr>
              <w:pStyle w:val="TableParagraph"/>
              <w:ind w:left="0" w:right="1007"/>
              <w:rPr>
                <w:rFonts w:ascii="Times New Roman" w:hAnsi="Times New Roman" w:cs="Times New Roman"/>
                <w:sz w:val="20"/>
                <w:szCs w:val="20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1C33EC" w:rsidRPr="00107614">
              <w:rPr>
                <w:rFonts w:ascii="Times New Roman" w:hAnsi="Times New Roman" w:cs="Times New Roman"/>
                <w:sz w:val="20"/>
                <w:szCs w:val="20"/>
              </w:rPr>
              <w:t>ump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C33EC" w:rsidRPr="00107614">
              <w:rPr>
                <w:rFonts w:ascii="Times New Roman" w:hAnsi="Times New Roman" w:cs="Times New Roman"/>
                <w:sz w:val="20"/>
                <w:szCs w:val="20"/>
              </w:rPr>
              <w:t>flyplay ...</w:t>
            </w:r>
          </w:p>
          <w:p w:rsidR="001C33EC" w:rsidRPr="00107614" w:rsidRDefault="001C33EC" w:rsidP="001C33EC">
            <w:pPr>
              <w:pStyle w:val="TableParagraph"/>
              <w:ind w:left="0" w:right="1007"/>
              <w:rPr>
                <w:rFonts w:ascii="Times New Roman" w:hAnsi="Times New Roman" w:cs="Times New Roman"/>
                <w:sz w:val="20"/>
                <w:szCs w:val="20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</w:rPr>
              <w:t>... the guitar/the piano, etc.</w:t>
            </w:r>
          </w:p>
          <w:p w:rsidR="001C33EC" w:rsidRPr="00107614" w:rsidRDefault="001C33EC" w:rsidP="00803B3D">
            <w:pPr>
              <w:pStyle w:val="TableParagraph"/>
              <w:ind w:left="0" w:right="1007"/>
              <w:rPr>
                <w:rFonts w:ascii="Times New Roman" w:hAnsi="Times New Roman" w:cs="Times New Roman"/>
                <w:sz w:val="20"/>
                <w:szCs w:val="20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</w:rPr>
              <w:t>ride a horse</w:t>
            </w:r>
            <w:r w:rsidR="00803B3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07614">
              <w:rPr>
                <w:rFonts w:ascii="Times New Roman" w:hAnsi="Times New Roman" w:cs="Times New Roman"/>
                <w:sz w:val="20"/>
                <w:szCs w:val="20"/>
              </w:rPr>
              <w:t>speak</w:t>
            </w:r>
            <w:r w:rsidR="00803B3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107614">
              <w:rPr>
                <w:rFonts w:ascii="Times New Roman" w:hAnsi="Times New Roman" w:cs="Times New Roman"/>
                <w:sz w:val="20"/>
                <w:szCs w:val="20"/>
              </w:rPr>
              <w:t>take pictures</w:t>
            </w:r>
          </w:p>
        </w:tc>
        <w:tc>
          <w:tcPr>
            <w:tcW w:w="44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3EC" w:rsidRPr="00107614" w:rsidRDefault="001C33EC" w:rsidP="001C33EC">
            <w:pPr>
              <w:pStyle w:val="TableParagraph"/>
              <w:spacing w:before="75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Listening</w:t>
            </w:r>
          </w:p>
          <w:p w:rsidR="001C33EC" w:rsidRPr="00107614" w:rsidRDefault="001C33EC" w:rsidP="001C33EC">
            <w:pPr>
              <w:pStyle w:val="TableParagraph"/>
              <w:spacing w:before="30" w:line="256" w:lineRule="auto"/>
              <w:ind w:left="0" w:right="215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E4.3.L1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 Students will be able to get the main idea of a simple oral text about the abilities of the self and others.</w:t>
            </w:r>
          </w:p>
          <w:p w:rsidR="001C33EC" w:rsidRPr="00107614" w:rsidRDefault="001C33EC" w:rsidP="001C33EC">
            <w:pPr>
              <w:pStyle w:val="TableParagraph"/>
              <w:spacing w:before="12" w:line="256" w:lineRule="auto"/>
              <w:ind w:left="0" w:right="142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E4.3.L2.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Students will be able to recognize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>possessions of others in a clear, short and slow oral text.</w:t>
            </w:r>
          </w:p>
          <w:p w:rsidR="001C33EC" w:rsidRPr="00107614" w:rsidRDefault="001C33EC" w:rsidP="001C33EC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Speaking</w:t>
            </w:r>
          </w:p>
          <w:p w:rsidR="001C33EC" w:rsidRPr="00107614" w:rsidRDefault="001C33EC" w:rsidP="001C33EC">
            <w:pPr>
              <w:pStyle w:val="TableParagraph"/>
              <w:spacing w:before="30" w:line="271" w:lineRule="auto"/>
              <w:ind w:left="0" w:right="142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E4.3.S1.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Students will be able to talk about their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>own and others’ possessions.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</w: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E4.3.S2.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Students will be able to deliver a simple, brief speech about abilities with an initial preparation.</w:t>
            </w:r>
          </w:p>
        </w:tc>
        <w:tc>
          <w:tcPr>
            <w:tcW w:w="38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3EC" w:rsidRPr="00107614" w:rsidRDefault="001C33EC" w:rsidP="00803B3D">
            <w:pPr>
              <w:rPr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Contexts</w:t>
            </w:r>
            <w:r w:rsidRPr="00107614">
              <w:rPr>
                <w:sz w:val="20"/>
                <w:szCs w:val="20"/>
              </w:rPr>
              <w:t xml:space="preserve"> </w:t>
            </w:r>
          </w:p>
          <w:p w:rsidR="001C33EC" w:rsidRPr="00107614" w:rsidRDefault="001C33EC" w:rsidP="00803B3D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Captions</w:t>
            </w:r>
            <w:r w:rsidR="00E95DF1">
              <w:rPr>
                <w:sz w:val="20"/>
                <w:szCs w:val="20"/>
              </w:rPr>
              <w:t>-</w:t>
            </w:r>
            <w:r w:rsidRPr="00107614">
              <w:rPr>
                <w:sz w:val="20"/>
                <w:szCs w:val="20"/>
              </w:rPr>
              <w:t>Cartoons</w:t>
            </w:r>
          </w:p>
          <w:p w:rsidR="001C33EC" w:rsidRPr="00107614" w:rsidRDefault="001C33EC" w:rsidP="00803B3D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Charts</w:t>
            </w:r>
            <w:r w:rsidR="00E95DF1">
              <w:rPr>
                <w:sz w:val="20"/>
                <w:szCs w:val="20"/>
              </w:rPr>
              <w:t>-</w:t>
            </w:r>
            <w:r w:rsidRPr="00107614">
              <w:rPr>
                <w:sz w:val="20"/>
                <w:szCs w:val="20"/>
              </w:rPr>
              <w:t>Conversations</w:t>
            </w:r>
          </w:p>
          <w:p w:rsidR="001C33EC" w:rsidRPr="00107614" w:rsidRDefault="001C33EC" w:rsidP="00803B3D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Illustrations</w:t>
            </w:r>
            <w:r w:rsidR="00E95DF1">
              <w:rPr>
                <w:sz w:val="20"/>
                <w:szCs w:val="20"/>
              </w:rPr>
              <w:t>-</w:t>
            </w:r>
            <w:r w:rsidRPr="00107614">
              <w:rPr>
                <w:sz w:val="20"/>
                <w:szCs w:val="20"/>
              </w:rPr>
              <w:t>Notices</w:t>
            </w:r>
          </w:p>
          <w:p w:rsidR="001C33EC" w:rsidRPr="00107614" w:rsidRDefault="001C33EC" w:rsidP="00803B3D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Posters</w:t>
            </w:r>
            <w:r w:rsidR="00E95DF1">
              <w:rPr>
                <w:sz w:val="20"/>
                <w:szCs w:val="20"/>
              </w:rPr>
              <w:t>-</w:t>
            </w:r>
            <w:r w:rsidRPr="00107614">
              <w:rPr>
                <w:sz w:val="20"/>
                <w:szCs w:val="20"/>
              </w:rPr>
              <w:t>Probes/Realia</w:t>
            </w:r>
          </w:p>
          <w:p w:rsidR="001C33EC" w:rsidRPr="00107614" w:rsidRDefault="001C33EC" w:rsidP="00803B3D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Rhymes</w:t>
            </w:r>
            <w:r w:rsidR="00E95DF1">
              <w:rPr>
                <w:sz w:val="20"/>
                <w:szCs w:val="20"/>
              </w:rPr>
              <w:t>-</w:t>
            </w:r>
            <w:r w:rsidRPr="00107614">
              <w:rPr>
                <w:sz w:val="20"/>
                <w:szCs w:val="20"/>
              </w:rPr>
              <w:t>Songs</w:t>
            </w:r>
            <w:r w:rsidR="00E95DF1">
              <w:rPr>
                <w:sz w:val="20"/>
                <w:szCs w:val="20"/>
              </w:rPr>
              <w:t>/</w:t>
            </w:r>
            <w:r w:rsidRPr="00107614">
              <w:rPr>
                <w:sz w:val="20"/>
                <w:szCs w:val="20"/>
              </w:rPr>
              <w:t>Stories</w:t>
            </w:r>
          </w:p>
          <w:p w:rsidR="001C33EC" w:rsidRPr="00107614" w:rsidRDefault="001C33EC" w:rsidP="00803B3D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Tables</w:t>
            </w:r>
            <w:r w:rsidR="00E95DF1">
              <w:rPr>
                <w:sz w:val="20"/>
                <w:szCs w:val="20"/>
              </w:rPr>
              <w:t>-</w:t>
            </w:r>
            <w:r w:rsidRPr="00107614">
              <w:rPr>
                <w:sz w:val="20"/>
                <w:szCs w:val="20"/>
              </w:rPr>
              <w:t>Videos</w:t>
            </w:r>
          </w:p>
          <w:p w:rsidR="001C33EC" w:rsidRPr="00107614" w:rsidRDefault="001C33EC" w:rsidP="00803B3D">
            <w:pPr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Tasks/Activities</w:t>
            </w:r>
          </w:p>
          <w:p w:rsidR="001C33EC" w:rsidRPr="00107614" w:rsidRDefault="001C33EC" w:rsidP="00803B3D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Arts and Crafts</w:t>
            </w:r>
          </w:p>
          <w:p w:rsidR="001C33EC" w:rsidRPr="00107614" w:rsidRDefault="001C33EC" w:rsidP="00803B3D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Chants and Songs</w:t>
            </w:r>
          </w:p>
          <w:p w:rsidR="001C33EC" w:rsidRPr="00107614" w:rsidRDefault="001C33EC" w:rsidP="00803B3D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Drama (Role Play, Simulation, Pantomime)</w:t>
            </w:r>
          </w:p>
          <w:p w:rsidR="001C33EC" w:rsidRPr="00107614" w:rsidRDefault="001C33EC" w:rsidP="00803B3D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Drawing and Coloring</w:t>
            </w:r>
          </w:p>
          <w:p w:rsidR="001C33EC" w:rsidRPr="00107614" w:rsidRDefault="001C33EC" w:rsidP="00803B3D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Games</w:t>
            </w:r>
            <w:r w:rsidR="00E95DF1">
              <w:rPr>
                <w:sz w:val="20"/>
                <w:szCs w:val="20"/>
              </w:rPr>
              <w:t xml:space="preserve">/ </w:t>
            </w:r>
            <w:r w:rsidRPr="00107614">
              <w:rPr>
                <w:sz w:val="20"/>
                <w:szCs w:val="20"/>
              </w:rPr>
              <w:t>Matching</w:t>
            </w:r>
          </w:p>
          <w:p w:rsidR="001C33EC" w:rsidRPr="00107614" w:rsidRDefault="001C33EC" w:rsidP="00803B3D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Making Puppets</w:t>
            </w:r>
          </w:p>
          <w:p w:rsidR="001C33EC" w:rsidRPr="00107614" w:rsidRDefault="001C33EC" w:rsidP="00803B3D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Questions and Answers</w:t>
            </w:r>
          </w:p>
          <w:p w:rsidR="001C33EC" w:rsidRPr="00107614" w:rsidRDefault="001C33EC" w:rsidP="00803B3D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Storytelling</w:t>
            </w:r>
          </w:p>
          <w:p w:rsidR="001C33EC" w:rsidRPr="00107614" w:rsidRDefault="001C33EC" w:rsidP="00803B3D">
            <w:pPr>
              <w:pStyle w:val="ListeParagraf"/>
              <w:ind w:left="0"/>
              <w:contextualSpacing w:val="0"/>
              <w:rPr>
                <w:color w:val="000000"/>
                <w:sz w:val="20"/>
                <w:szCs w:val="20"/>
              </w:rPr>
            </w:pPr>
          </w:p>
          <w:p w:rsidR="001C33EC" w:rsidRPr="00107614" w:rsidRDefault="001C33EC" w:rsidP="00803B3D">
            <w:pPr>
              <w:pStyle w:val="ListeParagraf"/>
              <w:ind w:left="0"/>
              <w:contextualSpacing w:val="0"/>
              <w:rPr>
                <w:b/>
                <w:color w:val="000000"/>
                <w:sz w:val="20"/>
                <w:szCs w:val="20"/>
              </w:rPr>
            </w:pPr>
            <w:r w:rsidRPr="00107614">
              <w:rPr>
                <w:b/>
                <w:color w:val="000000"/>
                <w:sz w:val="20"/>
                <w:szCs w:val="20"/>
              </w:rPr>
              <w:t>Assignments</w:t>
            </w:r>
          </w:p>
          <w:p w:rsidR="001C33EC" w:rsidRPr="00107614" w:rsidRDefault="001C33EC" w:rsidP="00803B3D">
            <w:pPr>
              <w:pStyle w:val="ListeParagraf"/>
              <w:ind w:left="0"/>
              <w:contextualSpacing w:val="0"/>
              <w:rPr>
                <w:rFonts w:eastAsia="Calibri"/>
                <w:sz w:val="20"/>
                <w:szCs w:val="20"/>
                <w:lang w:val="en-GB" w:eastAsia="en-US"/>
              </w:rPr>
            </w:pPr>
            <w:r w:rsidRPr="00107614">
              <w:rPr>
                <w:rFonts w:eastAsia="Calibri"/>
                <w:sz w:val="20"/>
                <w:szCs w:val="20"/>
                <w:lang w:val="en-GB" w:eastAsia="en-US"/>
              </w:rPr>
              <w:t xml:space="preserve">• Students keep expanding their visual dictionary by including new vocabulary items. </w:t>
            </w:r>
          </w:p>
          <w:p w:rsidR="001C33EC" w:rsidRPr="00107614" w:rsidRDefault="001C33EC" w:rsidP="00803B3D">
            <w:pPr>
              <w:pStyle w:val="ListeParagraf"/>
              <w:ind w:left="0"/>
              <w:contextualSpacing w:val="0"/>
              <w:rPr>
                <w:rFonts w:eastAsia="Calibri"/>
                <w:sz w:val="20"/>
                <w:szCs w:val="20"/>
                <w:lang w:val="en-GB" w:eastAsia="en-US"/>
              </w:rPr>
            </w:pPr>
          </w:p>
          <w:p w:rsidR="001C33EC" w:rsidRPr="00107614" w:rsidRDefault="001C33EC" w:rsidP="00803B3D">
            <w:pPr>
              <w:pStyle w:val="ListeParagraf"/>
              <w:ind w:left="0"/>
              <w:contextualSpacing w:val="0"/>
              <w:rPr>
                <w:rFonts w:eastAsia="Calibri"/>
                <w:sz w:val="20"/>
                <w:szCs w:val="20"/>
                <w:lang w:val="en-GB" w:eastAsia="en-US"/>
              </w:rPr>
            </w:pPr>
            <w:r w:rsidRPr="00107614">
              <w:rPr>
                <w:rFonts w:eastAsia="Calibri"/>
                <w:sz w:val="20"/>
                <w:szCs w:val="20"/>
                <w:lang w:val="en-GB" w:eastAsia="en-US"/>
              </w:rPr>
              <w:t>•Students make puppets of heroes they prefer, describe their abilities and present them in groups.</w:t>
            </w:r>
          </w:p>
          <w:p w:rsidR="001C33EC" w:rsidRPr="00107614" w:rsidRDefault="001C33EC" w:rsidP="00803B3D">
            <w:pPr>
              <w:pStyle w:val="ListeParagraf"/>
              <w:ind w:left="0"/>
              <w:contextualSpacing w:val="0"/>
              <w:rPr>
                <w:rFonts w:eastAsia="Calibri"/>
                <w:sz w:val="20"/>
                <w:szCs w:val="20"/>
                <w:lang w:val="en-GB" w:eastAsia="en-US"/>
              </w:rPr>
            </w:pP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3EC" w:rsidRPr="00107614" w:rsidRDefault="001C33EC" w:rsidP="001C33EC">
            <w:pPr>
              <w:rPr>
                <w:b/>
                <w:sz w:val="20"/>
              </w:rPr>
            </w:pPr>
          </w:p>
        </w:tc>
      </w:tr>
      <w:tr w:rsidR="001C33EC" w:rsidRPr="00107614" w:rsidTr="00105FCF">
        <w:trPr>
          <w:trHeight w:val="3659"/>
          <w:jc w:val="center"/>
        </w:trPr>
        <w:tc>
          <w:tcPr>
            <w:tcW w:w="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spacing w:after="160" w:line="259" w:lineRule="auto"/>
              <w:jc w:val="center"/>
              <w:rPr>
                <w:b/>
                <w:szCs w:val="18"/>
              </w:rPr>
            </w:pPr>
          </w:p>
        </w:tc>
        <w:tc>
          <w:tcPr>
            <w:tcW w:w="8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textDirection w:val="btLr"/>
            <w:vAlign w:val="center"/>
          </w:tcPr>
          <w:p w:rsidR="001C33EC" w:rsidRPr="00107614" w:rsidRDefault="001C33EC" w:rsidP="001C33EC">
            <w:pPr>
              <w:rPr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 xml:space="preserve">          </w:t>
            </w:r>
            <w:r w:rsidR="00440676">
              <w:rPr>
                <w:rFonts w:ascii="Candara" w:hAnsi="Candara" w:cstheme="minorHAnsi"/>
                <w:szCs w:val="18"/>
              </w:rPr>
              <w:t>13-17</w:t>
            </w:r>
            <w:r>
              <w:rPr>
                <w:rFonts w:ascii="Candara" w:hAnsi="Candara" w:cstheme="minorHAnsi"/>
                <w:szCs w:val="18"/>
              </w:rPr>
              <w:t xml:space="preserve"> MID-TERM HOLIDAY</w:t>
            </w:r>
          </w:p>
        </w:tc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bCs/>
                <w:szCs w:val="18"/>
              </w:rPr>
            </w:pPr>
          </w:p>
        </w:tc>
        <w:tc>
          <w:tcPr>
            <w:tcW w:w="43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3EC" w:rsidRPr="00107614" w:rsidRDefault="001C33EC" w:rsidP="001C33EC">
            <w:pPr>
              <w:pStyle w:val="TableParagraph"/>
              <w:spacing w:before="75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4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3EC" w:rsidRPr="00107614" w:rsidRDefault="001C33EC" w:rsidP="001C33EC">
            <w:pPr>
              <w:pStyle w:val="TableParagraph"/>
              <w:spacing w:before="75"/>
              <w:ind w:left="131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</w:tc>
        <w:tc>
          <w:tcPr>
            <w:tcW w:w="3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33EC" w:rsidRPr="00107614" w:rsidRDefault="001C33EC" w:rsidP="001C33EC">
            <w:pPr>
              <w:rPr>
                <w:b/>
                <w:sz w:val="20"/>
                <w:szCs w:val="20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3EC" w:rsidRPr="00107614" w:rsidRDefault="001C33EC" w:rsidP="001C33EC">
            <w:pPr>
              <w:rPr>
                <w:b/>
                <w:sz w:val="20"/>
              </w:rPr>
            </w:pPr>
          </w:p>
        </w:tc>
      </w:tr>
      <w:tr w:rsidR="001C33EC" w:rsidRPr="00107614" w:rsidTr="00105FCF">
        <w:trPr>
          <w:trHeight w:val="1782"/>
          <w:jc w:val="center"/>
        </w:trPr>
        <w:tc>
          <w:tcPr>
            <w:tcW w:w="4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b/>
                <w:szCs w:val="18"/>
              </w:rPr>
            </w:pPr>
          </w:p>
        </w:tc>
        <w:tc>
          <w:tcPr>
            <w:tcW w:w="492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1C33EC" w:rsidRPr="00245FC4" w:rsidRDefault="00440676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20-24</w:t>
            </w:r>
          </w:p>
        </w:tc>
        <w:tc>
          <w:tcPr>
            <w:tcW w:w="39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3EC" w:rsidRPr="00D22763" w:rsidRDefault="001C33EC" w:rsidP="001C33EC">
            <w:pPr>
              <w:jc w:val="center"/>
              <w:rPr>
                <w:rFonts w:ascii="Candara" w:hAnsi="Candara" w:cstheme="minorHAnsi"/>
                <w:szCs w:val="18"/>
              </w:rPr>
            </w:pPr>
            <w:r w:rsidRPr="00245FC4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3EC" w:rsidRPr="00107614" w:rsidRDefault="001C33EC" w:rsidP="001C33EC"/>
        </w:tc>
        <w:tc>
          <w:tcPr>
            <w:tcW w:w="43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3EC" w:rsidRPr="00107614" w:rsidRDefault="001C33EC" w:rsidP="001C33EC"/>
        </w:tc>
      </w:tr>
      <w:tr w:rsidR="001C33EC" w:rsidRPr="00107614" w:rsidTr="00105FCF">
        <w:trPr>
          <w:trHeight w:val="1401"/>
          <w:jc w:val="center"/>
        </w:trPr>
        <w:tc>
          <w:tcPr>
            <w:tcW w:w="4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b/>
                <w:szCs w:val="18"/>
              </w:rPr>
            </w:pPr>
          </w:p>
        </w:tc>
        <w:tc>
          <w:tcPr>
            <w:tcW w:w="492" w:type="dxa"/>
            <w:tcBorders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1C33EC" w:rsidRDefault="00E95DF1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27-01</w:t>
            </w:r>
            <w:r w:rsidR="001C33EC">
              <w:rPr>
                <w:rFonts w:ascii="Candara" w:hAnsi="Candara" w:cstheme="minorHAnsi"/>
                <w:szCs w:val="18"/>
              </w:rPr>
              <w:t xml:space="preserve"> DEC</w:t>
            </w:r>
          </w:p>
        </w:tc>
        <w:tc>
          <w:tcPr>
            <w:tcW w:w="39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C33EC" w:rsidRPr="00D22763" w:rsidRDefault="001C33EC" w:rsidP="001C33EC">
            <w:pPr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3EC" w:rsidRPr="00107614" w:rsidRDefault="001C33EC" w:rsidP="001C33EC"/>
        </w:tc>
        <w:tc>
          <w:tcPr>
            <w:tcW w:w="43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83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33EC" w:rsidRPr="00107614" w:rsidRDefault="001C33EC" w:rsidP="001C33EC"/>
        </w:tc>
      </w:tr>
      <w:tr w:rsidR="001C33EC" w:rsidRPr="00107614" w:rsidTr="00105FCF">
        <w:trPr>
          <w:trHeight w:hRule="exact" w:val="624"/>
          <w:jc w:val="center"/>
        </w:trPr>
        <w:tc>
          <w:tcPr>
            <w:tcW w:w="15751" w:type="dxa"/>
            <w:gridSpan w:val="10"/>
            <w:shd w:val="clear" w:color="auto" w:fill="auto"/>
          </w:tcPr>
          <w:p w:rsidR="001C33EC" w:rsidRPr="00107614" w:rsidRDefault="001C33EC" w:rsidP="001C33EC">
            <w:pPr>
              <w:spacing w:before="80"/>
              <w:jc w:val="center"/>
              <w:rPr>
                <w:b/>
                <w:color w:val="000000"/>
              </w:rPr>
            </w:pPr>
            <w:r>
              <w:rPr>
                <w:rFonts w:ascii="Candara" w:hAnsi="Candara" w:cstheme="minorHAnsi"/>
                <w:b/>
                <w:color w:val="000000"/>
              </w:rPr>
              <w:lastRenderedPageBreak/>
              <w:t>2022-2023</w:t>
            </w:r>
            <w:r w:rsidRPr="00245FC4">
              <w:rPr>
                <w:rFonts w:ascii="Candara" w:hAnsi="Candara" w:cstheme="minorHAnsi"/>
                <w:b/>
                <w:color w:val="000000"/>
              </w:rPr>
              <w:t xml:space="preserve"> EĞİTİM-ÖĞRETİM YILI ……………………… İLKOKULU </w:t>
            </w:r>
            <w:r>
              <w:rPr>
                <w:rFonts w:ascii="Candara" w:hAnsi="Candara" w:cstheme="minorHAnsi"/>
                <w:b/>
                <w:color w:val="000000"/>
              </w:rPr>
              <w:t>4</w:t>
            </w:r>
            <w:r w:rsidRPr="00245FC4">
              <w:rPr>
                <w:rFonts w:ascii="Candara" w:hAnsi="Candara" w:cstheme="minorHAnsi"/>
                <w:b/>
                <w:color w:val="000000"/>
              </w:rPr>
              <w:t>. SINIFLAR İNGİLİZCE DERSİ ÜNİTELENDİRİLMİŞ YILLIK DERS PLANI</w:t>
            </w:r>
          </w:p>
        </w:tc>
      </w:tr>
      <w:tr w:rsidR="001C33EC" w:rsidRPr="00107614" w:rsidTr="00105FCF">
        <w:trPr>
          <w:cantSplit/>
          <w:trHeight w:hRule="exact" w:val="952"/>
          <w:jc w:val="center"/>
        </w:trPr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2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4" w:type="dxa"/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HOURS</w:t>
            </w:r>
          </w:p>
        </w:tc>
        <w:tc>
          <w:tcPr>
            <w:tcW w:w="446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435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Functions and Useful Language</w:t>
            </w:r>
          </w:p>
        </w:tc>
        <w:tc>
          <w:tcPr>
            <w:tcW w:w="4481" w:type="dxa"/>
            <w:gridSpan w:val="2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Language Skills and Learning Outcomes</w:t>
            </w:r>
          </w:p>
        </w:tc>
        <w:tc>
          <w:tcPr>
            <w:tcW w:w="3832" w:type="dxa"/>
            <w:gridSpan w:val="2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Evaluation</w:t>
            </w:r>
          </w:p>
        </w:tc>
      </w:tr>
      <w:tr w:rsidR="001C33EC" w:rsidRPr="00107614" w:rsidTr="00105FCF">
        <w:trPr>
          <w:trHeight w:val="2904"/>
          <w:jc w:val="center"/>
        </w:trPr>
        <w:tc>
          <w:tcPr>
            <w:tcW w:w="493" w:type="dxa"/>
            <w:vMerge w:val="restart"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b/>
                <w:szCs w:val="18"/>
              </w:rPr>
            </w:pPr>
            <w:r w:rsidRPr="00245FC4">
              <w:rPr>
                <w:rFonts w:ascii="Candara" w:hAnsi="Candara" w:cstheme="minorHAnsi"/>
                <w:b/>
                <w:szCs w:val="18"/>
              </w:rPr>
              <w:t>DECEMBER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1C33EC" w:rsidRPr="00245FC4" w:rsidRDefault="00DD5102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04-08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107614">
              <w:rPr>
                <w:szCs w:val="18"/>
              </w:rPr>
              <w:t>2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107614">
              <w:rPr>
                <w:b/>
                <w:bCs/>
                <w:szCs w:val="18"/>
              </w:rPr>
              <w:t>4- Free Time</w:t>
            </w:r>
          </w:p>
        </w:tc>
        <w:tc>
          <w:tcPr>
            <w:tcW w:w="4355" w:type="dxa"/>
            <w:vMerge w:val="restart"/>
            <w:shd w:val="clear" w:color="auto" w:fill="auto"/>
          </w:tcPr>
          <w:p w:rsidR="001C33EC" w:rsidRPr="00107614" w:rsidRDefault="001C33EC" w:rsidP="001C33EC">
            <w:pPr>
              <w:pStyle w:val="TableParagraph"/>
              <w:spacing w:before="75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before="75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Expressing likes and dislikes</w:t>
            </w:r>
          </w:p>
          <w:p w:rsidR="001C33EC" w:rsidRPr="00107614" w:rsidRDefault="001C33EC" w:rsidP="001C33EC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 like reading/swimming.</w:t>
            </w:r>
          </w:p>
          <w:p w:rsidR="001C33EC" w:rsidRPr="00107614" w:rsidRDefault="001C33EC" w:rsidP="001C33EC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 dislike playing chess/ singing.</w:t>
            </w:r>
          </w:p>
          <w:p w:rsidR="001C33EC" w:rsidRPr="00107614" w:rsidRDefault="001C33EC" w:rsidP="001C33EC">
            <w:pPr>
              <w:pStyle w:val="TableParagraph"/>
              <w:spacing w:before="8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Making simple inquiries</w:t>
            </w:r>
          </w:p>
          <w:p w:rsidR="001C33EC" w:rsidRPr="00107614" w:rsidRDefault="001C33EC" w:rsidP="001C33EC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Do you like dancing?</w:t>
            </w:r>
          </w:p>
          <w:p w:rsidR="001C33EC" w:rsidRPr="00107614" w:rsidRDefault="001C33EC" w:rsidP="001C33EC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 Yes, I do.</w:t>
            </w:r>
          </w:p>
          <w:p w:rsidR="001C33EC" w:rsidRPr="00107614" w:rsidRDefault="001C33EC" w:rsidP="001C33EC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Do you like watching cartoons?</w:t>
            </w:r>
          </w:p>
          <w:p w:rsidR="001C33EC" w:rsidRPr="00107614" w:rsidRDefault="001C33EC" w:rsidP="001C33EC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 No, I don’t.</w:t>
            </w:r>
          </w:p>
          <w:p w:rsidR="001C33EC" w:rsidRPr="00107614" w:rsidRDefault="001C33EC" w:rsidP="001C33EC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Asking for clarification</w:t>
            </w:r>
          </w:p>
          <w:p w:rsidR="001C33EC" w:rsidRPr="00107614" w:rsidRDefault="001C33EC" w:rsidP="001C33EC">
            <w:pPr>
              <w:pStyle w:val="TableParagraph"/>
              <w:spacing w:before="10" w:line="249" w:lineRule="auto"/>
              <w:ind w:left="0" w:right="717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Can you say that again, please?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>Pardon me?</w:t>
            </w:r>
          </w:p>
          <w:p w:rsidR="001C33EC" w:rsidRPr="00107614" w:rsidRDefault="001C33EC" w:rsidP="001C33EC">
            <w:pPr>
              <w:pStyle w:val="TableParagraph"/>
              <w:spacing w:before="2" w:line="249" w:lineRule="auto"/>
              <w:ind w:left="0" w:right="154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Say that again, please.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>Slowly, please.</w:t>
            </w:r>
          </w:p>
          <w:p w:rsidR="001C33EC" w:rsidRPr="00107614" w:rsidRDefault="001C33EC" w:rsidP="001C33E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coloring book, -s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drawing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flying a kite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playing ...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... with marbles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... chess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... table tennis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…football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reading comics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riding a bike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watching cartoons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swimming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  <w:lang w:val="en-US" w:eastAsia="en-US"/>
              </w:rPr>
              <w:t>learning English</w:t>
            </w:r>
          </w:p>
        </w:tc>
        <w:tc>
          <w:tcPr>
            <w:tcW w:w="4481" w:type="dxa"/>
            <w:gridSpan w:val="2"/>
            <w:vMerge w:val="restart"/>
            <w:shd w:val="clear" w:color="auto" w:fill="auto"/>
          </w:tcPr>
          <w:p w:rsidR="001C33EC" w:rsidRPr="00107614" w:rsidRDefault="001C33EC" w:rsidP="001C33EC">
            <w:pPr>
              <w:pStyle w:val="TableParagraph"/>
              <w:spacing w:before="75"/>
              <w:ind w:left="131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before="75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Listening</w:t>
            </w: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br/>
              <w:t xml:space="preserve">E4.4.L1.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Students will be able to understand the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>general information in an oral text about likes and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>dislikes.</w:t>
            </w:r>
          </w:p>
          <w:p w:rsidR="001C33EC" w:rsidRPr="00107614" w:rsidRDefault="001C33EC" w:rsidP="001C33EC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Speaking</w:t>
            </w: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br/>
              <w:t xml:space="preserve">E4.4.S1.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Students will be able to talk about their likes and dislikes.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</w: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E4.4.S2.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Students will be able to engage in simple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 xml:space="preserve">conversations about likes and dislikes. </w:t>
            </w:r>
          </w:p>
          <w:p w:rsidR="0088026D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E4.4.S3.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Students will be able to ask for clarification in conversations.</w:t>
            </w:r>
          </w:p>
          <w:p w:rsidR="0088026D" w:rsidRPr="0088026D" w:rsidRDefault="0088026D" w:rsidP="0088026D">
            <w:pPr>
              <w:rPr>
                <w:lang w:val="en-US" w:eastAsia="en-US" w:bidi="tr-TR"/>
              </w:rPr>
            </w:pPr>
          </w:p>
          <w:p w:rsidR="0088026D" w:rsidRPr="0088026D" w:rsidRDefault="0088026D" w:rsidP="0088026D">
            <w:pPr>
              <w:rPr>
                <w:lang w:val="en-US" w:eastAsia="en-US" w:bidi="tr-TR"/>
              </w:rPr>
            </w:pPr>
          </w:p>
          <w:p w:rsidR="0088026D" w:rsidRPr="0088026D" w:rsidRDefault="0088026D" w:rsidP="0088026D">
            <w:pPr>
              <w:rPr>
                <w:lang w:val="en-US" w:eastAsia="en-US" w:bidi="tr-TR"/>
              </w:rPr>
            </w:pPr>
          </w:p>
          <w:p w:rsidR="0088026D" w:rsidRPr="0088026D" w:rsidRDefault="0088026D" w:rsidP="0088026D">
            <w:pPr>
              <w:rPr>
                <w:lang w:val="en-US" w:eastAsia="en-US" w:bidi="tr-TR"/>
              </w:rPr>
            </w:pPr>
          </w:p>
          <w:p w:rsidR="0088026D" w:rsidRPr="0088026D" w:rsidRDefault="0088026D" w:rsidP="0088026D">
            <w:pPr>
              <w:rPr>
                <w:lang w:val="en-US" w:eastAsia="en-US" w:bidi="tr-TR"/>
              </w:rPr>
            </w:pPr>
          </w:p>
          <w:p w:rsidR="0088026D" w:rsidRPr="0088026D" w:rsidRDefault="0088026D" w:rsidP="0088026D">
            <w:pPr>
              <w:rPr>
                <w:lang w:val="en-US" w:eastAsia="en-US" w:bidi="tr-TR"/>
              </w:rPr>
            </w:pPr>
          </w:p>
          <w:p w:rsidR="0088026D" w:rsidRDefault="0088026D" w:rsidP="0088026D">
            <w:pPr>
              <w:rPr>
                <w:lang w:val="en-US" w:eastAsia="en-US" w:bidi="tr-TR"/>
              </w:rPr>
            </w:pPr>
          </w:p>
          <w:p w:rsidR="0088026D" w:rsidRPr="0088026D" w:rsidRDefault="006C6CEB" w:rsidP="0088026D">
            <w:pPr>
              <w:rPr>
                <w:noProof/>
                <w:color w:val="FFFFFF" w:themeColor="background1"/>
              </w:rPr>
            </w:pPr>
            <w:hyperlink r:id="rId9" w:history="1">
              <w:r w:rsidR="0088026D" w:rsidRPr="0088026D">
                <w:rPr>
                  <w:rStyle w:val="Kpr"/>
                  <w:noProof/>
                  <w:color w:val="FFFFFF" w:themeColor="background1"/>
                </w:rPr>
                <w:t>https://www.ingilizceciyiz.com/</w:t>
              </w:r>
            </w:hyperlink>
            <w:r w:rsidR="0088026D" w:rsidRPr="0088026D">
              <w:rPr>
                <w:noProof/>
                <w:color w:val="FFFFFF" w:themeColor="background1"/>
              </w:rPr>
              <w:t xml:space="preserve"> </w:t>
            </w:r>
            <w:r w:rsidR="0088026D" w:rsidRPr="0088026D">
              <w:rPr>
                <w:noProof/>
                <w:color w:val="FFFFFF" w:themeColor="background1"/>
              </w:rPr>
              <w:tab/>
            </w:r>
          </w:p>
          <w:p w:rsidR="001C33EC" w:rsidRPr="0088026D" w:rsidRDefault="001C33EC" w:rsidP="0088026D">
            <w:pPr>
              <w:ind w:firstLine="708"/>
              <w:rPr>
                <w:lang w:val="en-US" w:eastAsia="en-US" w:bidi="tr-TR"/>
              </w:rPr>
            </w:pPr>
          </w:p>
        </w:tc>
        <w:tc>
          <w:tcPr>
            <w:tcW w:w="3832" w:type="dxa"/>
            <w:gridSpan w:val="2"/>
            <w:vMerge w:val="restart"/>
            <w:shd w:val="clear" w:color="auto" w:fill="auto"/>
            <w:vAlign w:val="center"/>
          </w:tcPr>
          <w:p w:rsidR="001C33EC" w:rsidRPr="00107614" w:rsidRDefault="001C33EC" w:rsidP="001C33EC">
            <w:pPr>
              <w:rPr>
                <w:b/>
                <w:sz w:val="20"/>
                <w:szCs w:val="20"/>
              </w:rPr>
            </w:pPr>
          </w:p>
          <w:p w:rsidR="001C33EC" w:rsidRPr="00107614" w:rsidRDefault="001C33EC" w:rsidP="001C33EC">
            <w:pPr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Contexts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Captions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Cartoons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Charts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Conversations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Illustrations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Notices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Posters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Rhymes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Songs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Stories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Tables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Videos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</w:p>
          <w:p w:rsidR="001C33EC" w:rsidRPr="00107614" w:rsidRDefault="001C33EC" w:rsidP="001C33EC">
            <w:pPr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Tasks/Activities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Arts and Crafts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Chants and Songs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Drama (Role Play, Simulation, Pantomime)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Drawing and Coloring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Games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Labeling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Making Puppet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Matching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 xml:space="preserve">Questions and Answers 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</w:p>
          <w:p w:rsidR="001C33EC" w:rsidRPr="00107614" w:rsidRDefault="001C33EC" w:rsidP="001C33EC">
            <w:pPr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Assignments</w:t>
            </w:r>
          </w:p>
          <w:p w:rsidR="001C33EC" w:rsidRPr="00107614" w:rsidRDefault="001C33EC" w:rsidP="001C33EC">
            <w:pPr>
              <w:rPr>
                <w:rFonts w:eastAsia="Calibri"/>
                <w:sz w:val="20"/>
                <w:szCs w:val="20"/>
              </w:rPr>
            </w:pPr>
            <w:r w:rsidRPr="00107614">
              <w:rPr>
                <w:rFonts w:eastAsia="Calibri"/>
                <w:sz w:val="20"/>
                <w:szCs w:val="20"/>
              </w:rPr>
              <w:t>• Students keep expanding their visual dictionary by including new vocabulary items.</w:t>
            </w:r>
          </w:p>
          <w:p w:rsidR="001C33EC" w:rsidRPr="00107614" w:rsidRDefault="001C33EC" w:rsidP="001C33EC">
            <w:pPr>
              <w:rPr>
                <w:rFonts w:eastAsia="Calibri"/>
                <w:sz w:val="20"/>
                <w:szCs w:val="20"/>
              </w:rPr>
            </w:pPr>
            <w:r w:rsidRPr="00107614">
              <w:rPr>
                <w:rFonts w:eastAsia="Calibri"/>
                <w:sz w:val="20"/>
                <w:szCs w:val="20"/>
              </w:rPr>
              <w:t>• Students prepare a questionnaire (find someone who...) to find out what other peers like and dislike.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rFonts w:eastAsia="Calibri"/>
                <w:sz w:val="20"/>
                <w:szCs w:val="20"/>
              </w:rPr>
              <w:t>• Students prepare a chart illustrating their most popular free-time activities and hobbies in the classroom.</w:t>
            </w:r>
          </w:p>
        </w:tc>
        <w:tc>
          <w:tcPr>
            <w:tcW w:w="1258" w:type="dxa"/>
            <w:vMerge w:val="restart"/>
            <w:shd w:val="clear" w:color="auto" w:fill="auto"/>
          </w:tcPr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b/>
                <w:sz w:val="20"/>
                <w:szCs w:val="20"/>
                <w:lang w:val="en-GB"/>
              </w:rPr>
            </w:pPr>
          </w:p>
          <w:p w:rsidR="001C33EC" w:rsidRDefault="001C33EC" w:rsidP="001C33EC">
            <w:pPr>
              <w:autoSpaceDE w:val="0"/>
              <w:autoSpaceDN w:val="0"/>
              <w:adjustRightInd w:val="0"/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Default="001C33EC" w:rsidP="001C33EC">
            <w:pPr>
              <w:rPr>
                <w:sz w:val="20"/>
              </w:rPr>
            </w:pPr>
          </w:p>
          <w:p w:rsidR="001C33EC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</w:tc>
      </w:tr>
      <w:tr w:rsidR="001C33EC" w:rsidRPr="00107614" w:rsidTr="00105FCF">
        <w:trPr>
          <w:trHeight w:val="1849"/>
          <w:jc w:val="center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1C33EC" w:rsidRPr="00245FC4" w:rsidRDefault="00DD5102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11-15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107614">
              <w:rPr>
                <w:szCs w:val="18"/>
              </w:rPr>
              <w:t>2</w:t>
            </w:r>
          </w:p>
        </w:tc>
        <w:tc>
          <w:tcPr>
            <w:tcW w:w="446" w:type="dxa"/>
            <w:vMerge/>
            <w:shd w:val="clear" w:color="auto" w:fill="auto"/>
          </w:tcPr>
          <w:p w:rsidR="001C33EC" w:rsidRPr="00107614" w:rsidRDefault="001C33EC" w:rsidP="001C33EC"/>
        </w:tc>
        <w:tc>
          <w:tcPr>
            <w:tcW w:w="4355" w:type="dxa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81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832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1C33EC" w:rsidRPr="00107614" w:rsidRDefault="001C33EC" w:rsidP="001C33EC"/>
        </w:tc>
      </w:tr>
      <w:tr w:rsidR="001C33EC" w:rsidRPr="00107614" w:rsidTr="00105FCF">
        <w:trPr>
          <w:trHeight w:val="1847"/>
          <w:jc w:val="center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b/>
                <w:szCs w:val="18"/>
              </w:rPr>
            </w:pP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1C33EC" w:rsidRPr="00245FC4" w:rsidRDefault="00DD5102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18-22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107614">
              <w:rPr>
                <w:szCs w:val="18"/>
              </w:rPr>
              <w:t>2</w:t>
            </w:r>
          </w:p>
        </w:tc>
        <w:tc>
          <w:tcPr>
            <w:tcW w:w="446" w:type="dxa"/>
            <w:vMerge/>
            <w:shd w:val="clear" w:color="auto" w:fill="auto"/>
          </w:tcPr>
          <w:p w:rsidR="001C33EC" w:rsidRPr="00107614" w:rsidRDefault="001C33EC" w:rsidP="001C33EC"/>
        </w:tc>
        <w:tc>
          <w:tcPr>
            <w:tcW w:w="4355" w:type="dxa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81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832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1C33EC" w:rsidRPr="00107614" w:rsidRDefault="001C33EC" w:rsidP="001C33EC"/>
        </w:tc>
      </w:tr>
      <w:tr w:rsidR="001C33EC" w:rsidRPr="00107614" w:rsidTr="00105FCF">
        <w:trPr>
          <w:trHeight w:val="2064"/>
          <w:jc w:val="center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b/>
                <w:szCs w:val="18"/>
              </w:rPr>
            </w:pP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1C33EC" w:rsidRPr="00245FC4" w:rsidRDefault="00DD5102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25-29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107614">
              <w:rPr>
                <w:szCs w:val="18"/>
              </w:rPr>
              <w:t>2</w:t>
            </w:r>
          </w:p>
        </w:tc>
        <w:tc>
          <w:tcPr>
            <w:tcW w:w="446" w:type="dxa"/>
            <w:vMerge/>
            <w:shd w:val="clear" w:color="auto" w:fill="auto"/>
          </w:tcPr>
          <w:p w:rsidR="001C33EC" w:rsidRPr="00107614" w:rsidRDefault="001C33EC" w:rsidP="001C33EC"/>
        </w:tc>
        <w:tc>
          <w:tcPr>
            <w:tcW w:w="4355" w:type="dxa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81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832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1C33EC" w:rsidRPr="00107614" w:rsidRDefault="001C33EC" w:rsidP="001C33EC"/>
        </w:tc>
      </w:tr>
      <w:tr w:rsidR="001C33EC" w:rsidRPr="00107614" w:rsidTr="00105FCF">
        <w:trPr>
          <w:trHeight w:hRule="exact" w:val="447"/>
          <w:jc w:val="center"/>
        </w:trPr>
        <w:tc>
          <w:tcPr>
            <w:tcW w:w="15751" w:type="dxa"/>
            <w:gridSpan w:val="10"/>
            <w:shd w:val="clear" w:color="auto" w:fill="auto"/>
          </w:tcPr>
          <w:p w:rsidR="001C33EC" w:rsidRPr="00107614" w:rsidRDefault="001C33EC" w:rsidP="001C33EC">
            <w:pPr>
              <w:spacing w:before="80"/>
              <w:jc w:val="center"/>
              <w:rPr>
                <w:b/>
                <w:color w:val="000000"/>
              </w:rPr>
            </w:pPr>
            <w:r>
              <w:rPr>
                <w:rFonts w:ascii="Candara" w:hAnsi="Candara" w:cstheme="minorHAnsi"/>
                <w:b/>
                <w:color w:val="000000"/>
              </w:rPr>
              <w:lastRenderedPageBreak/>
              <w:t>2022-2023</w:t>
            </w:r>
            <w:r w:rsidRPr="00245FC4">
              <w:rPr>
                <w:rFonts w:ascii="Candara" w:hAnsi="Candara" w:cstheme="minorHAnsi"/>
                <w:b/>
                <w:color w:val="000000"/>
              </w:rPr>
              <w:t xml:space="preserve"> EĞİTİM-ÖĞRETİM YILI ……………………… İLKOKULU </w:t>
            </w:r>
            <w:r>
              <w:rPr>
                <w:rFonts w:ascii="Candara" w:hAnsi="Candara" w:cstheme="minorHAnsi"/>
                <w:b/>
                <w:color w:val="000000"/>
              </w:rPr>
              <w:t>4</w:t>
            </w:r>
            <w:r w:rsidRPr="00245FC4">
              <w:rPr>
                <w:rFonts w:ascii="Candara" w:hAnsi="Candara" w:cstheme="minorHAnsi"/>
                <w:b/>
                <w:color w:val="000000"/>
              </w:rPr>
              <w:t>. SINIFLAR İNGİLİZCE DERSİ ÜNİTELENDİRİLMİŞ YILLIK DERS PLANI</w:t>
            </w:r>
          </w:p>
        </w:tc>
      </w:tr>
      <w:tr w:rsidR="001C33EC" w:rsidRPr="00107614" w:rsidTr="00105FCF">
        <w:trPr>
          <w:cantSplit/>
          <w:trHeight w:hRule="exact" w:val="952"/>
          <w:jc w:val="center"/>
        </w:trPr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2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4" w:type="dxa"/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HOURS</w:t>
            </w:r>
          </w:p>
        </w:tc>
        <w:tc>
          <w:tcPr>
            <w:tcW w:w="446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4355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Functions and Useful Language</w:t>
            </w:r>
          </w:p>
        </w:tc>
        <w:tc>
          <w:tcPr>
            <w:tcW w:w="4481" w:type="dxa"/>
            <w:gridSpan w:val="2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Language Skills and Learning Outcomes</w:t>
            </w:r>
          </w:p>
        </w:tc>
        <w:tc>
          <w:tcPr>
            <w:tcW w:w="3832" w:type="dxa"/>
            <w:gridSpan w:val="2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Evaluation</w:t>
            </w:r>
          </w:p>
        </w:tc>
      </w:tr>
      <w:tr w:rsidR="001C33EC" w:rsidRPr="00107614" w:rsidTr="00105FCF">
        <w:trPr>
          <w:trHeight w:val="2053"/>
          <w:jc w:val="center"/>
        </w:trPr>
        <w:tc>
          <w:tcPr>
            <w:tcW w:w="493" w:type="dxa"/>
            <w:vMerge w:val="restart"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spacing w:after="160" w:line="259" w:lineRule="auto"/>
              <w:jc w:val="center"/>
              <w:rPr>
                <w:b/>
                <w:szCs w:val="18"/>
              </w:rPr>
            </w:pPr>
            <w:r>
              <w:rPr>
                <w:rFonts w:ascii="Candara" w:hAnsi="Candara" w:cstheme="minorHAnsi"/>
                <w:b/>
                <w:szCs w:val="18"/>
              </w:rPr>
              <w:t>JANUARY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C33EC" w:rsidRPr="00245FC4" w:rsidRDefault="00DD5102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01-05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107614">
              <w:rPr>
                <w:szCs w:val="18"/>
              </w:rPr>
              <w:t>2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107614">
              <w:rPr>
                <w:b/>
                <w:bCs/>
                <w:szCs w:val="18"/>
              </w:rPr>
              <w:t>5- My Day</w:t>
            </w:r>
          </w:p>
        </w:tc>
        <w:tc>
          <w:tcPr>
            <w:tcW w:w="4355" w:type="dxa"/>
            <w:vMerge w:val="restart"/>
            <w:shd w:val="clear" w:color="auto" w:fill="auto"/>
          </w:tcPr>
          <w:p w:rsidR="001C33EC" w:rsidRPr="00107614" w:rsidRDefault="001C33EC" w:rsidP="001C33EC">
            <w:pPr>
              <w:pStyle w:val="AralkYok"/>
              <w:rPr>
                <w:b/>
                <w:sz w:val="20"/>
                <w:szCs w:val="20"/>
                <w:lang w:val="en-US"/>
              </w:rPr>
            </w:pPr>
          </w:p>
          <w:p w:rsidR="001C33EC" w:rsidRPr="00107614" w:rsidRDefault="001C33EC" w:rsidP="001C33EC">
            <w:pPr>
              <w:pStyle w:val="AralkYok"/>
              <w:rPr>
                <w:b/>
                <w:sz w:val="20"/>
                <w:szCs w:val="20"/>
                <w:lang w:val="en-US"/>
              </w:rPr>
            </w:pPr>
            <w:r w:rsidRPr="00107614">
              <w:rPr>
                <w:b/>
                <w:sz w:val="20"/>
                <w:szCs w:val="20"/>
                <w:lang w:val="en-US"/>
              </w:rPr>
              <w:t>Talking about daily routines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I wake up in the morning.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I have breakfast with my mother and brother on Sundays.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I meet my friends at school.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I go to the playground in the afternoon.</w:t>
            </w:r>
            <w:r w:rsidRPr="00107614">
              <w:rPr>
                <w:sz w:val="20"/>
                <w:szCs w:val="20"/>
                <w:lang w:val="en-US"/>
              </w:rPr>
              <w:br/>
              <w:t>I go shopping with my mom on Saturdays.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 xml:space="preserve">I do my homework. </w:t>
            </w:r>
            <w:r w:rsidRPr="00107614">
              <w:rPr>
                <w:sz w:val="20"/>
                <w:szCs w:val="20"/>
                <w:lang w:val="en-US"/>
              </w:rPr>
              <w:br/>
              <w:t>I go to bed at</w:t>
            </w:r>
            <w:r w:rsidRPr="00107614">
              <w:rPr>
                <w:spacing w:val="43"/>
                <w:sz w:val="20"/>
                <w:szCs w:val="20"/>
                <w:lang w:val="en-US"/>
              </w:rPr>
              <w:t xml:space="preserve"> </w:t>
            </w:r>
            <w:r w:rsidRPr="00107614">
              <w:rPr>
                <w:sz w:val="20"/>
                <w:szCs w:val="20"/>
                <w:lang w:val="en-US"/>
              </w:rPr>
              <w:t>night.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</w:p>
          <w:p w:rsidR="001C33EC" w:rsidRPr="00107614" w:rsidRDefault="001C33EC" w:rsidP="001C33EC">
            <w:pPr>
              <w:pStyle w:val="AralkYok"/>
              <w:rPr>
                <w:b/>
                <w:sz w:val="20"/>
                <w:szCs w:val="20"/>
                <w:lang w:val="en-US"/>
              </w:rPr>
            </w:pPr>
            <w:r w:rsidRPr="00107614">
              <w:rPr>
                <w:b/>
                <w:sz w:val="20"/>
                <w:szCs w:val="20"/>
                <w:lang w:val="en-US"/>
              </w:rPr>
              <w:t>Making simple</w:t>
            </w:r>
            <w:r w:rsidRPr="00107614">
              <w:rPr>
                <w:b/>
                <w:spacing w:val="-6"/>
                <w:sz w:val="20"/>
                <w:szCs w:val="20"/>
                <w:lang w:val="en-US"/>
              </w:rPr>
              <w:t xml:space="preserve"> </w:t>
            </w:r>
            <w:r w:rsidRPr="00107614">
              <w:rPr>
                <w:b/>
                <w:sz w:val="20"/>
                <w:szCs w:val="20"/>
                <w:lang w:val="en-US"/>
              </w:rPr>
              <w:t>inquiries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What do you do at</w:t>
            </w:r>
            <w:r w:rsidRPr="00107614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107614">
              <w:rPr>
                <w:sz w:val="20"/>
                <w:szCs w:val="20"/>
                <w:lang w:val="en-US"/>
              </w:rPr>
              <w:t>noon?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—I have lunch at</w:t>
            </w:r>
            <w:r w:rsidRPr="00107614">
              <w:rPr>
                <w:spacing w:val="22"/>
                <w:sz w:val="20"/>
                <w:szCs w:val="20"/>
                <w:lang w:val="en-US"/>
              </w:rPr>
              <w:t xml:space="preserve"> </w:t>
            </w:r>
            <w:r w:rsidRPr="00107614">
              <w:rPr>
                <w:sz w:val="20"/>
                <w:szCs w:val="20"/>
                <w:lang w:val="en-US"/>
              </w:rPr>
              <w:t>school.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What do you do in the afternoon?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—I watch TV at home.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</w:p>
          <w:p w:rsidR="001C33EC" w:rsidRPr="00107614" w:rsidRDefault="001C33EC" w:rsidP="001C33EC">
            <w:pPr>
              <w:pStyle w:val="AralkYok"/>
              <w:rPr>
                <w:b/>
                <w:sz w:val="20"/>
                <w:szCs w:val="20"/>
                <w:lang w:val="en-US"/>
              </w:rPr>
            </w:pPr>
            <w:r w:rsidRPr="00107614">
              <w:rPr>
                <w:b/>
                <w:sz w:val="20"/>
                <w:szCs w:val="20"/>
                <w:lang w:val="en-US"/>
              </w:rPr>
              <w:t>Telling the time and days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 xml:space="preserve">What time is it? </w:t>
            </w:r>
            <w:r w:rsidRPr="00107614">
              <w:rPr>
                <w:sz w:val="20"/>
                <w:szCs w:val="20"/>
                <w:lang w:val="en-US"/>
              </w:rPr>
              <w:br/>
              <w:t xml:space="preserve">days of the week </w:t>
            </w:r>
            <w:r w:rsidRPr="00107614">
              <w:rPr>
                <w:sz w:val="20"/>
                <w:szCs w:val="20"/>
                <w:lang w:val="en-US"/>
              </w:rPr>
              <w:br/>
              <w:t>at noon/night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in the morning/afternoon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—It’s 7 o’clock/12 o’clock/3 o’clock.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do homework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get dressed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go ...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... shopping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... to the playground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... to bed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… to school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have ...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... a shower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... breakfast/lunch/dinner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meet friends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wake up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  <w:lang w:val="en-US"/>
              </w:rPr>
              <w:t>wash</w:t>
            </w:r>
          </w:p>
        </w:tc>
        <w:tc>
          <w:tcPr>
            <w:tcW w:w="4481" w:type="dxa"/>
            <w:gridSpan w:val="2"/>
            <w:vMerge w:val="restart"/>
            <w:shd w:val="clear" w:color="auto" w:fill="auto"/>
          </w:tcPr>
          <w:p w:rsidR="001C33EC" w:rsidRPr="00107614" w:rsidRDefault="001C33EC" w:rsidP="001C33EC">
            <w:pPr>
              <w:pStyle w:val="AralkYok"/>
              <w:rPr>
                <w:b/>
                <w:sz w:val="20"/>
                <w:szCs w:val="20"/>
                <w:lang w:val="en-US"/>
              </w:rPr>
            </w:pPr>
          </w:p>
          <w:p w:rsidR="001C33EC" w:rsidRPr="00107614" w:rsidRDefault="001C33EC" w:rsidP="001C33EC">
            <w:pPr>
              <w:pStyle w:val="AralkYok"/>
              <w:rPr>
                <w:b/>
                <w:sz w:val="20"/>
                <w:szCs w:val="20"/>
                <w:lang w:val="en-US"/>
              </w:rPr>
            </w:pPr>
            <w:r w:rsidRPr="00107614">
              <w:rPr>
                <w:b/>
                <w:sz w:val="20"/>
                <w:szCs w:val="20"/>
                <w:lang w:val="en-US"/>
              </w:rPr>
              <w:t>Listening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b/>
                <w:sz w:val="20"/>
                <w:szCs w:val="20"/>
                <w:lang w:val="en-US"/>
              </w:rPr>
              <w:t>E4.5.L1.</w:t>
            </w:r>
            <w:r w:rsidRPr="00107614">
              <w:rPr>
                <w:sz w:val="20"/>
                <w:szCs w:val="20"/>
                <w:lang w:val="en-US"/>
              </w:rPr>
              <w:t xml:space="preserve"> Students will be able to understand the general and specific information in a short, oral text about daily routines.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b/>
                <w:sz w:val="20"/>
                <w:szCs w:val="20"/>
                <w:lang w:val="en-US"/>
              </w:rPr>
              <w:t>E4.5.L2</w:t>
            </w:r>
            <w:r w:rsidRPr="00107614">
              <w:rPr>
                <w:sz w:val="20"/>
                <w:szCs w:val="20"/>
                <w:lang w:val="en-US"/>
              </w:rPr>
              <w:t>. Students will be able to recognize the time in a short oral text.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</w:p>
          <w:p w:rsidR="001C33EC" w:rsidRPr="00107614" w:rsidRDefault="001C33EC" w:rsidP="001C33EC">
            <w:pPr>
              <w:pStyle w:val="AralkYok"/>
              <w:rPr>
                <w:b/>
                <w:sz w:val="20"/>
                <w:szCs w:val="20"/>
                <w:lang w:val="en-US"/>
              </w:rPr>
            </w:pPr>
            <w:r w:rsidRPr="00107614">
              <w:rPr>
                <w:b/>
                <w:sz w:val="20"/>
                <w:szCs w:val="20"/>
                <w:lang w:val="en-US"/>
              </w:rPr>
              <w:t>Speaking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  <w:lang w:val="en-US"/>
              </w:rPr>
            </w:pPr>
            <w:r w:rsidRPr="00107614">
              <w:rPr>
                <w:b/>
                <w:sz w:val="20"/>
                <w:szCs w:val="20"/>
                <w:lang w:val="en-US"/>
              </w:rPr>
              <w:t>E4.5.S1</w:t>
            </w:r>
            <w:r w:rsidRPr="00107614">
              <w:rPr>
                <w:sz w:val="20"/>
                <w:szCs w:val="20"/>
                <w:lang w:val="en-US"/>
              </w:rPr>
              <w:t>. Students will be able to talk about their daily routines.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E4.5.S2.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Students will be able to talk about the time.</w:t>
            </w:r>
          </w:p>
        </w:tc>
        <w:tc>
          <w:tcPr>
            <w:tcW w:w="3832" w:type="dxa"/>
            <w:gridSpan w:val="2"/>
            <w:vMerge w:val="restart"/>
            <w:shd w:val="clear" w:color="auto" w:fill="auto"/>
            <w:vAlign w:val="center"/>
          </w:tcPr>
          <w:p w:rsidR="001C33EC" w:rsidRPr="00107614" w:rsidRDefault="001C33EC" w:rsidP="001C33EC">
            <w:pPr>
              <w:rPr>
                <w:b/>
                <w:color w:val="000000"/>
                <w:sz w:val="20"/>
                <w:szCs w:val="20"/>
              </w:rPr>
            </w:pPr>
            <w:r w:rsidRPr="00107614">
              <w:rPr>
                <w:b/>
                <w:color w:val="000000"/>
                <w:sz w:val="20"/>
                <w:szCs w:val="20"/>
              </w:rPr>
              <w:t>Contexts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Advertisements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Captions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Cartoons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Charts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Conversations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Fairy tales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Illustrations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Lists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Notes and Messages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Poems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Postcards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Posters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Probes/Realia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Rhymes Songs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Tables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Videos</w:t>
            </w:r>
          </w:p>
          <w:p w:rsidR="001C33EC" w:rsidRPr="00107614" w:rsidRDefault="001C33EC" w:rsidP="001C33EC">
            <w:pPr>
              <w:rPr>
                <w:b/>
                <w:color w:val="000000"/>
                <w:sz w:val="20"/>
                <w:szCs w:val="20"/>
              </w:rPr>
            </w:pPr>
            <w:r w:rsidRPr="00107614">
              <w:rPr>
                <w:b/>
                <w:color w:val="000000"/>
                <w:sz w:val="20"/>
                <w:szCs w:val="20"/>
              </w:rPr>
              <w:t>Tasks/Activities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Arts and Crafts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Chants and Songs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Drama (Role Play, Simulation, Pantomime)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Drawing and Coloring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Games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Making Puppets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Matching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Questions and Answers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Reordering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 xml:space="preserve">Storytelling 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</w:p>
          <w:p w:rsidR="001C33EC" w:rsidRPr="00107614" w:rsidRDefault="001C33EC" w:rsidP="001C33EC">
            <w:pPr>
              <w:rPr>
                <w:b/>
                <w:color w:val="000000"/>
                <w:sz w:val="20"/>
                <w:szCs w:val="20"/>
              </w:rPr>
            </w:pPr>
            <w:r w:rsidRPr="00107614">
              <w:rPr>
                <w:b/>
                <w:color w:val="000000"/>
                <w:sz w:val="20"/>
                <w:szCs w:val="20"/>
              </w:rPr>
              <w:t>Assignments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 xml:space="preserve">• Students prepare a timetable showing what they do during the day and present their daily routines to their peers. 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• Students prepare a clock as a craft activity to practice time and numbers.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vMerge w:val="restart"/>
            <w:shd w:val="clear" w:color="auto" w:fill="auto"/>
          </w:tcPr>
          <w:p w:rsidR="001C33EC" w:rsidRPr="00107614" w:rsidRDefault="001C33EC" w:rsidP="001C33EC">
            <w:pPr>
              <w:rPr>
                <w:b/>
                <w:sz w:val="20"/>
              </w:rPr>
            </w:pPr>
          </w:p>
          <w:p w:rsidR="001C33EC" w:rsidRPr="00107614" w:rsidRDefault="001C33EC" w:rsidP="001C33EC">
            <w:pPr>
              <w:rPr>
                <w:b/>
                <w:sz w:val="20"/>
              </w:rPr>
            </w:pPr>
          </w:p>
          <w:p w:rsidR="001C33EC" w:rsidRPr="00107614" w:rsidRDefault="001C33EC" w:rsidP="001C33EC">
            <w:pPr>
              <w:rPr>
                <w:b/>
                <w:sz w:val="20"/>
              </w:rPr>
            </w:pPr>
          </w:p>
          <w:p w:rsidR="001C33EC" w:rsidRPr="00107614" w:rsidRDefault="001C33EC" w:rsidP="001C33EC">
            <w:pPr>
              <w:rPr>
                <w:b/>
                <w:sz w:val="20"/>
              </w:rPr>
            </w:pPr>
          </w:p>
          <w:p w:rsidR="001C33EC" w:rsidRPr="00107614" w:rsidRDefault="001C33EC" w:rsidP="001C33EC">
            <w:pPr>
              <w:rPr>
                <w:b/>
                <w:sz w:val="20"/>
              </w:rPr>
            </w:pPr>
          </w:p>
          <w:p w:rsidR="001C33EC" w:rsidRPr="00107614" w:rsidRDefault="001C33EC" w:rsidP="001C33EC">
            <w:pPr>
              <w:rPr>
                <w:b/>
                <w:sz w:val="20"/>
              </w:rPr>
            </w:pPr>
          </w:p>
          <w:p w:rsidR="001C33EC" w:rsidRPr="00107614" w:rsidRDefault="001C33EC" w:rsidP="001C33EC">
            <w:pPr>
              <w:rPr>
                <w:b/>
                <w:sz w:val="20"/>
              </w:rPr>
            </w:pPr>
          </w:p>
          <w:p w:rsidR="001C33EC" w:rsidRPr="00107614" w:rsidRDefault="001C33EC" w:rsidP="001C33EC">
            <w:pPr>
              <w:rPr>
                <w:b/>
                <w:sz w:val="20"/>
              </w:rPr>
            </w:pPr>
          </w:p>
          <w:p w:rsidR="001C33EC" w:rsidRPr="00107614" w:rsidRDefault="001C33EC" w:rsidP="001C33EC">
            <w:pPr>
              <w:rPr>
                <w:b/>
                <w:sz w:val="20"/>
              </w:rPr>
            </w:pPr>
          </w:p>
          <w:p w:rsidR="001C33EC" w:rsidRPr="00107614" w:rsidRDefault="001C33EC" w:rsidP="001C33EC">
            <w:pPr>
              <w:rPr>
                <w:b/>
                <w:sz w:val="20"/>
              </w:rPr>
            </w:pPr>
          </w:p>
          <w:p w:rsidR="001C33EC" w:rsidRPr="00107614" w:rsidRDefault="001C33EC" w:rsidP="001C33EC">
            <w:pPr>
              <w:rPr>
                <w:b/>
                <w:sz w:val="20"/>
              </w:rPr>
            </w:pPr>
          </w:p>
          <w:p w:rsidR="001C33EC" w:rsidRPr="00107614" w:rsidRDefault="001C33EC" w:rsidP="001C33EC">
            <w:pPr>
              <w:rPr>
                <w:b/>
                <w:sz w:val="20"/>
              </w:rPr>
            </w:pPr>
          </w:p>
        </w:tc>
      </w:tr>
      <w:tr w:rsidR="001C33EC" w:rsidRPr="00107614" w:rsidTr="00105FCF">
        <w:trPr>
          <w:trHeight w:hRule="exact" w:val="2694"/>
          <w:jc w:val="center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spacing w:after="160" w:line="259" w:lineRule="auto"/>
              <w:jc w:val="center"/>
              <w:rPr>
                <w:szCs w:val="18"/>
              </w:rPr>
            </w:pPr>
          </w:p>
        </w:tc>
        <w:tc>
          <w:tcPr>
            <w:tcW w:w="492" w:type="dxa"/>
            <w:tcBorders>
              <w:top w:val="single" w:sz="4" w:space="0" w:color="auto"/>
            </w:tcBorders>
            <w:shd w:val="clear" w:color="auto" w:fill="FFFFFF" w:themeFill="background1"/>
            <w:textDirection w:val="btLr"/>
            <w:vAlign w:val="center"/>
          </w:tcPr>
          <w:p w:rsidR="001C33EC" w:rsidRPr="00245FC4" w:rsidRDefault="00DD5102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08-12</w:t>
            </w:r>
          </w:p>
        </w:tc>
        <w:tc>
          <w:tcPr>
            <w:tcW w:w="394" w:type="dxa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107614">
              <w:rPr>
                <w:szCs w:val="18"/>
              </w:rPr>
              <w:t>2</w:t>
            </w:r>
          </w:p>
        </w:tc>
        <w:tc>
          <w:tcPr>
            <w:tcW w:w="446" w:type="dxa"/>
            <w:vMerge/>
            <w:shd w:val="clear" w:color="auto" w:fill="FFFFFF" w:themeFill="background1"/>
          </w:tcPr>
          <w:p w:rsidR="001C33EC" w:rsidRPr="00107614" w:rsidRDefault="001C33EC" w:rsidP="001C33EC"/>
        </w:tc>
        <w:tc>
          <w:tcPr>
            <w:tcW w:w="4355" w:type="dxa"/>
            <w:vMerge/>
            <w:shd w:val="clear" w:color="auto" w:fill="FFFFFF" w:themeFill="background1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81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832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1C33EC" w:rsidRPr="00107614" w:rsidRDefault="001C33EC" w:rsidP="001C33EC"/>
        </w:tc>
      </w:tr>
      <w:tr w:rsidR="001C33EC" w:rsidRPr="00107614" w:rsidTr="00105FCF">
        <w:trPr>
          <w:trHeight w:hRule="exact" w:val="1840"/>
          <w:jc w:val="center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b/>
                <w:szCs w:val="18"/>
              </w:rPr>
            </w:pPr>
          </w:p>
        </w:tc>
        <w:tc>
          <w:tcPr>
            <w:tcW w:w="492" w:type="dxa"/>
            <w:vMerge w:val="restart"/>
            <w:shd w:val="clear" w:color="auto" w:fill="FFFFFF" w:themeFill="background1"/>
            <w:textDirection w:val="btLr"/>
            <w:vAlign w:val="center"/>
          </w:tcPr>
          <w:p w:rsidR="001C33EC" w:rsidRPr="00245FC4" w:rsidRDefault="00DD5102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15-19</w:t>
            </w:r>
          </w:p>
        </w:tc>
        <w:tc>
          <w:tcPr>
            <w:tcW w:w="394" w:type="dxa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107614">
              <w:rPr>
                <w:szCs w:val="18"/>
              </w:rPr>
              <w:t>2</w:t>
            </w:r>
          </w:p>
        </w:tc>
        <w:tc>
          <w:tcPr>
            <w:tcW w:w="446" w:type="dxa"/>
            <w:vMerge/>
            <w:shd w:val="clear" w:color="auto" w:fill="FFFFFF" w:themeFill="background1"/>
          </w:tcPr>
          <w:p w:rsidR="001C33EC" w:rsidRPr="00107614" w:rsidRDefault="001C33EC" w:rsidP="001C33EC"/>
        </w:tc>
        <w:tc>
          <w:tcPr>
            <w:tcW w:w="4355" w:type="dxa"/>
            <w:vMerge/>
            <w:shd w:val="clear" w:color="auto" w:fill="FFFFFF" w:themeFill="background1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81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832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1C33EC" w:rsidRPr="00107614" w:rsidRDefault="001C33EC" w:rsidP="001C33EC"/>
        </w:tc>
      </w:tr>
      <w:tr w:rsidR="001C33EC" w:rsidRPr="00107614" w:rsidTr="00105FCF">
        <w:trPr>
          <w:trHeight w:hRule="exact" w:val="2008"/>
          <w:jc w:val="center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92" w:type="dxa"/>
            <w:vMerge/>
            <w:shd w:val="clear" w:color="auto" w:fill="FFFFFF" w:themeFill="background1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394" w:type="dxa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</w:p>
        </w:tc>
        <w:tc>
          <w:tcPr>
            <w:tcW w:w="446" w:type="dxa"/>
            <w:vMerge/>
            <w:shd w:val="clear" w:color="auto" w:fill="FFFFFF" w:themeFill="background1"/>
          </w:tcPr>
          <w:p w:rsidR="001C33EC" w:rsidRPr="00107614" w:rsidRDefault="001C33EC" w:rsidP="001C33EC"/>
        </w:tc>
        <w:tc>
          <w:tcPr>
            <w:tcW w:w="4355" w:type="dxa"/>
            <w:vMerge/>
            <w:shd w:val="clear" w:color="auto" w:fill="FFFFFF" w:themeFill="background1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81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832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1C33EC" w:rsidRPr="00107614" w:rsidRDefault="001C33EC" w:rsidP="001C33EC"/>
        </w:tc>
      </w:tr>
      <w:tr w:rsidR="001C33EC" w:rsidRPr="00107614" w:rsidTr="00105FCF">
        <w:trPr>
          <w:trHeight w:hRule="exact" w:val="588"/>
          <w:jc w:val="center"/>
        </w:trPr>
        <w:tc>
          <w:tcPr>
            <w:tcW w:w="15751" w:type="dxa"/>
            <w:gridSpan w:val="10"/>
            <w:shd w:val="clear" w:color="auto" w:fill="FFF2CC" w:themeFill="accent4" w:themeFillTint="33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</w:rPr>
            </w:pPr>
            <w:r>
              <w:rPr>
                <w:rFonts w:ascii="Candara" w:hAnsi="Candara" w:cstheme="minorHAnsi"/>
                <w:b/>
                <w:sz w:val="40"/>
                <w:szCs w:val="40"/>
              </w:rPr>
              <w:lastRenderedPageBreak/>
              <w:t>23 JANUARY – 03 FEBRUARY SEMESTER HOLIDAY</w:t>
            </w:r>
          </w:p>
        </w:tc>
      </w:tr>
      <w:tr w:rsidR="001C33EC" w:rsidRPr="00107614" w:rsidTr="00105FCF">
        <w:trPr>
          <w:trHeight w:hRule="exact" w:val="447"/>
          <w:jc w:val="center"/>
        </w:trPr>
        <w:tc>
          <w:tcPr>
            <w:tcW w:w="15751" w:type="dxa"/>
            <w:gridSpan w:val="10"/>
            <w:shd w:val="clear" w:color="auto" w:fill="auto"/>
          </w:tcPr>
          <w:p w:rsidR="001C33EC" w:rsidRPr="00107614" w:rsidRDefault="001C33EC" w:rsidP="001C33EC">
            <w:pPr>
              <w:spacing w:before="80"/>
              <w:jc w:val="center"/>
              <w:rPr>
                <w:b/>
                <w:color w:val="000000"/>
              </w:rPr>
            </w:pPr>
            <w:r>
              <w:rPr>
                <w:rFonts w:ascii="Candara" w:hAnsi="Candara" w:cstheme="minorHAnsi"/>
                <w:b/>
                <w:color w:val="000000"/>
              </w:rPr>
              <w:t>2022-2023</w:t>
            </w:r>
            <w:r w:rsidRPr="00245FC4">
              <w:rPr>
                <w:rFonts w:ascii="Candara" w:hAnsi="Candara" w:cstheme="minorHAnsi"/>
                <w:b/>
                <w:color w:val="000000"/>
              </w:rPr>
              <w:t xml:space="preserve"> EĞİTİM-ÖĞRETİM YILI ……………………… İLKOKULU </w:t>
            </w:r>
            <w:r>
              <w:rPr>
                <w:rFonts w:ascii="Candara" w:hAnsi="Candara" w:cstheme="minorHAnsi"/>
                <w:b/>
                <w:color w:val="000000"/>
              </w:rPr>
              <w:t>4</w:t>
            </w:r>
            <w:r w:rsidRPr="00245FC4">
              <w:rPr>
                <w:rFonts w:ascii="Candara" w:hAnsi="Candara" w:cstheme="minorHAnsi"/>
                <w:b/>
                <w:color w:val="000000"/>
              </w:rPr>
              <w:t>. SINIFLAR İNGİLİZCE DERSİ ÜNİTELENDİRİLMİŞ YILLIK DERS PLANI</w:t>
            </w:r>
          </w:p>
        </w:tc>
      </w:tr>
      <w:tr w:rsidR="001C33EC" w:rsidRPr="00107614" w:rsidTr="00105FCF">
        <w:trPr>
          <w:cantSplit/>
          <w:trHeight w:hRule="exact" w:val="952"/>
          <w:jc w:val="center"/>
        </w:trPr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2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4" w:type="dxa"/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HOURS</w:t>
            </w:r>
          </w:p>
        </w:tc>
        <w:tc>
          <w:tcPr>
            <w:tcW w:w="446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436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Functions and Useful Language</w:t>
            </w:r>
          </w:p>
        </w:tc>
        <w:tc>
          <w:tcPr>
            <w:tcW w:w="4490" w:type="dxa"/>
            <w:gridSpan w:val="2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Language Skills and Learning Outcomes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Evaluation</w:t>
            </w:r>
          </w:p>
        </w:tc>
      </w:tr>
      <w:tr w:rsidR="001C33EC" w:rsidRPr="00107614" w:rsidTr="00105FCF">
        <w:trPr>
          <w:trHeight w:val="1401"/>
          <w:jc w:val="center"/>
        </w:trPr>
        <w:tc>
          <w:tcPr>
            <w:tcW w:w="493" w:type="dxa"/>
            <w:vMerge w:val="restart"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b/>
                <w:szCs w:val="18"/>
              </w:rPr>
            </w:pPr>
            <w:r w:rsidRPr="00245FC4">
              <w:rPr>
                <w:rFonts w:ascii="Candara" w:hAnsi="Candara" w:cstheme="minorHAnsi"/>
                <w:b/>
                <w:szCs w:val="18"/>
              </w:rPr>
              <w:t>FEBRUARY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1C33EC" w:rsidRPr="00245FC4" w:rsidRDefault="00DD5102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05-09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107614">
              <w:rPr>
                <w:szCs w:val="18"/>
              </w:rPr>
              <w:t>2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6- Fun with Science</w:t>
            </w:r>
          </w:p>
        </w:tc>
        <w:tc>
          <w:tcPr>
            <w:tcW w:w="4364" w:type="dxa"/>
            <w:gridSpan w:val="2"/>
            <w:vMerge w:val="restart"/>
            <w:shd w:val="clear" w:color="auto" w:fill="auto"/>
          </w:tcPr>
          <w:p w:rsidR="001C33EC" w:rsidRPr="00107614" w:rsidRDefault="001C33EC" w:rsidP="001C33EC">
            <w:pPr>
              <w:pStyle w:val="TableParagraph"/>
              <w:spacing w:before="75" w:line="249" w:lineRule="auto"/>
              <w:ind w:right="463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before="75" w:line="249" w:lineRule="auto"/>
              <w:ind w:left="0" w:right="463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Giving and responding to simpleinstructions</w:t>
            </w:r>
          </w:p>
          <w:p w:rsidR="001C33EC" w:rsidRPr="00107614" w:rsidRDefault="001C33EC" w:rsidP="001C33EC">
            <w:pPr>
              <w:pStyle w:val="TableParagraph"/>
              <w:spacing w:line="232" w:lineRule="auto"/>
              <w:ind w:left="0" w:right="2858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Plant it.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>Water it.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 xml:space="preserve">Cut the paper. </w:t>
            </w:r>
          </w:p>
          <w:p w:rsidR="001C33EC" w:rsidRPr="00107614" w:rsidRDefault="001C33EC" w:rsidP="001C33EC">
            <w:pPr>
              <w:pStyle w:val="TableParagraph"/>
              <w:spacing w:line="232" w:lineRule="auto"/>
              <w:ind w:left="0" w:right="1925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Don’t cut it now! </w:t>
            </w:r>
          </w:p>
          <w:p w:rsidR="001C33EC" w:rsidRPr="00107614" w:rsidRDefault="001C33EC" w:rsidP="001C33EC">
            <w:pPr>
              <w:pStyle w:val="TableParagraph"/>
              <w:spacing w:line="232" w:lineRule="auto"/>
              <w:ind w:left="0" w:right="1925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Fold it.</w:t>
            </w:r>
          </w:p>
          <w:p w:rsidR="001C33EC" w:rsidRPr="00107614" w:rsidRDefault="001C33EC" w:rsidP="00105FCF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Mix black and white, and you get gray.</w:t>
            </w:r>
          </w:p>
          <w:p w:rsidR="001C33EC" w:rsidRPr="00107614" w:rsidRDefault="001C33EC" w:rsidP="001C33EC">
            <w:pPr>
              <w:pStyle w:val="TableParagraph"/>
              <w:spacing w:before="1" w:line="232" w:lineRule="auto"/>
              <w:ind w:left="0" w:right="1007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Making simple inquiries </w:t>
            </w:r>
          </w:p>
          <w:p w:rsidR="001C33EC" w:rsidRPr="00107614" w:rsidRDefault="001C33EC" w:rsidP="001C33EC">
            <w:pPr>
              <w:pStyle w:val="TableParagraph"/>
              <w:spacing w:before="1" w:line="232" w:lineRule="auto"/>
              <w:ind w:left="0" w:right="1007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What is “science” in Turkish? </w:t>
            </w:r>
          </w:p>
          <w:p w:rsidR="001C33EC" w:rsidRPr="00107614" w:rsidRDefault="001C33EC" w:rsidP="001C33EC">
            <w:pPr>
              <w:pStyle w:val="TableParagraph"/>
              <w:spacing w:before="1" w:line="232" w:lineRule="auto"/>
              <w:ind w:left="0" w:right="1007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What is “cover”?</w:t>
            </w:r>
          </w:p>
          <w:p w:rsidR="001C33EC" w:rsidRPr="00107614" w:rsidRDefault="001C33EC" w:rsidP="00105FCF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What is in the cup?</w:t>
            </w:r>
          </w:p>
          <w:p w:rsidR="001C33EC" w:rsidRPr="00107614" w:rsidRDefault="001C33EC" w:rsidP="001C33EC">
            <w:pPr>
              <w:pStyle w:val="TableParagraph"/>
              <w:spacing w:before="9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Talking about locations</w:t>
            </w:r>
          </w:p>
          <w:p w:rsidR="001C33EC" w:rsidRPr="00107614" w:rsidRDefault="001C33EC" w:rsidP="001C33EC">
            <w:pPr>
              <w:pStyle w:val="TableParagraph"/>
              <w:spacing w:line="224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Where is the brush?</w:t>
            </w:r>
          </w:p>
          <w:p w:rsidR="001C33EC" w:rsidRPr="00107614" w:rsidRDefault="001C33EC" w:rsidP="001C33EC">
            <w:pPr>
              <w:pStyle w:val="TableParagraph"/>
              <w:spacing w:line="224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—It’s in front of the bottle.</w:t>
            </w:r>
          </w:p>
          <w:p w:rsidR="001C33EC" w:rsidRPr="00107614" w:rsidRDefault="001C33EC" w:rsidP="001C33EC">
            <w:pPr>
              <w:pStyle w:val="TableParagraph"/>
              <w:spacing w:line="224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—Behind the</w:t>
            </w:r>
            <w:r w:rsidRPr="00107614">
              <w:rPr>
                <w:rFonts w:ascii="Times New Roman" w:hAnsi="Times New Roman" w:cs="Times New Roman"/>
                <w:spacing w:val="21"/>
                <w:sz w:val="20"/>
                <w:szCs w:val="20"/>
                <w:lang w:val="en-US" w:eastAsia="en-US"/>
              </w:rPr>
              <w:t xml:space="preserve">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box.</w:t>
            </w:r>
          </w:p>
          <w:p w:rsidR="001C33EC" w:rsidRPr="00107614" w:rsidRDefault="001C33EC" w:rsidP="00105FCF">
            <w:pPr>
              <w:pStyle w:val="TableParagraph"/>
              <w:spacing w:line="227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—Near that</w:t>
            </w:r>
            <w:r w:rsidRPr="00107614">
              <w:rPr>
                <w:rFonts w:ascii="Times New Roman" w:hAnsi="Times New Roman" w:cs="Times New Roman"/>
                <w:spacing w:val="10"/>
                <w:sz w:val="20"/>
                <w:szCs w:val="20"/>
                <w:lang w:val="en-US" w:eastAsia="en-US"/>
              </w:rPr>
              <w:t xml:space="preserve">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glass.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box, -es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brush, -es cover, -s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cup, -s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cut,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experiment, -s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fold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freeze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melt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mix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plant,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science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scientist, -s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shake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  <w:lang w:val="en-US" w:eastAsia="en-US"/>
              </w:rPr>
              <w:t>water</w:t>
            </w:r>
          </w:p>
        </w:tc>
        <w:tc>
          <w:tcPr>
            <w:tcW w:w="4490" w:type="dxa"/>
            <w:gridSpan w:val="2"/>
            <w:vMerge w:val="restart"/>
            <w:shd w:val="clear" w:color="auto" w:fill="auto"/>
          </w:tcPr>
          <w:p w:rsidR="001C33EC" w:rsidRPr="00107614" w:rsidRDefault="001C33EC" w:rsidP="001C33EC">
            <w:pPr>
              <w:pStyle w:val="TableParagraph"/>
              <w:spacing w:before="75"/>
              <w:ind w:left="131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before="75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Listening</w:t>
            </w: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br/>
              <w:t xml:space="preserve">E4.6.L1.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Students will be able to understand and follow simple instructions.</w:t>
            </w: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br/>
              <w:t xml:space="preserve">E4.6.L2.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Students will be able to recognize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>phrases/descriptions about locations.</w:t>
            </w:r>
          </w:p>
          <w:p w:rsidR="001C33EC" w:rsidRPr="00107614" w:rsidRDefault="001C33EC" w:rsidP="001C33EC">
            <w:pPr>
              <w:pStyle w:val="TableParagraph"/>
              <w:spacing w:before="7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Speaking</w:t>
            </w: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br/>
              <w:t xml:space="preserve">E4.6.S1.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Students will be able to give short and basic instructions.</w:t>
            </w:r>
          </w:p>
          <w:p w:rsidR="001C33EC" w:rsidRPr="00107614" w:rsidRDefault="001C33EC" w:rsidP="001C33EC">
            <w:pPr>
              <w:pStyle w:val="TableParagraph"/>
              <w:spacing w:line="271" w:lineRule="auto"/>
              <w:ind w:left="0" w:right="142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E4.6.S2.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Students will be able to talk about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>locations of objects.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</w: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E4.6.S3.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Students will be able to ask and answer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>simple clarification questions.</w:t>
            </w:r>
          </w:p>
        </w:tc>
        <w:tc>
          <w:tcPr>
            <w:tcW w:w="3814" w:type="dxa"/>
            <w:vMerge w:val="restart"/>
            <w:shd w:val="clear" w:color="auto" w:fill="auto"/>
            <w:vAlign w:val="center"/>
          </w:tcPr>
          <w:p w:rsidR="001C33EC" w:rsidRPr="00107614" w:rsidRDefault="001C33EC" w:rsidP="001C33EC">
            <w:pPr>
              <w:rPr>
                <w:b/>
                <w:color w:val="000000"/>
                <w:sz w:val="20"/>
                <w:szCs w:val="20"/>
              </w:rPr>
            </w:pPr>
          </w:p>
          <w:p w:rsidR="001C33EC" w:rsidRPr="00107614" w:rsidRDefault="001C33EC" w:rsidP="001C33EC">
            <w:pPr>
              <w:rPr>
                <w:b/>
                <w:color w:val="000000"/>
                <w:sz w:val="20"/>
                <w:szCs w:val="20"/>
              </w:rPr>
            </w:pPr>
            <w:r w:rsidRPr="00107614">
              <w:rPr>
                <w:b/>
                <w:color w:val="000000"/>
                <w:sz w:val="20"/>
                <w:szCs w:val="20"/>
              </w:rPr>
              <w:t xml:space="preserve">Contexts 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Captions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Cartoons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Charts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Conversations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Illustrations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Instructions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Lists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Poems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Posters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Probes/Realia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Rhymes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Songs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Tables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Videos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</w:p>
          <w:p w:rsidR="001C33EC" w:rsidRPr="00107614" w:rsidRDefault="001C33EC" w:rsidP="001C33EC">
            <w:pPr>
              <w:rPr>
                <w:b/>
                <w:color w:val="000000"/>
                <w:sz w:val="20"/>
                <w:szCs w:val="20"/>
              </w:rPr>
            </w:pPr>
            <w:r w:rsidRPr="00107614">
              <w:rPr>
                <w:b/>
                <w:color w:val="000000"/>
                <w:sz w:val="20"/>
                <w:szCs w:val="20"/>
              </w:rPr>
              <w:t>Tasks/Activities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Arts and Crafts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Chants and Songs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Drama (Role Play, Simulation, Pantomime)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Drawing and Coloring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Games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Labeling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Matching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Questions and Answers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Reordering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color w:val="000000"/>
                <w:sz w:val="20"/>
                <w:szCs w:val="20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b/>
                <w:color w:val="000000"/>
                <w:sz w:val="20"/>
                <w:szCs w:val="20"/>
              </w:rPr>
            </w:pPr>
            <w:r w:rsidRPr="00107614">
              <w:rPr>
                <w:b/>
                <w:color w:val="000000"/>
                <w:sz w:val="20"/>
                <w:szCs w:val="20"/>
              </w:rPr>
              <w:t>Assignments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 xml:space="preserve">• Students keep expanding their visual dictionary by including new vocabulary items. 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• Students prepare a poster illustrating the steps of an experiment with simple instructions.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vMerge w:val="restart"/>
            <w:shd w:val="clear" w:color="auto" w:fill="auto"/>
            <w:vAlign w:val="center"/>
          </w:tcPr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rFonts w:eastAsia="Calibri"/>
                <w:bCs/>
                <w:sz w:val="20"/>
                <w:szCs w:val="20"/>
                <w:lang w:val="en-GB" w:eastAsia="en-US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val="en-GB" w:eastAsia="en-US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val="en-GB" w:eastAsia="en-US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val="en-GB" w:eastAsia="en-US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val="en-GB" w:eastAsia="en-US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1C33EC" w:rsidRPr="00107614" w:rsidTr="00105FCF">
        <w:trPr>
          <w:trHeight w:hRule="exact" w:val="2306"/>
          <w:jc w:val="center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spacing w:after="160" w:line="259" w:lineRule="auto"/>
              <w:rPr>
                <w:szCs w:val="18"/>
              </w:rPr>
            </w:pP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1C33EC" w:rsidRPr="00245FC4" w:rsidRDefault="00DD5102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12-16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107614">
              <w:rPr>
                <w:szCs w:val="18"/>
              </w:rPr>
              <w:t>2</w:t>
            </w:r>
          </w:p>
        </w:tc>
        <w:tc>
          <w:tcPr>
            <w:tcW w:w="446" w:type="dxa"/>
            <w:vMerge/>
            <w:shd w:val="clear" w:color="auto" w:fill="auto"/>
          </w:tcPr>
          <w:p w:rsidR="001C33EC" w:rsidRPr="00107614" w:rsidRDefault="001C33EC" w:rsidP="001C33EC"/>
        </w:tc>
        <w:tc>
          <w:tcPr>
            <w:tcW w:w="4364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90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814" w:type="dxa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1C33EC" w:rsidRPr="00107614" w:rsidRDefault="001C33EC" w:rsidP="001C33EC"/>
        </w:tc>
      </w:tr>
      <w:tr w:rsidR="001C33EC" w:rsidRPr="00107614" w:rsidTr="00105FCF">
        <w:trPr>
          <w:trHeight w:hRule="exact" w:val="2306"/>
          <w:jc w:val="center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b/>
                <w:szCs w:val="18"/>
              </w:rPr>
            </w:pP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1C33EC" w:rsidRPr="00245FC4" w:rsidRDefault="00DD5102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19-23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107614">
              <w:rPr>
                <w:szCs w:val="18"/>
              </w:rPr>
              <w:t>2</w:t>
            </w:r>
          </w:p>
        </w:tc>
        <w:tc>
          <w:tcPr>
            <w:tcW w:w="446" w:type="dxa"/>
            <w:vMerge/>
            <w:shd w:val="clear" w:color="auto" w:fill="auto"/>
          </w:tcPr>
          <w:p w:rsidR="001C33EC" w:rsidRPr="00107614" w:rsidRDefault="001C33EC" w:rsidP="001C33EC"/>
        </w:tc>
        <w:tc>
          <w:tcPr>
            <w:tcW w:w="4364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90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814" w:type="dxa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1C33EC" w:rsidRPr="00107614" w:rsidRDefault="001C33EC" w:rsidP="001C33EC"/>
        </w:tc>
      </w:tr>
      <w:tr w:rsidR="001C33EC" w:rsidRPr="00107614" w:rsidTr="00105FCF">
        <w:trPr>
          <w:trHeight w:hRule="exact" w:val="2306"/>
          <w:jc w:val="center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szCs w:val="18"/>
              </w:rPr>
            </w:pP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105FCF" w:rsidRDefault="001C33EC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</w:t>
            </w:r>
            <w:r w:rsidR="00DD5102">
              <w:rPr>
                <w:rFonts w:ascii="Candara" w:hAnsi="Candara" w:cstheme="minorHAnsi"/>
                <w:szCs w:val="18"/>
              </w:rPr>
              <w:t>6</w:t>
            </w:r>
            <w:r>
              <w:rPr>
                <w:rFonts w:ascii="Candara" w:hAnsi="Candara" w:cstheme="minorHAnsi"/>
                <w:szCs w:val="18"/>
              </w:rPr>
              <w:t xml:space="preserve"> February-</w:t>
            </w:r>
          </w:p>
          <w:p w:rsidR="001C33EC" w:rsidRPr="00245FC4" w:rsidRDefault="00105FCF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 xml:space="preserve">1 </w:t>
            </w:r>
            <w:r w:rsidR="001C33EC">
              <w:rPr>
                <w:rFonts w:ascii="Candara" w:hAnsi="Candara" w:cstheme="minorHAnsi"/>
                <w:szCs w:val="18"/>
              </w:rPr>
              <w:t>March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107614">
              <w:rPr>
                <w:szCs w:val="18"/>
              </w:rPr>
              <w:t>2</w:t>
            </w:r>
          </w:p>
        </w:tc>
        <w:tc>
          <w:tcPr>
            <w:tcW w:w="446" w:type="dxa"/>
            <w:vMerge/>
            <w:shd w:val="clear" w:color="auto" w:fill="auto"/>
          </w:tcPr>
          <w:p w:rsidR="001C33EC" w:rsidRPr="00107614" w:rsidRDefault="001C33EC" w:rsidP="001C33EC"/>
        </w:tc>
        <w:tc>
          <w:tcPr>
            <w:tcW w:w="4364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90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8"/>
                <w:szCs w:val="16"/>
                <w:lang w:val="en-GB"/>
              </w:rPr>
            </w:pPr>
          </w:p>
        </w:tc>
        <w:tc>
          <w:tcPr>
            <w:tcW w:w="3814" w:type="dxa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1C33EC" w:rsidRPr="00107614" w:rsidRDefault="001C33EC" w:rsidP="001C33EC"/>
        </w:tc>
      </w:tr>
      <w:tr w:rsidR="001C33EC" w:rsidRPr="00107614" w:rsidTr="00105FCF">
        <w:trPr>
          <w:trHeight w:hRule="exact" w:val="447"/>
          <w:jc w:val="center"/>
        </w:trPr>
        <w:tc>
          <w:tcPr>
            <w:tcW w:w="15751" w:type="dxa"/>
            <w:gridSpan w:val="10"/>
            <w:shd w:val="clear" w:color="auto" w:fill="auto"/>
          </w:tcPr>
          <w:p w:rsidR="001C33EC" w:rsidRPr="00107614" w:rsidRDefault="001C33EC" w:rsidP="001C33EC">
            <w:pPr>
              <w:spacing w:before="80"/>
              <w:jc w:val="center"/>
              <w:rPr>
                <w:b/>
                <w:color w:val="000000"/>
                <w:sz w:val="18"/>
              </w:rPr>
            </w:pPr>
            <w:r>
              <w:rPr>
                <w:rFonts w:ascii="Candara" w:hAnsi="Candara" w:cstheme="minorHAnsi"/>
                <w:b/>
                <w:color w:val="000000"/>
              </w:rPr>
              <w:lastRenderedPageBreak/>
              <w:t>2022-2023</w:t>
            </w:r>
            <w:r w:rsidRPr="00245FC4">
              <w:rPr>
                <w:rFonts w:ascii="Candara" w:hAnsi="Candara" w:cstheme="minorHAnsi"/>
                <w:b/>
                <w:color w:val="000000"/>
              </w:rPr>
              <w:t xml:space="preserve"> EĞİTİM-ÖĞRETİM YILI ……………………… İLKOKULU </w:t>
            </w:r>
            <w:r>
              <w:rPr>
                <w:rFonts w:ascii="Candara" w:hAnsi="Candara" w:cstheme="minorHAnsi"/>
                <w:b/>
                <w:color w:val="000000"/>
              </w:rPr>
              <w:t>4</w:t>
            </w:r>
            <w:r w:rsidRPr="00245FC4">
              <w:rPr>
                <w:rFonts w:ascii="Candara" w:hAnsi="Candara" w:cstheme="minorHAnsi"/>
                <w:b/>
                <w:color w:val="000000"/>
              </w:rPr>
              <w:t>. SINIFLAR İNGİLİZCE DERSİ ÜNİTELENDİRİLMİŞ YILLIK DERS PLANI</w:t>
            </w:r>
          </w:p>
        </w:tc>
      </w:tr>
      <w:tr w:rsidR="001C33EC" w:rsidRPr="00107614" w:rsidTr="00105FCF">
        <w:trPr>
          <w:cantSplit/>
          <w:trHeight w:hRule="exact" w:val="952"/>
          <w:jc w:val="center"/>
        </w:trPr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2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4" w:type="dxa"/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HOURS</w:t>
            </w:r>
          </w:p>
        </w:tc>
        <w:tc>
          <w:tcPr>
            <w:tcW w:w="446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436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Functions and Useful Language</w:t>
            </w:r>
          </w:p>
        </w:tc>
        <w:tc>
          <w:tcPr>
            <w:tcW w:w="4490" w:type="dxa"/>
            <w:gridSpan w:val="2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Language Skills and Learning Outcomes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Evaluation</w:t>
            </w:r>
          </w:p>
        </w:tc>
      </w:tr>
      <w:tr w:rsidR="001C33EC" w:rsidRPr="00107614" w:rsidTr="00196A7A">
        <w:trPr>
          <w:trHeight w:val="1435"/>
          <w:jc w:val="center"/>
        </w:trPr>
        <w:tc>
          <w:tcPr>
            <w:tcW w:w="493" w:type="dxa"/>
            <w:vMerge w:val="restart"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b/>
                <w:szCs w:val="18"/>
              </w:rPr>
            </w:pPr>
            <w:r w:rsidRPr="00245FC4">
              <w:rPr>
                <w:rFonts w:ascii="Candara" w:hAnsi="Candara" w:cstheme="minorHAnsi"/>
                <w:b/>
                <w:szCs w:val="18"/>
              </w:rPr>
              <w:t>MARCH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1C33EC" w:rsidRPr="00245FC4" w:rsidRDefault="00105FCF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04-08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107614">
              <w:rPr>
                <w:szCs w:val="18"/>
              </w:rPr>
              <w:t>2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107614">
              <w:rPr>
                <w:b/>
                <w:bCs/>
                <w:szCs w:val="18"/>
              </w:rPr>
              <w:t>7- Jobs</w:t>
            </w:r>
          </w:p>
        </w:tc>
        <w:tc>
          <w:tcPr>
            <w:tcW w:w="4364" w:type="dxa"/>
            <w:gridSpan w:val="2"/>
            <w:vMerge w:val="restart"/>
            <w:shd w:val="clear" w:color="auto" w:fill="auto"/>
          </w:tcPr>
          <w:p w:rsidR="001C33EC" w:rsidRPr="00107614" w:rsidRDefault="001C33EC" w:rsidP="001C33EC">
            <w:pPr>
              <w:pStyle w:val="TableParagraph"/>
              <w:spacing w:before="75" w:line="219" w:lineRule="exac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before="75" w:line="219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Describing what people do and expressing what people like</w:t>
            </w:r>
          </w:p>
          <w:p w:rsidR="001C33EC" w:rsidRPr="00107614" w:rsidRDefault="001C33EC" w:rsidP="001C33EC">
            <w:pPr>
              <w:pStyle w:val="TableParagraph"/>
              <w:spacing w:line="22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What is your job?</w:t>
            </w:r>
          </w:p>
          <w:p w:rsidR="001C33EC" w:rsidRPr="00107614" w:rsidRDefault="001C33EC" w:rsidP="001C33EC">
            <w:pPr>
              <w:pStyle w:val="TableParagraph"/>
              <w:spacing w:line="22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—I’m a doctor. I work at a hospital.</w:t>
            </w:r>
          </w:p>
          <w:p w:rsidR="001C33EC" w:rsidRPr="00107614" w:rsidRDefault="001C33EC" w:rsidP="001C33EC">
            <w:pPr>
              <w:pStyle w:val="TableParagraph"/>
              <w:spacing w:line="22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—I’m a farmer. I like animals and I work on a farm.</w:t>
            </w:r>
          </w:p>
          <w:p w:rsidR="001C33EC" w:rsidRPr="00107614" w:rsidRDefault="001C33EC" w:rsidP="001C33EC">
            <w:pPr>
              <w:pStyle w:val="TableParagraph"/>
              <w:spacing w:line="22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What does s/he do? What does s/he like?</w:t>
            </w:r>
          </w:p>
          <w:p w:rsidR="005C6A4E" w:rsidRDefault="001C33EC" w:rsidP="005C6A4E">
            <w:pPr>
              <w:pStyle w:val="TableParagraph"/>
              <w:spacing w:line="22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—She’s a teacher, and she likes teaching children.</w:t>
            </w:r>
          </w:p>
          <w:p w:rsidR="001C33EC" w:rsidRPr="00107614" w:rsidRDefault="001C33EC" w:rsidP="005C6A4E">
            <w:pPr>
              <w:pStyle w:val="TableParagraph"/>
              <w:spacing w:line="220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Making inquiries</w:t>
            </w:r>
          </w:p>
          <w:p w:rsidR="001C33EC" w:rsidRPr="00107614" w:rsidRDefault="001C33EC" w:rsidP="001C33EC">
            <w:pPr>
              <w:pStyle w:val="TableParagraph"/>
              <w:spacing w:line="22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Where does s/he work?</w:t>
            </w:r>
          </w:p>
          <w:p w:rsidR="001C33EC" w:rsidRPr="00107614" w:rsidRDefault="001C33EC" w:rsidP="001C33EC">
            <w:pPr>
              <w:pStyle w:val="TableParagraph"/>
              <w:spacing w:line="22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—at the post office.</w:t>
            </w:r>
          </w:p>
          <w:p w:rsidR="001C33EC" w:rsidRPr="00107614" w:rsidRDefault="001C33EC" w:rsidP="001C33EC">
            <w:pPr>
              <w:spacing w:before="75" w:line="219" w:lineRule="exact"/>
              <w:rPr>
                <w:b/>
                <w:sz w:val="20"/>
                <w:szCs w:val="20"/>
                <w:lang w:val="en-US"/>
              </w:rPr>
            </w:pPr>
            <w:r w:rsidRPr="00107614">
              <w:rPr>
                <w:sz w:val="20"/>
                <w:szCs w:val="20"/>
                <w:lang w:val="en-US"/>
              </w:rPr>
              <w:t>—at the police station.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actor, -s /actress, -es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businessman, -men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chef, -s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dancer, -s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doctor, -s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farmer, -s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fireman, -men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nurse, -s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pilot, -s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policeman, -men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policewoman, -women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singer, -s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teacher, -s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vet, -s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waiter, -s</w:t>
            </w:r>
          </w:p>
          <w:p w:rsidR="001C33EC" w:rsidRPr="00107614" w:rsidRDefault="001C33EC" w:rsidP="005C6A4E">
            <w:pPr>
              <w:spacing w:before="75" w:line="219" w:lineRule="exact"/>
              <w:rPr>
                <w:sz w:val="20"/>
                <w:szCs w:val="20"/>
                <w:lang w:val="en-US" w:eastAsia="en-US"/>
              </w:rPr>
            </w:pPr>
            <w:r w:rsidRPr="00107614">
              <w:rPr>
                <w:sz w:val="20"/>
                <w:szCs w:val="20"/>
                <w:lang w:val="en-US" w:eastAsia="en-US"/>
              </w:rPr>
              <w:t>writer, -s</w:t>
            </w:r>
          </w:p>
        </w:tc>
        <w:tc>
          <w:tcPr>
            <w:tcW w:w="4490" w:type="dxa"/>
            <w:gridSpan w:val="2"/>
            <w:vMerge w:val="restart"/>
          </w:tcPr>
          <w:p w:rsidR="001C33EC" w:rsidRPr="00107614" w:rsidRDefault="001C33EC" w:rsidP="001C33EC">
            <w:pPr>
              <w:pStyle w:val="TableParagraph"/>
              <w:spacing w:before="75" w:line="219" w:lineRule="exact"/>
              <w:ind w:left="131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before="75" w:line="219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Listening</w:t>
            </w: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br/>
              <w:t xml:space="preserve">E4.7.L1.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Students will be able to identify other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>people’s jobs and likes in a short, simple oral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>text.</w:t>
            </w:r>
          </w:p>
          <w:p w:rsidR="001C33EC" w:rsidRPr="00107614" w:rsidRDefault="001C33EC" w:rsidP="001C33EC">
            <w:pPr>
              <w:pStyle w:val="TableParagraph"/>
              <w:spacing w:before="6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before="1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Speaking</w:t>
            </w: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br/>
            </w: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E4.7.S1.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Students will be able to talk about other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people’s jobs and likes in simple</w:t>
            </w:r>
            <w:r w:rsidRPr="00107614">
              <w:rPr>
                <w:rFonts w:ascii="Times New Roman" w:hAnsi="Times New Roman" w:cs="Times New Roman"/>
                <w:spacing w:val="52"/>
                <w:sz w:val="20"/>
                <w:szCs w:val="20"/>
                <w:lang w:val="en-US"/>
              </w:rPr>
              <w:t xml:space="preserve">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conversations.</w:t>
            </w:r>
          </w:p>
        </w:tc>
        <w:tc>
          <w:tcPr>
            <w:tcW w:w="3814" w:type="dxa"/>
            <w:vMerge w:val="restart"/>
          </w:tcPr>
          <w:p w:rsidR="001C33EC" w:rsidRPr="00107614" w:rsidRDefault="001C33EC" w:rsidP="005C6A4E">
            <w:pPr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Contexts</w:t>
            </w:r>
          </w:p>
          <w:p w:rsidR="001C33EC" w:rsidRPr="00107614" w:rsidRDefault="001C33EC" w:rsidP="005C6A4E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Advertisements</w:t>
            </w:r>
          </w:p>
          <w:p w:rsidR="001C33EC" w:rsidRPr="00107614" w:rsidRDefault="001C33EC" w:rsidP="005C6A4E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Captions</w:t>
            </w:r>
          </w:p>
          <w:p w:rsidR="001C33EC" w:rsidRPr="00107614" w:rsidRDefault="001C33EC" w:rsidP="005C6A4E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Cartoons</w:t>
            </w:r>
            <w:r w:rsidR="005C6A4E">
              <w:rPr>
                <w:sz w:val="20"/>
                <w:szCs w:val="20"/>
              </w:rPr>
              <w:t>-</w:t>
            </w:r>
            <w:r w:rsidRPr="00107614">
              <w:rPr>
                <w:sz w:val="20"/>
                <w:szCs w:val="20"/>
              </w:rPr>
              <w:t>Charts</w:t>
            </w:r>
          </w:p>
          <w:p w:rsidR="001C33EC" w:rsidRPr="00107614" w:rsidRDefault="001C33EC" w:rsidP="005C6A4E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Conversations</w:t>
            </w:r>
          </w:p>
          <w:p w:rsidR="001C33EC" w:rsidRPr="00107614" w:rsidRDefault="001C33EC" w:rsidP="005C6A4E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Illustrations</w:t>
            </w:r>
            <w:r w:rsidR="005C6A4E">
              <w:rPr>
                <w:sz w:val="20"/>
                <w:szCs w:val="20"/>
              </w:rPr>
              <w:t>-</w:t>
            </w:r>
            <w:r w:rsidRPr="00107614">
              <w:rPr>
                <w:sz w:val="20"/>
                <w:szCs w:val="20"/>
              </w:rPr>
              <w:t>Lists</w:t>
            </w:r>
          </w:p>
          <w:p w:rsidR="001C33EC" w:rsidRPr="00107614" w:rsidRDefault="001C33EC" w:rsidP="005C6A4E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Podcasts</w:t>
            </w:r>
            <w:r w:rsidR="005C6A4E">
              <w:rPr>
                <w:sz w:val="20"/>
                <w:szCs w:val="20"/>
              </w:rPr>
              <w:t>-</w:t>
            </w:r>
            <w:r w:rsidRPr="00107614">
              <w:rPr>
                <w:sz w:val="20"/>
                <w:szCs w:val="20"/>
              </w:rPr>
              <w:t>Posters</w:t>
            </w:r>
            <w:r w:rsidR="005C6A4E">
              <w:rPr>
                <w:sz w:val="20"/>
                <w:szCs w:val="20"/>
              </w:rPr>
              <w:t>-</w:t>
            </w:r>
            <w:r w:rsidRPr="00107614">
              <w:rPr>
                <w:sz w:val="20"/>
                <w:szCs w:val="20"/>
              </w:rPr>
              <w:t>Probes/Realia</w:t>
            </w:r>
          </w:p>
          <w:p w:rsidR="001C33EC" w:rsidRPr="00107614" w:rsidRDefault="001C33EC" w:rsidP="005C6A4E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Rhymes</w:t>
            </w:r>
            <w:r w:rsidR="005C6A4E">
              <w:rPr>
                <w:sz w:val="20"/>
                <w:szCs w:val="20"/>
              </w:rPr>
              <w:t>-</w:t>
            </w:r>
            <w:r w:rsidRPr="00107614">
              <w:rPr>
                <w:sz w:val="20"/>
                <w:szCs w:val="20"/>
              </w:rPr>
              <w:t>Songs</w:t>
            </w:r>
            <w:r w:rsidR="005C6A4E">
              <w:rPr>
                <w:sz w:val="20"/>
                <w:szCs w:val="20"/>
              </w:rPr>
              <w:t>-</w:t>
            </w:r>
            <w:r w:rsidRPr="00107614">
              <w:rPr>
                <w:sz w:val="20"/>
                <w:szCs w:val="20"/>
              </w:rPr>
              <w:t>Stories</w:t>
            </w:r>
            <w:r w:rsidR="005C6A4E">
              <w:rPr>
                <w:sz w:val="20"/>
                <w:szCs w:val="20"/>
              </w:rPr>
              <w:t>-</w:t>
            </w:r>
            <w:r w:rsidRPr="00107614">
              <w:rPr>
                <w:sz w:val="20"/>
                <w:szCs w:val="20"/>
              </w:rPr>
              <w:t>Videos</w:t>
            </w:r>
          </w:p>
          <w:p w:rsidR="001C33EC" w:rsidRPr="00107614" w:rsidRDefault="001C33EC" w:rsidP="005C6A4E">
            <w:pPr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Tasks/Activities</w:t>
            </w:r>
          </w:p>
          <w:p w:rsidR="001C33EC" w:rsidRPr="00107614" w:rsidRDefault="001C33EC" w:rsidP="005C6A4E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Arts and Crafts</w:t>
            </w:r>
          </w:p>
          <w:p w:rsidR="001C33EC" w:rsidRPr="00107614" w:rsidRDefault="001C33EC" w:rsidP="005C6A4E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Chants and Songs</w:t>
            </w:r>
          </w:p>
          <w:p w:rsidR="001C33EC" w:rsidRPr="00107614" w:rsidRDefault="001C33EC" w:rsidP="005C6A4E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Drama (Role Play, Simulation, Pantomime)</w:t>
            </w:r>
          </w:p>
          <w:p w:rsidR="001C33EC" w:rsidRPr="00107614" w:rsidRDefault="001C33EC" w:rsidP="005C6A4E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Drawing and Coloring</w:t>
            </w:r>
          </w:p>
          <w:p w:rsidR="001C33EC" w:rsidRPr="00107614" w:rsidRDefault="001C33EC" w:rsidP="005C6A4E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Games</w:t>
            </w:r>
            <w:r w:rsidR="005C6A4E">
              <w:rPr>
                <w:sz w:val="20"/>
                <w:szCs w:val="20"/>
              </w:rPr>
              <w:t>-</w:t>
            </w:r>
            <w:r w:rsidRPr="00107614">
              <w:rPr>
                <w:sz w:val="20"/>
                <w:szCs w:val="20"/>
              </w:rPr>
              <w:t>Labeling</w:t>
            </w:r>
          </w:p>
          <w:p w:rsidR="001C33EC" w:rsidRPr="00107614" w:rsidRDefault="001C33EC" w:rsidP="005C6A4E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Matching</w:t>
            </w:r>
            <w:r w:rsidR="005C6A4E">
              <w:rPr>
                <w:sz w:val="20"/>
                <w:szCs w:val="20"/>
              </w:rPr>
              <w:t>-</w:t>
            </w:r>
            <w:r w:rsidRPr="00107614">
              <w:rPr>
                <w:sz w:val="20"/>
                <w:szCs w:val="20"/>
              </w:rPr>
              <w:t>Making Puppets</w:t>
            </w:r>
          </w:p>
          <w:p w:rsidR="001C33EC" w:rsidRPr="00107614" w:rsidRDefault="001C33EC" w:rsidP="005C6A4E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Questions and Answers</w:t>
            </w:r>
          </w:p>
          <w:p w:rsidR="001C33EC" w:rsidRPr="00107614" w:rsidRDefault="001C33EC" w:rsidP="005C6A4E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Storytelling</w:t>
            </w:r>
          </w:p>
          <w:p w:rsidR="001C33EC" w:rsidRPr="00107614" w:rsidRDefault="001C33EC" w:rsidP="005C6A4E">
            <w:pPr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Assignments</w:t>
            </w:r>
          </w:p>
          <w:p w:rsidR="001C33EC" w:rsidRPr="00107614" w:rsidRDefault="001C33EC" w:rsidP="005C6A4E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• Students keep expanding their visual dictionary by including new vocabulary items.</w:t>
            </w:r>
          </w:p>
          <w:p w:rsidR="001C33EC" w:rsidRPr="00107614" w:rsidRDefault="001C33EC" w:rsidP="005C6A4E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 xml:space="preserve"> • Students prepare a poster about people’s jobs and where they work. </w:t>
            </w:r>
          </w:p>
          <w:p w:rsidR="001C33EC" w:rsidRPr="00107614" w:rsidRDefault="001C33EC" w:rsidP="005C6A4E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</w:rPr>
              <w:t>• Students prepare a poster (with photos and drawings) about their parents and their jobs.</w:t>
            </w:r>
          </w:p>
        </w:tc>
        <w:tc>
          <w:tcPr>
            <w:tcW w:w="1258" w:type="dxa"/>
            <w:vMerge w:val="restart"/>
            <w:vAlign w:val="center"/>
          </w:tcPr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val="en-GB" w:eastAsia="en-US"/>
              </w:rPr>
            </w:pPr>
          </w:p>
          <w:p w:rsidR="001C33EC" w:rsidRDefault="001C33EC" w:rsidP="001C33EC">
            <w:pPr>
              <w:rPr>
                <w:sz w:val="20"/>
                <w:szCs w:val="20"/>
                <w:lang w:val="en-GB"/>
              </w:rPr>
            </w:pPr>
          </w:p>
          <w:p w:rsidR="00370377" w:rsidRDefault="00370377" w:rsidP="001C33EC">
            <w:pPr>
              <w:rPr>
                <w:sz w:val="20"/>
                <w:szCs w:val="20"/>
                <w:lang w:val="en-GB"/>
              </w:rPr>
            </w:pPr>
          </w:p>
          <w:p w:rsidR="00370377" w:rsidRDefault="00370377" w:rsidP="001C33EC">
            <w:pPr>
              <w:rPr>
                <w:sz w:val="20"/>
                <w:szCs w:val="20"/>
                <w:lang w:val="en-GB"/>
              </w:rPr>
            </w:pPr>
          </w:p>
          <w:p w:rsidR="00370377" w:rsidRDefault="00370377" w:rsidP="001C33EC">
            <w:pPr>
              <w:rPr>
                <w:sz w:val="20"/>
                <w:szCs w:val="20"/>
                <w:lang w:val="en-GB"/>
              </w:rPr>
            </w:pPr>
          </w:p>
          <w:p w:rsidR="00370377" w:rsidRDefault="00370377" w:rsidP="001C33EC">
            <w:pPr>
              <w:rPr>
                <w:sz w:val="20"/>
                <w:szCs w:val="20"/>
                <w:lang w:val="en-GB"/>
              </w:rPr>
            </w:pPr>
          </w:p>
          <w:p w:rsidR="00370377" w:rsidRDefault="00370377" w:rsidP="001C33EC">
            <w:pPr>
              <w:rPr>
                <w:sz w:val="20"/>
                <w:szCs w:val="20"/>
                <w:lang w:val="en-GB"/>
              </w:rPr>
            </w:pPr>
          </w:p>
          <w:p w:rsidR="00370377" w:rsidRDefault="00370377" w:rsidP="001C33EC">
            <w:pPr>
              <w:rPr>
                <w:sz w:val="20"/>
                <w:szCs w:val="20"/>
                <w:lang w:val="en-GB"/>
              </w:rPr>
            </w:pPr>
          </w:p>
          <w:p w:rsidR="00370377" w:rsidRDefault="00370377" w:rsidP="001C33EC">
            <w:pPr>
              <w:rPr>
                <w:sz w:val="20"/>
                <w:szCs w:val="20"/>
                <w:lang w:val="en-GB"/>
              </w:rPr>
            </w:pPr>
          </w:p>
          <w:p w:rsidR="00370377" w:rsidRDefault="00370377" w:rsidP="001C33EC">
            <w:pPr>
              <w:rPr>
                <w:sz w:val="20"/>
                <w:szCs w:val="20"/>
                <w:lang w:val="en-GB"/>
              </w:rPr>
            </w:pPr>
          </w:p>
          <w:p w:rsidR="00370377" w:rsidRDefault="00370377" w:rsidP="001C33EC">
            <w:pPr>
              <w:rPr>
                <w:sz w:val="20"/>
                <w:szCs w:val="20"/>
                <w:lang w:val="en-GB"/>
              </w:rPr>
            </w:pPr>
          </w:p>
          <w:p w:rsidR="00370377" w:rsidRDefault="00370377" w:rsidP="001C33EC">
            <w:pPr>
              <w:rPr>
                <w:sz w:val="20"/>
                <w:szCs w:val="20"/>
                <w:lang w:val="en-GB"/>
              </w:rPr>
            </w:pPr>
          </w:p>
          <w:p w:rsidR="001C33EC" w:rsidRDefault="001C33EC" w:rsidP="001C33EC">
            <w:pPr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</w:p>
        </w:tc>
      </w:tr>
      <w:tr w:rsidR="001C33EC" w:rsidRPr="00107614" w:rsidTr="00105FCF">
        <w:trPr>
          <w:trHeight w:hRule="exact" w:val="2882"/>
          <w:jc w:val="center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spacing w:after="160" w:line="259" w:lineRule="auto"/>
              <w:rPr>
                <w:szCs w:val="18"/>
              </w:rPr>
            </w:pP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1C33EC" w:rsidRPr="00245FC4" w:rsidRDefault="00105FCF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11-15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107614">
              <w:rPr>
                <w:szCs w:val="18"/>
              </w:rPr>
              <w:t>2</w:t>
            </w:r>
          </w:p>
        </w:tc>
        <w:tc>
          <w:tcPr>
            <w:tcW w:w="446" w:type="dxa"/>
            <w:vMerge/>
            <w:shd w:val="clear" w:color="auto" w:fill="auto"/>
          </w:tcPr>
          <w:p w:rsidR="001C33EC" w:rsidRPr="00107614" w:rsidRDefault="001C33EC" w:rsidP="001C33EC"/>
        </w:tc>
        <w:tc>
          <w:tcPr>
            <w:tcW w:w="4364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90" w:type="dxa"/>
            <w:gridSpan w:val="2"/>
            <w:vMerge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814" w:type="dxa"/>
            <w:vMerge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  <w:vMerge/>
          </w:tcPr>
          <w:p w:rsidR="001C33EC" w:rsidRPr="00107614" w:rsidRDefault="001C33EC" w:rsidP="001C33EC"/>
        </w:tc>
      </w:tr>
      <w:tr w:rsidR="001C33EC" w:rsidRPr="00107614" w:rsidTr="00105FCF">
        <w:trPr>
          <w:trHeight w:val="3196"/>
          <w:jc w:val="center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b/>
                <w:szCs w:val="18"/>
              </w:rPr>
            </w:pP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1C33EC" w:rsidRPr="00245FC4" w:rsidRDefault="00105FCF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18-22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107614">
              <w:rPr>
                <w:szCs w:val="18"/>
              </w:rPr>
              <w:t>2</w:t>
            </w:r>
          </w:p>
        </w:tc>
        <w:tc>
          <w:tcPr>
            <w:tcW w:w="446" w:type="dxa"/>
            <w:vMerge/>
            <w:shd w:val="clear" w:color="auto" w:fill="auto"/>
          </w:tcPr>
          <w:p w:rsidR="001C33EC" w:rsidRPr="00107614" w:rsidRDefault="001C33EC" w:rsidP="001C33EC"/>
        </w:tc>
        <w:tc>
          <w:tcPr>
            <w:tcW w:w="4364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90" w:type="dxa"/>
            <w:gridSpan w:val="2"/>
            <w:vMerge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814" w:type="dxa"/>
            <w:vMerge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  <w:vMerge/>
          </w:tcPr>
          <w:p w:rsidR="001C33EC" w:rsidRPr="00107614" w:rsidRDefault="001C33EC" w:rsidP="001C33EC"/>
        </w:tc>
      </w:tr>
      <w:tr w:rsidR="001C33EC" w:rsidRPr="00107614" w:rsidTr="00105FCF">
        <w:trPr>
          <w:trHeight w:hRule="exact" w:val="447"/>
          <w:jc w:val="center"/>
        </w:trPr>
        <w:tc>
          <w:tcPr>
            <w:tcW w:w="15751" w:type="dxa"/>
            <w:gridSpan w:val="10"/>
            <w:shd w:val="clear" w:color="auto" w:fill="auto"/>
          </w:tcPr>
          <w:p w:rsidR="001C33EC" w:rsidRPr="00107614" w:rsidRDefault="001C33EC" w:rsidP="001C33EC">
            <w:pPr>
              <w:spacing w:before="80"/>
              <w:jc w:val="center"/>
              <w:rPr>
                <w:b/>
                <w:color w:val="000000"/>
              </w:rPr>
            </w:pPr>
            <w:r>
              <w:rPr>
                <w:rFonts w:ascii="Candara" w:hAnsi="Candara" w:cstheme="minorHAnsi"/>
                <w:b/>
                <w:color w:val="000000"/>
              </w:rPr>
              <w:lastRenderedPageBreak/>
              <w:t>2022-2023</w:t>
            </w:r>
            <w:r w:rsidRPr="00245FC4">
              <w:rPr>
                <w:rFonts w:ascii="Candara" w:hAnsi="Candara" w:cstheme="minorHAnsi"/>
                <w:b/>
                <w:color w:val="000000"/>
              </w:rPr>
              <w:t xml:space="preserve"> EĞİTİM-ÖĞRETİM YILI ……………………… İLKOKULU </w:t>
            </w:r>
            <w:r>
              <w:rPr>
                <w:rFonts w:ascii="Candara" w:hAnsi="Candara" w:cstheme="minorHAnsi"/>
                <w:b/>
                <w:color w:val="000000"/>
              </w:rPr>
              <w:t>4</w:t>
            </w:r>
            <w:r w:rsidRPr="00245FC4">
              <w:rPr>
                <w:rFonts w:ascii="Candara" w:hAnsi="Candara" w:cstheme="minorHAnsi"/>
                <w:b/>
                <w:color w:val="000000"/>
              </w:rPr>
              <w:t>. SINIFLAR İNGİLİZCE DERSİ ÜNİTELENDİRİLMİŞ YILLIK DERS PLANI</w:t>
            </w:r>
          </w:p>
        </w:tc>
      </w:tr>
      <w:tr w:rsidR="001C33EC" w:rsidRPr="00107614" w:rsidTr="00105FCF">
        <w:trPr>
          <w:cantSplit/>
          <w:trHeight w:hRule="exact" w:val="992"/>
          <w:jc w:val="center"/>
        </w:trPr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18"/>
                <w:szCs w:val="20"/>
              </w:rPr>
              <w:t>MONTH</w:t>
            </w:r>
          </w:p>
        </w:tc>
        <w:tc>
          <w:tcPr>
            <w:tcW w:w="492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4" w:type="dxa"/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HOURS</w:t>
            </w:r>
          </w:p>
        </w:tc>
        <w:tc>
          <w:tcPr>
            <w:tcW w:w="446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436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Functions and Useful Language</w:t>
            </w:r>
          </w:p>
        </w:tc>
        <w:tc>
          <w:tcPr>
            <w:tcW w:w="4490" w:type="dxa"/>
            <w:gridSpan w:val="2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Language Skills and Learning Outcomes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Evaluation</w:t>
            </w:r>
          </w:p>
        </w:tc>
      </w:tr>
      <w:tr w:rsidR="001C33EC" w:rsidRPr="00107614" w:rsidTr="00105FCF">
        <w:trPr>
          <w:trHeight w:val="2307"/>
          <w:jc w:val="center"/>
        </w:trPr>
        <w:tc>
          <w:tcPr>
            <w:tcW w:w="493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szCs w:val="18"/>
              </w:rPr>
            </w:pPr>
            <w:r w:rsidRPr="00245FC4">
              <w:rPr>
                <w:rFonts w:ascii="Candara" w:hAnsi="Candara" w:cstheme="minorHAnsi"/>
                <w:b/>
                <w:szCs w:val="18"/>
              </w:rPr>
              <w:t>MARCH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1C33EC" w:rsidRPr="00245FC4" w:rsidRDefault="00370377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25-29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107614">
              <w:rPr>
                <w:b/>
                <w:bCs/>
                <w:szCs w:val="18"/>
              </w:rPr>
              <w:t>8- My Clothes</w:t>
            </w:r>
          </w:p>
        </w:tc>
        <w:tc>
          <w:tcPr>
            <w:tcW w:w="4364" w:type="dxa"/>
            <w:gridSpan w:val="2"/>
            <w:vMerge w:val="restart"/>
            <w:shd w:val="clear" w:color="auto" w:fill="auto"/>
          </w:tcPr>
          <w:p w:rsidR="001C33EC" w:rsidRPr="00107614" w:rsidRDefault="001C33EC" w:rsidP="001C33EC">
            <w:pPr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br/>
              <w:t>Describing the weather (Expressing basic needs)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What’s the weather like?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—It’s rainy today. I need my umbrella.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 xml:space="preserve">—It’s windy. Put on/wear your coat. 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What’s the weather like in Ankara in winter?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—It’s cold and snowy. Put on/wear your gloves.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</w:p>
          <w:p w:rsidR="001C33EC" w:rsidRPr="00107614" w:rsidRDefault="001C33EC" w:rsidP="001C33EC">
            <w:pPr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Making simple requests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Can I borrow your umbrella?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—Here you are.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—No. Sorry, it’s broken.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</w:p>
          <w:p w:rsidR="001C33EC" w:rsidRPr="00107614" w:rsidRDefault="001C33EC" w:rsidP="001C33EC">
            <w:pPr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Naming the seasons of the year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It is …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 xml:space="preserve">        autumn/fall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 xml:space="preserve">        spring 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 xml:space="preserve">        summer</w:t>
            </w:r>
          </w:p>
          <w:p w:rsidR="001C33EC" w:rsidRPr="00107614" w:rsidRDefault="001C33EC" w:rsidP="001C33EC">
            <w:pPr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 xml:space="preserve">        winter</w:t>
            </w:r>
          </w:p>
        </w:tc>
        <w:tc>
          <w:tcPr>
            <w:tcW w:w="4490" w:type="dxa"/>
            <w:gridSpan w:val="2"/>
            <w:vMerge w:val="restart"/>
          </w:tcPr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Listening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E4.8.L1.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Students will be able to understand short oral texts about weather conditions and clothing.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E4.8.L2.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Students will be able to recognize the names of the seasons and clothes in short oral texts.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Speaking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E4.8.S1.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Students will be able to describe the weather conditions.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E4.8.S2.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Students will be able to name the seasons.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E4.8.S3.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Students will be able to ask and answer simple questions about weather conditions and clothing items in simple conversations.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E4.8.S4.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Students will be able to make simple request about borrowing.</w:t>
            </w:r>
          </w:p>
        </w:tc>
        <w:tc>
          <w:tcPr>
            <w:tcW w:w="3814" w:type="dxa"/>
            <w:vMerge w:val="restart"/>
            <w:vAlign w:val="center"/>
          </w:tcPr>
          <w:p w:rsidR="001C33EC" w:rsidRPr="00107614" w:rsidRDefault="001C33EC" w:rsidP="001C33EC">
            <w:pPr>
              <w:rPr>
                <w:b/>
                <w:sz w:val="20"/>
                <w:szCs w:val="20"/>
                <w:lang w:val="en-GB"/>
              </w:rPr>
            </w:pPr>
            <w:r w:rsidRPr="00107614">
              <w:rPr>
                <w:b/>
                <w:sz w:val="20"/>
                <w:szCs w:val="20"/>
                <w:lang w:val="en-GB"/>
              </w:rPr>
              <w:t>Contexts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Advertisements / Captions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Cartoons / Charts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Conversations / Illustrations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Lists / Notes and Messages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Poems / Postcards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Posters / Rhymes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Signs / Songs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Stories / Tables / Videos</w:t>
            </w:r>
            <w:r w:rsidRPr="00107614">
              <w:rPr>
                <w:sz w:val="20"/>
                <w:szCs w:val="20"/>
                <w:lang w:val="en-GB"/>
              </w:rPr>
              <w:br/>
            </w:r>
          </w:p>
          <w:p w:rsidR="001C33EC" w:rsidRPr="00107614" w:rsidRDefault="001C33EC" w:rsidP="001C33EC">
            <w:pPr>
              <w:rPr>
                <w:b/>
                <w:sz w:val="20"/>
                <w:szCs w:val="20"/>
                <w:lang w:val="en-GB"/>
              </w:rPr>
            </w:pPr>
            <w:r w:rsidRPr="00107614">
              <w:rPr>
                <w:b/>
                <w:sz w:val="20"/>
                <w:szCs w:val="20"/>
                <w:lang w:val="en-GB"/>
              </w:rPr>
              <w:t>Tasks/Activities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Arts and Crafts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Chants and Songs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Drama (Role Play, Simulation, Pantomime)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Drawing and Coloring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Games / Labeling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Making Puppets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Matching / Questions and Answers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Reordering / Storytelling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vMerge w:val="restart"/>
            <w:vAlign w:val="center"/>
          </w:tcPr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val="en-GB" w:eastAsia="en-US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val="en-GB" w:eastAsia="en-US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0"/>
                <w:szCs w:val="20"/>
                <w:lang w:val="en-GB" w:eastAsia="en-US"/>
              </w:rPr>
            </w:pPr>
          </w:p>
          <w:p w:rsidR="001C33EC" w:rsidRPr="00107614" w:rsidRDefault="001C33EC" w:rsidP="001C33E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1C33EC" w:rsidRPr="00107614" w:rsidTr="00105FCF">
        <w:trPr>
          <w:trHeight w:hRule="exact" w:val="1194"/>
          <w:jc w:val="center"/>
        </w:trPr>
        <w:tc>
          <w:tcPr>
            <w:tcW w:w="493" w:type="dxa"/>
            <w:vMerge w:val="restart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spacing w:after="160" w:line="259" w:lineRule="auto"/>
              <w:jc w:val="center"/>
              <w:rPr>
                <w:b/>
                <w:szCs w:val="18"/>
              </w:rPr>
            </w:pPr>
            <w:r w:rsidRPr="00245FC4">
              <w:rPr>
                <w:rFonts w:ascii="Candara" w:hAnsi="Candara" w:cstheme="minorHAnsi"/>
                <w:b/>
                <w:szCs w:val="18"/>
              </w:rPr>
              <w:t>APRIL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1C33EC" w:rsidRPr="00245FC4" w:rsidRDefault="00370377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01-05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46" w:type="dxa"/>
            <w:vMerge/>
            <w:shd w:val="clear" w:color="auto" w:fill="auto"/>
          </w:tcPr>
          <w:p w:rsidR="001C33EC" w:rsidRPr="00107614" w:rsidRDefault="001C33EC" w:rsidP="001C33EC"/>
        </w:tc>
        <w:tc>
          <w:tcPr>
            <w:tcW w:w="4364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90" w:type="dxa"/>
            <w:gridSpan w:val="2"/>
            <w:vMerge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814" w:type="dxa"/>
            <w:vMerge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  <w:vMerge/>
          </w:tcPr>
          <w:p w:rsidR="001C33EC" w:rsidRPr="00107614" w:rsidRDefault="001C33EC" w:rsidP="001C33EC"/>
        </w:tc>
      </w:tr>
      <w:tr w:rsidR="001C33EC" w:rsidRPr="00107614" w:rsidTr="00105FCF">
        <w:trPr>
          <w:trHeight w:hRule="exact" w:val="1815"/>
          <w:jc w:val="center"/>
        </w:trPr>
        <w:tc>
          <w:tcPr>
            <w:tcW w:w="493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1C33EC" w:rsidRPr="00245FC4" w:rsidRDefault="001C33EC" w:rsidP="001C33EC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1C33EC" w:rsidRDefault="001C33EC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</w:p>
        </w:tc>
        <w:tc>
          <w:tcPr>
            <w:tcW w:w="394" w:type="dxa"/>
            <w:shd w:val="clear" w:color="auto" w:fill="auto"/>
            <w:vAlign w:val="center"/>
          </w:tcPr>
          <w:p w:rsidR="001C33EC" w:rsidRDefault="001C33EC" w:rsidP="001C33EC">
            <w:pPr>
              <w:jc w:val="center"/>
              <w:rPr>
                <w:szCs w:val="18"/>
              </w:rPr>
            </w:pPr>
          </w:p>
        </w:tc>
        <w:tc>
          <w:tcPr>
            <w:tcW w:w="446" w:type="dxa"/>
            <w:shd w:val="clear" w:color="auto" w:fill="auto"/>
          </w:tcPr>
          <w:p w:rsidR="001C33EC" w:rsidRPr="00107614" w:rsidRDefault="001C33EC" w:rsidP="001C33EC"/>
        </w:tc>
        <w:tc>
          <w:tcPr>
            <w:tcW w:w="4364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90" w:type="dxa"/>
            <w:gridSpan w:val="2"/>
            <w:vMerge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814" w:type="dxa"/>
            <w:vMerge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</w:tcPr>
          <w:p w:rsidR="001C33EC" w:rsidRPr="00107614" w:rsidRDefault="001C33EC" w:rsidP="001C33EC"/>
        </w:tc>
      </w:tr>
      <w:tr w:rsidR="001C33EC" w:rsidRPr="00107614" w:rsidTr="00105FCF">
        <w:trPr>
          <w:trHeight w:val="678"/>
          <w:jc w:val="center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b/>
                <w:szCs w:val="18"/>
              </w:rPr>
            </w:pPr>
          </w:p>
        </w:tc>
        <w:tc>
          <w:tcPr>
            <w:tcW w:w="15258" w:type="dxa"/>
            <w:gridSpan w:val="9"/>
            <w:shd w:val="clear" w:color="auto" w:fill="FFF2CC" w:themeFill="accent4" w:themeFillTint="33"/>
            <w:vAlign w:val="center"/>
          </w:tcPr>
          <w:p w:rsidR="001C33EC" w:rsidRPr="00245FC4" w:rsidRDefault="00370377" w:rsidP="001C33EC">
            <w:pPr>
              <w:jc w:val="center"/>
              <w:rPr>
                <w:rFonts w:ascii="Candara" w:hAnsi="Candara"/>
                <w:sz w:val="40"/>
                <w:szCs w:val="40"/>
              </w:rPr>
            </w:pPr>
            <w:r>
              <w:rPr>
                <w:rFonts w:ascii="Candara" w:hAnsi="Candara" w:cstheme="minorHAnsi"/>
                <w:b/>
                <w:sz w:val="40"/>
                <w:szCs w:val="40"/>
              </w:rPr>
              <w:t>08-12</w:t>
            </w:r>
            <w:r w:rsidR="001C33EC">
              <w:rPr>
                <w:rFonts w:ascii="Candara" w:hAnsi="Candara" w:cstheme="minorHAnsi"/>
                <w:b/>
                <w:sz w:val="40"/>
                <w:szCs w:val="40"/>
              </w:rPr>
              <w:t xml:space="preserve"> APRIL MID-TERM HOLIDAY</w:t>
            </w:r>
          </w:p>
        </w:tc>
      </w:tr>
      <w:tr w:rsidR="001C33EC" w:rsidRPr="00107614" w:rsidTr="00105FCF">
        <w:trPr>
          <w:trHeight w:val="1385"/>
          <w:jc w:val="center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ind w:left="113" w:right="113"/>
              <w:jc w:val="center"/>
              <w:rPr>
                <w:b/>
                <w:szCs w:val="18"/>
              </w:rPr>
            </w:pP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1C33EC" w:rsidRPr="00245FC4" w:rsidRDefault="00370377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15-19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</w:tcPr>
          <w:p w:rsidR="001C33EC" w:rsidRPr="00107614" w:rsidRDefault="001C33EC" w:rsidP="001C33EC"/>
        </w:tc>
        <w:tc>
          <w:tcPr>
            <w:tcW w:w="4364" w:type="dxa"/>
            <w:gridSpan w:val="2"/>
            <w:shd w:val="clear" w:color="auto" w:fill="auto"/>
          </w:tcPr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boot, -s</w:t>
            </w:r>
            <w:r w:rsidR="00E60E53">
              <w:rPr>
                <w:sz w:val="20"/>
                <w:szCs w:val="20"/>
                <w:lang w:val="en-GB"/>
              </w:rPr>
              <w:t>-</w:t>
            </w:r>
            <w:r w:rsidRPr="00107614">
              <w:rPr>
                <w:sz w:val="20"/>
                <w:szCs w:val="20"/>
                <w:lang w:val="en-GB"/>
              </w:rPr>
              <w:t>dress, -es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glove, -s</w:t>
            </w:r>
            <w:r w:rsidR="00E60E53">
              <w:rPr>
                <w:sz w:val="20"/>
                <w:szCs w:val="20"/>
                <w:lang w:val="en-GB"/>
              </w:rPr>
              <w:t>-</w:t>
            </w:r>
            <w:r w:rsidRPr="00107614">
              <w:rPr>
                <w:sz w:val="20"/>
                <w:szCs w:val="20"/>
                <w:lang w:val="en-GB"/>
              </w:rPr>
              <w:t>hat, -s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jeans</w:t>
            </w:r>
            <w:r w:rsidR="00E60E53">
              <w:rPr>
                <w:sz w:val="20"/>
                <w:szCs w:val="20"/>
                <w:lang w:val="en-GB"/>
              </w:rPr>
              <w:t>-</w:t>
            </w:r>
            <w:r w:rsidRPr="00107614">
              <w:rPr>
                <w:sz w:val="20"/>
                <w:szCs w:val="20"/>
                <w:lang w:val="en-GB"/>
              </w:rPr>
              <w:t>shoe, -s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skirt, -s</w:t>
            </w:r>
            <w:r w:rsidR="00E60E53">
              <w:rPr>
                <w:sz w:val="20"/>
                <w:szCs w:val="20"/>
                <w:lang w:val="en-GB"/>
              </w:rPr>
              <w:t xml:space="preserve"> - </w:t>
            </w:r>
            <w:r w:rsidRPr="00107614">
              <w:rPr>
                <w:sz w:val="20"/>
                <w:szCs w:val="20"/>
                <w:lang w:val="en-GB"/>
              </w:rPr>
              <w:t>sock, -s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sunglasses</w:t>
            </w:r>
            <w:r w:rsidR="00E60E53">
              <w:rPr>
                <w:sz w:val="20"/>
                <w:szCs w:val="20"/>
                <w:lang w:val="en-GB"/>
              </w:rPr>
              <w:t xml:space="preserve"> -</w:t>
            </w:r>
            <w:r w:rsidRPr="00107614">
              <w:rPr>
                <w:sz w:val="20"/>
                <w:szCs w:val="20"/>
                <w:lang w:val="en-GB"/>
              </w:rPr>
              <w:t>trousers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borrow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put on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wear</w:t>
            </w:r>
          </w:p>
          <w:p w:rsidR="001C33EC" w:rsidRPr="00107614" w:rsidRDefault="001C33EC" w:rsidP="001C33EC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4490" w:type="dxa"/>
            <w:gridSpan w:val="2"/>
            <w:shd w:val="clear" w:color="auto" w:fill="auto"/>
          </w:tcPr>
          <w:p w:rsidR="0088026D" w:rsidRDefault="0088026D" w:rsidP="001C33EC">
            <w:pPr>
              <w:pStyle w:val="ListeParagraf"/>
              <w:ind w:left="0"/>
              <w:contextualSpacing w:val="0"/>
              <w:rPr>
                <w:sz w:val="16"/>
                <w:szCs w:val="16"/>
                <w:lang w:val="en-GB"/>
              </w:rPr>
            </w:pPr>
          </w:p>
          <w:p w:rsidR="0088026D" w:rsidRPr="0088026D" w:rsidRDefault="0088026D" w:rsidP="0088026D">
            <w:pPr>
              <w:rPr>
                <w:lang w:val="en-GB"/>
              </w:rPr>
            </w:pPr>
          </w:p>
          <w:p w:rsidR="0088026D" w:rsidRPr="0088026D" w:rsidRDefault="0088026D" w:rsidP="0088026D">
            <w:pPr>
              <w:rPr>
                <w:lang w:val="en-GB"/>
              </w:rPr>
            </w:pPr>
          </w:p>
          <w:p w:rsidR="0088026D" w:rsidRPr="0088026D" w:rsidRDefault="0088026D" w:rsidP="0088026D">
            <w:pPr>
              <w:rPr>
                <w:lang w:val="en-GB"/>
              </w:rPr>
            </w:pPr>
          </w:p>
          <w:p w:rsidR="0088026D" w:rsidRPr="0088026D" w:rsidRDefault="0088026D" w:rsidP="0088026D">
            <w:pPr>
              <w:rPr>
                <w:lang w:val="en-GB"/>
              </w:rPr>
            </w:pPr>
          </w:p>
          <w:p w:rsidR="0088026D" w:rsidRPr="0088026D" w:rsidRDefault="0088026D" w:rsidP="0088026D">
            <w:pPr>
              <w:rPr>
                <w:lang w:val="en-GB"/>
              </w:rPr>
            </w:pPr>
          </w:p>
          <w:p w:rsidR="0088026D" w:rsidRDefault="0088026D" w:rsidP="0088026D">
            <w:pPr>
              <w:rPr>
                <w:lang w:val="en-GB"/>
              </w:rPr>
            </w:pPr>
          </w:p>
          <w:p w:rsidR="0088026D" w:rsidRPr="0088026D" w:rsidRDefault="006C6CEB" w:rsidP="0088026D">
            <w:pPr>
              <w:rPr>
                <w:noProof/>
                <w:color w:val="FFFFFF" w:themeColor="background1"/>
              </w:rPr>
            </w:pPr>
            <w:hyperlink r:id="rId10" w:history="1">
              <w:r w:rsidR="0088026D" w:rsidRPr="0088026D">
                <w:rPr>
                  <w:rStyle w:val="Kpr"/>
                  <w:noProof/>
                  <w:color w:val="FFFFFF" w:themeColor="background1"/>
                </w:rPr>
                <w:t>https://www.ingilizceciyiz.com/</w:t>
              </w:r>
            </w:hyperlink>
            <w:r w:rsidR="0088026D" w:rsidRPr="0088026D">
              <w:rPr>
                <w:noProof/>
                <w:color w:val="FFFFFF" w:themeColor="background1"/>
              </w:rPr>
              <w:t xml:space="preserve"> </w:t>
            </w:r>
            <w:r w:rsidR="0088026D" w:rsidRPr="0088026D">
              <w:rPr>
                <w:noProof/>
                <w:color w:val="FFFFFF" w:themeColor="background1"/>
              </w:rPr>
              <w:tab/>
            </w:r>
          </w:p>
          <w:p w:rsidR="001C33EC" w:rsidRPr="0088026D" w:rsidRDefault="001C33EC" w:rsidP="0088026D">
            <w:pPr>
              <w:rPr>
                <w:lang w:val="en-GB"/>
              </w:rPr>
            </w:pPr>
          </w:p>
        </w:tc>
        <w:tc>
          <w:tcPr>
            <w:tcW w:w="3814" w:type="dxa"/>
            <w:shd w:val="clear" w:color="auto" w:fill="auto"/>
          </w:tcPr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b/>
                <w:color w:val="000000"/>
                <w:sz w:val="20"/>
                <w:szCs w:val="20"/>
              </w:rPr>
            </w:pPr>
            <w:r w:rsidRPr="00107614">
              <w:rPr>
                <w:sz w:val="16"/>
                <w:szCs w:val="16"/>
                <w:lang w:val="en-GB"/>
              </w:rPr>
              <w:br/>
            </w:r>
            <w:r w:rsidRPr="00107614">
              <w:rPr>
                <w:b/>
                <w:color w:val="000000"/>
                <w:sz w:val="20"/>
                <w:szCs w:val="20"/>
              </w:rPr>
              <w:t>Assignments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• Students prepare a seasonal weather</w:t>
            </w:r>
            <w:r w:rsidRPr="00107614">
              <w:rPr>
                <w:sz w:val="20"/>
                <w:szCs w:val="20"/>
                <w:lang w:val="en-GB"/>
              </w:rPr>
              <w:br/>
              <w:t>chart/ table and classify the clothes they</w:t>
            </w:r>
            <w:r w:rsidRPr="00107614">
              <w:rPr>
                <w:sz w:val="20"/>
                <w:szCs w:val="20"/>
                <w:lang w:val="en-GB"/>
              </w:rPr>
              <w:br/>
              <w:t xml:space="preserve">wear under the corresponding seasons. 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  <w:r w:rsidRPr="00107614">
              <w:rPr>
                <w:sz w:val="20"/>
                <w:szCs w:val="20"/>
                <w:lang w:val="en-GB"/>
              </w:rPr>
              <w:t>• Students make puppets with seasonal</w:t>
            </w:r>
            <w:r w:rsidRPr="00107614">
              <w:rPr>
                <w:sz w:val="20"/>
                <w:szCs w:val="20"/>
                <w:lang w:val="en-GB"/>
              </w:rPr>
              <w:br/>
              <w:t>clothes and describe them to the peers.</w:t>
            </w:r>
          </w:p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  <w:shd w:val="clear" w:color="auto" w:fill="auto"/>
          </w:tcPr>
          <w:p w:rsidR="001C33EC" w:rsidRDefault="001C33EC" w:rsidP="001C33EC"/>
          <w:p w:rsidR="00E60E53" w:rsidRDefault="00E60E53" w:rsidP="001C33EC"/>
          <w:p w:rsidR="00E60E53" w:rsidRDefault="00E60E53" w:rsidP="001C33EC"/>
          <w:p w:rsidR="00E60E53" w:rsidRDefault="00E60E53" w:rsidP="001C33EC"/>
          <w:p w:rsidR="00E60E53" w:rsidRDefault="00E60E53" w:rsidP="001C33EC"/>
          <w:p w:rsidR="00E60E53" w:rsidRDefault="00E60E53" w:rsidP="001C33EC"/>
          <w:p w:rsidR="00E60E53" w:rsidRDefault="00E60E53" w:rsidP="001C33EC"/>
          <w:p w:rsidR="00E60E53" w:rsidRDefault="00E60E53" w:rsidP="001C33EC"/>
          <w:p w:rsidR="00E60E53" w:rsidRPr="00107614" w:rsidRDefault="00E60E53" w:rsidP="001C33EC"/>
        </w:tc>
      </w:tr>
      <w:tr w:rsidR="001C33EC" w:rsidRPr="00107614" w:rsidTr="00105FCF">
        <w:trPr>
          <w:trHeight w:hRule="exact" w:val="447"/>
          <w:jc w:val="center"/>
        </w:trPr>
        <w:tc>
          <w:tcPr>
            <w:tcW w:w="15751" w:type="dxa"/>
            <w:gridSpan w:val="10"/>
            <w:shd w:val="clear" w:color="auto" w:fill="auto"/>
          </w:tcPr>
          <w:p w:rsidR="001C33EC" w:rsidRPr="00107614" w:rsidRDefault="001C33EC" w:rsidP="001C33EC">
            <w:pPr>
              <w:spacing w:before="80"/>
              <w:jc w:val="center"/>
              <w:rPr>
                <w:b/>
                <w:color w:val="000000"/>
              </w:rPr>
            </w:pPr>
            <w:r>
              <w:rPr>
                <w:rFonts w:ascii="Candara" w:hAnsi="Candara" w:cstheme="minorHAnsi"/>
                <w:b/>
                <w:color w:val="000000"/>
              </w:rPr>
              <w:t>2022-2023</w:t>
            </w:r>
            <w:r w:rsidRPr="00245FC4">
              <w:rPr>
                <w:rFonts w:ascii="Candara" w:hAnsi="Candara" w:cstheme="minorHAnsi"/>
                <w:b/>
                <w:color w:val="000000"/>
              </w:rPr>
              <w:t xml:space="preserve"> EĞİTİM-ÖĞRETİM YILI ……………………… İLKOKULU </w:t>
            </w:r>
            <w:r>
              <w:rPr>
                <w:rFonts w:ascii="Candara" w:hAnsi="Candara" w:cstheme="minorHAnsi"/>
                <w:b/>
                <w:color w:val="000000"/>
              </w:rPr>
              <w:t>4</w:t>
            </w:r>
            <w:r w:rsidRPr="00245FC4">
              <w:rPr>
                <w:rFonts w:ascii="Candara" w:hAnsi="Candara" w:cstheme="minorHAnsi"/>
                <w:b/>
                <w:color w:val="000000"/>
              </w:rPr>
              <w:t>. SINIFLAR İNGİLİZCE DERSİ ÜNİTELENDİRİLMİŞ YILLIK DERS PLANI</w:t>
            </w:r>
          </w:p>
        </w:tc>
      </w:tr>
      <w:tr w:rsidR="001C33EC" w:rsidRPr="00107614" w:rsidTr="00105FCF">
        <w:trPr>
          <w:cantSplit/>
          <w:trHeight w:hRule="exact" w:val="952"/>
          <w:jc w:val="center"/>
        </w:trPr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92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4" w:type="dxa"/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HOURS</w:t>
            </w:r>
          </w:p>
        </w:tc>
        <w:tc>
          <w:tcPr>
            <w:tcW w:w="446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436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Functions and Useful Language</w:t>
            </w:r>
          </w:p>
        </w:tc>
        <w:tc>
          <w:tcPr>
            <w:tcW w:w="4490" w:type="dxa"/>
            <w:gridSpan w:val="2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Language Skills and Learning Outcomes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Evaluation</w:t>
            </w:r>
          </w:p>
        </w:tc>
      </w:tr>
      <w:tr w:rsidR="001C33EC" w:rsidRPr="00107614" w:rsidTr="00105FCF">
        <w:trPr>
          <w:trHeight w:val="2762"/>
          <w:jc w:val="center"/>
        </w:trPr>
        <w:tc>
          <w:tcPr>
            <w:tcW w:w="493" w:type="dxa"/>
            <w:vMerge w:val="restart"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spacing w:after="160" w:line="259" w:lineRule="auto"/>
              <w:jc w:val="center"/>
              <w:rPr>
                <w:szCs w:val="18"/>
              </w:rPr>
            </w:pPr>
            <w:r w:rsidRPr="00245FC4">
              <w:rPr>
                <w:rFonts w:ascii="Candara" w:hAnsi="Candara" w:cstheme="minorHAnsi"/>
                <w:b/>
                <w:szCs w:val="18"/>
              </w:rPr>
              <w:t>MAY</w:t>
            </w:r>
          </w:p>
        </w:tc>
        <w:tc>
          <w:tcPr>
            <w:tcW w:w="492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:rsidR="001C33EC" w:rsidRPr="00245FC4" w:rsidRDefault="00E60E53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22-26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245FC4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107614">
              <w:rPr>
                <w:b/>
                <w:bCs/>
                <w:szCs w:val="18"/>
              </w:rPr>
              <w:t>9- My Friends</w:t>
            </w:r>
          </w:p>
        </w:tc>
        <w:tc>
          <w:tcPr>
            <w:tcW w:w="4364" w:type="dxa"/>
            <w:gridSpan w:val="2"/>
            <w:vMerge w:val="restart"/>
            <w:shd w:val="clear" w:color="auto" w:fill="auto"/>
          </w:tcPr>
          <w:p w:rsidR="001C33EC" w:rsidRPr="00107614" w:rsidRDefault="001C33EC" w:rsidP="001C33EC">
            <w:pPr>
              <w:pStyle w:val="TableParagraph"/>
              <w:spacing w:before="75" w:line="224" w:lineRule="exact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before="75" w:line="224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Describing people (Making simple inquiries)</w:t>
            </w:r>
          </w:p>
          <w:p w:rsidR="001C33EC" w:rsidRPr="00107614" w:rsidRDefault="001C33EC" w:rsidP="001C33EC">
            <w:pPr>
              <w:pStyle w:val="TableParagraph"/>
              <w:spacing w:before="75" w:line="219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Does s/he have blonde hair?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>What does s/he look like?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>She is tall and slim.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>He is young and thin.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>He has dark hair.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>She is short and has a blue headscarf.</w:t>
            </w:r>
          </w:p>
          <w:p w:rsidR="001C33EC" w:rsidRPr="00107614" w:rsidRDefault="001C33EC" w:rsidP="001C33EC">
            <w:pPr>
              <w:pStyle w:val="TableParagraph"/>
              <w:spacing w:before="75" w:line="224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before="75" w:line="224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Talking about possessions</w:t>
            </w:r>
          </w:p>
          <w:p w:rsidR="001C33EC" w:rsidRPr="00107614" w:rsidRDefault="001C33EC" w:rsidP="001C33EC">
            <w:pPr>
              <w:pStyle w:val="TableParagraph"/>
              <w:spacing w:before="75" w:line="219" w:lineRule="atLeas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 have brown hair.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>S/he has brown eyes.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>He has curly hair and a moustache.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>My/your hair is short.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br/>
              <w:t>Her/his legs are very long.</w:t>
            </w:r>
          </w:p>
          <w:p w:rsidR="001C33EC" w:rsidRPr="00107614" w:rsidRDefault="001C33EC" w:rsidP="001C33EC">
            <w:pPr>
              <w:pStyle w:val="TableParagraph"/>
              <w:spacing w:line="200" w:lineRule="exact"/>
              <w:ind w:left="0"/>
              <w:rPr>
                <w:rFonts w:ascii="Times New Roman" w:hAnsi="Times New Roman" w:cs="Times New Roman"/>
                <w:w w:val="105"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line="200" w:lineRule="exact"/>
              <w:ind w:left="0"/>
              <w:rPr>
                <w:rFonts w:ascii="Times New Roman" w:hAnsi="Times New Roman" w:cs="Times New Roman"/>
                <w:w w:val="105"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line="219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</w:rPr>
              <w:t>bald</w:t>
            </w:r>
          </w:p>
          <w:p w:rsidR="001C33EC" w:rsidRPr="00107614" w:rsidRDefault="001C33EC" w:rsidP="001C33EC">
            <w:pPr>
              <w:pStyle w:val="TableParagraph"/>
              <w:spacing w:line="219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</w:rPr>
              <w:t>beard</w:t>
            </w:r>
          </w:p>
          <w:p w:rsidR="001C33EC" w:rsidRPr="00107614" w:rsidRDefault="001C33EC" w:rsidP="001C33EC">
            <w:pPr>
              <w:pStyle w:val="TableParagraph"/>
              <w:spacing w:line="219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</w:rPr>
              <w:t>beautiful</w:t>
            </w:r>
          </w:p>
          <w:p w:rsidR="001C33EC" w:rsidRPr="00107614" w:rsidRDefault="001C33EC" w:rsidP="001C33EC">
            <w:pPr>
              <w:pStyle w:val="TableParagraph"/>
              <w:spacing w:line="219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</w:rPr>
              <w:t>blonde</w:t>
            </w:r>
          </w:p>
          <w:p w:rsidR="001C33EC" w:rsidRPr="00107614" w:rsidRDefault="001C33EC" w:rsidP="001C33EC">
            <w:pPr>
              <w:pStyle w:val="TableParagraph"/>
              <w:spacing w:line="219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</w:rPr>
              <w:t>curly/dark/straight/wavy/short/long hair handsome</w:t>
            </w:r>
          </w:p>
          <w:p w:rsidR="001C33EC" w:rsidRPr="00107614" w:rsidRDefault="001C33EC" w:rsidP="001C33EC">
            <w:pPr>
              <w:pStyle w:val="TableParagraph"/>
              <w:spacing w:line="219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</w:rPr>
              <w:t>headscarf</w:t>
            </w:r>
          </w:p>
          <w:p w:rsidR="001C33EC" w:rsidRPr="00107614" w:rsidRDefault="001C33EC" w:rsidP="001C33EC">
            <w:pPr>
              <w:pStyle w:val="TableParagraph"/>
              <w:spacing w:line="219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</w:rPr>
              <w:t>moustache</w:t>
            </w:r>
          </w:p>
          <w:p w:rsidR="001C33EC" w:rsidRPr="00107614" w:rsidRDefault="001C33EC" w:rsidP="001C33EC">
            <w:pPr>
              <w:pStyle w:val="TableParagraph"/>
              <w:spacing w:line="219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</w:rPr>
              <w:t>short/tall</w:t>
            </w:r>
          </w:p>
          <w:p w:rsidR="001C33EC" w:rsidRPr="00107614" w:rsidRDefault="001C33EC" w:rsidP="001C33EC">
            <w:pPr>
              <w:pStyle w:val="TableParagraph"/>
              <w:spacing w:line="219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</w:rPr>
              <w:t>slim</w:t>
            </w:r>
          </w:p>
          <w:p w:rsidR="001C33EC" w:rsidRPr="00107614" w:rsidRDefault="001C33EC" w:rsidP="001C33EC">
            <w:pPr>
              <w:pStyle w:val="TableParagraph"/>
              <w:spacing w:line="219" w:lineRule="atLeast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</w:rPr>
              <w:t xml:space="preserve">thin </w:t>
            </w:r>
          </w:p>
          <w:p w:rsidR="001C33EC" w:rsidRPr="00107614" w:rsidRDefault="001C33EC" w:rsidP="001C33EC">
            <w:pPr>
              <w:pStyle w:val="TableParagraph"/>
              <w:spacing w:line="219" w:lineRule="atLeast"/>
              <w:ind w:left="0"/>
              <w:rPr>
                <w:rFonts w:ascii="Times New Roman" w:hAnsi="Times New Roman" w:cs="Times New Roman"/>
                <w:w w:val="105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</w:rPr>
              <w:t>young/middle aged/old</w:t>
            </w:r>
          </w:p>
        </w:tc>
        <w:tc>
          <w:tcPr>
            <w:tcW w:w="4490" w:type="dxa"/>
            <w:gridSpan w:val="2"/>
            <w:vMerge w:val="restart"/>
            <w:shd w:val="clear" w:color="auto" w:fill="auto"/>
          </w:tcPr>
          <w:p w:rsidR="001C33EC" w:rsidRPr="00107614" w:rsidRDefault="001C33EC" w:rsidP="001C33EC">
            <w:pPr>
              <w:pStyle w:val="TableParagraph"/>
              <w:spacing w:before="75"/>
              <w:ind w:left="131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spacing w:before="75" w:line="219" w:lineRule="exact"/>
              <w:rPr>
                <w:b/>
                <w:sz w:val="20"/>
                <w:szCs w:val="20"/>
                <w:lang w:val="en-US"/>
              </w:rPr>
            </w:pPr>
            <w:r w:rsidRPr="00107614">
              <w:rPr>
                <w:b/>
                <w:sz w:val="20"/>
                <w:szCs w:val="20"/>
                <w:lang w:val="en-US"/>
              </w:rPr>
              <w:t>Listening</w:t>
            </w:r>
            <w:r w:rsidRPr="00107614">
              <w:rPr>
                <w:b/>
                <w:sz w:val="20"/>
                <w:szCs w:val="20"/>
                <w:lang w:val="en-US"/>
              </w:rPr>
              <w:br/>
              <w:t>E4.9.L1.</w:t>
            </w:r>
            <w:r w:rsidRPr="00107614">
              <w:rPr>
                <w:sz w:val="20"/>
                <w:szCs w:val="20"/>
                <w:lang w:val="en-US"/>
              </w:rPr>
              <w:t xml:space="preserve"> Students will be able to understand the main point in short, clear, simple messages and announcements (e.g., describing people and their features).</w:t>
            </w:r>
            <w:r w:rsidRPr="00107614">
              <w:rPr>
                <w:b/>
                <w:sz w:val="20"/>
                <w:szCs w:val="20"/>
                <w:lang w:val="en-US"/>
              </w:rPr>
              <w:br/>
              <w:t>E4.9.L2.</w:t>
            </w:r>
            <w:r w:rsidRPr="00107614">
              <w:rPr>
                <w:sz w:val="20"/>
                <w:szCs w:val="20"/>
                <w:lang w:val="en-US"/>
              </w:rPr>
              <w:t xml:space="preserve"> Students will be able to understand short oral texts about possessions.</w:t>
            </w:r>
          </w:p>
          <w:p w:rsidR="001C33EC" w:rsidRPr="00107614" w:rsidRDefault="001C33EC" w:rsidP="001C33EC">
            <w:pPr>
              <w:spacing w:before="75" w:line="219" w:lineRule="exact"/>
              <w:rPr>
                <w:b/>
                <w:sz w:val="20"/>
                <w:szCs w:val="20"/>
                <w:lang w:val="en-US"/>
              </w:rPr>
            </w:pPr>
          </w:p>
          <w:p w:rsidR="001C33EC" w:rsidRPr="00107614" w:rsidRDefault="001C33EC" w:rsidP="001C33EC">
            <w:pPr>
              <w:spacing w:before="75" w:line="219" w:lineRule="exact"/>
              <w:rPr>
                <w:sz w:val="20"/>
                <w:szCs w:val="20"/>
                <w:lang w:val="en-US"/>
              </w:rPr>
            </w:pPr>
            <w:r w:rsidRPr="00107614">
              <w:rPr>
                <w:b/>
                <w:sz w:val="20"/>
                <w:szCs w:val="20"/>
                <w:lang w:val="en-US"/>
              </w:rPr>
              <w:t>Speaking</w:t>
            </w:r>
            <w:r w:rsidRPr="00107614">
              <w:rPr>
                <w:sz w:val="20"/>
                <w:szCs w:val="20"/>
                <w:lang w:val="en-US"/>
              </w:rPr>
              <w:br/>
            </w:r>
            <w:r w:rsidRPr="00107614">
              <w:rPr>
                <w:b/>
                <w:sz w:val="20"/>
                <w:szCs w:val="20"/>
                <w:lang w:val="en-US"/>
              </w:rPr>
              <w:t>E4.9.S1.</w:t>
            </w:r>
            <w:r w:rsidRPr="00107614">
              <w:rPr>
                <w:sz w:val="20"/>
                <w:szCs w:val="20"/>
                <w:lang w:val="en-US"/>
              </w:rPr>
              <w:t xml:space="preserve"> Students will be able to describe their friends and other people (family members, teachers, etc.).</w:t>
            </w:r>
            <w:r w:rsidRPr="00107614">
              <w:rPr>
                <w:sz w:val="20"/>
                <w:szCs w:val="20"/>
                <w:lang w:val="en-US"/>
              </w:rPr>
              <w:br/>
            </w:r>
            <w:r w:rsidRPr="00107614">
              <w:rPr>
                <w:b/>
                <w:sz w:val="20"/>
                <w:szCs w:val="20"/>
                <w:lang w:val="en-US"/>
              </w:rPr>
              <w:t>E4.9.S2.</w:t>
            </w:r>
            <w:r w:rsidRPr="00107614">
              <w:rPr>
                <w:sz w:val="20"/>
                <w:szCs w:val="20"/>
                <w:lang w:val="en-US"/>
              </w:rPr>
              <w:t xml:space="preserve"> Students will be able to ask and answer questions about other people’s physical characteristics.</w:t>
            </w:r>
            <w:r w:rsidRPr="00107614">
              <w:rPr>
                <w:sz w:val="20"/>
                <w:szCs w:val="20"/>
                <w:lang w:val="en-US"/>
              </w:rPr>
              <w:br/>
            </w:r>
            <w:r w:rsidRPr="00107614">
              <w:rPr>
                <w:b/>
                <w:sz w:val="20"/>
                <w:szCs w:val="20"/>
                <w:lang w:val="en-US"/>
              </w:rPr>
              <w:t>E4.9.S3.</w:t>
            </w:r>
            <w:r w:rsidRPr="00107614">
              <w:rPr>
                <w:sz w:val="20"/>
                <w:szCs w:val="20"/>
                <w:lang w:val="en-US"/>
              </w:rPr>
              <w:t xml:space="preserve"> Students will be able to talk about possessions.</w:t>
            </w:r>
          </w:p>
        </w:tc>
        <w:tc>
          <w:tcPr>
            <w:tcW w:w="3814" w:type="dxa"/>
            <w:vMerge w:val="restart"/>
            <w:shd w:val="clear" w:color="auto" w:fill="auto"/>
            <w:vAlign w:val="center"/>
          </w:tcPr>
          <w:p w:rsidR="001C33EC" w:rsidRPr="00107614" w:rsidRDefault="001C33EC" w:rsidP="001C33EC">
            <w:pPr>
              <w:pStyle w:val="AralkYok"/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Contexts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Advertisements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Captions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Cartoons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Charts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Conversations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Illustrations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Lists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Poems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Posters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Probes/Realia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Rhymes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Songs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Stories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Tables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Videos</w:t>
            </w:r>
          </w:p>
          <w:p w:rsidR="001C33EC" w:rsidRPr="00107614" w:rsidRDefault="001C33EC" w:rsidP="001C33EC">
            <w:pPr>
              <w:pStyle w:val="AralkYok"/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Tasks/Activities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Arts and Crafts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Chants and Songs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Drama (Role Play, Simulation, Pantomime)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Drawing and Coloring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Labeling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Making Puppets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Matching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Questions and Answers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Storytelling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Synonyms and Antonyms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Assignments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>• Students prepare a poster about a friend or a family member and describe him/her by using simple phrases.</w:t>
            </w:r>
          </w:p>
          <w:p w:rsidR="001C33EC" w:rsidRPr="00107614" w:rsidRDefault="001C33EC" w:rsidP="001C33EC">
            <w:pPr>
              <w:pStyle w:val="AralkYok"/>
              <w:rPr>
                <w:sz w:val="20"/>
                <w:szCs w:val="20"/>
              </w:rPr>
            </w:pPr>
            <w:r w:rsidRPr="00107614">
              <w:rPr>
                <w:sz w:val="20"/>
                <w:szCs w:val="20"/>
              </w:rPr>
              <w:t xml:space="preserve">• Students work in pairs. One student describes his/her favorite actor/singer (e.g., Her/his hair is curly. S/he is tall and thin.) and the other student draws a picture based on the description. 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vMerge w:val="restart"/>
            <w:shd w:val="clear" w:color="auto" w:fill="auto"/>
          </w:tcPr>
          <w:p w:rsidR="001C33EC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Default="001C33EC" w:rsidP="001C33EC">
            <w:pPr>
              <w:rPr>
                <w:sz w:val="20"/>
              </w:rPr>
            </w:pPr>
          </w:p>
          <w:p w:rsidR="001C33EC" w:rsidRDefault="001C33EC" w:rsidP="001C33EC">
            <w:pPr>
              <w:rPr>
                <w:sz w:val="20"/>
              </w:rPr>
            </w:pPr>
          </w:p>
          <w:p w:rsidR="001C33EC" w:rsidRDefault="001C33EC" w:rsidP="001C33EC">
            <w:pPr>
              <w:rPr>
                <w:sz w:val="20"/>
              </w:rPr>
            </w:pPr>
          </w:p>
          <w:p w:rsidR="001C33EC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</w:tc>
      </w:tr>
      <w:tr w:rsidR="001C33EC" w:rsidRPr="00107614" w:rsidTr="00105FCF">
        <w:trPr>
          <w:trHeight w:val="1532"/>
          <w:jc w:val="center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spacing w:after="160" w:line="259" w:lineRule="auto"/>
              <w:jc w:val="center"/>
              <w:rPr>
                <w:b/>
                <w:szCs w:val="18"/>
              </w:rPr>
            </w:pPr>
          </w:p>
        </w:tc>
        <w:tc>
          <w:tcPr>
            <w:tcW w:w="49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1C33EC" w:rsidRPr="00245FC4" w:rsidRDefault="00E60E53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29-03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245FC4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46" w:type="dxa"/>
            <w:vMerge/>
            <w:shd w:val="clear" w:color="auto" w:fill="auto"/>
          </w:tcPr>
          <w:p w:rsidR="001C33EC" w:rsidRPr="00107614" w:rsidRDefault="001C33EC" w:rsidP="001C33EC"/>
        </w:tc>
        <w:tc>
          <w:tcPr>
            <w:tcW w:w="4364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90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814" w:type="dxa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1C33EC" w:rsidRPr="00107614" w:rsidRDefault="001C33EC" w:rsidP="001C33EC"/>
        </w:tc>
      </w:tr>
      <w:tr w:rsidR="001C33EC" w:rsidRPr="00107614" w:rsidTr="00105FCF">
        <w:trPr>
          <w:trHeight w:val="1532"/>
          <w:jc w:val="center"/>
        </w:trPr>
        <w:tc>
          <w:tcPr>
            <w:tcW w:w="493" w:type="dxa"/>
            <w:vMerge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spacing w:after="160" w:line="259" w:lineRule="auto"/>
              <w:jc w:val="center"/>
              <w:rPr>
                <w:b/>
                <w:szCs w:val="18"/>
              </w:rPr>
            </w:pPr>
          </w:p>
        </w:tc>
        <w:tc>
          <w:tcPr>
            <w:tcW w:w="492" w:type="dxa"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:rsidR="001C33EC" w:rsidRPr="00245FC4" w:rsidRDefault="00E60E53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06-10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245FC4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46" w:type="dxa"/>
            <w:vMerge/>
            <w:shd w:val="clear" w:color="auto" w:fill="auto"/>
          </w:tcPr>
          <w:p w:rsidR="001C33EC" w:rsidRPr="00107614" w:rsidRDefault="001C33EC" w:rsidP="001C33EC"/>
        </w:tc>
        <w:tc>
          <w:tcPr>
            <w:tcW w:w="4364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90" w:type="dxa"/>
            <w:gridSpan w:val="2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814" w:type="dxa"/>
            <w:vMerge/>
            <w:shd w:val="clear" w:color="auto" w:fill="auto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  <w:vMerge/>
            <w:shd w:val="clear" w:color="auto" w:fill="auto"/>
          </w:tcPr>
          <w:p w:rsidR="001C33EC" w:rsidRPr="00107614" w:rsidRDefault="001C33EC" w:rsidP="001C33EC"/>
        </w:tc>
      </w:tr>
      <w:tr w:rsidR="001C33EC" w:rsidRPr="00107614" w:rsidTr="00105FCF">
        <w:trPr>
          <w:trHeight w:hRule="exact" w:val="447"/>
          <w:jc w:val="center"/>
        </w:trPr>
        <w:tc>
          <w:tcPr>
            <w:tcW w:w="15751" w:type="dxa"/>
            <w:gridSpan w:val="10"/>
            <w:shd w:val="clear" w:color="auto" w:fill="auto"/>
          </w:tcPr>
          <w:p w:rsidR="001C33EC" w:rsidRPr="00107614" w:rsidRDefault="001C33EC" w:rsidP="001C33EC">
            <w:pPr>
              <w:spacing w:before="80"/>
              <w:jc w:val="center"/>
              <w:rPr>
                <w:b/>
                <w:color w:val="000000"/>
              </w:rPr>
            </w:pPr>
            <w:r>
              <w:rPr>
                <w:rFonts w:ascii="Candara" w:hAnsi="Candara" w:cstheme="minorHAnsi"/>
                <w:b/>
                <w:color w:val="000000"/>
              </w:rPr>
              <w:t>2022-2023</w:t>
            </w:r>
            <w:r w:rsidRPr="00245FC4">
              <w:rPr>
                <w:rFonts w:ascii="Candara" w:hAnsi="Candara" w:cstheme="minorHAnsi"/>
                <w:b/>
                <w:color w:val="000000"/>
              </w:rPr>
              <w:t xml:space="preserve"> EĞİTİM-ÖĞRETİM YILI ……………………… İLKOKULU </w:t>
            </w:r>
            <w:r>
              <w:rPr>
                <w:rFonts w:ascii="Candara" w:hAnsi="Candara" w:cstheme="minorHAnsi"/>
                <w:b/>
                <w:color w:val="000000"/>
              </w:rPr>
              <w:t>4</w:t>
            </w:r>
            <w:r w:rsidRPr="00245FC4">
              <w:rPr>
                <w:rFonts w:ascii="Candara" w:hAnsi="Candara" w:cstheme="minorHAnsi"/>
                <w:b/>
                <w:color w:val="000000"/>
              </w:rPr>
              <w:t>. SINIFLAR İNGİLİZCE DERSİ ÜNİTELENDİRİLMİŞ YILLIK DERS PLANI</w:t>
            </w:r>
          </w:p>
        </w:tc>
      </w:tr>
      <w:tr w:rsidR="001C33EC" w:rsidRPr="00107614" w:rsidTr="00105FCF">
        <w:trPr>
          <w:cantSplit/>
          <w:trHeight w:hRule="exact" w:val="992"/>
          <w:jc w:val="center"/>
        </w:trPr>
        <w:tc>
          <w:tcPr>
            <w:tcW w:w="493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18"/>
                <w:szCs w:val="20"/>
              </w:rPr>
              <w:lastRenderedPageBreak/>
              <w:t>MONTH</w:t>
            </w:r>
          </w:p>
        </w:tc>
        <w:tc>
          <w:tcPr>
            <w:tcW w:w="492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18"/>
                <w:szCs w:val="20"/>
              </w:rPr>
            </w:pPr>
            <w:r w:rsidRPr="00245FC4">
              <w:rPr>
                <w:rFonts w:ascii="Candara" w:hAnsi="Candara" w:cstheme="minorHAnsi"/>
                <w:b/>
                <w:sz w:val="20"/>
                <w:szCs w:val="20"/>
              </w:rPr>
              <w:t>DAYS</w:t>
            </w:r>
          </w:p>
        </w:tc>
        <w:tc>
          <w:tcPr>
            <w:tcW w:w="394" w:type="dxa"/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HOURS</w:t>
            </w:r>
          </w:p>
        </w:tc>
        <w:tc>
          <w:tcPr>
            <w:tcW w:w="446" w:type="dxa"/>
            <w:tcBorders>
              <w:bottom w:val="single" w:sz="6" w:space="0" w:color="auto"/>
            </w:tcBorders>
            <w:shd w:val="clear" w:color="auto" w:fill="auto"/>
            <w:textDirection w:val="btLr"/>
          </w:tcPr>
          <w:p w:rsidR="001C33EC" w:rsidRPr="00107614" w:rsidRDefault="001C33EC" w:rsidP="001C33EC">
            <w:pPr>
              <w:ind w:left="113" w:right="113"/>
              <w:rPr>
                <w:b/>
                <w:sz w:val="20"/>
                <w:szCs w:val="20"/>
              </w:rPr>
            </w:pPr>
            <w:r w:rsidRPr="00107614">
              <w:rPr>
                <w:b/>
                <w:sz w:val="20"/>
                <w:szCs w:val="20"/>
              </w:rPr>
              <w:t>UNIT</w:t>
            </w:r>
          </w:p>
        </w:tc>
        <w:tc>
          <w:tcPr>
            <w:tcW w:w="4364" w:type="dxa"/>
            <w:gridSpan w:val="2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Functions and Useful Language</w:t>
            </w:r>
          </w:p>
        </w:tc>
        <w:tc>
          <w:tcPr>
            <w:tcW w:w="4490" w:type="dxa"/>
            <w:gridSpan w:val="2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Language Skills and Learning Outcomes</w:t>
            </w:r>
          </w:p>
        </w:tc>
        <w:tc>
          <w:tcPr>
            <w:tcW w:w="381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bCs/>
                <w:szCs w:val="18"/>
              </w:rPr>
              <w:t>Suggested Contexts, Tasks and Assignments</w:t>
            </w:r>
          </w:p>
        </w:tc>
        <w:tc>
          <w:tcPr>
            <w:tcW w:w="1258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b/>
                <w:sz w:val="18"/>
                <w:szCs w:val="18"/>
              </w:rPr>
            </w:pPr>
            <w:r w:rsidRPr="00107614">
              <w:rPr>
                <w:b/>
                <w:szCs w:val="18"/>
              </w:rPr>
              <w:t>Evaluation</w:t>
            </w:r>
          </w:p>
        </w:tc>
      </w:tr>
      <w:tr w:rsidR="001C33EC" w:rsidRPr="00107614" w:rsidTr="00105FCF">
        <w:trPr>
          <w:trHeight w:val="1335"/>
          <w:jc w:val="center"/>
        </w:trPr>
        <w:tc>
          <w:tcPr>
            <w:tcW w:w="493" w:type="dxa"/>
            <w:vMerge w:val="restart"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spacing w:after="160" w:line="259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                                                            </w:t>
            </w:r>
            <w:r w:rsidRPr="00245FC4">
              <w:rPr>
                <w:rFonts w:ascii="Candara" w:hAnsi="Candara" w:cstheme="minorHAnsi"/>
                <w:b/>
                <w:szCs w:val="18"/>
              </w:rPr>
              <w:t>JUNE</w:t>
            </w:r>
          </w:p>
        </w:tc>
        <w:tc>
          <w:tcPr>
            <w:tcW w:w="492" w:type="dxa"/>
            <w:shd w:val="clear" w:color="auto" w:fill="auto"/>
            <w:textDirection w:val="btLr"/>
            <w:vAlign w:val="center"/>
          </w:tcPr>
          <w:p w:rsidR="001C33EC" w:rsidRPr="00245FC4" w:rsidRDefault="00BE37EF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13-17 May</w:t>
            </w:r>
          </w:p>
        </w:tc>
        <w:tc>
          <w:tcPr>
            <w:tcW w:w="394" w:type="dxa"/>
            <w:shd w:val="clear" w:color="auto" w:fill="auto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 w:rsidRPr="00245FC4"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:rsidR="001C33EC" w:rsidRPr="00107614" w:rsidRDefault="001C33EC" w:rsidP="001C33EC">
            <w:pPr>
              <w:autoSpaceDE w:val="0"/>
              <w:autoSpaceDN w:val="0"/>
              <w:adjustRightInd w:val="0"/>
              <w:snapToGrid w:val="0"/>
              <w:jc w:val="center"/>
              <w:rPr>
                <w:b/>
                <w:szCs w:val="18"/>
              </w:rPr>
            </w:pPr>
            <w:r w:rsidRPr="00107614">
              <w:rPr>
                <w:b/>
                <w:bCs/>
                <w:szCs w:val="18"/>
              </w:rPr>
              <w:t>10- Food and Drinks</w:t>
            </w:r>
          </w:p>
        </w:tc>
        <w:tc>
          <w:tcPr>
            <w:tcW w:w="4364" w:type="dxa"/>
            <w:gridSpan w:val="2"/>
            <w:vMerge w:val="restart"/>
            <w:shd w:val="clear" w:color="auto" w:fill="auto"/>
          </w:tcPr>
          <w:p w:rsidR="001C33EC" w:rsidRPr="00107614" w:rsidRDefault="001C33EC" w:rsidP="001C33EC">
            <w:pPr>
              <w:pStyle w:val="TableParagraph"/>
              <w:spacing w:before="75" w:line="225" w:lineRule="exact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Making offers</w:t>
            </w:r>
          </w:p>
          <w:p w:rsidR="001C33EC" w:rsidRPr="00107614" w:rsidRDefault="001C33EC" w:rsidP="001C33EC">
            <w:pPr>
              <w:pStyle w:val="TableParagraph"/>
              <w:spacing w:before="2" w:line="230" w:lineRule="auto"/>
              <w:ind w:left="0" w:right="1295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Do you want a sandwich? </w:t>
            </w:r>
          </w:p>
          <w:p w:rsidR="001C33EC" w:rsidRPr="00107614" w:rsidRDefault="001C33EC" w:rsidP="001C33EC">
            <w:pPr>
              <w:pStyle w:val="TableParagraph"/>
              <w:spacing w:before="2" w:line="230" w:lineRule="auto"/>
              <w:ind w:left="0" w:right="1295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Want a sandwich?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Would you like a sandwich?</w:t>
            </w:r>
          </w:p>
          <w:p w:rsidR="001C33EC" w:rsidRPr="00107614" w:rsidRDefault="001C33EC" w:rsidP="001C33EC">
            <w:pPr>
              <w:pStyle w:val="TableParagraph"/>
              <w:spacing w:line="22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—No, thanks. I’m full.</w:t>
            </w:r>
          </w:p>
          <w:p w:rsidR="001C33EC" w:rsidRPr="00107614" w:rsidRDefault="001C33EC" w:rsidP="001C33EC">
            <w:pPr>
              <w:pStyle w:val="TableParagraph"/>
              <w:spacing w:line="22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—Yes, please.</w:t>
            </w:r>
          </w:p>
          <w:p w:rsidR="001C33EC" w:rsidRPr="00107614" w:rsidRDefault="001C33EC" w:rsidP="001C33EC">
            <w:pPr>
              <w:pStyle w:val="TableParagraph"/>
              <w:spacing w:line="22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What/How about an apple?</w:t>
            </w:r>
          </w:p>
          <w:p w:rsidR="001C33EC" w:rsidRPr="00107614" w:rsidRDefault="001C33EC" w:rsidP="001C33EC">
            <w:pPr>
              <w:pStyle w:val="TableParagraph"/>
              <w:spacing w:line="22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—Not now, thanks.</w:t>
            </w:r>
          </w:p>
          <w:p w:rsidR="001C33EC" w:rsidRPr="00107614" w:rsidRDefault="001C33EC" w:rsidP="001C33EC">
            <w:pPr>
              <w:pStyle w:val="TableParagraph"/>
              <w:spacing w:line="225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—No, thanks, maybe</w:t>
            </w:r>
            <w:r w:rsidRPr="00107614">
              <w:rPr>
                <w:rFonts w:ascii="Times New Roman" w:hAnsi="Times New Roman" w:cs="Times New Roman"/>
                <w:spacing w:val="10"/>
                <w:sz w:val="20"/>
                <w:szCs w:val="20"/>
                <w:lang w:val="en-US" w:eastAsia="en-US"/>
              </w:rPr>
              <w:t xml:space="preserve">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later.</w:t>
            </w:r>
          </w:p>
          <w:p w:rsidR="001C33EC" w:rsidRPr="00107614" w:rsidRDefault="001C33EC" w:rsidP="001C33EC">
            <w:pPr>
              <w:pStyle w:val="TableParagraph"/>
              <w:spacing w:before="11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line="230" w:lineRule="auto"/>
              <w:ind w:left="0" w:right="73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Expressing basic needs and feelings </w:t>
            </w:r>
          </w:p>
          <w:p w:rsidR="001C33EC" w:rsidRPr="00107614" w:rsidRDefault="001C33EC" w:rsidP="001C33EC">
            <w:pPr>
              <w:pStyle w:val="TableParagraph"/>
              <w:spacing w:line="230" w:lineRule="auto"/>
              <w:ind w:left="0" w:right="73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(Making simple</w:t>
            </w:r>
            <w:r w:rsidRPr="00107614">
              <w:rPr>
                <w:rFonts w:ascii="Times New Roman" w:hAnsi="Times New Roman" w:cs="Times New Roman"/>
                <w:b/>
                <w:spacing w:val="-2"/>
                <w:sz w:val="20"/>
                <w:szCs w:val="20"/>
                <w:lang w:val="en-US" w:eastAsia="en-US"/>
              </w:rPr>
              <w:t xml:space="preserve"> </w:t>
            </w: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inquiries)</w:t>
            </w:r>
          </w:p>
          <w:p w:rsidR="001C33EC" w:rsidRPr="00107614" w:rsidRDefault="001C33EC" w:rsidP="001C33EC">
            <w:pPr>
              <w:pStyle w:val="TableParagraph"/>
              <w:spacing w:line="23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 want some milk, please.</w:t>
            </w:r>
            <w:r w:rsidRPr="00107614">
              <w:rPr>
                <w:rFonts w:ascii="Times New Roman" w:hAnsi="Times New Roman" w:cs="Times New Roman"/>
                <w:w w:val="101"/>
                <w:sz w:val="20"/>
                <w:szCs w:val="20"/>
                <w:lang w:val="en-US" w:eastAsia="en-US"/>
              </w:rPr>
              <w:t xml:space="preserve">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Are you hungry?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—Yes, I am, and I want some ..., please.</w:t>
            </w:r>
          </w:p>
          <w:p w:rsidR="001C33EC" w:rsidRPr="00107614" w:rsidRDefault="001C33EC" w:rsidP="001C33EC">
            <w:pPr>
              <w:pStyle w:val="TableParagraph"/>
              <w:spacing w:line="22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—No, I’m not hungry.</w:t>
            </w:r>
          </w:p>
          <w:p w:rsidR="001C33EC" w:rsidRPr="00107614" w:rsidRDefault="001C33EC" w:rsidP="001C33EC">
            <w:pPr>
              <w:pStyle w:val="TableParagraph"/>
              <w:spacing w:before="1" w:line="23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—Yes, I feel hungry. </w:t>
            </w:r>
          </w:p>
          <w:p w:rsidR="001C33EC" w:rsidRPr="00107614" w:rsidRDefault="001C33EC" w:rsidP="001C33EC">
            <w:pPr>
              <w:pStyle w:val="TableParagraph"/>
              <w:spacing w:before="1" w:line="23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Is s/he thirsty?</w:t>
            </w:r>
          </w:p>
          <w:p w:rsidR="001C33EC" w:rsidRPr="00107614" w:rsidRDefault="001C33EC" w:rsidP="001C33EC">
            <w:pPr>
              <w:pStyle w:val="TableParagraph"/>
              <w:spacing w:line="221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—Yes, s/he is. / No, s/he isn’t.</w:t>
            </w:r>
          </w:p>
          <w:p w:rsidR="001C33EC" w:rsidRPr="00107614" w:rsidRDefault="001C33EC" w:rsidP="001C33EC">
            <w:pPr>
              <w:pStyle w:val="TableParagraph"/>
              <w:spacing w:before="10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bread / butter</w:t>
            </w:r>
            <w:r w:rsidR="005C59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 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cheese / coffee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cupcake, -s</w:t>
            </w:r>
            <w:r w:rsidR="005C59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 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fish and chips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honey</w:t>
            </w:r>
            <w:r w:rsidR="005C59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 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lemonade / marmalade</w:t>
            </w:r>
          </w:p>
          <w:p w:rsidR="001C33EC" w:rsidRPr="00107614" w:rsidRDefault="001C33EC" w:rsidP="001C33EC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milk / olive, -s</w:t>
            </w:r>
            <w:r w:rsidR="005C59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 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pasta / salad</w:t>
            </w:r>
          </w:p>
          <w:p w:rsidR="001C33EC" w:rsidRPr="00107614" w:rsidRDefault="001C33EC" w:rsidP="005C59F5">
            <w:pPr>
              <w:pStyle w:val="TableParagraph"/>
              <w:spacing w:line="240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soup / tea</w:t>
            </w:r>
            <w:r w:rsidR="005C59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 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yoghurt</w:t>
            </w:r>
            <w:r w:rsidR="005C59F5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 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now/later</w:t>
            </w:r>
          </w:p>
        </w:tc>
        <w:tc>
          <w:tcPr>
            <w:tcW w:w="4490" w:type="dxa"/>
            <w:gridSpan w:val="2"/>
            <w:vMerge w:val="restart"/>
          </w:tcPr>
          <w:p w:rsidR="001C33EC" w:rsidRPr="00107614" w:rsidRDefault="001C33EC" w:rsidP="001C33EC">
            <w:pPr>
              <w:pStyle w:val="TableParagraph"/>
              <w:spacing w:before="75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Listening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E4.10.L1.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Students will be able to recognize simple words and phrases about food and drinks.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E4.10.L2.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Students will be able to understand the offers about their basic needs.</w:t>
            </w:r>
          </w:p>
          <w:p w:rsidR="001C33EC" w:rsidRPr="00107614" w:rsidRDefault="001C33EC" w:rsidP="001C33EC">
            <w:pPr>
              <w:pStyle w:val="TableParagraph"/>
              <w:spacing w:line="23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E4.10.L3.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Students will be able to identify others’ needs and feelings in simple oral texts.</w:t>
            </w:r>
          </w:p>
          <w:p w:rsidR="001C33EC" w:rsidRPr="00107614" w:rsidRDefault="001C33EC" w:rsidP="001C33EC">
            <w:pPr>
              <w:pStyle w:val="TableParagraph"/>
              <w:spacing w:before="116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>Speaking</w:t>
            </w:r>
          </w:p>
          <w:p w:rsidR="001C33EC" w:rsidRPr="00107614" w:rsidRDefault="001C33EC" w:rsidP="001C33EC">
            <w:pPr>
              <w:pStyle w:val="TableParagraph"/>
              <w:spacing w:line="216" w:lineRule="exact"/>
              <w:ind w:left="0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 w:rsidRPr="00107614">
              <w:rPr>
                <w:rFonts w:ascii="Times New Roman" w:hAnsi="Times New Roman" w:cs="Times New Roman"/>
                <w:b/>
                <w:sz w:val="20"/>
                <w:szCs w:val="20"/>
                <w:lang w:val="en-US" w:eastAsia="en-US"/>
              </w:rPr>
              <w:t xml:space="preserve">E4.10.S1. </w:t>
            </w:r>
            <w:r w:rsidRPr="00107614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Students will be able to talk about their </w:t>
            </w:r>
            <w:r w:rsidRPr="00107614">
              <w:rPr>
                <w:rFonts w:ascii="Times New Roman" w:hAnsi="Times New Roman" w:cs="Times New Roman"/>
                <w:w w:val="105"/>
                <w:sz w:val="20"/>
                <w:szCs w:val="20"/>
                <w:lang w:val="en-US" w:eastAsia="en-US"/>
              </w:rPr>
              <w:t>basic needs and feelings.</w:t>
            </w:r>
          </w:p>
          <w:p w:rsidR="0088026D" w:rsidRDefault="001C33EC" w:rsidP="001C33EC">
            <w:pPr>
              <w:spacing w:before="75" w:line="219" w:lineRule="exact"/>
              <w:rPr>
                <w:b/>
                <w:sz w:val="20"/>
                <w:szCs w:val="20"/>
                <w:lang w:val="en-US" w:eastAsia="en-US"/>
              </w:rPr>
            </w:pPr>
            <w:r w:rsidRPr="00107614">
              <w:rPr>
                <w:b/>
                <w:sz w:val="20"/>
                <w:szCs w:val="20"/>
                <w:lang w:val="en-US" w:eastAsia="en-US"/>
              </w:rPr>
              <w:t xml:space="preserve">E4.10.S2. </w:t>
            </w:r>
            <w:r w:rsidRPr="00107614">
              <w:rPr>
                <w:sz w:val="20"/>
                <w:szCs w:val="20"/>
                <w:lang w:val="en-US" w:eastAsia="en-US"/>
              </w:rPr>
              <w:t>Students will be able to express others’ feelings and their needs.</w:t>
            </w:r>
          </w:p>
          <w:p w:rsidR="0088026D" w:rsidRPr="0088026D" w:rsidRDefault="0088026D" w:rsidP="0088026D">
            <w:pPr>
              <w:rPr>
                <w:sz w:val="20"/>
                <w:szCs w:val="20"/>
                <w:lang w:val="en-US" w:eastAsia="en-US"/>
              </w:rPr>
            </w:pPr>
          </w:p>
          <w:p w:rsidR="0088026D" w:rsidRPr="0088026D" w:rsidRDefault="0088026D" w:rsidP="0088026D">
            <w:pPr>
              <w:rPr>
                <w:sz w:val="20"/>
                <w:szCs w:val="20"/>
                <w:lang w:val="en-US" w:eastAsia="en-US"/>
              </w:rPr>
            </w:pPr>
          </w:p>
          <w:p w:rsidR="0088026D" w:rsidRPr="0088026D" w:rsidRDefault="0088026D" w:rsidP="0088026D">
            <w:pPr>
              <w:rPr>
                <w:sz w:val="20"/>
                <w:szCs w:val="20"/>
                <w:lang w:val="en-US" w:eastAsia="en-US"/>
              </w:rPr>
            </w:pPr>
          </w:p>
          <w:p w:rsidR="0088026D" w:rsidRDefault="0088026D" w:rsidP="0088026D">
            <w:pPr>
              <w:rPr>
                <w:sz w:val="20"/>
                <w:szCs w:val="20"/>
                <w:lang w:val="en-US" w:eastAsia="en-US"/>
              </w:rPr>
            </w:pPr>
          </w:p>
          <w:p w:rsidR="0088026D" w:rsidRPr="0088026D" w:rsidRDefault="006C6CEB" w:rsidP="0088026D">
            <w:pPr>
              <w:rPr>
                <w:noProof/>
                <w:color w:val="FFFFFF" w:themeColor="background1"/>
              </w:rPr>
            </w:pPr>
            <w:hyperlink r:id="rId11" w:history="1">
              <w:r w:rsidR="0088026D" w:rsidRPr="0088026D">
                <w:rPr>
                  <w:rStyle w:val="Kpr"/>
                  <w:noProof/>
                  <w:color w:val="FFFFFF" w:themeColor="background1"/>
                </w:rPr>
                <w:t>https://www.ingilizceciyiz.com/</w:t>
              </w:r>
            </w:hyperlink>
            <w:r w:rsidR="0088026D" w:rsidRPr="0088026D">
              <w:rPr>
                <w:noProof/>
                <w:color w:val="FFFFFF" w:themeColor="background1"/>
              </w:rPr>
              <w:t xml:space="preserve"> </w:t>
            </w:r>
            <w:r w:rsidR="0088026D" w:rsidRPr="0088026D">
              <w:rPr>
                <w:noProof/>
                <w:color w:val="FFFFFF" w:themeColor="background1"/>
              </w:rPr>
              <w:tab/>
            </w:r>
          </w:p>
          <w:p w:rsidR="001C33EC" w:rsidRPr="0088026D" w:rsidRDefault="001C33EC" w:rsidP="0088026D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3814" w:type="dxa"/>
            <w:vMerge w:val="restart"/>
            <w:vAlign w:val="center"/>
          </w:tcPr>
          <w:p w:rsidR="001C33EC" w:rsidRPr="00107614" w:rsidRDefault="001C33EC" w:rsidP="001C33EC">
            <w:pPr>
              <w:rPr>
                <w:b/>
                <w:color w:val="000000"/>
                <w:sz w:val="20"/>
                <w:szCs w:val="20"/>
              </w:rPr>
            </w:pPr>
            <w:r w:rsidRPr="00107614">
              <w:rPr>
                <w:b/>
                <w:color w:val="000000"/>
                <w:sz w:val="20"/>
                <w:szCs w:val="20"/>
              </w:rPr>
              <w:t>Contexts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Advertisements / Captions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Cartoons / Conversations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Coupons / Illustrations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Lists / Menus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Posters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Probes/Realia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Rhymes / Signs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Songs / Stories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Tables / Videos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</w:p>
          <w:p w:rsidR="001C33EC" w:rsidRPr="00107614" w:rsidRDefault="001C33EC" w:rsidP="001C33EC">
            <w:pPr>
              <w:rPr>
                <w:b/>
                <w:color w:val="000000"/>
                <w:sz w:val="20"/>
                <w:szCs w:val="20"/>
              </w:rPr>
            </w:pPr>
            <w:r w:rsidRPr="00107614">
              <w:rPr>
                <w:b/>
                <w:color w:val="000000"/>
                <w:sz w:val="20"/>
                <w:szCs w:val="20"/>
              </w:rPr>
              <w:t>Tasks/Activities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Arts and Crafts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Chants and Songs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Drama (Role Play, Simulation, Pantomime)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Drawing and Coloring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Games / Labeling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Matching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Questions and Answers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Storytelling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b/>
                <w:color w:val="000000"/>
                <w:sz w:val="20"/>
                <w:szCs w:val="20"/>
              </w:rPr>
              <w:t>Assignments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• Students complete and reflect on their visual dictionaries.</w:t>
            </w:r>
          </w:p>
          <w:p w:rsidR="001C33EC" w:rsidRPr="00107614" w:rsidRDefault="001C33EC" w:rsidP="001C33EC">
            <w:pPr>
              <w:rPr>
                <w:color w:val="000000"/>
                <w:sz w:val="20"/>
                <w:szCs w:val="20"/>
              </w:rPr>
            </w:pPr>
            <w:r w:rsidRPr="00107614">
              <w:rPr>
                <w:color w:val="000000"/>
                <w:sz w:val="20"/>
                <w:szCs w:val="20"/>
              </w:rPr>
              <w:t>• Students design a menu for an imaginary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color w:val="000000"/>
                <w:sz w:val="20"/>
                <w:szCs w:val="20"/>
                <w:lang w:val="en-GB"/>
              </w:rPr>
            </w:pPr>
            <w:r w:rsidRPr="00107614">
              <w:rPr>
                <w:color w:val="000000"/>
                <w:sz w:val="20"/>
                <w:szCs w:val="20"/>
              </w:rPr>
              <w:t>restaurant by using drawings and visuals.</w:t>
            </w:r>
            <w:r w:rsidRPr="00107614">
              <w:rPr>
                <w:color w:val="000000"/>
                <w:sz w:val="20"/>
                <w:szCs w:val="20"/>
                <w:lang w:val="en-GB"/>
              </w:rPr>
              <w:t xml:space="preserve"> </w:t>
            </w:r>
          </w:p>
          <w:p w:rsidR="001C33EC" w:rsidRPr="00107614" w:rsidRDefault="001C33EC" w:rsidP="001C33EC">
            <w:pPr>
              <w:pStyle w:val="ListeParagraf"/>
              <w:ind w:left="0"/>
              <w:contextualSpacing w:val="0"/>
              <w:rPr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vMerge w:val="restart"/>
          </w:tcPr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rPr>
                <w:sz w:val="20"/>
              </w:rPr>
            </w:pPr>
          </w:p>
          <w:p w:rsidR="001C33EC" w:rsidRPr="00107614" w:rsidRDefault="001C33EC" w:rsidP="001C33EC">
            <w:pPr>
              <w:jc w:val="center"/>
              <w:rPr>
                <w:b/>
                <w:sz w:val="20"/>
              </w:rPr>
            </w:pPr>
          </w:p>
        </w:tc>
      </w:tr>
      <w:tr w:rsidR="001C33EC" w:rsidRPr="00107614" w:rsidTr="00105FCF">
        <w:trPr>
          <w:trHeight w:val="1468"/>
          <w:jc w:val="center"/>
        </w:trPr>
        <w:tc>
          <w:tcPr>
            <w:tcW w:w="493" w:type="dxa"/>
            <w:vMerge/>
            <w:shd w:val="clear" w:color="auto" w:fill="FFFFFF" w:themeFill="background1"/>
            <w:textDirection w:val="btLr"/>
            <w:vAlign w:val="center"/>
          </w:tcPr>
          <w:p w:rsidR="001C33EC" w:rsidRPr="00107614" w:rsidRDefault="001C33EC" w:rsidP="001C33EC">
            <w:pPr>
              <w:spacing w:after="160" w:line="259" w:lineRule="auto"/>
              <w:jc w:val="center"/>
              <w:rPr>
                <w:b/>
                <w:szCs w:val="18"/>
              </w:rPr>
            </w:pPr>
          </w:p>
        </w:tc>
        <w:tc>
          <w:tcPr>
            <w:tcW w:w="492" w:type="dxa"/>
            <w:shd w:val="clear" w:color="auto" w:fill="FFFFFF" w:themeFill="background1"/>
            <w:textDirection w:val="btLr"/>
            <w:vAlign w:val="center"/>
          </w:tcPr>
          <w:p w:rsidR="001C33EC" w:rsidRPr="00245FC4" w:rsidRDefault="00BE37EF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20-24 May</w:t>
            </w:r>
            <w:r w:rsidR="001C33EC">
              <w:rPr>
                <w:rFonts w:ascii="Candara" w:hAnsi="Candara" w:cstheme="minorHAnsi"/>
                <w:szCs w:val="18"/>
              </w:rPr>
              <w:t xml:space="preserve"> </w:t>
            </w:r>
          </w:p>
        </w:tc>
        <w:tc>
          <w:tcPr>
            <w:tcW w:w="394" w:type="dxa"/>
            <w:vAlign w:val="center"/>
          </w:tcPr>
          <w:p w:rsidR="001C33EC" w:rsidRPr="00107614" w:rsidRDefault="001C33EC" w:rsidP="001C33EC">
            <w:pPr>
              <w:rPr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46" w:type="dxa"/>
            <w:vMerge/>
            <w:shd w:val="clear" w:color="auto" w:fill="FFFFFF" w:themeFill="background1"/>
          </w:tcPr>
          <w:p w:rsidR="001C33EC" w:rsidRPr="00107614" w:rsidRDefault="001C33EC" w:rsidP="001C33EC"/>
        </w:tc>
        <w:tc>
          <w:tcPr>
            <w:tcW w:w="4364" w:type="dxa"/>
            <w:gridSpan w:val="2"/>
            <w:vMerge/>
            <w:shd w:val="clear" w:color="auto" w:fill="FFFFFF" w:themeFill="background1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90" w:type="dxa"/>
            <w:gridSpan w:val="2"/>
            <w:vMerge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814" w:type="dxa"/>
            <w:vMerge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  <w:vMerge/>
          </w:tcPr>
          <w:p w:rsidR="001C33EC" w:rsidRPr="00107614" w:rsidRDefault="001C33EC" w:rsidP="001C33EC"/>
        </w:tc>
      </w:tr>
      <w:tr w:rsidR="001C33EC" w:rsidRPr="00107614" w:rsidTr="00105FCF">
        <w:trPr>
          <w:trHeight w:val="1155"/>
          <w:jc w:val="center"/>
        </w:trPr>
        <w:tc>
          <w:tcPr>
            <w:tcW w:w="493" w:type="dxa"/>
            <w:vMerge/>
            <w:shd w:val="clear" w:color="auto" w:fill="FFFFFF" w:themeFill="background1"/>
            <w:textDirection w:val="btLr"/>
            <w:vAlign w:val="center"/>
          </w:tcPr>
          <w:p w:rsidR="001C33EC" w:rsidRPr="00245FC4" w:rsidRDefault="001C33EC" w:rsidP="001C33EC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2" w:type="dxa"/>
            <w:shd w:val="clear" w:color="auto" w:fill="FFFFFF" w:themeFill="background1"/>
            <w:textDirection w:val="btLr"/>
            <w:vAlign w:val="center"/>
          </w:tcPr>
          <w:p w:rsidR="001C33EC" w:rsidRDefault="00A53379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03-07 May</w:t>
            </w:r>
          </w:p>
        </w:tc>
        <w:tc>
          <w:tcPr>
            <w:tcW w:w="394" w:type="dxa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46" w:type="dxa"/>
            <w:shd w:val="clear" w:color="auto" w:fill="FFFFFF" w:themeFill="background1"/>
          </w:tcPr>
          <w:p w:rsidR="001C33EC" w:rsidRPr="00107614" w:rsidRDefault="001C33EC" w:rsidP="001C33EC"/>
        </w:tc>
        <w:tc>
          <w:tcPr>
            <w:tcW w:w="4364" w:type="dxa"/>
            <w:gridSpan w:val="2"/>
            <w:vMerge/>
            <w:shd w:val="clear" w:color="auto" w:fill="FFFFFF" w:themeFill="background1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90" w:type="dxa"/>
            <w:gridSpan w:val="2"/>
            <w:vMerge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814" w:type="dxa"/>
            <w:vMerge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</w:tcPr>
          <w:p w:rsidR="001C33EC" w:rsidRPr="00107614" w:rsidRDefault="001C33EC" w:rsidP="001C33EC"/>
        </w:tc>
      </w:tr>
      <w:tr w:rsidR="001C33EC" w:rsidRPr="00107614" w:rsidTr="00105FCF">
        <w:trPr>
          <w:trHeight w:val="2060"/>
          <w:jc w:val="center"/>
        </w:trPr>
        <w:tc>
          <w:tcPr>
            <w:tcW w:w="493" w:type="dxa"/>
            <w:vMerge/>
            <w:shd w:val="clear" w:color="auto" w:fill="FFFFFF" w:themeFill="background1"/>
            <w:textDirection w:val="btLr"/>
            <w:vAlign w:val="center"/>
          </w:tcPr>
          <w:p w:rsidR="001C33EC" w:rsidRPr="00245FC4" w:rsidRDefault="001C33EC" w:rsidP="001C33EC">
            <w:pPr>
              <w:spacing w:after="160" w:line="259" w:lineRule="auto"/>
              <w:jc w:val="center"/>
              <w:rPr>
                <w:rFonts w:ascii="Candara" w:hAnsi="Candara" w:cstheme="minorHAnsi"/>
                <w:b/>
                <w:szCs w:val="18"/>
              </w:rPr>
            </w:pPr>
          </w:p>
        </w:tc>
        <w:tc>
          <w:tcPr>
            <w:tcW w:w="492" w:type="dxa"/>
            <w:shd w:val="clear" w:color="auto" w:fill="FFFFFF" w:themeFill="background1"/>
            <w:textDirection w:val="btLr"/>
            <w:vAlign w:val="center"/>
          </w:tcPr>
          <w:p w:rsidR="001C33EC" w:rsidRDefault="00A53379" w:rsidP="001C33EC">
            <w:pPr>
              <w:ind w:left="113" w:right="113"/>
              <w:jc w:val="center"/>
              <w:rPr>
                <w:rFonts w:ascii="Candara" w:hAnsi="Candara" w:cstheme="minorHAnsi"/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10-14</w:t>
            </w:r>
          </w:p>
        </w:tc>
        <w:tc>
          <w:tcPr>
            <w:tcW w:w="394" w:type="dxa"/>
            <w:vAlign w:val="center"/>
          </w:tcPr>
          <w:p w:rsidR="001C33EC" w:rsidRPr="00107614" w:rsidRDefault="001C33EC" w:rsidP="001C33EC">
            <w:pPr>
              <w:jc w:val="center"/>
              <w:rPr>
                <w:szCs w:val="18"/>
              </w:rPr>
            </w:pPr>
            <w:r>
              <w:rPr>
                <w:rFonts w:ascii="Candara" w:hAnsi="Candara" w:cstheme="minorHAnsi"/>
                <w:szCs w:val="18"/>
              </w:rPr>
              <w:t>2</w:t>
            </w:r>
          </w:p>
        </w:tc>
        <w:tc>
          <w:tcPr>
            <w:tcW w:w="446" w:type="dxa"/>
            <w:shd w:val="clear" w:color="auto" w:fill="FFFFFF" w:themeFill="background1"/>
          </w:tcPr>
          <w:p w:rsidR="001C33EC" w:rsidRPr="00107614" w:rsidRDefault="001C33EC" w:rsidP="001C33EC"/>
        </w:tc>
        <w:tc>
          <w:tcPr>
            <w:tcW w:w="4364" w:type="dxa"/>
            <w:gridSpan w:val="2"/>
            <w:vMerge/>
            <w:shd w:val="clear" w:color="auto" w:fill="FFFFFF" w:themeFill="background1"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4490" w:type="dxa"/>
            <w:gridSpan w:val="2"/>
            <w:vMerge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3814" w:type="dxa"/>
            <w:vMerge/>
          </w:tcPr>
          <w:p w:rsidR="001C33EC" w:rsidRPr="00107614" w:rsidRDefault="001C33EC" w:rsidP="001C33EC">
            <w:pPr>
              <w:rPr>
                <w:sz w:val="16"/>
                <w:szCs w:val="16"/>
                <w:lang w:val="en-GB"/>
              </w:rPr>
            </w:pPr>
          </w:p>
        </w:tc>
        <w:tc>
          <w:tcPr>
            <w:tcW w:w="1258" w:type="dxa"/>
          </w:tcPr>
          <w:p w:rsidR="001C33EC" w:rsidRPr="00107614" w:rsidRDefault="001C33EC" w:rsidP="001C33EC"/>
        </w:tc>
      </w:tr>
    </w:tbl>
    <w:p w:rsidR="005C59F5" w:rsidRDefault="005C59F5" w:rsidP="005C59F5">
      <w:pPr>
        <w:rPr>
          <w:noProof/>
        </w:rPr>
      </w:pPr>
    </w:p>
    <w:p w:rsidR="00627EBC" w:rsidRDefault="00627EBC" w:rsidP="00627EBC">
      <w:pPr>
        <w:tabs>
          <w:tab w:val="left" w:pos="13740"/>
        </w:tabs>
        <w:rPr>
          <w:rFonts w:ascii="Verdana" w:hAnsi="Verdana"/>
          <w:noProof/>
          <w:sz w:val="18"/>
          <w:szCs w:val="20"/>
        </w:rPr>
      </w:pPr>
      <w:r>
        <w:rPr>
          <w:noProof/>
        </w:rPr>
        <w:tab/>
      </w:r>
      <w:r>
        <w:rPr>
          <w:noProof/>
        </w:rPr>
        <w:tab/>
        <w:t xml:space="preserve">                                                         </w:t>
      </w:r>
    </w:p>
    <w:p w:rsidR="000A745D" w:rsidRDefault="000A745D" w:rsidP="005C59F5">
      <w:pPr>
        <w:jc w:val="center"/>
        <w:rPr>
          <w:rFonts w:ascii="Tahoma" w:hAnsi="Tahoma" w:cs="Tahoma"/>
          <w:b/>
          <w:bCs/>
        </w:rPr>
      </w:pPr>
    </w:p>
    <w:p w:rsidR="00A53379" w:rsidRDefault="00A53379" w:rsidP="005C59F5">
      <w:pPr>
        <w:jc w:val="center"/>
        <w:rPr>
          <w:rFonts w:ascii="Tahoma" w:hAnsi="Tahoma" w:cs="Tahoma"/>
          <w:b/>
          <w:bCs/>
        </w:rPr>
      </w:pPr>
    </w:p>
    <w:p w:rsidR="005C59F5" w:rsidRPr="00174C38" w:rsidRDefault="005C59F5" w:rsidP="005C59F5">
      <w:pPr>
        <w:jc w:val="center"/>
        <w:rPr>
          <w:rFonts w:ascii="Tahoma" w:hAnsi="Tahoma" w:cs="Tahoma"/>
          <w:b/>
          <w:bCs/>
        </w:rPr>
      </w:pPr>
      <w:r w:rsidRPr="00174C38">
        <w:rPr>
          <w:rFonts w:ascii="Tahoma" w:hAnsi="Tahoma" w:cs="Tahoma"/>
          <w:b/>
          <w:bCs/>
        </w:rPr>
        <w:t>UYGUNDUR</w:t>
      </w:r>
    </w:p>
    <w:p w:rsidR="005C59F5" w:rsidRPr="00174C38" w:rsidRDefault="005C59F5" w:rsidP="005C59F5">
      <w:pPr>
        <w:jc w:val="center"/>
        <w:rPr>
          <w:rFonts w:ascii="Tahoma" w:hAnsi="Tahoma" w:cs="Tahoma"/>
          <w:b/>
          <w:bCs/>
        </w:rPr>
      </w:pPr>
      <w:r w:rsidRPr="00174C38">
        <w:rPr>
          <w:rFonts w:ascii="Tahoma" w:hAnsi="Tahoma" w:cs="Tahoma"/>
          <w:b/>
          <w:bCs/>
        </w:rPr>
        <w:t>…./09/2022</w:t>
      </w:r>
    </w:p>
    <w:p w:rsidR="005C59F5" w:rsidRPr="00174C38" w:rsidRDefault="005C59F5" w:rsidP="005C59F5">
      <w:pPr>
        <w:jc w:val="center"/>
        <w:rPr>
          <w:rFonts w:ascii="Tahoma" w:hAnsi="Tahoma" w:cs="Tahoma"/>
          <w:b/>
          <w:bCs/>
        </w:rPr>
      </w:pPr>
    </w:p>
    <w:p w:rsidR="00BC2A5C" w:rsidRDefault="005C59F5" w:rsidP="00BC2A5C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                                                                                                     </w:t>
      </w:r>
      <w:r w:rsidRPr="00174C38">
        <w:rPr>
          <w:rFonts w:ascii="Tahoma" w:hAnsi="Tahoma" w:cs="Tahoma"/>
          <w:b/>
          <w:bCs/>
        </w:rPr>
        <w:t>Okul Müdürü</w:t>
      </w:r>
      <w:r w:rsidR="00BC2A5C">
        <w:rPr>
          <w:rFonts w:ascii="Tahoma" w:hAnsi="Tahoma" w:cs="Tahoma"/>
          <w:b/>
          <w:bCs/>
        </w:rPr>
        <w:t xml:space="preserve">  </w:t>
      </w:r>
    </w:p>
    <w:p w:rsidR="0034624B" w:rsidRDefault="0034624B" w:rsidP="0034624B">
      <w:pPr>
        <w:rPr>
          <w:sz w:val="36"/>
          <w:szCs w:val="36"/>
        </w:rPr>
      </w:pPr>
      <w:r>
        <w:rPr>
          <w:sz w:val="36"/>
          <w:szCs w:val="36"/>
        </w:rPr>
        <w:t>1. Yıllık plan sınıf defteri doldurma programı ve öğretim programındaki kazanımlar ve kazanım süreleri ile uyumludur.</w:t>
      </w:r>
    </w:p>
    <w:p w:rsidR="0034624B" w:rsidRDefault="0034624B" w:rsidP="0034624B">
      <w:pPr>
        <w:rPr>
          <w:sz w:val="36"/>
          <w:szCs w:val="36"/>
        </w:rPr>
      </w:pPr>
      <w:r>
        <w:rPr>
          <w:sz w:val="36"/>
          <w:szCs w:val="36"/>
        </w:rPr>
        <w:lastRenderedPageBreak/>
        <w:t>2.Ara tatil ve yarı yıl tatili hafta olarak sayılmıştır. (Normalde 36 hafta olup tatillerle birlikte 40 hafta olarak planlanmıştır.)</w:t>
      </w:r>
    </w:p>
    <w:p w:rsidR="0034624B" w:rsidRDefault="0034624B" w:rsidP="0034624B">
      <w:pPr>
        <w:rPr>
          <w:sz w:val="36"/>
          <w:szCs w:val="36"/>
        </w:rPr>
      </w:pPr>
      <w:r>
        <w:rPr>
          <w:sz w:val="36"/>
          <w:szCs w:val="36"/>
        </w:rPr>
        <w:t>3.Hafta içine denk gelen resmî tatillerde haftalık ders programı değişiklik göstereceği için kazanım eklenmiştir.</w:t>
      </w:r>
    </w:p>
    <w:p w:rsidR="0034624B" w:rsidRDefault="0034624B" w:rsidP="0034624B">
      <w:pPr>
        <w:rPr>
          <w:sz w:val="36"/>
          <w:szCs w:val="36"/>
        </w:rPr>
      </w:pPr>
      <w:r>
        <w:rPr>
          <w:sz w:val="36"/>
          <w:szCs w:val="36"/>
        </w:rPr>
        <w:t xml:space="preserve">4.Sınavlar için ders süresi ayrılmamıştır. </w:t>
      </w:r>
    </w:p>
    <w:p w:rsidR="00BC2A5C" w:rsidRDefault="00BC2A5C" w:rsidP="00BC2A5C">
      <w:pPr>
        <w:rPr>
          <w:rFonts w:asciiTheme="minorHAnsi" w:hAnsiTheme="minorHAnsi" w:cstheme="minorBidi"/>
          <w:sz w:val="22"/>
          <w:szCs w:val="22"/>
        </w:rPr>
      </w:pPr>
      <w:r>
        <w:rPr>
          <w:rFonts w:asciiTheme="minorHAnsi" w:hAnsiTheme="minorHAnsi" w:cstheme="minorBid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4331970</wp:posOffset>
            </wp:positionH>
            <wp:positionV relativeFrom="paragraph">
              <wp:align>top</wp:align>
            </wp:positionV>
            <wp:extent cx="2019300" cy="1009650"/>
            <wp:effectExtent l="0" t="0" r="0" b="0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br w:type="textWrapping" w:clear="all"/>
      </w:r>
    </w:p>
    <w:p w:rsidR="005C59F5" w:rsidRPr="00F11DDD" w:rsidRDefault="005C59F5" w:rsidP="005C59F5"/>
    <w:p w:rsidR="00CD3728" w:rsidRPr="00C743C5" w:rsidRDefault="00CD3728" w:rsidP="00CD3728">
      <w:pPr>
        <w:rPr>
          <w:rFonts w:ascii="Comic Sans MS" w:hAnsi="Comic Sans MS"/>
          <w:color w:val="0070C0"/>
          <w:u w:val="single"/>
        </w:rPr>
      </w:pPr>
    </w:p>
    <w:p w:rsidR="0007474F" w:rsidRPr="00107614" w:rsidRDefault="0007474F" w:rsidP="00627EBC">
      <w:pPr>
        <w:rPr>
          <w:noProof/>
          <w:sz w:val="18"/>
          <w:szCs w:val="20"/>
        </w:rPr>
      </w:pPr>
      <w:bookmarkStart w:id="0" w:name="_GoBack"/>
      <w:bookmarkEnd w:id="0"/>
    </w:p>
    <w:sectPr w:rsidR="0007474F" w:rsidRPr="00107614" w:rsidSect="00236F72">
      <w:headerReference w:type="default" r:id="rId13"/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CEB" w:rsidRDefault="006C6CEB" w:rsidP="00B464B1">
      <w:r>
        <w:separator/>
      </w:r>
    </w:p>
  </w:endnote>
  <w:endnote w:type="continuationSeparator" w:id="0">
    <w:p w:rsidR="006C6CEB" w:rsidRDefault="006C6CEB" w:rsidP="00B46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ndara">
    <w:panose1 w:val="020E0502030303020204"/>
    <w:charset w:val="A2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CEB" w:rsidRDefault="006C6CEB" w:rsidP="00B464B1">
      <w:r>
        <w:separator/>
      </w:r>
    </w:p>
  </w:footnote>
  <w:footnote w:type="continuationSeparator" w:id="0">
    <w:p w:rsidR="006C6CEB" w:rsidRDefault="006C6CEB" w:rsidP="00B464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B1" w:rsidRDefault="00B464B1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A3EDB"/>
    <w:multiLevelType w:val="hybridMultilevel"/>
    <w:tmpl w:val="48648B0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00D8E"/>
    <w:multiLevelType w:val="hybridMultilevel"/>
    <w:tmpl w:val="AC0E226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0234A"/>
    <w:multiLevelType w:val="hybridMultilevel"/>
    <w:tmpl w:val="FC60B8C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04D84"/>
    <w:multiLevelType w:val="hybridMultilevel"/>
    <w:tmpl w:val="31CA80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3858E4"/>
    <w:multiLevelType w:val="hybridMultilevel"/>
    <w:tmpl w:val="DBB4390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BE3BD0"/>
    <w:multiLevelType w:val="hybridMultilevel"/>
    <w:tmpl w:val="560ED27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A92661"/>
    <w:multiLevelType w:val="hybridMultilevel"/>
    <w:tmpl w:val="F4D415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A44206"/>
    <w:multiLevelType w:val="hybridMultilevel"/>
    <w:tmpl w:val="56B4AD1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925CED"/>
    <w:multiLevelType w:val="hybridMultilevel"/>
    <w:tmpl w:val="54E8993E"/>
    <w:lvl w:ilvl="0" w:tplc="7610C470">
      <w:numFmt w:val="bullet"/>
      <w:lvlText w:val="—"/>
      <w:lvlJc w:val="left"/>
      <w:pPr>
        <w:ind w:left="410" w:hanging="256"/>
      </w:pPr>
      <w:rPr>
        <w:rFonts w:ascii="Arial" w:eastAsia="Arial" w:hAnsi="Arial" w:cs="Arial" w:hint="default"/>
        <w:w w:val="97"/>
        <w:sz w:val="20"/>
        <w:szCs w:val="20"/>
        <w:lang w:val="tr-TR" w:eastAsia="tr-TR" w:bidi="tr-TR"/>
      </w:rPr>
    </w:lvl>
    <w:lvl w:ilvl="1" w:tplc="9C4809E2">
      <w:numFmt w:val="bullet"/>
      <w:lvlText w:val="•"/>
      <w:lvlJc w:val="left"/>
      <w:pPr>
        <w:ind w:left="752" w:hanging="256"/>
      </w:pPr>
      <w:rPr>
        <w:rFonts w:hint="default"/>
        <w:lang w:val="tr-TR" w:eastAsia="tr-TR" w:bidi="tr-TR"/>
      </w:rPr>
    </w:lvl>
    <w:lvl w:ilvl="2" w:tplc="6DAE218C">
      <w:numFmt w:val="bullet"/>
      <w:lvlText w:val="•"/>
      <w:lvlJc w:val="left"/>
      <w:pPr>
        <w:ind w:left="1085" w:hanging="256"/>
      </w:pPr>
      <w:rPr>
        <w:rFonts w:hint="default"/>
        <w:lang w:val="tr-TR" w:eastAsia="tr-TR" w:bidi="tr-TR"/>
      </w:rPr>
    </w:lvl>
    <w:lvl w:ilvl="3" w:tplc="79427F4C">
      <w:numFmt w:val="bullet"/>
      <w:lvlText w:val="•"/>
      <w:lvlJc w:val="left"/>
      <w:pPr>
        <w:ind w:left="1418" w:hanging="256"/>
      </w:pPr>
      <w:rPr>
        <w:rFonts w:hint="default"/>
        <w:lang w:val="tr-TR" w:eastAsia="tr-TR" w:bidi="tr-TR"/>
      </w:rPr>
    </w:lvl>
    <w:lvl w:ilvl="4" w:tplc="22045A70">
      <w:numFmt w:val="bullet"/>
      <w:lvlText w:val="•"/>
      <w:lvlJc w:val="left"/>
      <w:pPr>
        <w:ind w:left="1751" w:hanging="256"/>
      </w:pPr>
      <w:rPr>
        <w:rFonts w:hint="default"/>
        <w:lang w:val="tr-TR" w:eastAsia="tr-TR" w:bidi="tr-TR"/>
      </w:rPr>
    </w:lvl>
    <w:lvl w:ilvl="5" w:tplc="E32EEC10">
      <w:numFmt w:val="bullet"/>
      <w:lvlText w:val="•"/>
      <w:lvlJc w:val="left"/>
      <w:pPr>
        <w:ind w:left="2084" w:hanging="256"/>
      </w:pPr>
      <w:rPr>
        <w:rFonts w:hint="default"/>
        <w:lang w:val="tr-TR" w:eastAsia="tr-TR" w:bidi="tr-TR"/>
      </w:rPr>
    </w:lvl>
    <w:lvl w:ilvl="6" w:tplc="E10E9896">
      <w:numFmt w:val="bullet"/>
      <w:lvlText w:val="•"/>
      <w:lvlJc w:val="left"/>
      <w:pPr>
        <w:ind w:left="2417" w:hanging="256"/>
      </w:pPr>
      <w:rPr>
        <w:rFonts w:hint="default"/>
        <w:lang w:val="tr-TR" w:eastAsia="tr-TR" w:bidi="tr-TR"/>
      </w:rPr>
    </w:lvl>
    <w:lvl w:ilvl="7" w:tplc="288004AA">
      <w:numFmt w:val="bullet"/>
      <w:lvlText w:val="•"/>
      <w:lvlJc w:val="left"/>
      <w:pPr>
        <w:ind w:left="2750" w:hanging="256"/>
      </w:pPr>
      <w:rPr>
        <w:rFonts w:hint="default"/>
        <w:lang w:val="tr-TR" w:eastAsia="tr-TR" w:bidi="tr-TR"/>
      </w:rPr>
    </w:lvl>
    <w:lvl w:ilvl="8" w:tplc="6B309872">
      <w:numFmt w:val="bullet"/>
      <w:lvlText w:val="•"/>
      <w:lvlJc w:val="left"/>
      <w:pPr>
        <w:ind w:left="3083" w:hanging="256"/>
      </w:pPr>
      <w:rPr>
        <w:rFonts w:hint="default"/>
        <w:lang w:val="tr-TR" w:eastAsia="tr-TR" w:bidi="tr-TR"/>
      </w:rPr>
    </w:lvl>
  </w:abstractNum>
  <w:abstractNum w:abstractNumId="9">
    <w:nsid w:val="338C2CDA"/>
    <w:multiLevelType w:val="hybridMultilevel"/>
    <w:tmpl w:val="E5046C4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AC76E4"/>
    <w:multiLevelType w:val="hybridMultilevel"/>
    <w:tmpl w:val="5790AFF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6943CE"/>
    <w:multiLevelType w:val="hybridMultilevel"/>
    <w:tmpl w:val="5770BB3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4D00CF"/>
    <w:multiLevelType w:val="hybridMultilevel"/>
    <w:tmpl w:val="42B0E8BA"/>
    <w:lvl w:ilvl="0" w:tplc="A7A03AC2">
      <w:numFmt w:val="bullet"/>
      <w:lvlText w:val="—"/>
      <w:lvlJc w:val="left"/>
      <w:pPr>
        <w:ind w:left="154" w:hanging="256"/>
      </w:pPr>
      <w:rPr>
        <w:rFonts w:ascii="Arial" w:eastAsia="Arial" w:hAnsi="Arial" w:cs="Arial" w:hint="default"/>
        <w:w w:val="100"/>
        <w:sz w:val="20"/>
        <w:szCs w:val="20"/>
        <w:lang w:val="tr-TR" w:eastAsia="tr-TR" w:bidi="tr-TR"/>
      </w:rPr>
    </w:lvl>
    <w:lvl w:ilvl="1" w:tplc="9E127E7E">
      <w:numFmt w:val="bullet"/>
      <w:lvlText w:val="•"/>
      <w:lvlJc w:val="left"/>
      <w:pPr>
        <w:ind w:left="518" w:hanging="256"/>
      </w:pPr>
      <w:rPr>
        <w:rFonts w:hint="default"/>
        <w:lang w:val="tr-TR" w:eastAsia="tr-TR" w:bidi="tr-TR"/>
      </w:rPr>
    </w:lvl>
    <w:lvl w:ilvl="2" w:tplc="40AC5CBA">
      <w:numFmt w:val="bullet"/>
      <w:lvlText w:val="•"/>
      <w:lvlJc w:val="left"/>
      <w:pPr>
        <w:ind w:left="877" w:hanging="256"/>
      </w:pPr>
      <w:rPr>
        <w:rFonts w:hint="default"/>
        <w:lang w:val="tr-TR" w:eastAsia="tr-TR" w:bidi="tr-TR"/>
      </w:rPr>
    </w:lvl>
    <w:lvl w:ilvl="3" w:tplc="E78C6E88">
      <w:numFmt w:val="bullet"/>
      <w:lvlText w:val="•"/>
      <w:lvlJc w:val="left"/>
      <w:pPr>
        <w:ind w:left="1236" w:hanging="256"/>
      </w:pPr>
      <w:rPr>
        <w:rFonts w:hint="default"/>
        <w:lang w:val="tr-TR" w:eastAsia="tr-TR" w:bidi="tr-TR"/>
      </w:rPr>
    </w:lvl>
    <w:lvl w:ilvl="4" w:tplc="D2A80E08">
      <w:numFmt w:val="bullet"/>
      <w:lvlText w:val="•"/>
      <w:lvlJc w:val="left"/>
      <w:pPr>
        <w:ind w:left="1595" w:hanging="256"/>
      </w:pPr>
      <w:rPr>
        <w:rFonts w:hint="default"/>
        <w:lang w:val="tr-TR" w:eastAsia="tr-TR" w:bidi="tr-TR"/>
      </w:rPr>
    </w:lvl>
    <w:lvl w:ilvl="5" w:tplc="9D94A8B8">
      <w:numFmt w:val="bullet"/>
      <w:lvlText w:val="•"/>
      <w:lvlJc w:val="left"/>
      <w:pPr>
        <w:ind w:left="1954" w:hanging="256"/>
      </w:pPr>
      <w:rPr>
        <w:rFonts w:hint="default"/>
        <w:lang w:val="tr-TR" w:eastAsia="tr-TR" w:bidi="tr-TR"/>
      </w:rPr>
    </w:lvl>
    <w:lvl w:ilvl="6" w:tplc="19948C56">
      <w:numFmt w:val="bullet"/>
      <w:lvlText w:val="•"/>
      <w:lvlJc w:val="left"/>
      <w:pPr>
        <w:ind w:left="2313" w:hanging="256"/>
      </w:pPr>
      <w:rPr>
        <w:rFonts w:hint="default"/>
        <w:lang w:val="tr-TR" w:eastAsia="tr-TR" w:bidi="tr-TR"/>
      </w:rPr>
    </w:lvl>
    <w:lvl w:ilvl="7" w:tplc="3646927E">
      <w:numFmt w:val="bullet"/>
      <w:lvlText w:val="•"/>
      <w:lvlJc w:val="left"/>
      <w:pPr>
        <w:ind w:left="2672" w:hanging="256"/>
      </w:pPr>
      <w:rPr>
        <w:rFonts w:hint="default"/>
        <w:lang w:val="tr-TR" w:eastAsia="tr-TR" w:bidi="tr-TR"/>
      </w:rPr>
    </w:lvl>
    <w:lvl w:ilvl="8" w:tplc="8D9C2902">
      <w:numFmt w:val="bullet"/>
      <w:lvlText w:val="•"/>
      <w:lvlJc w:val="left"/>
      <w:pPr>
        <w:ind w:left="3031" w:hanging="256"/>
      </w:pPr>
      <w:rPr>
        <w:rFonts w:hint="default"/>
        <w:lang w:val="tr-TR" w:eastAsia="tr-TR" w:bidi="tr-TR"/>
      </w:rPr>
    </w:lvl>
  </w:abstractNum>
  <w:abstractNum w:abstractNumId="13">
    <w:nsid w:val="3D2F6887"/>
    <w:multiLevelType w:val="hybridMultilevel"/>
    <w:tmpl w:val="7FE2A2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42403C"/>
    <w:multiLevelType w:val="hybridMultilevel"/>
    <w:tmpl w:val="26D2A52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600988"/>
    <w:multiLevelType w:val="hybridMultilevel"/>
    <w:tmpl w:val="CDE8CF32"/>
    <w:lvl w:ilvl="0" w:tplc="6180EBB6">
      <w:numFmt w:val="bullet"/>
      <w:lvlText w:val="—"/>
      <w:lvlJc w:val="left"/>
      <w:pPr>
        <w:ind w:left="410" w:hanging="256"/>
      </w:pPr>
      <w:rPr>
        <w:rFonts w:ascii="Arial" w:eastAsia="Arial" w:hAnsi="Arial" w:cs="Arial" w:hint="default"/>
        <w:w w:val="97"/>
        <w:sz w:val="20"/>
        <w:szCs w:val="20"/>
        <w:lang w:val="tr-TR" w:eastAsia="tr-TR" w:bidi="tr-TR"/>
      </w:rPr>
    </w:lvl>
    <w:lvl w:ilvl="1" w:tplc="59A4567A">
      <w:numFmt w:val="bullet"/>
      <w:lvlText w:val="•"/>
      <w:lvlJc w:val="left"/>
      <w:pPr>
        <w:ind w:left="752" w:hanging="256"/>
      </w:pPr>
      <w:rPr>
        <w:rFonts w:hint="default"/>
        <w:lang w:val="tr-TR" w:eastAsia="tr-TR" w:bidi="tr-TR"/>
      </w:rPr>
    </w:lvl>
    <w:lvl w:ilvl="2" w:tplc="F04EA734">
      <w:numFmt w:val="bullet"/>
      <w:lvlText w:val="•"/>
      <w:lvlJc w:val="left"/>
      <w:pPr>
        <w:ind w:left="1085" w:hanging="256"/>
      </w:pPr>
      <w:rPr>
        <w:rFonts w:hint="default"/>
        <w:lang w:val="tr-TR" w:eastAsia="tr-TR" w:bidi="tr-TR"/>
      </w:rPr>
    </w:lvl>
    <w:lvl w:ilvl="3" w:tplc="03F052FC">
      <w:numFmt w:val="bullet"/>
      <w:lvlText w:val="•"/>
      <w:lvlJc w:val="left"/>
      <w:pPr>
        <w:ind w:left="1418" w:hanging="256"/>
      </w:pPr>
      <w:rPr>
        <w:rFonts w:hint="default"/>
        <w:lang w:val="tr-TR" w:eastAsia="tr-TR" w:bidi="tr-TR"/>
      </w:rPr>
    </w:lvl>
    <w:lvl w:ilvl="4" w:tplc="EA3A5DFE">
      <w:numFmt w:val="bullet"/>
      <w:lvlText w:val="•"/>
      <w:lvlJc w:val="left"/>
      <w:pPr>
        <w:ind w:left="1751" w:hanging="256"/>
      </w:pPr>
      <w:rPr>
        <w:rFonts w:hint="default"/>
        <w:lang w:val="tr-TR" w:eastAsia="tr-TR" w:bidi="tr-TR"/>
      </w:rPr>
    </w:lvl>
    <w:lvl w:ilvl="5" w:tplc="3E2A2DEA">
      <w:numFmt w:val="bullet"/>
      <w:lvlText w:val="•"/>
      <w:lvlJc w:val="left"/>
      <w:pPr>
        <w:ind w:left="2084" w:hanging="256"/>
      </w:pPr>
      <w:rPr>
        <w:rFonts w:hint="default"/>
        <w:lang w:val="tr-TR" w:eastAsia="tr-TR" w:bidi="tr-TR"/>
      </w:rPr>
    </w:lvl>
    <w:lvl w:ilvl="6" w:tplc="ED8EE03C">
      <w:numFmt w:val="bullet"/>
      <w:lvlText w:val="•"/>
      <w:lvlJc w:val="left"/>
      <w:pPr>
        <w:ind w:left="2417" w:hanging="256"/>
      </w:pPr>
      <w:rPr>
        <w:rFonts w:hint="default"/>
        <w:lang w:val="tr-TR" w:eastAsia="tr-TR" w:bidi="tr-TR"/>
      </w:rPr>
    </w:lvl>
    <w:lvl w:ilvl="7" w:tplc="ED661AF8">
      <w:numFmt w:val="bullet"/>
      <w:lvlText w:val="•"/>
      <w:lvlJc w:val="left"/>
      <w:pPr>
        <w:ind w:left="2750" w:hanging="256"/>
      </w:pPr>
      <w:rPr>
        <w:rFonts w:hint="default"/>
        <w:lang w:val="tr-TR" w:eastAsia="tr-TR" w:bidi="tr-TR"/>
      </w:rPr>
    </w:lvl>
    <w:lvl w:ilvl="8" w:tplc="DF16E590">
      <w:numFmt w:val="bullet"/>
      <w:lvlText w:val="•"/>
      <w:lvlJc w:val="left"/>
      <w:pPr>
        <w:ind w:left="3083" w:hanging="256"/>
      </w:pPr>
      <w:rPr>
        <w:rFonts w:hint="default"/>
        <w:lang w:val="tr-TR" w:eastAsia="tr-TR" w:bidi="tr-TR"/>
      </w:rPr>
    </w:lvl>
  </w:abstractNum>
  <w:abstractNum w:abstractNumId="16">
    <w:nsid w:val="53214F5D"/>
    <w:multiLevelType w:val="hybridMultilevel"/>
    <w:tmpl w:val="C19AA68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AB484F"/>
    <w:multiLevelType w:val="hybridMultilevel"/>
    <w:tmpl w:val="70FC0FF4"/>
    <w:lvl w:ilvl="0" w:tplc="84CAB3D4">
      <w:numFmt w:val="bullet"/>
      <w:lvlText w:val="—"/>
      <w:lvlJc w:val="left"/>
      <w:pPr>
        <w:ind w:left="410" w:hanging="256"/>
      </w:pPr>
      <w:rPr>
        <w:rFonts w:ascii="Arial" w:eastAsia="Arial" w:hAnsi="Arial" w:cs="Arial" w:hint="default"/>
        <w:w w:val="98"/>
        <w:sz w:val="20"/>
        <w:szCs w:val="20"/>
        <w:lang w:val="tr-TR" w:eastAsia="tr-TR" w:bidi="tr-TR"/>
      </w:rPr>
    </w:lvl>
    <w:lvl w:ilvl="1" w:tplc="5B706B7E">
      <w:numFmt w:val="bullet"/>
      <w:lvlText w:val="•"/>
      <w:lvlJc w:val="left"/>
      <w:pPr>
        <w:ind w:left="752" w:hanging="256"/>
      </w:pPr>
      <w:rPr>
        <w:rFonts w:hint="default"/>
        <w:lang w:val="tr-TR" w:eastAsia="tr-TR" w:bidi="tr-TR"/>
      </w:rPr>
    </w:lvl>
    <w:lvl w:ilvl="2" w:tplc="3FCA98C4">
      <w:numFmt w:val="bullet"/>
      <w:lvlText w:val="•"/>
      <w:lvlJc w:val="left"/>
      <w:pPr>
        <w:ind w:left="1085" w:hanging="256"/>
      </w:pPr>
      <w:rPr>
        <w:rFonts w:hint="default"/>
        <w:lang w:val="tr-TR" w:eastAsia="tr-TR" w:bidi="tr-TR"/>
      </w:rPr>
    </w:lvl>
    <w:lvl w:ilvl="3" w:tplc="20BAFD7C">
      <w:numFmt w:val="bullet"/>
      <w:lvlText w:val="•"/>
      <w:lvlJc w:val="left"/>
      <w:pPr>
        <w:ind w:left="1418" w:hanging="256"/>
      </w:pPr>
      <w:rPr>
        <w:rFonts w:hint="default"/>
        <w:lang w:val="tr-TR" w:eastAsia="tr-TR" w:bidi="tr-TR"/>
      </w:rPr>
    </w:lvl>
    <w:lvl w:ilvl="4" w:tplc="0630AC0A">
      <w:numFmt w:val="bullet"/>
      <w:lvlText w:val="•"/>
      <w:lvlJc w:val="left"/>
      <w:pPr>
        <w:ind w:left="1751" w:hanging="256"/>
      </w:pPr>
      <w:rPr>
        <w:rFonts w:hint="default"/>
        <w:lang w:val="tr-TR" w:eastAsia="tr-TR" w:bidi="tr-TR"/>
      </w:rPr>
    </w:lvl>
    <w:lvl w:ilvl="5" w:tplc="9F724A3A">
      <w:numFmt w:val="bullet"/>
      <w:lvlText w:val="•"/>
      <w:lvlJc w:val="left"/>
      <w:pPr>
        <w:ind w:left="2084" w:hanging="256"/>
      </w:pPr>
      <w:rPr>
        <w:rFonts w:hint="default"/>
        <w:lang w:val="tr-TR" w:eastAsia="tr-TR" w:bidi="tr-TR"/>
      </w:rPr>
    </w:lvl>
    <w:lvl w:ilvl="6" w:tplc="E2A8D3FE">
      <w:numFmt w:val="bullet"/>
      <w:lvlText w:val="•"/>
      <w:lvlJc w:val="left"/>
      <w:pPr>
        <w:ind w:left="2417" w:hanging="256"/>
      </w:pPr>
      <w:rPr>
        <w:rFonts w:hint="default"/>
        <w:lang w:val="tr-TR" w:eastAsia="tr-TR" w:bidi="tr-TR"/>
      </w:rPr>
    </w:lvl>
    <w:lvl w:ilvl="7" w:tplc="5D8A0192">
      <w:numFmt w:val="bullet"/>
      <w:lvlText w:val="•"/>
      <w:lvlJc w:val="left"/>
      <w:pPr>
        <w:ind w:left="2750" w:hanging="256"/>
      </w:pPr>
      <w:rPr>
        <w:rFonts w:hint="default"/>
        <w:lang w:val="tr-TR" w:eastAsia="tr-TR" w:bidi="tr-TR"/>
      </w:rPr>
    </w:lvl>
    <w:lvl w:ilvl="8" w:tplc="7BE0E546">
      <w:numFmt w:val="bullet"/>
      <w:lvlText w:val="•"/>
      <w:lvlJc w:val="left"/>
      <w:pPr>
        <w:ind w:left="3083" w:hanging="256"/>
      </w:pPr>
      <w:rPr>
        <w:rFonts w:hint="default"/>
        <w:lang w:val="tr-TR" w:eastAsia="tr-TR" w:bidi="tr-TR"/>
      </w:rPr>
    </w:lvl>
  </w:abstractNum>
  <w:abstractNum w:abstractNumId="18">
    <w:nsid w:val="5B1F056D"/>
    <w:multiLevelType w:val="hybridMultilevel"/>
    <w:tmpl w:val="EAF098D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0351F08"/>
    <w:multiLevelType w:val="hybridMultilevel"/>
    <w:tmpl w:val="4F2CB65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3B5828"/>
    <w:multiLevelType w:val="hybridMultilevel"/>
    <w:tmpl w:val="95320E4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EE31DC"/>
    <w:multiLevelType w:val="hybridMultilevel"/>
    <w:tmpl w:val="DAFA544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DB003F"/>
    <w:multiLevelType w:val="hybridMultilevel"/>
    <w:tmpl w:val="EA64977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A668F"/>
    <w:multiLevelType w:val="hybridMultilevel"/>
    <w:tmpl w:val="FECA565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971C1B"/>
    <w:multiLevelType w:val="hybridMultilevel"/>
    <w:tmpl w:val="F814D11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2"/>
  </w:num>
  <w:num w:numId="4">
    <w:abstractNumId w:val="21"/>
  </w:num>
  <w:num w:numId="5">
    <w:abstractNumId w:val="2"/>
  </w:num>
  <w:num w:numId="6">
    <w:abstractNumId w:val="24"/>
  </w:num>
  <w:num w:numId="7">
    <w:abstractNumId w:val="20"/>
  </w:num>
  <w:num w:numId="8">
    <w:abstractNumId w:val="13"/>
  </w:num>
  <w:num w:numId="9">
    <w:abstractNumId w:val="10"/>
  </w:num>
  <w:num w:numId="10">
    <w:abstractNumId w:val="7"/>
  </w:num>
  <w:num w:numId="11">
    <w:abstractNumId w:val="19"/>
  </w:num>
  <w:num w:numId="12">
    <w:abstractNumId w:val="6"/>
  </w:num>
  <w:num w:numId="13">
    <w:abstractNumId w:val="18"/>
  </w:num>
  <w:num w:numId="14">
    <w:abstractNumId w:val="23"/>
  </w:num>
  <w:num w:numId="15">
    <w:abstractNumId w:val="9"/>
  </w:num>
  <w:num w:numId="16">
    <w:abstractNumId w:val="5"/>
  </w:num>
  <w:num w:numId="17">
    <w:abstractNumId w:val="0"/>
  </w:num>
  <w:num w:numId="18">
    <w:abstractNumId w:val="11"/>
  </w:num>
  <w:num w:numId="19">
    <w:abstractNumId w:val="16"/>
  </w:num>
  <w:num w:numId="20">
    <w:abstractNumId w:val="14"/>
  </w:num>
  <w:num w:numId="21">
    <w:abstractNumId w:val="1"/>
  </w:num>
  <w:num w:numId="22">
    <w:abstractNumId w:val="15"/>
  </w:num>
  <w:num w:numId="23">
    <w:abstractNumId w:val="17"/>
  </w:num>
  <w:num w:numId="24">
    <w:abstractNumId w:val="12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107"/>
    <w:rsid w:val="000053E2"/>
    <w:rsid w:val="00005FF4"/>
    <w:rsid w:val="00007B34"/>
    <w:rsid w:val="0001286B"/>
    <w:rsid w:val="00012D5A"/>
    <w:rsid w:val="00016973"/>
    <w:rsid w:val="000359C6"/>
    <w:rsid w:val="000434AE"/>
    <w:rsid w:val="00043DC5"/>
    <w:rsid w:val="000457AE"/>
    <w:rsid w:val="00046779"/>
    <w:rsid w:val="00047D38"/>
    <w:rsid w:val="00047D67"/>
    <w:rsid w:val="0005209A"/>
    <w:rsid w:val="00060B52"/>
    <w:rsid w:val="0006782C"/>
    <w:rsid w:val="00070DDB"/>
    <w:rsid w:val="00071549"/>
    <w:rsid w:val="000742D9"/>
    <w:rsid w:val="0007474F"/>
    <w:rsid w:val="00077170"/>
    <w:rsid w:val="00083C01"/>
    <w:rsid w:val="00092BB2"/>
    <w:rsid w:val="000A2E0A"/>
    <w:rsid w:val="000A745D"/>
    <w:rsid w:val="000A7B1E"/>
    <w:rsid w:val="000B31E5"/>
    <w:rsid w:val="000B6261"/>
    <w:rsid w:val="000B7003"/>
    <w:rsid w:val="000C35A6"/>
    <w:rsid w:val="000C5409"/>
    <w:rsid w:val="000D3555"/>
    <w:rsid w:val="000D598E"/>
    <w:rsid w:val="000D68B1"/>
    <w:rsid w:val="000F7B4E"/>
    <w:rsid w:val="000F7CE8"/>
    <w:rsid w:val="00101C8A"/>
    <w:rsid w:val="00105FCF"/>
    <w:rsid w:val="00107614"/>
    <w:rsid w:val="00107DF0"/>
    <w:rsid w:val="0011599A"/>
    <w:rsid w:val="00122C12"/>
    <w:rsid w:val="001261AF"/>
    <w:rsid w:val="00134526"/>
    <w:rsid w:val="00145C31"/>
    <w:rsid w:val="001560C0"/>
    <w:rsid w:val="001573B2"/>
    <w:rsid w:val="00157B63"/>
    <w:rsid w:val="00167D1F"/>
    <w:rsid w:val="001750C2"/>
    <w:rsid w:val="0017640F"/>
    <w:rsid w:val="00191A82"/>
    <w:rsid w:val="0019266C"/>
    <w:rsid w:val="0019288D"/>
    <w:rsid w:val="00192B7C"/>
    <w:rsid w:val="00195C90"/>
    <w:rsid w:val="00196A7A"/>
    <w:rsid w:val="001A202B"/>
    <w:rsid w:val="001A705C"/>
    <w:rsid w:val="001B22C0"/>
    <w:rsid w:val="001B2ED9"/>
    <w:rsid w:val="001C1017"/>
    <w:rsid w:val="001C33EC"/>
    <w:rsid w:val="001C639F"/>
    <w:rsid w:val="001D3830"/>
    <w:rsid w:val="001E16C0"/>
    <w:rsid w:val="001E63E3"/>
    <w:rsid w:val="001E78AC"/>
    <w:rsid w:val="001F0EBD"/>
    <w:rsid w:val="001F2FCE"/>
    <w:rsid w:val="001F4D1C"/>
    <w:rsid w:val="001F4DC0"/>
    <w:rsid w:val="001F7F7A"/>
    <w:rsid w:val="00200F10"/>
    <w:rsid w:val="00203977"/>
    <w:rsid w:val="002058F5"/>
    <w:rsid w:val="00212638"/>
    <w:rsid w:val="00216761"/>
    <w:rsid w:val="002306A1"/>
    <w:rsid w:val="00233401"/>
    <w:rsid w:val="00235278"/>
    <w:rsid w:val="002365B3"/>
    <w:rsid w:val="00236F72"/>
    <w:rsid w:val="00244AF3"/>
    <w:rsid w:val="00245270"/>
    <w:rsid w:val="00245509"/>
    <w:rsid w:val="0025055F"/>
    <w:rsid w:val="002533A5"/>
    <w:rsid w:val="00255509"/>
    <w:rsid w:val="00264C5A"/>
    <w:rsid w:val="002709A3"/>
    <w:rsid w:val="002772F9"/>
    <w:rsid w:val="00277700"/>
    <w:rsid w:val="00282BEB"/>
    <w:rsid w:val="00283545"/>
    <w:rsid w:val="002A2FD6"/>
    <w:rsid w:val="002A7A4A"/>
    <w:rsid w:val="002B0FC7"/>
    <w:rsid w:val="002B21DE"/>
    <w:rsid w:val="002B287E"/>
    <w:rsid w:val="002B48BA"/>
    <w:rsid w:val="002B5663"/>
    <w:rsid w:val="002C04AF"/>
    <w:rsid w:val="002C1136"/>
    <w:rsid w:val="002C72BD"/>
    <w:rsid w:val="002D0D7F"/>
    <w:rsid w:val="002D1540"/>
    <w:rsid w:val="002D2C25"/>
    <w:rsid w:val="002D45EB"/>
    <w:rsid w:val="002F7A1E"/>
    <w:rsid w:val="003012E0"/>
    <w:rsid w:val="00302DF4"/>
    <w:rsid w:val="0030735E"/>
    <w:rsid w:val="0031268B"/>
    <w:rsid w:val="0031743B"/>
    <w:rsid w:val="003237BA"/>
    <w:rsid w:val="00324C13"/>
    <w:rsid w:val="00325ECF"/>
    <w:rsid w:val="00336662"/>
    <w:rsid w:val="0034624B"/>
    <w:rsid w:val="0035742F"/>
    <w:rsid w:val="00361D69"/>
    <w:rsid w:val="00370377"/>
    <w:rsid w:val="00370687"/>
    <w:rsid w:val="00372350"/>
    <w:rsid w:val="00372946"/>
    <w:rsid w:val="003769B4"/>
    <w:rsid w:val="00386EB5"/>
    <w:rsid w:val="003929E9"/>
    <w:rsid w:val="00393E6C"/>
    <w:rsid w:val="003A167D"/>
    <w:rsid w:val="003A3A6C"/>
    <w:rsid w:val="003B1718"/>
    <w:rsid w:val="003B60C5"/>
    <w:rsid w:val="003C0469"/>
    <w:rsid w:val="003C4F29"/>
    <w:rsid w:val="003D20C5"/>
    <w:rsid w:val="003E102B"/>
    <w:rsid w:val="003E3068"/>
    <w:rsid w:val="003F11F2"/>
    <w:rsid w:val="00416FF0"/>
    <w:rsid w:val="00436D0D"/>
    <w:rsid w:val="00440676"/>
    <w:rsid w:val="00440FD2"/>
    <w:rsid w:val="004422B4"/>
    <w:rsid w:val="00444F98"/>
    <w:rsid w:val="00453B67"/>
    <w:rsid w:val="00456E28"/>
    <w:rsid w:val="0046349D"/>
    <w:rsid w:val="004655B5"/>
    <w:rsid w:val="00470FF4"/>
    <w:rsid w:val="004741A4"/>
    <w:rsid w:val="00477CDE"/>
    <w:rsid w:val="00483023"/>
    <w:rsid w:val="004836B0"/>
    <w:rsid w:val="00484ACF"/>
    <w:rsid w:val="00487333"/>
    <w:rsid w:val="00487361"/>
    <w:rsid w:val="00493ED2"/>
    <w:rsid w:val="004C5484"/>
    <w:rsid w:val="004C70BB"/>
    <w:rsid w:val="004C74CE"/>
    <w:rsid w:val="004F6C40"/>
    <w:rsid w:val="004F754A"/>
    <w:rsid w:val="0050056A"/>
    <w:rsid w:val="0050426D"/>
    <w:rsid w:val="00507D1C"/>
    <w:rsid w:val="00511AFE"/>
    <w:rsid w:val="00526DCD"/>
    <w:rsid w:val="00531A7E"/>
    <w:rsid w:val="00540072"/>
    <w:rsid w:val="0054113E"/>
    <w:rsid w:val="00542B42"/>
    <w:rsid w:val="00543371"/>
    <w:rsid w:val="00543AE0"/>
    <w:rsid w:val="00560ABD"/>
    <w:rsid w:val="00570ECB"/>
    <w:rsid w:val="00576B47"/>
    <w:rsid w:val="005777C4"/>
    <w:rsid w:val="00585D2D"/>
    <w:rsid w:val="00586256"/>
    <w:rsid w:val="005938F8"/>
    <w:rsid w:val="00595D9C"/>
    <w:rsid w:val="005A3D8E"/>
    <w:rsid w:val="005A5102"/>
    <w:rsid w:val="005A7BF0"/>
    <w:rsid w:val="005B079F"/>
    <w:rsid w:val="005B0A55"/>
    <w:rsid w:val="005B317C"/>
    <w:rsid w:val="005B6D4C"/>
    <w:rsid w:val="005B6DC0"/>
    <w:rsid w:val="005C3A2F"/>
    <w:rsid w:val="005C59F5"/>
    <w:rsid w:val="005C6A4E"/>
    <w:rsid w:val="005E51FE"/>
    <w:rsid w:val="00601377"/>
    <w:rsid w:val="00603B6A"/>
    <w:rsid w:val="006147F8"/>
    <w:rsid w:val="0061654C"/>
    <w:rsid w:val="00624DF2"/>
    <w:rsid w:val="00627EBC"/>
    <w:rsid w:val="00630855"/>
    <w:rsid w:val="006351A0"/>
    <w:rsid w:val="006377D4"/>
    <w:rsid w:val="00644A8E"/>
    <w:rsid w:val="00652758"/>
    <w:rsid w:val="00662315"/>
    <w:rsid w:val="00673027"/>
    <w:rsid w:val="0069405B"/>
    <w:rsid w:val="006A2239"/>
    <w:rsid w:val="006B5288"/>
    <w:rsid w:val="006C0F63"/>
    <w:rsid w:val="006C3A1C"/>
    <w:rsid w:val="006C538B"/>
    <w:rsid w:val="006C6CEB"/>
    <w:rsid w:val="006D3AA1"/>
    <w:rsid w:val="006D3F49"/>
    <w:rsid w:val="006F2588"/>
    <w:rsid w:val="0070165E"/>
    <w:rsid w:val="00704E08"/>
    <w:rsid w:val="00707374"/>
    <w:rsid w:val="00713832"/>
    <w:rsid w:val="00721325"/>
    <w:rsid w:val="00722455"/>
    <w:rsid w:val="00724103"/>
    <w:rsid w:val="0073263A"/>
    <w:rsid w:val="00740CB1"/>
    <w:rsid w:val="00751A5E"/>
    <w:rsid w:val="00752A59"/>
    <w:rsid w:val="0075465E"/>
    <w:rsid w:val="007566DE"/>
    <w:rsid w:val="00760C31"/>
    <w:rsid w:val="00761AC1"/>
    <w:rsid w:val="007622AA"/>
    <w:rsid w:val="007649D1"/>
    <w:rsid w:val="00767566"/>
    <w:rsid w:val="00770646"/>
    <w:rsid w:val="00775BFF"/>
    <w:rsid w:val="00776107"/>
    <w:rsid w:val="00783F18"/>
    <w:rsid w:val="00785264"/>
    <w:rsid w:val="00787DAA"/>
    <w:rsid w:val="00792B55"/>
    <w:rsid w:val="00795F5B"/>
    <w:rsid w:val="007B1687"/>
    <w:rsid w:val="007B63D9"/>
    <w:rsid w:val="007B7F44"/>
    <w:rsid w:val="007C3C1A"/>
    <w:rsid w:val="007C54A1"/>
    <w:rsid w:val="007E6959"/>
    <w:rsid w:val="007E7174"/>
    <w:rsid w:val="007F3DF8"/>
    <w:rsid w:val="007F3F9A"/>
    <w:rsid w:val="007F60F3"/>
    <w:rsid w:val="008039C1"/>
    <w:rsid w:val="00803B3D"/>
    <w:rsid w:val="00821F30"/>
    <w:rsid w:val="00823EF3"/>
    <w:rsid w:val="00833BD4"/>
    <w:rsid w:val="00834756"/>
    <w:rsid w:val="00845882"/>
    <w:rsid w:val="00851CA8"/>
    <w:rsid w:val="008624F5"/>
    <w:rsid w:val="008659BA"/>
    <w:rsid w:val="00871244"/>
    <w:rsid w:val="0088026D"/>
    <w:rsid w:val="00893472"/>
    <w:rsid w:val="00893BA7"/>
    <w:rsid w:val="00896DBA"/>
    <w:rsid w:val="008C4A4A"/>
    <w:rsid w:val="008C74C6"/>
    <w:rsid w:val="008D0381"/>
    <w:rsid w:val="008D04DC"/>
    <w:rsid w:val="008D2CED"/>
    <w:rsid w:val="008D6947"/>
    <w:rsid w:val="008D7789"/>
    <w:rsid w:val="008E7BF0"/>
    <w:rsid w:val="008F37D3"/>
    <w:rsid w:val="008F650D"/>
    <w:rsid w:val="00905194"/>
    <w:rsid w:val="0090603F"/>
    <w:rsid w:val="009073C4"/>
    <w:rsid w:val="009314A6"/>
    <w:rsid w:val="0093665F"/>
    <w:rsid w:val="0094352E"/>
    <w:rsid w:val="00946A03"/>
    <w:rsid w:val="00956421"/>
    <w:rsid w:val="00957740"/>
    <w:rsid w:val="00962F0E"/>
    <w:rsid w:val="009647DB"/>
    <w:rsid w:val="00975C95"/>
    <w:rsid w:val="00981B9E"/>
    <w:rsid w:val="00982C32"/>
    <w:rsid w:val="00987F0C"/>
    <w:rsid w:val="009A695A"/>
    <w:rsid w:val="009C75CE"/>
    <w:rsid w:val="009D165B"/>
    <w:rsid w:val="009D3FE6"/>
    <w:rsid w:val="009E05BC"/>
    <w:rsid w:val="009E23C9"/>
    <w:rsid w:val="009E3F80"/>
    <w:rsid w:val="009E5B41"/>
    <w:rsid w:val="00A00645"/>
    <w:rsid w:val="00A008C0"/>
    <w:rsid w:val="00A113BC"/>
    <w:rsid w:val="00A158A2"/>
    <w:rsid w:val="00A15B3B"/>
    <w:rsid w:val="00A16A2A"/>
    <w:rsid w:val="00A16D81"/>
    <w:rsid w:val="00A3430E"/>
    <w:rsid w:val="00A408FC"/>
    <w:rsid w:val="00A4181C"/>
    <w:rsid w:val="00A4635B"/>
    <w:rsid w:val="00A53379"/>
    <w:rsid w:val="00A55A71"/>
    <w:rsid w:val="00A61B70"/>
    <w:rsid w:val="00A63AD3"/>
    <w:rsid w:val="00A7043C"/>
    <w:rsid w:val="00A71A29"/>
    <w:rsid w:val="00A75CBB"/>
    <w:rsid w:val="00A77A7F"/>
    <w:rsid w:val="00A81D8E"/>
    <w:rsid w:val="00A83F6D"/>
    <w:rsid w:val="00A84639"/>
    <w:rsid w:val="00A86992"/>
    <w:rsid w:val="00A92058"/>
    <w:rsid w:val="00AA2823"/>
    <w:rsid w:val="00AB1853"/>
    <w:rsid w:val="00AB2603"/>
    <w:rsid w:val="00AB6ECA"/>
    <w:rsid w:val="00AC23C5"/>
    <w:rsid w:val="00AD2573"/>
    <w:rsid w:val="00AE5524"/>
    <w:rsid w:val="00AF07EC"/>
    <w:rsid w:val="00AF0819"/>
    <w:rsid w:val="00AF1073"/>
    <w:rsid w:val="00AF3FE6"/>
    <w:rsid w:val="00B0116F"/>
    <w:rsid w:val="00B01DD8"/>
    <w:rsid w:val="00B02EB7"/>
    <w:rsid w:val="00B14DC8"/>
    <w:rsid w:val="00B1661E"/>
    <w:rsid w:val="00B203C2"/>
    <w:rsid w:val="00B410C6"/>
    <w:rsid w:val="00B4174D"/>
    <w:rsid w:val="00B464B1"/>
    <w:rsid w:val="00B46B0A"/>
    <w:rsid w:val="00B6207B"/>
    <w:rsid w:val="00B63B96"/>
    <w:rsid w:val="00B70367"/>
    <w:rsid w:val="00B8124A"/>
    <w:rsid w:val="00B94445"/>
    <w:rsid w:val="00B96E91"/>
    <w:rsid w:val="00BA00FE"/>
    <w:rsid w:val="00BA2BBA"/>
    <w:rsid w:val="00BA511B"/>
    <w:rsid w:val="00BC2A5C"/>
    <w:rsid w:val="00BD2040"/>
    <w:rsid w:val="00BD2985"/>
    <w:rsid w:val="00BD31E0"/>
    <w:rsid w:val="00BD7B31"/>
    <w:rsid w:val="00BE37EF"/>
    <w:rsid w:val="00BF2D0A"/>
    <w:rsid w:val="00BF329F"/>
    <w:rsid w:val="00BF6B8D"/>
    <w:rsid w:val="00C04BC8"/>
    <w:rsid w:val="00C1144D"/>
    <w:rsid w:val="00C2372A"/>
    <w:rsid w:val="00C37AC4"/>
    <w:rsid w:val="00C44B95"/>
    <w:rsid w:val="00C50B43"/>
    <w:rsid w:val="00C55FCA"/>
    <w:rsid w:val="00C56184"/>
    <w:rsid w:val="00C57C0C"/>
    <w:rsid w:val="00C6422F"/>
    <w:rsid w:val="00C653CC"/>
    <w:rsid w:val="00C86C48"/>
    <w:rsid w:val="00C871F5"/>
    <w:rsid w:val="00C873D0"/>
    <w:rsid w:val="00C93F69"/>
    <w:rsid w:val="00C95836"/>
    <w:rsid w:val="00CA03FA"/>
    <w:rsid w:val="00CA41A8"/>
    <w:rsid w:val="00CA426A"/>
    <w:rsid w:val="00CA6813"/>
    <w:rsid w:val="00CA7D23"/>
    <w:rsid w:val="00CB1BF9"/>
    <w:rsid w:val="00CB5420"/>
    <w:rsid w:val="00CB6C4A"/>
    <w:rsid w:val="00CC5E8B"/>
    <w:rsid w:val="00CD1BEE"/>
    <w:rsid w:val="00CD3728"/>
    <w:rsid w:val="00CD517A"/>
    <w:rsid w:val="00CF3664"/>
    <w:rsid w:val="00CF70FA"/>
    <w:rsid w:val="00CF75D3"/>
    <w:rsid w:val="00D0041B"/>
    <w:rsid w:val="00D11418"/>
    <w:rsid w:val="00D12945"/>
    <w:rsid w:val="00D2345E"/>
    <w:rsid w:val="00D24B97"/>
    <w:rsid w:val="00D431E8"/>
    <w:rsid w:val="00D635B8"/>
    <w:rsid w:val="00D74298"/>
    <w:rsid w:val="00D7445E"/>
    <w:rsid w:val="00D80F69"/>
    <w:rsid w:val="00D8322F"/>
    <w:rsid w:val="00D84520"/>
    <w:rsid w:val="00DA1DA0"/>
    <w:rsid w:val="00DA6462"/>
    <w:rsid w:val="00DB1C22"/>
    <w:rsid w:val="00DB6FD9"/>
    <w:rsid w:val="00DD4B09"/>
    <w:rsid w:val="00DD5102"/>
    <w:rsid w:val="00DD6AB6"/>
    <w:rsid w:val="00DE2D08"/>
    <w:rsid w:val="00DE3554"/>
    <w:rsid w:val="00DF1EE7"/>
    <w:rsid w:val="00DF2323"/>
    <w:rsid w:val="00DF7793"/>
    <w:rsid w:val="00E126CE"/>
    <w:rsid w:val="00E13F89"/>
    <w:rsid w:val="00E17562"/>
    <w:rsid w:val="00E21EE0"/>
    <w:rsid w:val="00E37071"/>
    <w:rsid w:val="00E37089"/>
    <w:rsid w:val="00E43732"/>
    <w:rsid w:val="00E5370A"/>
    <w:rsid w:val="00E60E53"/>
    <w:rsid w:val="00E65699"/>
    <w:rsid w:val="00E733DF"/>
    <w:rsid w:val="00E863FB"/>
    <w:rsid w:val="00E873BC"/>
    <w:rsid w:val="00E91204"/>
    <w:rsid w:val="00E9400E"/>
    <w:rsid w:val="00E95DF1"/>
    <w:rsid w:val="00EA1B21"/>
    <w:rsid w:val="00EA4DF3"/>
    <w:rsid w:val="00EA7B79"/>
    <w:rsid w:val="00EB219C"/>
    <w:rsid w:val="00EB2933"/>
    <w:rsid w:val="00EB2DF8"/>
    <w:rsid w:val="00EB3239"/>
    <w:rsid w:val="00EC13F9"/>
    <w:rsid w:val="00ED5CEB"/>
    <w:rsid w:val="00EE03EA"/>
    <w:rsid w:val="00EE5F1E"/>
    <w:rsid w:val="00EE7BFB"/>
    <w:rsid w:val="00EF59AB"/>
    <w:rsid w:val="00EF6244"/>
    <w:rsid w:val="00EF7085"/>
    <w:rsid w:val="00F0242F"/>
    <w:rsid w:val="00F06201"/>
    <w:rsid w:val="00F153B7"/>
    <w:rsid w:val="00F420AB"/>
    <w:rsid w:val="00F52746"/>
    <w:rsid w:val="00F54CA8"/>
    <w:rsid w:val="00F64B7F"/>
    <w:rsid w:val="00F66CD4"/>
    <w:rsid w:val="00F66F41"/>
    <w:rsid w:val="00F71089"/>
    <w:rsid w:val="00F73DE4"/>
    <w:rsid w:val="00F816F9"/>
    <w:rsid w:val="00F8571A"/>
    <w:rsid w:val="00F93418"/>
    <w:rsid w:val="00FA2829"/>
    <w:rsid w:val="00FA3A38"/>
    <w:rsid w:val="00FA4322"/>
    <w:rsid w:val="00FB727D"/>
    <w:rsid w:val="00FB7ED4"/>
    <w:rsid w:val="00FC0592"/>
    <w:rsid w:val="00FC504A"/>
    <w:rsid w:val="00FC767E"/>
    <w:rsid w:val="00FD6FE3"/>
    <w:rsid w:val="00FE372C"/>
    <w:rsid w:val="00FE449B"/>
    <w:rsid w:val="00FF1F74"/>
    <w:rsid w:val="00FF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C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link w:val="Balk1Char"/>
    <w:uiPriority w:val="9"/>
    <w:qFormat/>
    <w:rsid w:val="00325EC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Balk4">
    <w:name w:val="heading 4"/>
    <w:basedOn w:val="Normal"/>
    <w:next w:val="Normal"/>
    <w:link w:val="Balk4Char"/>
    <w:uiPriority w:val="9"/>
    <w:semiHidden/>
    <w:unhideWhenUsed/>
    <w:qFormat/>
    <w:rsid w:val="00393E6C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7F3D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basedOn w:val="VarsaylanParagrafYazTipi"/>
    <w:link w:val="Balk1"/>
    <w:uiPriority w:val="9"/>
    <w:rsid w:val="00325ECF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styleId="Gl">
    <w:name w:val="Strong"/>
    <w:basedOn w:val="VarsaylanParagrafYazTipi"/>
    <w:uiPriority w:val="22"/>
    <w:qFormat/>
    <w:rsid w:val="00325ECF"/>
    <w:rPr>
      <w:b/>
      <w:bCs/>
    </w:rPr>
  </w:style>
  <w:style w:type="paragraph" w:styleId="ListeParagraf">
    <w:name w:val="List Paragraph"/>
    <w:basedOn w:val="Normal"/>
    <w:uiPriority w:val="34"/>
    <w:qFormat/>
    <w:rsid w:val="00CD1BEE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EF6244"/>
    <w:pPr>
      <w:widowControl w:val="0"/>
      <w:autoSpaceDE w:val="0"/>
      <w:autoSpaceDN w:val="0"/>
      <w:ind w:left="154"/>
    </w:pPr>
    <w:rPr>
      <w:rFonts w:ascii="Arial" w:eastAsia="Arial" w:hAnsi="Arial" w:cs="Arial"/>
      <w:sz w:val="22"/>
      <w:szCs w:val="22"/>
      <w:lang w:bidi="tr-TR"/>
    </w:rPr>
  </w:style>
  <w:style w:type="paragraph" w:styleId="AralkYok">
    <w:name w:val="No Spacing"/>
    <w:uiPriority w:val="1"/>
    <w:qFormat/>
    <w:rsid w:val="00576B47"/>
    <w:pPr>
      <w:spacing w:after="0" w:line="240" w:lineRule="auto"/>
    </w:pPr>
    <w:rPr>
      <w:rFonts w:ascii="Times New Roman" w:eastAsia="Calibri" w:hAnsi="Times New Roman" w:cs="Times New Roman"/>
    </w:rPr>
  </w:style>
  <w:style w:type="character" w:styleId="Kpr">
    <w:name w:val="Hyperlink"/>
    <w:uiPriority w:val="99"/>
    <w:unhideWhenUsed/>
    <w:rsid w:val="00393E6C"/>
    <w:rPr>
      <w:color w:val="0563C1"/>
      <w:u w:val="single"/>
    </w:rPr>
  </w:style>
  <w:style w:type="character" w:customStyle="1" w:styleId="Balk4Char">
    <w:name w:val="Başlık 4 Char"/>
    <w:basedOn w:val="VarsaylanParagrafYazTipi"/>
    <w:link w:val="Balk4"/>
    <w:uiPriority w:val="9"/>
    <w:semiHidden/>
    <w:rsid w:val="00393E6C"/>
    <w:rPr>
      <w:rFonts w:ascii="Calibri" w:eastAsia="Times New Roman" w:hAnsi="Calibri" w:cs="Times New Roman"/>
      <w:b/>
      <w:bCs/>
      <w:sz w:val="28"/>
      <w:szCs w:val="28"/>
    </w:rPr>
  </w:style>
  <w:style w:type="paragraph" w:styleId="stbilgi">
    <w:name w:val="header"/>
    <w:basedOn w:val="Normal"/>
    <w:link w:val="stbilgiChar"/>
    <w:uiPriority w:val="99"/>
    <w:unhideWhenUsed/>
    <w:rsid w:val="00B464B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B464B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B464B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B464B1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ingilizceciyiz.com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ingilizceciyiz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ingilizceciyiz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C04B1-C6E2-47CA-BDC4-4117BD5F0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11</Pages>
  <Words>2998</Words>
  <Characters>17093</Characters>
  <Application>Microsoft Office Word</Application>
  <DocSecurity>0</DocSecurity>
  <Lines>142</Lines>
  <Paragraphs>40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5plan</vt:lpstr>
    </vt:vector>
  </TitlesOfParts>
  <Company/>
  <LinksUpToDate>false</LinksUpToDate>
  <CharactersWithSpaces>20051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5plan</dc:title>
  <dc:subject>5plan</dc:subject>
  <dc:creator>Gizem Yeşiloğlu</dc:creator>
  <cp:keywords>ingilizceöğretmenlerigrubu</cp:keywords>
  <cp:lastModifiedBy>Buro</cp:lastModifiedBy>
  <cp:revision>31</cp:revision>
  <dcterms:created xsi:type="dcterms:W3CDTF">2019-08-27T22:03:00Z</dcterms:created>
  <dcterms:modified xsi:type="dcterms:W3CDTF">2023-07-26T09:48:00Z</dcterms:modified>
</cp:coreProperties>
</file>