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29"/>
        <w:gridCol w:w="425"/>
        <w:gridCol w:w="601"/>
        <w:gridCol w:w="567"/>
        <w:gridCol w:w="3402"/>
        <w:gridCol w:w="4215"/>
        <w:gridCol w:w="2273"/>
        <w:gridCol w:w="2129"/>
        <w:gridCol w:w="1560"/>
      </w:tblGrid>
      <w:tr w:rsidR="00783B25" w:rsidRPr="00A31FE2" w:rsidTr="00E06B25">
        <w:trPr>
          <w:trHeight w:val="731"/>
        </w:trPr>
        <w:tc>
          <w:tcPr>
            <w:tcW w:w="2122" w:type="dxa"/>
            <w:gridSpan w:val="4"/>
            <w:vAlign w:val="center"/>
          </w:tcPr>
          <w:p w:rsidR="00A83363" w:rsidRPr="00834A5B" w:rsidRDefault="00A83363" w:rsidP="00760D2A">
            <w:pPr>
              <w:ind w:left="71"/>
              <w:jc w:val="center"/>
              <w:rPr>
                <w:rFonts w:ascii="Comic Sans MS" w:hAnsi="Comic Sans MS" w:cs="Arial"/>
                <w:sz w:val="24"/>
                <w:szCs w:val="24"/>
              </w:rPr>
            </w:pPr>
            <w:r w:rsidRPr="00834A5B">
              <w:rPr>
                <w:rFonts w:ascii="Comic Sans MS" w:hAnsi="Comic Sans MS" w:cs="Arial"/>
                <w:sz w:val="24"/>
                <w:szCs w:val="24"/>
              </w:rPr>
              <w:t>S Ü R E</w:t>
            </w:r>
          </w:p>
        </w:tc>
        <w:tc>
          <w:tcPr>
            <w:tcW w:w="3402" w:type="dxa"/>
            <w:vAlign w:val="center"/>
          </w:tcPr>
          <w:p w:rsidR="00A83363" w:rsidRPr="00032FAE" w:rsidRDefault="00032FAE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KAZANIMLAR</w:t>
            </w:r>
          </w:p>
        </w:tc>
        <w:tc>
          <w:tcPr>
            <w:tcW w:w="4215" w:type="dxa"/>
            <w:vAlign w:val="center"/>
          </w:tcPr>
          <w:p w:rsidR="00A83363" w:rsidRPr="00032FAE" w:rsidRDefault="00BC5DFC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ETKİNLİKLER</w:t>
            </w:r>
          </w:p>
        </w:tc>
        <w:tc>
          <w:tcPr>
            <w:tcW w:w="2273" w:type="dxa"/>
            <w:vAlign w:val="center"/>
          </w:tcPr>
          <w:p w:rsidR="00A83363" w:rsidRPr="00032FAE" w:rsidRDefault="00032FAE" w:rsidP="00760D2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032FAE">
              <w:rPr>
                <w:rFonts w:ascii="Comic Sans MS" w:hAnsi="Comic Sans MS" w:cs="Arial"/>
                <w:sz w:val="24"/>
                <w:szCs w:val="24"/>
              </w:rPr>
              <w:t>ÖĞRENME  ÖĞRETME</w:t>
            </w:r>
            <w:proofErr w:type="gramEnd"/>
            <w:r w:rsidRPr="00032FAE">
              <w:rPr>
                <w:rFonts w:ascii="Comic Sans MS" w:hAnsi="Comic Sans MS" w:cs="Arial"/>
                <w:sz w:val="24"/>
                <w:szCs w:val="24"/>
              </w:rPr>
              <w:t xml:space="preserve">  YÖNTEM VE TEKNİKLERİ</w:t>
            </w:r>
          </w:p>
        </w:tc>
        <w:tc>
          <w:tcPr>
            <w:tcW w:w="2129" w:type="dxa"/>
            <w:vAlign w:val="center"/>
          </w:tcPr>
          <w:p w:rsidR="00032FAE" w:rsidRPr="00032FAE" w:rsidRDefault="00032FAE" w:rsidP="00032FAE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KULLANILAN EĞİTİM TEKNOLİJİLERİ,</w:t>
            </w:r>
          </w:p>
          <w:p w:rsidR="00A83363" w:rsidRPr="00032FAE" w:rsidRDefault="00032FAE" w:rsidP="00032FA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ARAÇ VE GEREÇLERİ</w:t>
            </w:r>
          </w:p>
        </w:tc>
        <w:tc>
          <w:tcPr>
            <w:tcW w:w="1560" w:type="dxa"/>
            <w:vAlign w:val="center"/>
          </w:tcPr>
          <w:p w:rsidR="00A83363" w:rsidRPr="00047270" w:rsidRDefault="00A83363" w:rsidP="00A833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F26368" w:rsidRPr="00A31FE2" w:rsidTr="00E06B25">
        <w:trPr>
          <w:cantSplit/>
          <w:trHeight w:val="1538"/>
        </w:trPr>
        <w:tc>
          <w:tcPr>
            <w:tcW w:w="529" w:type="dxa"/>
            <w:vMerge w:val="restart"/>
            <w:textDirection w:val="btL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F26368" w:rsidP="00F26368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11-15 EYLÜL</w:t>
            </w:r>
          </w:p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60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F.3.1.1.1. Dünya’nın şeklinin küreye benzediğinin farkına varır.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F.3.1.1.2. Dünya’nın şekliyle ilgili model hazırlar.</w:t>
            </w:r>
          </w:p>
        </w:tc>
        <w:tc>
          <w:tcPr>
            <w:tcW w:w="4215" w:type="dxa"/>
            <w:vAlign w:val="center"/>
          </w:tcPr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  <w:r>
              <w:rPr>
                <w:rFonts w:ascii="Comic Sans MS" w:hAnsi="Comic Sans MS" w:cs="Tahoma"/>
                <w:iCs/>
                <w:sz w:val="20"/>
                <w:szCs w:val="20"/>
              </w:rPr>
              <w:t xml:space="preserve"> </w:t>
            </w: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“Dünyanın Şekli Nasıldır” 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“Dünya’nın Katmanları”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Konu / Kavramlar: Küre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İlköğretim Haftası</w:t>
            </w:r>
          </w:p>
        </w:tc>
        <w:tc>
          <w:tcPr>
            <w:tcW w:w="2273" w:type="dxa"/>
            <w:vMerge w:val="restart"/>
            <w:vAlign w:val="center"/>
          </w:tcPr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  <w:p w:rsidR="00F26368" w:rsidRPr="00BC5DFC" w:rsidRDefault="00F26368" w:rsidP="00F2636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vAlign w:val="center"/>
          </w:tcPr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BC5DFC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BC5DFC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BC5DFC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F26368" w:rsidRPr="00BC5DFC" w:rsidRDefault="00F26368" w:rsidP="00F2636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Elma, portakal, karpuz ve futbol topu gibi varlıkların ortak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>özellikleri nelerdir?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Dünya’nın bir küre şeklinde olduğunu kanıtlayan olaylar nelerdir?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Dünya’nın katmanlarını söyleyiniz.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Uzaydan çekilen fotoğraflarda Dünya’nın büyük bir kısmının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>mavi görülmesinin sebebi nedir?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iCs/>
                <w:sz w:val="16"/>
                <w:szCs w:val="16"/>
              </w:rPr>
              <w:t>Ünite Sonu Değerlendirme Soruları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Çevrenizi tanımak için hangi organlarınızı kullanırsınız?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Tat alma duyusu zayıflayan bir kişi sizce günlük hayatında ne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>gibi zorluklar yaşayabilir?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iCs/>
                <w:sz w:val="16"/>
                <w:szCs w:val="16"/>
              </w:rPr>
              <w:t>Ünite Sonu Değerlendirme Soruları</w:t>
            </w:r>
          </w:p>
        </w:tc>
      </w:tr>
      <w:tr w:rsidR="00F26368" w:rsidRPr="00A31FE2" w:rsidTr="00E06B25">
        <w:trPr>
          <w:cantSplit/>
          <w:trHeight w:val="1563"/>
        </w:trPr>
        <w:tc>
          <w:tcPr>
            <w:tcW w:w="529" w:type="dxa"/>
            <w:vMerge/>
          </w:tcPr>
          <w:p w:rsidR="00F26368" w:rsidRPr="00834A5B" w:rsidRDefault="00F26368" w:rsidP="00F26368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F26368" w:rsidP="00F26368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18-22 EYLÜL</w:t>
            </w:r>
          </w:p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60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F.3.1.2.1. Dünya’nın yüzeyinde karaların ve suların yer aldığını kavrar.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F.3.1.2.2. Dünya’da etrafımızı saran bir hava katmanının bulunduğunu açıklar.</w:t>
            </w:r>
          </w:p>
        </w:tc>
        <w:tc>
          <w:tcPr>
            <w:tcW w:w="4215" w:type="dxa"/>
            <w:vAlign w:val="center"/>
          </w:tcPr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“Dünya’nın Yüzeyinde Ne Var”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Konu / Kavramlar: 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Kara, Hava, Su Katmanları</w:t>
            </w:r>
          </w:p>
        </w:tc>
        <w:tc>
          <w:tcPr>
            <w:tcW w:w="2273" w:type="dxa"/>
            <w:vMerge/>
            <w:vAlign w:val="center"/>
          </w:tcPr>
          <w:p w:rsidR="00F26368" w:rsidRPr="00783B25" w:rsidRDefault="00F26368" w:rsidP="00F26368">
            <w:pPr>
              <w:rPr>
                <w:rFonts w:ascii="Comic Sans MS" w:hAnsi="Comic Sans MS"/>
              </w:rPr>
            </w:pPr>
          </w:p>
        </w:tc>
        <w:tc>
          <w:tcPr>
            <w:tcW w:w="2129" w:type="dxa"/>
            <w:vMerge/>
            <w:vAlign w:val="center"/>
          </w:tcPr>
          <w:p w:rsidR="00F26368" w:rsidRPr="00783B25" w:rsidRDefault="00F26368" w:rsidP="00F26368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vMerge/>
            <w:vAlign w:val="center"/>
          </w:tcPr>
          <w:p w:rsidR="00F26368" w:rsidRPr="00783B25" w:rsidRDefault="00F26368" w:rsidP="00F26368">
            <w:pPr>
              <w:rPr>
                <w:rFonts w:ascii="Comic Sans MS" w:hAnsi="Comic Sans MS"/>
              </w:rPr>
            </w:pPr>
          </w:p>
        </w:tc>
      </w:tr>
      <w:tr w:rsidR="00F26368" w:rsidRPr="00A31FE2" w:rsidTr="00E06B25">
        <w:trPr>
          <w:cantSplit/>
          <w:trHeight w:val="1498"/>
        </w:trPr>
        <w:tc>
          <w:tcPr>
            <w:tcW w:w="529" w:type="dxa"/>
            <w:vMerge/>
            <w:textDirection w:val="btL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F26368" w:rsidP="00F26368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25-29 EYLÜL</w:t>
            </w:r>
          </w:p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60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F.3.1.2.3. Dünya yüzeyindeki kara ve suların kapladığı alanları model üzerinde karşılaştırır.</w:t>
            </w:r>
          </w:p>
        </w:tc>
        <w:tc>
          <w:tcPr>
            <w:tcW w:w="4215" w:type="dxa"/>
            <w:vAlign w:val="center"/>
          </w:tcPr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“Dünya’nın Yüzeyinde Ne Var”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F26368" w:rsidRPr="001B7763" w:rsidRDefault="00F26368" w:rsidP="00F26368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F26368" w:rsidRPr="00783B25" w:rsidRDefault="00F26368" w:rsidP="00F26368">
            <w:pPr>
              <w:rPr>
                <w:rFonts w:ascii="Comic Sans MS" w:hAnsi="Comic Sans MS"/>
              </w:rPr>
            </w:pPr>
          </w:p>
        </w:tc>
        <w:tc>
          <w:tcPr>
            <w:tcW w:w="1560" w:type="dxa"/>
            <w:vMerge/>
            <w:vAlign w:val="center"/>
          </w:tcPr>
          <w:p w:rsidR="00F26368" w:rsidRPr="00783B25" w:rsidRDefault="00F26368" w:rsidP="00F26368">
            <w:pPr>
              <w:rPr>
                <w:rFonts w:ascii="Comic Sans MS" w:hAnsi="Comic Sans MS"/>
              </w:rPr>
            </w:pPr>
          </w:p>
        </w:tc>
      </w:tr>
      <w:tr w:rsidR="00F26368" w:rsidRPr="00A31FE2" w:rsidTr="00E06B25">
        <w:trPr>
          <w:cantSplit/>
          <w:trHeight w:val="1400"/>
        </w:trPr>
        <w:tc>
          <w:tcPr>
            <w:tcW w:w="529" w:type="dxa"/>
            <w:vMerge w:val="restart"/>
            <w:textDirection w:val="btL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4.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F26368" w:rsidP="00F26368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2-6 EKİM</w:t>
            </w:r>
          </w:p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48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F.3.2.1.1. Duyu organlarının önemini fark eder.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F.3.2.1.2. Duyu organlarının temel görevlerini açıklar.</w:t>
            </w:r>
          </w:p>
        </w:tc>
        <w:tc>
          <w:tcPr>
            <w:tcW w:w="4215" w:type="dxa"/>
          </w:tcPr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 “Duyu Organlarının Önemi”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Konu / Kavramlar: Göz, kulak, dil, burun, deri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F26368" w:rsidRPr="00783B25" w:rsidRDefault="00F26368" w:rsidP="00F2636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2129" w:type="dxa"/>
            <w:vMerge/>
          </w:tcPr>
          <w:p w:rsidR="00F26368" w:rsidRPr="00783B25" w:rsidRDefault="00F26368" w:rsidP="00F26368">
            <w:pPr>
              <w:spacing w:before="40"/>
              <w:rPr>
                <w:rFonts w:ascii="Comic Sans MS" w:hAnsi="Comic Sans MS"/>
              </w:rPr>
            </w:pPr>
          </w:p>
        </w:tc>
        <w:tc>
          <w:tcPr>
            <w:tcW w:w="1560" w:type="dxa"/>
            <w:vMerge/>
            <w:vAlign w:val="center"/>
          </w:tcPr>
          <w:p w:rsidR="00F26368" w:rsidRPr="00783B25" w:rsidRDefault="00F26368" w:rsidP="00F26368">
            <w:pPr>
              <w:jc w:val="center"/>
              <w:rPr>
                <w:rFonts w:ascii="Comic Sans MS" w:hAnsi="Comic Sans MS"/>
              </w:rPr>
            </w:pPr>
          </w:p>
        </w:tc>
      </w:tr>
      <w:tr w:rsidR="00F26368" w:rsidRPr="00A31FE2" w:rsidTr="00E06B25">
        <w:trPr>
          <w:cantSplit/>
          <w:trHeight w:val="1377"/>
        </w:trPr>
        <w:tc>
          <w:tcPr>
            <w:tcW w:w="529" w:type="dxa"/>
            <w:vMerge/>
          </w:tcPr>
          <w:p w:rsidR="00F26368" w:rsidRPr="00834A5B" w:rsidRDefault="00F26368" w:rsidP="00F26368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5.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F26368" w:rsidP="00F26368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9-</w:t>
            </w:r>
            <w:r w:rsidR="003809DF" w:rsidRPr="00834A5B">
              <w:rPr>
                <w:rFonts w:ascii="Comic Sans MS" w:hAnsi="Comic Sans MS" w:cs="Arial"/>
                <w:b/>
                <w:sz w:val="18"/>
                <w:szCs w:val="18"/>
              </w:rPr>
              <w:t>13</w:t>
            </w: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 xml:space="preserve"> EKİM</w:t>
            </w:r>
          </w:p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96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F.3.2.1.3. Duyu organlarının sağlığını korumak için yapılması gerekenleri açıklar.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“Duyu Organlarının Sağlığı” 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F26368" w:rsidRPr="00783B25" w:rsidRDefault="00F26368" w:rsidP="00F26368">
            <w:pPr>
              <w:pStyle w:val="Default"/>
              <w:rPr>
                <w:rFonts w:ascii="Comic Sans MS" w:hAnsi="Comic Sans MS" w:cs="Times New Roman"/>
                <w:iCs/>
                <w:color w:val="auto"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F26368" w:rsidRPr="00783B25" w:rsidRDefault="00F26368" w:rsidP="00F2636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560" w:type="dxa"/>
            <w:vMerge/>
          </w:tcPr>
          <w:p w:rsidR="00F26368" w:rsidRPr="00783B25" w:rsidRDefault="00F26368" w:rsidP="00F26368">
            <w:pPr>
              <w:rPr>
                <w:rStyle w:val="Gl"/>
                <w:rFonts w:ascii="Comic Sans MS" w:hAnsi="Comic Sans MS"/>
              </w:rPr>
            </w:pPr>
          </w:p>
        </w:tc>
      </w:tr>
      <w:tr w:rsidR="00F26368" w:rsidRPr="00A31FE2" w:rsidTr="00E06B25">
        <w:trPr>
          <w:cantSplit/>
          <w:trHeight w:val="1377"/>
        </w:trPr>
        <w:tc>
          <w:tcPr>
            <w:tcW w:w="529" w:type="dxa"/>
            <w:vMerge w:val="restart"/>
            <w:textDirection w:val="btL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F26368" w:rsidRPr="00834A5B" w:rsidRDefault="00F26368" w:rsidP="00F2636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6. HAFTA</w:t>
            </w:r>
          </w:p>
        </w:tc>
        <w:tc>
          <w:tcPr>
            <w:tcW w:w="601" w:type="dxa"/>
            <w:textDirection w:val="btLr"/>
          </w:tcPr>
          <w:p w:rsidR="00F26368" w:rsidRPr="00834A5B" w:rsidRDefault="003809DF" w:rsidP="00F26368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16-20 EKİM</w:t>
            </w:r>
          </w:p>
        </w:tc>
        <w:tc>
          <w:tcPr>
            <w:tcW w:w="567" w:type="dxa"/>
          </w:tcPr>
          <w:p w:rsidR="00F26368" w:rsidRPr="00834A5B" w:rsidRDefault="00F26368" w:rsidP="00F26368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F.3.3.1.1. Hareket eden varlıkları gözlemler ve hareket özelliklerini ifade eder.</w:t>
            </w:r>
          </w:p>
          <w:p w:rsidR="00F26368" w:rsidRPr="00BC5DFC" w:rsidRDefault="00F26368" w:rsidP="00F26368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Merge w:val="restart"/>
            <w:vAlign w:val="center"/>
          </w:tcPr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: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“Varlıkların Hareket Özellikleri” 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Konu / Kavramlar: 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Hızlanma, yavaşlama, dönme, sallanma ve yön değiştirme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Belirli Gün ve Hafta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29 Ekim Cumhuriyet Bayramı</w:t>
            </w:r>
          </w:p>
        </w:tc>
        <w:tc>
          <w:tcPr>
            <w:tcW w:w="2273" w:type="dxa"/>
            <w:vMerge w:val="restart"/>
            <w:vAlign w:val="center"/>
          </w:tcPr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F26368" w:rsidRPr="00BC5DFC" w:rsidRDefault="00F26368" w:rsidP="00F2636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  <w:p w:rsidR="00F26368" w:rsidRPr="00BC5DFC" w:rsidRDefault="00F26368" w:rsidP="00F2636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vAlign w:val="center"/>
          </w:tcPr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BC5DFC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BC5DFC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BC5DFC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BC5DFC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F26368" w:rsidRPr="00BC5DFC" w:rsidRDefault="00F26368" w:rsidP="00F263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F26368" w:rsidRPr="00BC5DFC" w:rsidRDefault="00F26368" w:rsidP="00F26368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BC5DFC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F26368" w:rsidRPr="00BC5DFC" w:rsidRDefault="00F26368" w:rsidP="00F2636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Koşu yarışmasında birinci olmak isteyen bir öğrenci sizce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7CC9">
              <w:rPr>
                <w:rFonts w:ascii="Comic Sans MS" w:hAnsi="Comic Sans MS" w:cs="Tahoma"/>
                <w:sz w:val="16"/>
                <w:szCs w:val="16"/>
              </w:rPr>
              <w:t>nasıl koşmalıdır?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Yavaşlama ve hızlanma hareketleri dışında sizce başka ne tür hareketlerden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söz edilebilir?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dönme hareketi yapan varlıklara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7CC9">
              <w:rPr>
                <w:rFonts w:ascii="Comic Sans MS" w:hAnsi="Comic Sans MS" w:cs="Tahoma"/>
                <w:sz w:val="16"/>
                <w:szCs w:val="16"/>
              </w:rPr>
              <w:t>örnekler veriniz.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Top oynarken size doğru gelen topu durdurmak için nasıl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7CC9">
              <w:rPr>
                <w:rFonts w:ascii="Comic Sans MS" w:hAnsi="Comic Sans MS" w:cs="Tahoma"/>
                <w:sz w:val="16"/>
                <w:szCs w:val="16"/>
              </w:rPr>
              <w:t>davranırsınız?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Günlük yaşamda kuvvetin etkisiyle yön değiştiren cisimler nelerdir?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sz w:val="16"/>
                <w:szCs w:val="16"/>
              </w:rPr>
              <w:t>Günlük yaşamda hareketli cisimlerin sebep olabileceği tehlikeler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7CC9">
              <w:rPr>
                <w:rFonts w:ascii="Comic Sans MS" w:hAnsi="Comic Sans MS" w:cs="Tahoma"/>
                <w:sz w:val="16"/>
                <w:szCs w:val="16"/>
              </w:rPr>
              <w:t>nelerdir?</w:t>
            </w:r>
          </w:p>
          <w:p w:rsidR="00F26368" w:rsidRPr="00337CC9" w:rsidRDefault="00F26368" w:rsidP="00F26368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F26368" w:rsidRPr="00337CC9" w:rsidRDefault="00F26368" w:rsidP="00F26368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>Ünite Sonu Değerlendirme Soruları</w:t>
            </w:r>
          </w:p>
          <w:p w:rsidR="00F26368" w:rsidRPr="00337CC9" w:rsidRDefault="00F26368" w:rsidP="00F2636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9DF" w:rsidRPr="00A31FE2" w:rsidTr="00E06B25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7.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23-27 EKİM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  <w:vAlign w:val="center"/>
          </w:tcPr>
          <w:p w:rsidR="003809DF" w:rsidRPr="00BC5DFC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Merge/>
            <w:vAlign w:val="center"/>
          </w:tcPr>
          <w:p w:rsidR="003809DF" w:rsidRPr="00BC5DFC" w:rsidRDefault="003809DF" w:rsidP="003809DF">
            <w:pPr>
              <w:ind w:right="72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3809DF" w:rsidRPr="00134CA2" w:rsidRDefault="003809DF" w:rsidP="003809DF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AC037A" w:rsidRDefault="003809DF" w:rsidP="003809DF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AC037A" w:rsidRDefault="003809DF" w:rsidP="003809DF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3809DF" w:rsidRPr="00A31FE2" w:rsidTr="00E06B25">
        <w:trPr>
          <w:cantSplit/>
          <w:trHeight w:val="1464"/>
        </w:trPr>
        <w:tc>
          <w:tcPr>
            <w:tcW w:w="529" w:type="dxa"/>
            <w:vMerge/>
          </w:tcPr>
          <w:p w:rsidR="003809DF" w:rsidRPr="00834A5B" w:rsidRDefault="003809DF" w:rsidP="003809D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8.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30 EKİM – 03 KASIM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BC5DFC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Pr="00BC5DFC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F.3.3.2.1. İtme ve çekmenin birer kuvvet olduğunu deneyerek keşfeder.</w:t>
            </w:r>
          </w:p>
        </w:tc>
        <w:tc>
          <w:tcPr>
            <w:tcW w:w="4215" w:type="dxa"/>
            <w:vAlign w:val="center"/>
          </w:tcPr>
          <w:p w:rsidR="003809DF" w:rsidRPr="00BC5DFC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:</w:t>
            </w:r>
          </w:p>
          <w:p w:rsidR="003809DF" w:rsidRPr="00BC5DFC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“İtme ve Çekme Bir Kuvvettir” </w:t>
            </w:r>
          </w:p>
          <w:p w:rsidR="003809DF" w:rsidRPr="00BC5DFC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Konu / Kavramlar: Kuvvet, itme kuvveti, çekme kuvveti, hareketli cisimlerin sebep olabileceği tehlikeli durumlar</w:t>
            </w:r>
          </w:p>
        </w:tc>
        <w:tc>
          <w:tcPr>
            <w:tcW w:w="2273" w:type="dxa"/>
            <w:vMerge/>
            <w:vAlign w:val="center"/>
          </w:tcPr>
          <w:p w:rsidR="003809DF" w:rsidRPr="004D25BC" w:rsidRDefault="003809DF" w:rsidP="003809DF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4D25BC" w:rsidRDefault="003809DF" w:rsidP="003809DF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C8774C" w:rsidRDefault="003809DF" w:rsidP="003809DF">
            <w:pPr>
              <w:rPr>
                <w:rFonts w:ascii="Comic Sans MS" w:hAnsi="Comic Sans MS"/>
                <w:szCs w:val="20"/>
              </w:rPr>
            </w:pPr>
          </w:p>
        </w:tc>
      </w:tr>
      <w:tr w:rsidR="003809DF" w:rsidRPr="00A31FE2" w:rsidTr="00E06B25">
        <w:trPr>
          <w:cantSplit/>
          <w:trHeight w:val="1418"/>
        </w:trPr>
        <w:tc>
          <w:tcPr>
            <w:tcW w:w="529" w:type="dxa"/>
            <w:vMerge w:val="restart"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9.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06-10 KASIM</w:t>
            </w:r>
          </w:p>
          <w:p w:rsidR="003809DF" w:rsidRPr="00834A5B" w:rsidRDefault="003809DF" w:rsidP="003809DF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BC5DFC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4215" w:type="dxa"/>
            <w:vAlign w:val="center"/>
          </w:tcPr>
          <w:p w:rsidR="003809DF" w:rsidRPr="00BC5DFC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:</w:t>
            </w:r>
          </w:p>
          <w:p w:rsidR="003809DF" w:rsidRPr="00BC5DFC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 xml:space="preserve">“İtme ve Çekme Kuvvetinin Cisimler Üzerindeki Etkileri” </w:t>
            </w:r>
          </w:p>
        </w:tc>
        <w:tc>
          <w:tcPr>
            <w:tcW w:w="2273" w:type="dxa"/>
            <w:vMerge/>
          </w:tcPr>
          <w:p w:rsidR="003809DF" w:rsidRPr="004D25BC" w:rsidRDefault="003809DF" w:rsidP="003809D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809DF" w:rsidRPr="004D25BC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C8774C" w:rsidRDefault="003809DF" w:rsidP="003809DF">
            <w:pPr>
              <w:rPr>
                <w:rFonts w:ascii="Comic Sans MS" w:eastAsia="Times New Roman" w:hAnsi="Comic Sans MS"/>
                <w:spacing w:val="-20"/>
                <w:sz w:val="20"/>
                <w:szCs w:val="20"/>
              </w:rPr>
            </w:pPr>
          </w:p>
        </w:tc>
      </w:tr>
      <w:tr w:rsidR="003809DF" w:rsidRPr="00A31FE2" w:rsidTr="00E623F3">
        <w:trPr>
          <w:cantSplit/>
          <w:trHeight w:val="1344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10..HAFTA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13-17 KASIM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617" w:type="dxa"/>
            <w:gridSpan w:val="2"/>
            <w:vAlign w:val="center"/>
          </w:tcPr>
          <w:p w:rsidR="003809DF" w:rsidRPr="001408DE" w:rsidRDefault="003809DF" w:rsidP="003809DF">
            <w:pPr>
              <w:spacing w:line="259" w:lineRule="auto"/>
              <w:jc w:val="center"/>
              <w:rPr>
                <w:rFonts w:ascii="Comic Sans MS" w:hAnsi="Comic Sans MS" w:cs="Tahoma"/>
                <w:b/>
                <w:bCs/>
                <w:iCs/>
                <w:sz w:val="36"/>
                <w:szCs w:val="36"/>
              </w:rPr>
            </w:pPr>
            <w:r w:rsidRPr="001408DE">
              <w:rPr>
                <w:rFonts w:ascii="Comic Sans MS" w:hAnsi="Comic Sans MS" w:cs="Tahoma"/>
                <w:b/>
                <w:bCs/>
                <w:iCs/>
                <w:sz w:val="36"/>
                <w:szCs w:val="36"/>
              </w:rPr>
              <w:t>ARA TATİL</w:t>
            </w:r>
          </w:p>
        </w:tc>
        <w:tc>
          <w:tcPr>
            <w:tcW w:w="2273" w:type="dxa"/>
            <w:vMerge/>
          </w:tcPr>
          <w:p w:rsidR="003809DF" w:rsidRPr="004D25BC" w:rsidRDefault="003809DF" w:rsidP="003809D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809DF" w:rsidRPr="004D25BC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C8774C" w:rsidRDefault="003809DF" w:rsidP="003809D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809DF" w:rsidRPr="00A31FE2" w:rsidTr="00D41CB2">
        <w:trPr>
          <w:cantSplit/>
          <w:trHeight w:val="1134"/>
        </w:trPr>
        <w:tc>
          <w:tcPr>
            <w:tcW w:w="529" w:type="dxa"/>
            <w:vMerge/>
          </w:tcPr>
          <w:p w:rsidR="003809DF" w:rsidRPr="00834A5B" w:rsidRDefault="003809DF" w:rsidP="003809D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11.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20-24 KASIM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C658A5" w:rsidRDefault="003809DF" w:rsidP="003809DF">
            <w:pPr>
              <w:spacing w:before="240"/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BC5DFC">
              <w:rPr>
                <w:rFonts w:ascii="Comic Sans MS" w:hAnsi="Comic Sans MS" w:cs="Tahoma"/>
                <w:sz w:val="20"/>
                <w:szCs w:val="20"/>
              </w:rPr>
              <w:t>F.3.3.2.3. Günlük yaşamda hareketli cisimlerin sebep olabileceği tehlikeleri tartışır.</w:t>
            </w:r>
          </w:p>
        </w:tc>
        <w:tc>
          <w:tcPr>
            <w:tcW w:w="4215" w:type="dxa"/>
            <w:vAlign w:val="center"/>
          </w:tcPr>
          <w:p w:rsidR="003809DF" w:rsidRPr="00BC5DFC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Ders Kitabı :</w:t>
            </w:r>
          </w:p>
          <w:p w:rsidR="003809DF" w:rsidRPr="00BC5DFC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“Hareketli Cisimlerin Sebep Olabileceği Tehlikeler”</w:t>
            </w:r>
          </w:p>
          <w:p w:rsidR="003809DF" w:rsidRPr="000D3C99" w:rsidRDefault="003809DF" w:rsidP="003809DF">
            <w:pPr>
              <w:spacing w:before="240"/>
              <w:jc w:val="center"/>
              <w:rPr>
                <w:rFonts w:ascii="Comic Sans MS" w:hAnsi="Comic Sans MS"/>
                <w:iCs/>
                <w:sz w:val="40"/>
                <w:szCs w:val="40"/>
              </w:rPr>
            </w:pPr>
            <w:r w:rsidRPr="00BC5DFC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</w:tc>
        <w:tc>
          <w:tcPr>
            <w:tcW w:w="2273" w:type="dxa"/>
            <w:vMerge/>
            <w:vAlign w:val="center"/>
          </w:tcPr>
          <w:p w:rsidR="003809DF" w:rsidRPr="00032FAE" w:rsidRDefault="003809DF" w:rsidP="003809DF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032FAE" w:rsidRDefault="003809DF" w:rsidP="003809DF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809DF" w:rsidRPr="00C8774C" w:rsidRDefault="003809DF" w:rsidP="003809DF">
            <w:pPr>
              <w:spacing w:before="40"/>
              <w:rPr>
                <w:rFonts w:ascii="Comic Sans MS" w:hAnsi="Comic Sans MS"/>
              </w:rPr>
            </w:pPr>
          </w:p>
        </w:tc>
      </w:tr>
      <w:tr w:rsidR="003809DF" w:rsidRPr="00A31FE2" w:rsidTr="00E06B25">
        <w:trPr>
          <w:cantSplit/>
          <w:trHeight w:val="1134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12.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27 KASIM 01 ARALIK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F052F6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052F6">
              <w:rPr>
                <w:rFonts w:ascii="Comic Sans MS" w:hAnsi="Comic Sans MS" w:cs="Tahoma"/>
                <w:sz w:val="20"/>
                <w:szCs w:val="20"/>
              </w:rPr>
              <w:t>F.3.4.1.1. Beş duyu organını kullanarak maddeyi niteleyen temel özellikleri açıklar.</w:t>
            </w:r>
          </w:p>
          <w:p w:rsidR="003809DF" w:rsidRPr="00BC5DFC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15" w:type="dxa"/>
            <w:vAlign w:val="center"/>
          </w:tcPr>
          <w:p w:rsidR="003809DF" w:rsidRPr="00BC5DFC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 xml:space="preserve">Ders Kitabı </w:t>
            </w:r>
          </w:p>
          <w:p w:rsidR="003809DF" w:rsidRPr="00BC5DFC" w:rsidRDefault="003809DF" w:rsidP="003809DF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>“Duyu Organları İle Maddelerin Temel Özelliklerinin</w:t>
            </w:r>
          </w:p>
          <w:p w:rsidR="003809DF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 xml:space="preserve">Algılanması” </w:t>
            </w:r>
          </w:p>
          <w:p w:rsidR="003809DF" w:rsidRPr="00BC5DFC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3809DF" w:rsidRPr="00BC5DFC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 xml:space="preserve">Konu / Kavramlar: Sertlik/yumuşaklık, esneklik, </w:t>
            </w:r>
          </w:p>
          <w:p w:rsidR="003809DF" w:rsidRPr="00BC5DFC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>Belirli Gün ve Hafta</w:t>
            </w:r>
          </w:p>
          <w:p w:rsidR="003809DF" w:rsidRPr="00BC5DFC" w:rsidRDefault="003809DF" w:rsidP="003809DF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BC5DFC">
              <w:rPr>
                <w:rFonts w:ascii="Tahoma" w:hAnsi="Tahoma" w:cs="Tahoma"/>
                <w:iCs/>
                <w:sz w:val="16"/>
                <w:szCs w:val="16"/>
              </w:rPr>
              <w:t>10-16 Kasım Atatürk Haftası</w:t>
            </w:r>
          </w:p>
        </w:tc>
        <w:tc>
          <w:tcPr>
            <w:tcW w:w="2273" w:type="dxa"/>
            <w:vMerge/>
            <w:vAlign w:val="center"/>
          </w:tcPr>
          <w:p w:rsidR="003809DF" w:rsidRDefault="003809DF" w:rsidP="003809DF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4D25BC" w:rsidRDefault="003809DF" w:rsidP="003809DF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C8774C" w:rsidRDefault="003809DF" w:rsidP="003809DF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809DF" w:rsidRPr="00A31FE2" w:rsidTr="00E06B25">
        <w:trPr>
          <w:cantSplit/>
          <w:trHeight w:val="1377"/>
        </w:trPr>
        <w:tc>
          <w:tcPr>
            <w:tcW w:w="529" w:type="dxa"/>
            <w:vMerge w:val="restart"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13.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5-9 ARALIK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F.3.4.1.1. Beş duyu organını kullanarak maddeyi niteleyen temel özellikleri açıklar.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>“Duyu Organları İle Maddelerin Temel Özelliklerinin</w:t>
            </w:r>
          </w:p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 xml:space="preserve">Algılanması” </w:t>
            </w:r>
          </w:p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>Konu / Kavramlar: renk, koku, tat</w:t>
            </w:r>
          </w:p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>Belirli Gün ve Hafta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16"/>
                <w:szCs w:val="16"/>
              </w:rPr>
              <w:t>24 Kasım Öğretmenler Günü</w:t>
            </w:r>
          </w:p>
        </w:tc>
        <w:tc>
          <w:tcPr>
            <w:tcW w:w="2273" w:type="dxa"/>
            <w:vMerge w:val="restart"/>
            <w:vAlign w:val="center"/>
          </w:tcPr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3809DF" w:rsidRPr="00F303C5" w:rsidRDefault="003809DF" w:rsidP="003809D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  <w:p w:rsidR="003809DF" w:rsidRPr="00F303C5" w:rsidRDefault="003809DF" w:rsidP="003809DF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vAlign w:val="center"/>
          </w:tcPr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3809DF" w:rsidRPr="00F303C5" w:rsidRDefault="003809DF" w:rsidP="003809D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3809DF" w:rsidRPr="00F303C5" w:rsidRDefault="003809DF" w:rsidP="003809DF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3809DF" w:rsidRPr="00F303C5" w:rsidRDefault="003809DF" w:rsidP="003809DF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Yere düşen plastik top mu yoksa vazo mu kırılabilir?</w:t>
            </w:r>
          </w:p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 xml:space="preserve">Futbol topu niçin plastikten yapılmıştır? </w:t>
            </w: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303C5">
              <w:rPr>
                <w:rFonts w:ascii="Tahoma" w:hAnsi="Tahoma" w:cs="Tahoma"/>
                <w:sz w:val="16"/>
                <w:szCs w:val="16"/>
              </w:rPr>
              <w:t>Futboltopu</w:t>
            </w:r>
            <w:proofErr w:type="spellEnd"/>
            <w:r w:rsidRPr="00F303C5">
              <w:rPr>
                <w:rFonts w:ascii="Tahoma" w:hAnsi="Tahoma" w:cs="Tahoma"/>
                <w:sz w:val="16"/>
                <w:szCs w:val="16"/>
              </w:rPr>
              <w:t xml:space="preserve"> plastik yerine süngerden yapılsaydı ne</w:t>
            </w:r>
          </w:p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olurdu?</w:t>
            </w:r>
          </w:p>
          <w:p w:rsidR="003809DF" w:rsidRPr="00F303C5" w:rsidRDefault="003809DF" w:rsidP="003809D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Kıyafetlerinizde esnek bir madde olan kumaş</w:t>
            </w:r>
          </w:p>
          <w:p w:rsidR="003809DF" w:rsidRPr="00F303C5" w:rsidRDefault="003809DF" w:rsidP="003809DF">
            <w:pPr>
              <w:spacing w:before="40"/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 xml:space="preserve">yerine sert bir madde kullanılsaydı </w:t>
            </w:r>
            <w:proofErr w:type="spellStart"/>
            <w:r w:rsidRPr="00F303C5">
              <w:rPr>
                <w:rFonts w:ascii="Tahoma" w:hAnsi="Tahoma" w:cs="Tahoma"/>
                <w:sz w:val="16"/>
                <w:szCs w:val="16"/>
              </w:rPr>
              <w:t>neolurdu</w:t>
            </w:r>
            <w:proofErr w:type="spellEnd"/>
            <w:r w:rsidRPr="00F303C5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3809DF" w:rsidRPr="00F303C5" w:rsidRDefault="003809DF" w:rsidP="003809DF">
            <w:pPr>
              <w:spacing w:before="40"/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Kâğıt kesmek için makas kullanan bir kişi hangi güvenlik önlemini alması gerekir ?</w:t>
            </w: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Dokunmamızın ve tatmamızın tehlikeli olduğu maddelerle çalışırken</w:t>
            </w: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hangi güvenlik önlemlerini almalıyız?</w:t>
            </w: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>Rüzgârlı havalarda sokakta yürürken niçin yüzünüzde</w:t>
            </w:r>
          </w:p>
          <w:p w:rsidR="003809DF" w:rsidRPr="00F303C5" w:rsidRDefault="003809DF" w:rsidP="003809DF">
            <w:pPr>
              <w:rPr>
                <w:rFonts w:ascii="Tahoma" w:hAnsi="Tahoma" w:cs="Tahoma"/>
                <w:sz w:val="16"/>
                <w:szCs w:val="16"/>
              </w:rPr>
            </w:pPr>
            <w:r w:rsidRPr="00F303C5">
              <w:rPr>
                <w:rFonts w:ascii="Tahoma" w:hAnsi="Tahoma" w:cs="Tahoma"/>
                <w:sz w:val="16"/>
                <w:szCs w:val="16"/>
              </w:rPr>
              <w:t xml:space="preserve">serinlik hissedersiniz? </w:t>
            </w:r>
          </w:p>
          <w:p w:rsidR="003809DF" w:rsidRPr="00F303C5" w:rsidRDefault="003809DF" w:rsidP="003809DF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  <w:r w:rsidRPr="00F303C5">
              <w:rPr>
                <w:rFonts w:ascii="Tahoma" w:hAnsi="Tahoma" w:cs="Tahoma"/>
                <w:iCs/>
                <w:sz w:val="16"/>
                <w:szCs w:val="16"/>
              </w:rPr>
              <w:t>Ünite Sonu Değerlendirme Soruları</w:t>
            </w:r>
          </w:p>
        </w:tc>
      </w:tr>
      <w:tr w:rsidR="003809DF" w:rsidRPr="00A31FE2" w:rsidTr="00E06B25">
        <w:trPr>
          <w:cantSplit/>
          <w:trHeight w:val="1519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14.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11-15 ARALIK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F.3.4.1.1. Beş duyu organını kullanarak maddeyi niteleyen temel özellikleri açıklar.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>“ Duyu Organları İle Maddelerin Temel Özelliklerinin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Algılanması” </w:t>
            </w:r>
          </w:p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>Konu / Kavramlar: pürüzlü ve pürüzsüz olma</w:t>
            </w:r>
          </w:p>
        </w:tc>
        <w:tc>
          <w:tcPr>
            <w:tcW w:w="2273" w:type="dxa"/>
            <w:vMerge/>
            <w:vAlign w:val="center"/>
          </w:tcPr>
          <w:p w:rsidR="003809DF" w:rsidRPr="007E61A3" w:rsidRDefault="003809DF" w:rsidP="003809DF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7E61A3" w:rsidRDefault="003809DF" w:rsidP="003809DF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3809DF" w:rsidRPr="00916EC3" w:rsidRDefault="003809DF" w:rsidP="003809DF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3809DF" w:rsidRPr="00A31FE2" w:rsidTr="00CF2862">
        <w:trPr>
          <w:cantSplit/>
          <w:trHeight w:val="1352"/>
        </w:trPr>
        <w:tc>
          <w:tcPr>
            <w:tcW w:w="529" w:type="dxa"/>
            <w:vMerge/>
          </w:tcPr>
          <w:p w:rsidR="003809DF" w:rsidRPr="00834A5B" w:rsidRDefault="003809DF" w:rsidP="003809D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15.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18-22 ARALIK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4215" w:type="dxa"/>
          </w:tcPr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“Bazı Maddeler Vücudumuza Zarar Verebilir” </w:t>
            </w:r>
          </w:p>
        </w:tc>
        <w:tc>
          <w:tcPr>
            <w:tcW w:w="2273" w:type="dxa"/>
            <w:vMerge/>
            <w:vAlign w:val="center"/>
          </w:tcPr>
          <w:p w:rsidR="003809DF" w:rsidRPr="007E61A3" w:rsidRDefault="003809DF" w:rsidP="003809DF">
            <w:pPr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7E61A3" w:rsidRDefault="003809DF" w:rsidP="003809DF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809DF" w:rsidRPr="00C84813" w:rsidRDefault="003809DF" w:rsidP="003809DF">
            <w:pPr>
              <w:spacing w:before="40"/>
              <w:rPr>
                <w:sz w:val="20"/>
                <w:szCs w:val="20"/>
              </w:rPr>
            </w:pPr>
          </w:p>
        </w:tc>
      </w:tr>
      <w:tr w:rsidR="003809DF" w:rsidRPr="00083C7D" w:rsidTr="00CF2862">
        <w:trPr>
          <w:cantSplit/>
          <w:trHeight w:val="1183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16. HAFTA</w:t>
            </w:r>
          </w:p>
        </w:tc>
        <w:tc>
          <w:tcPr>
            <w:tcW w:w="601" w:type="dxa"/>
            <w:textDirection w:val="btLr"/>
            <w:vAlign w:val="cente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25-29 ARALIK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4215" w:type="dxa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“Bazı Maddeler Vücudumuza Zarar Verebilir”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3809DF" w:rsidRPr="007E61A3" w:rsidRDefault="003809DF" w:rsidP="003809DF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129" w:type="dxa"/>
            <w:vMerge/>
          </w:tcPr>
          <w:p w:rsidR="003809DF" w:rsidRPr="007E61A3" w:rsidRDefault="003809DF" w:rsidP="003809DF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D742AF" w:rsidRDefault="003809DF" w:rsidP="003809DF">
            <w:pPr>
              <w:jc w:val="center"/>
              <w:rPr>
                <w:rFonts w:ascii="Comic Sans MS" w:hAnsi="Comic Sans MS" w:cs="Tahoma"/>
              </w:rPr>
            </w:pPr>
          </w:p>
        </w:tc>
      </w:tr>
      <w:tr w:rsidR="003809DF" w:rsidRPr="00A31FE2" w:rsidTr="00E06B25">
        <w:trPr>
          <w:cantSplit/>
          <w:trHeight w:val="1471"/>
        </w:trPr>
        <w:tc>
          <w:tcPr>
            <w:tcW w:w="529" w:type="dxa"/>
            <w:vMerge w:val="restart"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OCAK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17.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01-05 OCAK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</w:tcPr>
          <w:p w:rsidR="003809DF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F.3.4.2.1. Çevresindeki maddeleri, hâllerine göre sınıflandırır.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3809DF" w:rsidRPr="00337CC9" w:rsidRDefault="003809DF" w:rsidP="003809D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sz w:val="20"/>
                <w:szCs w:val="20"/>
              </w:rPr>
              <w:t>F.3.4.2.1. Çevresindeki maddeleri, hâllerine göre sınıflandırır.</w:t>
            </w:r>
          </w:p>
          <w:p w:rsidR="003809DF" w:rsidRPr="00337CC9" w:rsidRDefault="003809DF" w:rsidP="003809D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15" w:type="dxa"/>
            <w:vMerge w:val="restart"/>
            <w:vAlign w:val="center"/>
          </w:tcPr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“Maddenin Halleri”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Konu / Kavramlar: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>Katı, sıvı, gaz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 xml:space="preserve">“Maddenin Halleri” </w:t>
            </w:r>
          </w:p>
          <w:p w:rsidR="003809DF" w:rsidRPr="00337CC9" w:rsidRDefault="003809DF" w:rsidP="003809DF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337CC9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  <w:p w:rsidR="003809DF" w:rsidRPr="00337CC9" w:rsidRDefault="003809DF" w:rsidP="003809DF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3809DF" w:rsidRPr="00032FAE" w:rsidRDefault="003809DF" w:rsidP="003809DF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809DF" w:rsidRPr="00032FAE" w:rsidRDefault="003809DF" w:rsidP="003809DF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809DF" w:rsidRPr="00916EC3" w:rsidRDefault="003809DF" w:rsidP="003809DF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3809DF" w:rsidRPr="00A31FE2" w:rsidTr="00E06B25">
        <w:trPr>
          <w:cantSplit/>
          <w:trHeight w:val="1258"/>
        </w:trPr>
        <w:tc>
          <w:tcPr>
            <w:tcW w:w="529" w:type="dxa"/>
            <w:vMerge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18.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08-12 OCAK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</w:tcPr>
          <w:p w:rsidR="003809DF" w:rsidRPr="008E545C" w:rsidRDefault="003809DF" w:rsidP="003809DF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215" w:type="dxa"/>
            <w:vMerge/>
            <w:vAlign w:val="center"/>
          </w:tcPr>
          <w:p w:rsidR="003809DF" w:rsidRDefault="003809DF" w:rsidP="003809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73" w:type="dxa"/>
            <w:vMerge/>
            <w:vAlign w:val="center"/>
          </w:tcPr>
          <w:p w:rsidR="003809DF" w:rsidRPr="001D3116" w:rsidRDefault="003809DF" w:rsidP="003809DF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1D3116" w:rsidRDefault="003809DF" w:rsidP="003809DF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560" w:type="dxa"/>
            <w:vMerge/>
            <w:vAlign w:val="center"/>
          </w:tcPr>
          <w:p w:rsidR="003809DF" w:rsidRPr="001D3116" w:rsidRDefault="003809DF" w:rsidP="003809DF">
            <w:pPr>
              <w:rPr>
                <w:rFonts w:ascii="Comic Sans MS" w:hAnsi="Comic Sans MS" w:cs="Tahoma"/>
                <w:color w:val="000000"/>
                <w:sz w:val="18"/>
                <w:szCs w:val="18"/>
              </w:rPr>
            </w:pPr>
          </w:p>
        </w:tc>
      </w:tr>
      <w:tr w:rsidR="003809DF" w:rsidRPr="00A31FE2" w:rsidTr="00E06B25">
        <w:trPr>
          <w:cantSplit/>
          <w:trHeight w:val="1518"/>
        </w:trPr>
        <w:tc>
          <w:tcPr>
            <w:tcW w:w="529" w:type="dxa"/>
            <w:vMerge/>
            <w:textDirection w:val="btLr"/>
          </w:tcPr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809DF" w:rsidRPr="00834A5B" w:rsidRDefault="003809DF" w:rsidP="003809DF">
            <w:pPr>
              <w:ind w:left="113" w:right="113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19. HAFTA</w:t>
            </w:r>
          </w:p>
        </w:tc>
        <w:tc>
          <w:tcPr>
            <w:tcW w:w="601" w:type="dxa"/>
            <w:textDirection w:val="btLr"/>
          </w:tcPr>
          <w:p w:rsidR="003809DF" w:rsidRPr="00834A5B" w:rsidRDefault="003809DF" w:rsidP="003809D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15-19 OCAK</w:t>
            </w:r>
          </w:p>
          <w:p w:rsidR="003809DF" w:rsidRPr="00834A5B" w:rsidRDefault="003809DF" w:rsidP="003809DF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809DF" w:rsidRPr="00834A5B" w:rsidRDefault="003809DF" w:rsidP="003809DF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</w:tcPr>
          <w:p w:rsidR="003809DF" w:rsidRPr="008E545C" w:rsidRDefault="003809DF" w:rsidP="003809DF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215" w:type="dxa"/>
            <w:vMerge/>
          </w:tcPr>
          <w:p w:rsidR="003809DF" w:rsidRPr="008E545C" w:rsidRDefault="003809DF" w:rsidP="003809DF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3809DF" w:rsidRPr="00C658A5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9" w:type="dxa"/>
            <w:vMerge/>
            <w:vAlign w:val="center"/>
          </w:tcPr>
          <w:p w:rsidR="003809DF" w:rsidRPr="00C658A5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809DF" w:rsidRPr="00C658A5" w:rsidRDefault="003809DF" w:rsidP="003809D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32607" w:rsidRPr="00A31FE2" w:rsidTr="00D32607">
        <w:trPr>
          <w:cantSplit/>
          <w:trHeight w:val="1802"/>
        </w:trPr>
        <w:tc>
          <w:tcPr>
            <w:tcW w:w="529" w:type="dxa"/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20-21.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ind w:left="113" w:right="113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22 OCAK                       02 ŞUBAT</w:t>
            </w: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3579" w:type="dxa"/>
            <w:gridSpan w:val="5"/>
            <w:vAlign w:val="center"/>
          </w:tcPr>
          <w:p w:rsidR="00D32607" w:rsidRPr="00F303C5" w:rsidRDefault="00D32607" w:rsidP="00D32607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b/>
                <w:bCs/>
                <w:iCs/>
                <w:sz w:val="36"/>
                <w:szCs w:val="36"/>
              </w:rPr>
              <w:t>YARI YIL TATİLİ</w:t>
            </w:r>
          </w:p>
        </w:tc>
      </w:tr>
      <w:tr w:rsidR="00D32607" w:rsidRPr="00A31FE2" w:rsidTr="005F5F2A">
        <w:trPr>
          <w:cantSplit/>
          <w:trHeight w:val="1944"/>
        </w:trPr>
        <w:tc>
          <w:tcPr>
            <w:tcW w:w="529" w:type="dxa"/>
            <w:vMerge w:val="restart"/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22.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05-09 ŞUBAT</w:t>
            </w:r>
          </w:p>
          <w:p w:rsidR="00D32607" w:rsidRPr="00834A5B" w:rsidRDefault="00D32607" w:rsidP="00D32607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F303C5">
              <w:rPr>
                <w:rFonts w:ascii="Comic Sans MS" w:hAnsi="Comic Sans MS" w:cs="Tahoma"/>
                <w:sz w:val="18"/>
                <w:szCs w:val="18"/>
              </w:rPr>
              <w:t>F.3.5.1.1. Gözlemleri sonucunda görme olayının gerçekleşebilmesi için ışığın gerekli olduğu sonucunu çıkarır.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18"/>
                <w:szCs w:val="18"/>
              </w:rPr>
              <w:t>F.3.5.2.1. Çevresindeki ışık kaynaklarını doğal ve yapay ışık kaynakları şeklinde sınıflandırır.</w:t>
            </w:r>
          </w:p>
        </w:tc>
        <w:tc>
          <w:tcPr>
            <w:tcW w:w="4215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Ders Kitabı  “Işığın Görmedeki Rolü”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Konu / Kavramlar: Işık ve görme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Ders Kitabı “Işık Kaynakları”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Konu / Kavramlar: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Doğal ışık kaynakları, yapay ışık kaynakları</w:t>
            </w:r>
          </w:p>
        </w:tc>
        <w:tc>
          <w:tcPr>
            <w:tcW w:w="2273" w:type="dxa"/>
            <w:vMerge w:val="restart"/>
            <w:vAlign w:val="center"/>
          </w:tcPr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24"/>
                <w:szCs w:val="24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</w:tc>
        <w:tc>
          <w:tcPr>
            <w:tcW w:w="2129" w:type="dxa"/>
            <w:vMerge w:val="restart"/>
            <w:vAlign w:val="center"/>
          </w:tcPr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D32607" w:rsidRPr="00F303C5" w:rsidRDefault="00D32607" w:rsidP="00D32607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Evimizde ampuller olmasaydı ne gibi zorluklar yaşardık?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Deniz fenerleri olmasaydı, deniz taşıtları sizce ne gibi </w:t>
            </w:r>
            <w:proofErr w:type="spellStart"/>
            <w:r w:rsidRPr="00F303C5">
              <w:rPr>
                <w:rFonts w:ascii="Comic Sans MS" w:hAnsi="Comic Sans MS" w:cs="Tahoma"/>
                <w:sz w:val="16"/>
                <w:szCs w:val="16"/>
              </w:rPr>
              <w:t>zorluklarlakarşılaşırdı</w:t>
            </w:r>
            <w:proofErr w:type="spellEnd"/>
            <w:r w:rsidRPr="00F303C5">
              <w:rPr>
                <w:rFonts w:ascii="Comic Sans MS" w:hAnsi="Comic Sans MS" w:cs="Tahoma"/>
                <w:sz w:val="16"/>
                <w:szCs w:val="16"/>
              </w:rPr>
              <w:t>?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Çevrenizdeki varlıklardan hangileri ışık yayar?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Yapay ve Doğal Işık kaynaklarına örnek ver.</w:t>
            </w:r>
          </w:p>
          <w:p w:rsidR="00D32607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Etrafı binalarla dolu ve kalabalık olan bir caddedeki </w:t>
            </w:r>
            <w:proofErr w:type="spellStart"/>
            <w:r w:rsidRPr="00F303C5">
              <w:rPr>
                <w:rFonts w:ascii="Comic Sans MS" w:hAnsi="Comic Sans MS" w:cs="Tahoma"/>
                <w:sz w:val="16"/>
                <w:szCs w:val="16"/>
              </w:rPr>
              <w:t>trafikpolisinin</w:t>
            </w:r>
            <w:proofErr w:type="spellEnd"/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çaldığı düdüğün sesini kimler duyabilir?</w:t>
            </w:r>
          </w:p>
          <w:p w:rsidR="00D32607" w:rsidRPr="00F11758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F11758">
              <w:rPr>
                <w:rFonts w:ascii="Tahoma" w:hAnsi="Tahoma" w:cs="Tahoma"/>
                <w:sz w:val="16"/>
                <w:szCs w:val="16"/>
              </w:rPr>
              <w:t>oğal ses kaynakları</w:t>
            </w:r>
          </w:p>
          <w:p w:rsidR="00D32607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  <w:r w:rsidRPr="00F11758">
              <w:rPr>
                <w:rFonts w:ascii="Tahoma" w:hAnsi="Tahoma" w:cs="Tahoma"/>
                <w:sz w:val="16"/>
                <w:szCs w:val="16"/>
              </w:rPr>
              <w:t xml:space="preserve">ve yapay ses kaynakları arasındaki </w:t>
            </w:r>
            <w:proofErr w:type="spellStart"/>
            <w:r w:rsidRPr="00F11758">
              <w:rPr>
                <w:rFonts w:ascii="Tahoma" w:hAnsi="Tahoma" w:cs="Tahoma"/>
                <w:sz w:val="16"/>
                <w:szCs w:val="16"/>
              </w:rPr>
              <w:t>farklar</w:t>
            </w:r>
            <w:r>
              <w:rPr>
                <w:rFonts w:ascii="Tahoma" w:hAnsi="Tahoma" w:cs="Tahoma"/>
                <w:sz w:val="16"/>
                <w:szCs w:val="16"/>
              </w:rPr>
              <w:t>nelerdir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?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D32607" w:rsidRPr="00A31FE2" w:rsidTr="00E06B25">
        <w:trPr>
          <w:cantSplit/>
          <w:trHeight w:val="1418"/>
        </w:trPr>
        <w:tc>
          <w:tcPr>
            <w:tcW w:w="529" w:type="dxa"/>
            <w:vMerge/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23.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12-16 ŞUBAT</w:t>
            </w:r>
          </w:p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32607" w:rsidRPr="00834A5B" w:rsidRDefault="00D32607" w:rsidP="00D32607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F.3.5.3.1. Her sesin bir kaynağı olduğu ve sesin her yöne yayıldığı sonucunu çıkarır.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F.3.5.3.2. İşitme duyusunu kullanarak ses kaynağının yaklaşıp uzaklaşması ve ses kaynağının yeri hakkında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çıkarımlarda bulunur.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F.3.5.3.3. Çevresindeki ses kaynaklarını doğal ve yapay ses kaynakları şeklinde sınıflandırır.</w:t>
            </w:r>
          </w:p>
        </w:tc>
        <w:tc>
          <w:tcPr>
            <w:tcW w:w="4215" w:type="dxa"/>
            <w:vMerge w:val="restart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“Ses Her Yönde yayılır”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Konu / Kavramlar: Ses kaynağı, doğal sesler, yapay sesler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“Ses Kaynağının Yakınlaşıp Uzaklaşması”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“Ses Kaynakları”</w:t>
            </w:r>
          </w:p>
        </w:tc>
        <w:tc>
          <w:tcPr>
            <w:tcW w:w="2273" w:type="dxa"/>
            <w:vMerge/>
            <w:vAlign w:val="center"/>
          </w:tcPr>
          <w:p w:rsidR="00D32607" w:rsidRPr="00212F4C" w:rsidRDefault="00D32607" w:rsidP="00D32607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2129" w:type="dxa"/>
            <w:vMerge/>
            <w:vAlign w:val="center"/>
          </w:tcPr>
          <w:p w:rsidR="00D32607" w:rsidRPr="00212F4C" w:rsidRDefault="00D32607" w:rsidP="00D32607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D32607" w:rsidRPr="00212F4C" w:rsidRDefault="00D32607" w:rsidP="00D32607">
            <w:pPr>
              <w:pStyle w:val="Default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D32607" w:rsidRPr="00A31FE2" w:rsidTr="00E06B25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24.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19-23 ŞUBAT</w:t>
            </w:r>
          </w:p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Merge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D32607" w:rsidRPr="00212F4C" w:rsidRDefault="00D32607" w:rsidP="00D3260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9" w:type="dxa"/>
            <w:vMerge/>
            <w:vAlign w:val="center"/>
          </w:tcPr>
          <w:p w:rsidR="00D32607" w:rsidRPr="00212F4C" w:rsidRDefault="00D32607" w:rsidP="00D3260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32607" w:rsidRPr="00212F4C" w:rsidRDefault="00D32607" w:rsidP="00D3260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32607" w:rsidRPr="00A31FE2" w:rsidTr="00712D75">
        <w:trPr>
          <w:cantSplit/>
          <w:trHeight w:val="2603"/>
        </w:trPr>
        <w:tc>
          <w:tcPr>
            <w:tcW w:w="529" w:type="dxa"/>
            <w:vMerge/>
          </w:tcPr>
          <w:p w:rsidR="00D32607" w:rsidRPr="00834A5B" w:rsidRDefault="00D32607" w:rsidP="00D32607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25.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26 ŞUBAT -01 MART</w:t>
            </w:r>
          </w:p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F303C5">
              <w:rPr>
                <w:rFonts w:ascii="Comic Sans MS" w:hAnsi="Comic Sans MS" w:cs="Tahoma"/>
                <w:sz w:val="18"/>
                <w:szCs w:val="18"/>
              </w:rPr>
              <w:t>F.3.5.4.1. Ses şiddetinin işitme için önemli olduğunu gözlemler ve her sesin insan kulağı tarafından işitilemeyeceğini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 w:rsidRPr="00F303C5">
              <w:rPr>
                <w:rFonts w:ascii="Comic Sans MS" w:hAnsi="Comic Sans MS" w:cs="Tahoma"/>
                <w:sz w:val="18"/>
                <w:szCs w:val="18"/>
              </w:rPr>
              <w:t>fark eder.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F303C5">
              <w:rPr>
                <w:rFonts w:ascii="Comic Sans MS" w:hAnsi="Comic Sans MS" w:cs="Tahoma"/>
                <w:sz w:val="18"/>
                <w:szCs w:val="18"/>
              </w:rPr>
              <w:t>F.3.5.4.2. Ses şiddeti ile uzaklık arasındaki ilişkiyi açıklar.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18"/>
                <w:szCs w:val="18"/>
              </w:rPr>
              <w:t>F.3.5.4.3. Şiddetli seslerin işitme kaybına sebep olabileceğini ifade eder.</w:t>
            </w:r>
          </w:p>
        </w:tc>
        <w:tc>
          <w:tcPr>
            <w:tcW w:w="4215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“İnsan Kulağı Her Sesi İşitir Mi?”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“Ses Şiddeti İle Uzaklık Arasındaki İlişki”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“Şiddetli Seslerin Zararları”</w:t>
            </w:r>
          </w:p>
        </w:tc>
        <w:tc>
          <w:tcPr>
            <w:tcW w:w="2273" w:type="dxa"/>
            <w:vMerge/>
          </w:tcPr>
          <w:p w:rsidR="00D32607" w:rsidRPr="00032FAE" w:rsidRDefault="00D32607" w:rsidP="00D32607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D32607" w:rsidRPr="00032FAE" w:rsidRDefault="00D32607" w:rsidP="00D32607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32607" w:rsidRPr="00916EC3" w:rsidRDefault="00D32607" w:rsidP="00D32607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D32607" w:rsidRPr="00A31FE2" w:rsidTr="007E63E5">
        <w:trPr>
          <w:cantSplit/>
          <w:trHeight w:val="1749"/>
        </w:trPr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26.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04-08 MART</w:t>
            </w:r>
          </w:p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 xml:space="preserve">F.3.5.4.3. Şiddetli seslerin işitme kaybına sebep olabileceğini ifade </w:t>
            </w:r>
            <w:r w:rsidR="005F5F2A">
              <w:rPr>
                <w:rFonts w:ascii="Comic Sans MS" w:hAnsi="Comic Sans MS" w:cs="Tahoma"/>
                <w:sz w:val="20"/>
                <w:szCs w:val="20"/>
              </w:rPr>
              <w:t>ed</w:t>
            </w:r>
            <w:r w:rsidRPr="00F303C5">
              <w:rPr>
                <w:rFonts w:ascii="Comic Sans MS" w:hAnsi="Comic Sans MS" w:cs="Tahoma"/>
                <w:sz w:val="20"/>
                <w:szCs w:val="20"/>
              </w:rPr>
              <w:t>er.</w:t>
            </w:r>
          </w:p>
        </w:tc>
        <w:tc>
          <w:tcPr>
            <w:tcW w:w="4215" w:type="dxa"/>
            <w:tcBorders>
              <w:bottom w:val="single" w:sz="4" w:space="0" w:color="000000" w:themeColor="text1"/>
            </w:tcBorders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</w:tc>
        <w:tc>
          <w:tcPr>
            <w:tcW w:w="2273" w:type="dxa"/>
            <w:vMerge/>
            <w:tcBorders>
              <w:bottom w:val="single" w:sz="4" w:space="0" w:color="000000" w:themeColor="text1"/>
            </w:tcBorders>
          </w:tcPr>
          <w:p w:rsidR="00D32607" w:rsidRPr="00032FAE" w:rsidRDefault="00D32607" w:rsidP="00D32607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bottom w:val="single" w:sz="4" w:space="0" w:color="000000" w:themeColor="text1"/>
            </w:tcBorders>
          </w:tcPr>
          <w:p w:rsidR="00D32607" w:rsidRPr="00032FAE" w:rsidRDefault="00D32607" w:rsidP="00D32607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32607" w:rsidRPr="00881710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32607" w:rsidRPr="00A31FE2" w:rsidTr="00E06B25">
        <w:trPr>
          <w:cantSplit/>
          <w:trHeight w:val="1401"/>
        </w:trPr>
        <w:tc>
          <w:tcPr>
            <w:tcW w:w="529" w:type="dxa"/>
            <w:vMerge w:val="restart"/>
            <w:textDirection w:val="btL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27. HAFTA</w:t>
            </w:r>
          </w:p>
        </w:tc>
        <w:tc>
          <w:tcPr>
            <w:tcW w:w="601" w:type="dxa"/>
            <w:textDirection w:val="btLr"/>
          </w:tcPr>
          <w:p w:rsidR="00D32607" w:rsidRPr="00834A5B" w:rsidRDefault="00D32607" w:rsidP="00D32607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11-15 MART</w:t>
            </w:r>
          </w:p>
          <w:p w:rsidR="00D32607" w:rsidRPr="00834A5B" w:rsidRDefault="00D32607" w:rsidP="00D3260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607" w:rsidRPr="00834A5B" w:rsidRDefault="00D32607" w:rsidP="00D32607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F.3.6.1.1. Çevresindeki örnekleri kullanarak varlıkları canlı ve cansız olarak sınıflandırır.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“Canlı ve cansız varlıklar”</w:t>
            </w:r>
          </w:p>
          <w:p w:rsidR="00D32607" w:rsidRPr="00F303C5" w:rsidRDefault="00D32607" w:rsidP="00D32607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Konu / Kavramlar: Canlı ve cansız varlıklar, canlı (bitki ve hayvan), cansız (hava, su, toprak)</w:t>
            </w:r>
          </w:p>
        </w:tc>
        <w:tc>
          <w:tcPr>
            <w:tcW w:w="2273" w:type="dxa"/>
            <w:vAlign w:val="center"/>
          </w:tcPr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D32607" w:rsidRPr="00F303C5" w:rsidRDefault="00D32607" w:rsidP="00D326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  <w:p w:rsidR="00D32607" w:rsidRPr="00F303C5" w:rsidRDefault="00D32607" w:rsidP="00D32607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D32607" w:rsidRPr="00F303C5" w:rsidRDefault="00D32607" w:rsidP="00D326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D32607" w:rsidRPr="00F303C5" w:rsidRDefault="00D32607" w:rsidP="00D32607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D32607" w:rsidRPr="00F303C5" w:rsidRDefault="00D32607" w:rsidP="00D32607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32607" w:rsidRPr="00881710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Yakın çevrenizde gördüğünüz canlı varlıklar nelerdir?</w:t>
            </w:r>
          </w:p>
          <w:p w:rsidR="00D32607" w:rsidRPr="00881710" w:rsidRDefault="00D32607" w:rsidP="00D326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Bir bitki gelişirken gözlenebilir özelliklerinde 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gibi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değişikliklergörülür</w:t>
            </w:r>
            <w:proofErr w:type="spellEnd"/>
          </w:p>
          <w:p w:rsidR="00D32607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  <w:r w:rsidRPr="002E386B">
              <w:rPr>
                <w:rFonts w:ascii="Tahoma" w:hAnsi="Tahoma" w:cs="Tahoma"/>
                <w:sz w:val="16"/>
                <w:szCs w:val="16"/>
              </w:rPr>
              <w:t xml:space="preserve">Yaşadığı </w:t>
            </w:r>
            <w:proofErr w:type="spellStart"/>
            <w:r w:rsidRPr="002E386B">
              <w:rPr>
                <w:rFonts w:ascii="Tahoma" w:hAnsi="Tahoma" w:cs="Tahoma"/>
                <w:sz w:val="16"/>
                <w:szCs w:val="16"/>
              </w:rPr>
              <w:t>çevredehastanenin</w:t>
            </w:r>
            <w:proofErr w:type="spellEnd"/>
            <w:r w:rsidRPr="002E386B">
              <w:rPr>
                <w:rFonts w:ascii="Tahoma" w:hAnsi="Tahoma" w:cs="Tahoma"/>
                <w:sz w:val="16"/>
                <w:szCs w:val="16"/>
              </w:rPr>
              <w:t xml:space="preserve">, devlet dairelerinin, çarşının, pazarın,marketin veya alışveriş merkezlerinin yerini bilmeyen </w:t>
            </w:r>
            <w:proofErr w:type="spellStart"/>
            <w:r w:rsidRPr="002E386B">
              <w:rPr>
                <w:rFonts w:ascii="Tahoma" w:hAnsi="Tahoma" w:cs="Tahoma"/>
                <w:sz w:val="16"/>
                <w:szCs w:val="16"/>
              </w:rPr>
              <w:t>birkişi</w:t>
            </w:r>
            <w:proofErr w:type="spellEnd"/>
            <w:r w:rsidRPr="002E386B">
              <w:rPr>
                <w:rFonts w:ascii="Tahoma" w:hAnsi="Tahoma" w:cs="Tahoma"/>
                <w:sz w:val="16"/>
                <w:szCs w:val="16"/>
              </w:rPr>
              <w:t xml:space="preserve"> sizce günlük hayatında ne gibi zorluklar yaşayabilir?</w:t>
            </w:r>
          </w:p>
          <w:p w:rsidR="00D32607" w:rsidRPr="00881710" w:rsidRDefault="00D32607" w:rsidP="00D326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300D3">
              <w:rPr>
                <w:rFonts w:ascii="Tahoma" w:hAnsi="Tahoma" w:cs="Tahoma"/>
                <w:sz w:val="16"/>
                <w:szCs w:val="16"/>
              </w:rPr>
              <w:t>İçtiğiniz sütlerin kutularını nereye atıyorsunuz? Niçin?</w:t>
            </w:r>
          </w:p>
          <w:p w:rsidR="00D32607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32607" w:rsidRPr="00E10208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32607" w:rsidRPr="00E10208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  <w:r w:rsidRPr="00E10208">
              <w:rPr>
                <w:rFonts w:ascii="Tahoma" w:hAnsi="Tahoma" w:cs="Tahoma"/>
                <w:sz w:val="16"/>
                <w:szCs w:val="16"/>
              </w:rPr>
              <w:t>Doğal çevreyi korumak için yapılması gerekenler nelerdir?</w:t>
            </w:r>
          </w:p>
          <w:p w:rsidR="00D32607" w:rsidRPr="00E10208" w:rsidRDefault="00D32607" w:rsidP="00D326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32607" w:rsidRPr="00881710" w:rsidRDefault="00D32607" w:rsidP="00D32607">
            <w:pPr>
              <w:spacing w:before="40"/>
              <w:rPr>
                <w:rFonts w:ascii="Tahoma" w:hAnsi="Tahoma" w:cs="Tahoma"/>
                <w:sz w:val="16"/>
                <w:szCs w:val="16"/>
              </w:rPr>
            </w:pPr>
            <w:r w:rsidRPr="00E10208">
              <w:rPr>
                <w:rFonts w:ascii="Tahoma" w:hAnsi="Tahoma" w:cs="Tahoma"/>
                <w:iCs/>
                <w:sz w:val="16"/>
                <w:szCs w:val="16"/>
              </w:rPr>
              <w:t>Ünite Sonu Değerlendirme Soruları</w:t>
            </w:r>
          </w:p>
        </w:tc>
      </w:tr>
      <w:tr w:rsidR="00985BAA" w:rsidRPr="00083C7D" w:rsidTr="005F5F2A">
        <w:trPr>
          <w:cantSplit/>
          <w:trHeight w:val="1875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28.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18-22 MART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F.3.6.1.2. Bir bitkinin yaşam döngüsüne ait gözlem sonuçlarını sunar.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“Bir bitkinin gelişimini gözlemleyelim”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Konu / Kavramlar: Canlı ve cansız varlıklar, canlı (bitki ve hayvan), cansız (hava, su, toprak)</w:t>
            </w:r>
          </w:p>
        </w:tc>
        <w:tc>
          <w:tcPr>
            <w:tcW w:w="2273" w:type="dxa"/>
            <w:vMerge w:val="restart"/>
            <w:vAlign w:val="center"/>
          </w:tcPr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1.Anlatım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2.Tüme varım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3. Tümdengelim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4. Grup tartışması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5. Gezi gözlem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6. Gösteri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7. Soru yanıt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8. Örnek olay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9. Beyin fırtınası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10. Canlandırma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11. Grup çalışmaları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12. Oyunlar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13. Rol yapma</w:t>
            </w:r>
          </w:p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bCs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Cs/>
                <w:sz w:val="16"/>
                <w:szCs w:val="16"/>
              </w:rPr>
              <w:t>14. Canlandırma .</w:t>
            </w:r>
          </w:p>
          <w:p w:rsidR="00985BAA" w:rsidRPr="00C658A5" w:rsidRDefault="00985BAA" w:rsidP="00985BA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9" w:type="dxa"/>
            <w:vMerge w:val="restart"/>
            <w:vAlign w:val="center"/>
          </w:tcPr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985BAA" w:rsidRPr="00C658A5" w:rsidRDefault="00985BAA" w:rsidP="00985BA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85BAA" w:rsidRPr="00E97EB6" w:rsidRDefault="00985BAA" w:rsidP="00985BAA">
            <w:pPr>
              <w:spacing w:before="40"/>
              <w:rPr>
                <w:rFonts w:ascii="Comic Sans MS" w:hAnsi="Comic Sans MS" w:cs="Tahoma"/>
              </w:rPr>
            </w:pPr>
          </w:p>
        </w:tc>
      </w:tr>
      <w:tr w:rsidR="00985BAA" w:rsidRPr="00A31FE2" w:rsidTr="005F5F2A">
        <w:trPr>
          <w:cantSplit/>
          <w:trHeight w:val="1689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29.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25-29 MART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F.3.6.2.1. Yaşadığı çevreyi tanır.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985BAA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F.3.6.2.2. Yaşadığı çevrenin temizliğinde aktif görev alır.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985BAA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sz w:val="20"/>
                <w:szCs w:val="20"/>
              </w:rPr>
              <w:t>F.3.6.2.3. Doğal ve yapay çevre arasındaki farkları açıklar.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F.3.6.2.4. Yapay bir çevre tasarlar.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Merge w:val="restart"/>
            <w:vAlign w:val="center"/>
          </w:tcPr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“Yaşadığımız Çevreyi Tanımanın Önemi”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Konu / Kavramlar: Okul ve yaşadığı çevre, çevre temizliği, doğa, orman, park, bahçe, binalar, millî parklar,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doğal anıtlar vb.</w:t>
            </w:r>
          </w:p>
          <w:p w:rsidR="00985BAA" w:rsidRPr="00F303C5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F303C5">
              <w:rPr>
                <w:rFonts w:ascii="Comic Sans MS" w:hAnsi="Comic Sans MS" w:cs="Tahoma"/>
                <w:iCs/>
                <w:sz w:val="20"/>
                <w:szCs w:val="20"/>
              </w:rPr>
              <w:t>“Doğal ve Yapay Çevre Arasındaki farklar”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:rsidR="00985BAA" w:rsidRPr="00EE1F96" w:rsidRDefault="00985BAA" w:rsidP="00985BAA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2129" w:type="dxa"/>
            <w:vMerge/>
            <w:vAlign w:val="center"/>
          </w:tcPr>
          <w:p w:rsidR="00985BAA" w:rsidRPr="00E97EB6" w:rsidRDefault="00985BAA" w:rsidP="00985BAA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Pr="00E97EB6" w:rsidRDefault="00985BAA" w:rsidP="00985BAA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985BAA" w:rsidRPr="00A31FE2" w:rsidTr="00E06B25">
        <w:trPr>
          <w:cantSplit/>
          <w:trHeight w:val="1478"/>
        </w:trPr>
        <w:tc>
          <w:tcPr>
            <w:tcW w:w="529" w:type="dxa"/>
            <w:vMerge w:val="restart"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30.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01-05 NİSAN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  <w:vAlign w:val="center"/>
          </w:tcPr>
          <w:p w:rsidR="00985BAA" w:rsidRPr="000B718E" w:rsidRDefault="00985BAA" w:rsidP="00985BA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15" w:type="dxa"/>
            <w:vMerge/>
            <w:vAlign w:val="center"/>
          </w:tcPr>
          <w:p w:rsidR="00985BAA" w:rsidRPr="008857AC" w:rsidRDefault="00985BAA" w:rsidP="00985BA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73" w:type="dxa"/>
            <w:vMerge/>
          </w:tcPr>
          <w:p w:rsidR="00985BAA" w:rsidRPr="00D505F0" w:rsidRDefault="00985BAA" w:rsidP="00985BAA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985BAA" w:rsidRPr="00D505F0" w:rsidRDefault="00985BAA" w:rsidP="00985BAA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Pr="00E97EB6" w:rsidRDefault="00985BAA" w:rsidP="00985BAA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85BAA" w:rsidRPr="00A31FE2" w:rsidTr="00985BAA">
        <w:trPr>
          <w:cantSplit/>
          <w:trHeight w:val="1342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31.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08-12 NİSAN</w:t>
            </w:r>
          </w:p>
          <w:p w:rsidR="00985BAA" w:rsidRPr="00834A5B" w:rsidRDefault="00985BAA" w:rsidP="00985BAA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3579" w:type="dxa"/>
            <w:gridSpan w:val="5"/>
            <w:vAlign w:val="center"/>
          </w:tcPr>
          <w:p w:rsidR="00985BAA" w:rsidRPr="00D505F0" w:rsidRDefault="00985BAA" w:rsidP="00985BAA">
            <w:pPr>
              <w:spacing w:before="40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bCs/>
                <w:iCs/>
                <w:sz w:val="36"/>
                <w:szCs w:val="36"/>
              </w:rPr>
              <w:t>2. ARA TATİL</w:t>
            </w:r>
          </w:p>
        </w:tc>
      </w:tr>
      <w:tr w:rsidR="00985BAA" w:rsidRPr="00A31FE2" w:rsidTr="005F5F2A">
        <w:trPr>
          <w:cantSplit/>
          <w:trHeight w:val="1342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32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15-19 NİSAN</w:t>
            </w:r>
          </w:p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985BAA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F.3.6.2.4. Yapay bir çevre tasarlar.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F.3.6.2.5. Doğal çevrenin canlılar için öneminin farkına varır.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:rsidR="00985BAA" w:rsidRPr="00712D75" w:rsidRDefault="00985BAA" w:rsidP="00985BAA">
            <w:pPr>
              <w:jc w:val="center"/>
              <w:rPr>
                <w:rFonts w:ascii="Comic Sans MS" w:hAnsi="Comic Sans MS" w:cs="Tahoma"/>
                <w:iCs/>
                <w:sz w:val="56"/>
                <w:szCs w:val="56"/>
              </w:rPr>
            </w:pPr>
          </w:p>
        </w:tc>
        <w:tc>
          <w:tcPr>
            <w:tcW w:w="4215" w:type="dxa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“Doğal Çevrenin Canlılar İçin Önemi”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“Doğal Çevreyi Korumak İçin Yapılması Gerekenler”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Drama Saati</w:t>
            </w:r>
          </w:p>
          <w:p w:rsidR="00985BAA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  <w:p w:rsidR="00985BAA" w:rsidRPr="00712D75" w:rsidRDefault="00985BAA" w:rsidP="00985BAA">
            <w:pPr>
              <w:jc w:val="center"/>
              <w:rPr>
                <w:rFonts w:ascii="Comic Sans MS" w:hAnsi="Comic Sans MS" w:cs="Tahoma"/>
                <w:iCs/>
                <w:sz w:val="56"/>
                <w:szCs w:val="56"/>
              </w:rPr>
            </w:pPr>
          </w:p>
        </w:tc>
        <w:tc>
          <w:tcPr>
            <w:tcW w:w="2273" w:type="dxa"/>
          </w:tcPr>
          <w:p w:rsidR="00985BAA" w:rsidRPr="00D505F0" w:rsidRDefault="00985BAA" w:rsidP="00985BA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9" w:type="dxa"/>
          </w:tcPr>
          <w:p w:rsidR="00985BAA" w:rsidRPr="00D505F0" w:rsidRDefault="00985BAA" w:rsidP="00985BA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85BAA" w:rsidRPr="00D505F0" w:rsidRDefault="00985BAA" w:rsidP="00985BAA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85BAA" w:rsidRPr="00A31FE2" w:rsidTr="00E06B25">
        <w:trPr>
          <w:cantSplit/>
          <w:trHeight w:val="1696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33.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22-26 NİSAN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F.3.6.2.6. Doğal çevreyi korumak için araştırma yaparak çözümler önerir.</w:t>
            </w:r>
          </w:p>
        </w:tc>
        <w:tc>
          <w:tcPr>
            <w:tcW w:w="4215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“Doğal Çevrenin Canlılar İçin Önemi”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“Doğal Çevreyi Korumak İçin Yapılması Gerekenler”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Drama Saati</w:t>
            </w:r>
          </w:p>
          <w:p w:rsidR="00985BAA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</w:tc>
        <w:tc>
          <w:tcPr>
            <w:tcW w:w="2273" w:type="dxa"/>
            <w:vAlign w:val="center"/>
          </w:tcPr>
          <w:p w:rsidR="00985BAA" w:rsidRPr="00032FAE" w:rsidRDefault="00985BAA" w:rsidP="00985BAA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 w:rsidR="00985BAA" w:rsidRPr="00032FAE" w:rsidRDefault="00985BAA" w:rsidP="00985BAA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</w:tcPr>
          <w:p w:rsidR="00985BAA" w:rsidRPr="00916EC3" w:rsidRDefault="00985BAA" w:rsidP="00985BAA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985BAA" w:rsidRPr="00A31FE2" w:rsidTr="00D86FF7">
        <w:trPr>
          <w:cantSplit/>
          <w:trHeight w:val="1621"/>
        </w:trPr>
        <w:tc>
          <w:tcPr>
            <w:tcW w:w="529" w:type="dxa"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34.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985BAA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29 NİSAN – 03 MAYIS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4215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“Elektrikli Araç- gereçler”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Konu / Kavramlar: Isınma amaçlı araç-gereçler, aydınlatma amaçlı araç-gereçler, ev araç-gereçleri</w:t>
            </w:r>
          </w:p>
        </w:tc>
        <w:tc>
          <w:tcPr>
            <w:tcW w:w="2273" w:type="dxa"/>
            <w:vAlign w:val="center"/>
          </w:tcPr>
          <w:p w:rsidR="00985BAA" w:rsidRPr="00F303C5" w:rsidRDefault="00985BAA" w:rsidP="00985B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vAlign w:val="center"/>
          </w:tcPr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b/>
                <w:bCs/>
                <w:sz w:val="16"/>
                <w:szCs w:val="16"/>
              </w:rPr>
              <w:t>A.</w:t>
            </w: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 xml:space="preserve"> Yazılı Kaynaklar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eastAsia="Times New Roman" w:hAnsi="Comic Sans MS" w:cs="Tahoma"/>
                <w:sz w:val="16"/>
                <w:szCs w:val="16"/>
              </w:rPr>
            </w:pPr>
            <w:r w:rsidRPr="00F303C5">
              <w:rPr>
                <w:rFonts w:ascii="Comic Sans MS" w:eastAsia="Times New Roman" w:hAnsi="Comic Sans MS" w:cs="Tahoma"/>
                <w:sz w:val="16"/>
                <w:szCs w:val="16"/>
              </w:rPr>
              <w:t>1. Fen Bilimleri Kitabımız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Ansiklopediler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Güncel yayınlar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Öykü, hikâye kitapları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B.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Kaynak kişiler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1.Öğretmenler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Okul müdürü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3. Aile bireyleri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Çevremizdeki kurumlarda çalışanlar.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b/>
                <w:bCs/>
                <w:sz w:val="16"/>
                <w:szCs w:val="16"/>
              </w:rPr>
              <w:t>C.</w:t>
            </w:r>
            <w:r w:rsidRPr="00F303C5">
              <w:rPr>
                <w:rFonts w:ascii="Comic Sans MS" w:hAnsi="Comic Sans MS" w:cs="Tahoma"/>
                <w:sz w:val="16"/>
                <w:szCs w:val="16"/>
              </w:rPr>
              <w:t xml:space="preserve"> Görsel Kaynaklar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2. Video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4. Etkinlik örnekleri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5. Bilgisayar vb.</w:t>
            </w:r>
          </w:p>
          <w:p w:rsidR="00985BAA" w:rsidRPr="00F303C5" w:rsidRDefault="00985BAA" w:rsidP="00985BA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6. Levhalar</w:t>
            </w:r>
          </w:p>
          <w:p w:rsidR="00985BAA" w:rsidRPr="00F303C5" w:rsidRDefault="00985BAA" w:rsidP="00985BAA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  <w:r w:rsidRPr="00F303C5">
              <w:rPr>
                <w:rFonts w:ascii="Comic Sans MS" w:hAnsi="Comic Sans MS" w:cs="Tahoma"/>
                <w:sz w:val="16"/>
                <w:szCs w:val="16"/>
              </w:rPr>
              <w:t>7. Resimler</w:t>
            </w:r>
          </w:p>
          <w:p w:rsidR="00985BAA" w:rsidRPr="00F303C5" w:rsidRDefault="00985BAA" w:rsidP="00985BAA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85BAA" w:rsidRPr="003A2A3C" w:rsidRDefault="00985BAA" w:rsidP="00985BA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sz w:val="16"/>
                <w:szCs w:val="16"/>
              </w:rPr>
              <w:t>Evinizde elektrikler kesildiğinde hangi araç gereçleri kullanıyorsunuz?</w:t>
            </w:r>
          </w:p>
          <w:p w:rsidR="00985BAA" w:rsidRPr="003A2A3C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sz w:val="16"/>
                <w:szCs w:val="16"/>
              </w:rPr>
              <w:t>Elektrikli araç gereçler kullanım amaçlarına göre sınıflandırın</w:t>
            </w:r>
          </w:p>
          <w:p w:rsidR="00985BAA" w:rsidRPr="003A2A3C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BAA" w:rsidRPr="003A2A3C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sz w:val="16"/>
                <w:szCs w:val="16"/>
              </w:rPr>
              <w:t xml:space="preserve">Günlük hayatta ısınma ve aydınlatma amacının dışında </w:t>
            </w:r>
            <w:proofErr w:type="spellStart"/>
            <w:r w:rsidRPr="003A2A3C">
              <w:rPr>
                <w:rFonts w:ascii="Tahoma" w:hAnsi="Tahoma" w:cs="Tahoma"/>
                <w:sz w:val="16"/>
                <w:szCs w:val="16"/>
              </w:rPr>
              <w:t>kullandığımızelektrikli</w:t>
            </w:r>
            <w:proofErr w:type="spellEnd"/>
            <w:r w:rsidRPr="003A2A3C">
              <w:rPr>
                <w:rFonts w:ascii="Tahoma" w:hAnsi="Tahoma" w:cs="Tahoma"/>
                <w:sz w:val="16"/>
                <w:szCs w:val="16"/>
              </w:rPr>
              <w:t xml:space="preserve"> araç gereçlere örnekler veriniz.</w:t>
            </w:r>
          </w:p>
          <w:p w:rsidR="00985BAA" w:rsidRPr="003A2A3C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5BAA" w:rsidRPr="003A2A3C" w:rsidRDefault="00985BAA" w:rsidP="00985BA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sz w:val="16"/>
                <w:szCs w:val="16"/>
              </w:rPr>
              <w:t>Evinizde elektrikler kesildiğinde hangi araç gereçleri kullanamıyorsunuz?</w:t>
            </w:r>
          </w:p>
          <w:p w:rsidR="00985BAA" w:rsidRPr="003A2A3C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sz w:val="16"/>
                <w:szCs w:val="16"/>
              </w:rPr>
              <w:t xml:space="preserve">Evinizde kullandığınız elektrikli araç gereçler </w:t>
            </w:r>
            <w:proofErr w:type="spellStart"/>
            <w:r w:rsidRPr="003A2A3C">
              <w:rPr>
                <w:rFonts w:ascii="Tahoma" w:hAnsi="Tahoma" w:cs="Tahoma"/>
                <w:sz w:val="16"/>
                <w:szCs w:val="16"/>
              </w:rPr>
              <w:t>bozulduğundane</w:t>
            </w:r>
            <w:proofErr w:type="spellEnd"/>
            <w:r w:rsidRPr="003A2A3C">
              <w:rPr>
                <w:rFonts w:ascii="Tahoma" w:hAnsi="Tahoma" w:cs="Tahoma"/>
                <w:sz w:val="16"/>
                <w:szCs w:val="16"/>
              </w:rPr>
              <w:t xml:space="preserve"> yapılmalıdır?</w:t>
            </w:r>
          </w:p>
          <w:p w:rsidR="00985BAA" w:rsidRPr="00881710" w:rsidRDefault="00985BAA" w:rsidP="00985BA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2A3C">
              <w:rPr>
                <w:rFonts w:ascii="Tahoma" w:hAnsi="Tahoma" w:cs="Tahoma"/>
                <w:iCs/>
                <w:sz w:val="16"/>
                <w:szCs w:val="16"/>
              </w:rPr>
              <w:t>Ünite Sonu Değerlendirme Soruları</w:t>
            </w:r>
          </w:p>
        </w:tc>
      </w:tr>
      <w:tr w:rsidR="00985BAA" w:rsidRPr="00A31FE2" w:rsidTr="00CB7166">
        <w:trPr>
          <w:cantSplit/>
          <w:trHeight w:val="1123"/>
        </w:trPr>
        <w:tc>
          <w:tcPr>
            <w:tcW w:w="529" w:type="dxa"/>
            <w:vMerge w:val="restart"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35.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084048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06-10 MAYIS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F.3.7.1.1. Elektrikli araç-gereçlere yakın çevresinden örnekler vererek elektriğin günlük yaşamdaki önemini açıklar</w:t>
            </w:r>
          </w:p>
        </w:tc>
        <w:tc>
          <w:tcPr>
            <w:tcW w:w="4215" w:type="dxa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“Elektrikli Araç- gereçler”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Konu / Kavramlar: Isınma amaçlı araç-gereçler, aydınlatma amaçlı araç-gereçler, ev araç-gereçleri</w:t>
            </w:r>
          </w:p>
        </w:tc>
        <w:tc>
          <w:tcPr>
            <w:tcW w:w="2273" w:type="dxa"/>
            <w:vMerge w:val="restart"/>
            <w:vAlign w:val="center"/>
          </w:tcPr>
          <w:p w:rsidR="00985BAA" w:rsidRPr="00EE462D" w:rsidRDefault="00985BAA" w:rsidP="00985BAA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985BAA" w:rsidRPr="00EE462D" w:rsidRDefault="00985BAA" w:rsidP="00985BAA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Pr="00EE462D" w:rsidRDefault="00985BAA" w:rsidP="00985BAA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85BAA" w:rsidRPr="00A31FE2" w:rsidTr="00E06B25">
        <w:trPr>
          <w:cantSplit/>
          <w:trHeight w:val="1110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36.HAFTA</w:t>
            </w:r>
          </w:p>
        </w:tc>
        <w:tc>
          <w:tcPr>
            <w:tcW w:w="601" w:type="dxa"/>
            <w:textDirection w:val="btLr"/>
          </w:tcPr>
          <w:p w:rsidR="00985BAA" w:rsidRPr="00834A5B" w:rsidRDefault="00084048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13-17 MAYIS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F.3.7.2.1. Elektrikli araç-gereçleri, kullandığı elektrik kaynaklarına göre sınıflandırır.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Merge w:val="restart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“Elektrikli Araç Gereçlerin Kullandığı Elektrik Kaynakları”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Konu / Kavramlar: Şehir elektriği, akü, pil, batarya</w:t>
            </w:r>
          </w:p>
        </w:tc>
        <w:tc>
          <w:tcPr>
            <w:tcW w:w="2273" w:type="dxa"/>
            <w:vMerge/>
            <w:vAlign w:val="center"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85BAA" w:rsidRPr="00A31FE2" w:rsidTr="00E06B25">
        <w:trPr>
          <w:cantSplit/>
          <w:trHeight w:val="1154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37 HAFTA</w:t>
            </w:r>
          </w:p>
        </w:tc>
        <w:tc>
          <w:tcPr>
            <w:tcW w:w="601" w:type="dxa"/>
            <w:textDirection w:val="btLr"/>
          </w:tcPr>
          <w:p w:rsidR="00985BAA" w:rsidRPr="00834A5B" w:rsidRDefault="00084048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20-24 MAYIS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Merge/>
          </w:tcPr>
          <w:p w:rsidR="00985BAA" w:rsidRPr="00E10208" w:rsidRDefault="00985BAA" w:rsidP="00985BAA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215" w:type="dxa"/>
            <w:vMerge/>
          </w:tcPr>
          <w:p w:rsidR="00985BAA" w:rsidRPr="00E10208" w:rsidRDefault="00985BAA" w:rsidP="00985BAA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9" w:type="dxa"/>
            <w:vMerge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Pr="00EF564E" w:rsidRDefault="00985BAA" w:rsidP="00985BAA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85BAA" w:rsidRPr="00A31FE2" w:rsidTr="00E06B25">
        <w:trPr>
          <w:cantSplit/>
          <w:trHeight w:val="511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38.HAFTA</w:t>
            </w:r>
          </w:p>
        </w:tc>
        <w:tc>
          <w:tcPr>
            <w:tcW w:w="601" w:type="dxa"/>
            <w:textDirection w:val="btLr"/>
          </w:tcPr>
          <w:p w:rsidR="00985BAA" w:rsidRPr="00834A5B" w:rsidRDefault="00834A5B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27-31 MAYIS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E10208">
              <w:rPr>
                <w:rFonts w:ascii="Comic Sans MS" w:hAnsi="Comic Sans MS" w:cs="Tahoma"/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  <w:tc>
          <w:tcPr>
            <w:tcW w:w="4215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“Pil Atıklarının Çevreye Verdiği Zararlar”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Konu / Kavramlar: Şehir elektriği, akü, pil, batarya</w:t>
            </w:r>
          </w:p>
        </w:tc>
        <w:tc>
          <w:tcPr>
            <w:tcW w:w="2273" w:type="dxa"/>
            <w:vMerge/>
          </w:tcPr>
          <w:p w:rsidR="00985BAA" w:rsidRPr="00D505F0" w:rsidRDefault="00985BAA" w:rsidP="00985BA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9" w:type="dxa"/>
            <w:vMerge/>
          </w:tcPr>
          <w:p w:rsidR="00985BAA" w:rsidRPr="00D505F0" w:rsidRDefault="00985BAA" w:rsidP="00985BAA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Pr="00881710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BAA" w:rsidRPr="00A31FE2" w:rsidTr="007F0BEA">
        <w:trPr>
          <w:cantSplit/>
          <w:trHeight w:val="2653"/>
        </w:trPr>
        <w:tc>
          <w:tcPr>
            <w:tcW w:w="529" w:type="dxa"/>
            <w:vMerge w:val="restart"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lastRenderedPageBreak/>
              <w:t>HAZİRAN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39.HAFTA</w:t>
            </w:r>
          </w:p>
        </w:tc>
        <w:tc>
          <w:tcPr>
            <w:tcW w:w="601" w:type="dxa"/>
            <w:textDirection w:val="btLr"/>
          </w:tcPr>
          <w:p w:rsidR="00985BAA" w:rsidRPr="00834A5B" w:rsidRDefault="00834A5B" w:rsidP="00985BAA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03-07 HAZİRAN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F.3.7.3.1. Elektriğin güvenli kullanılmasına özen gösterir.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Ders Kitabı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“Elektriğin Güvenli Kullanımı”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Konu / Kavramlar: </w:t>
            </w:r>
          </w:p>
          <w:p w:rsidR="00985BAA" w:rsidRPr="00E10208" w:rsidRDefault="00985BAA" w:rsidP="00985BAA">
            <w:pPr>
              <w:spacing w:line="259" w:lineRule="auto"/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 xml:space="preserve">Elektrik çarpması </w:t>
            </w:r>
          </w:p>
        </w:tc>
        <w:tc>
          <w:tcPr>
            <w:tcW w:w="2273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5BAA" w:rsidRPr="00A31FE2" w:rsidTr="007F0BEA">
        <w:trPr>
          <w:cantSplit/>
          <w:trHeight w:val="1825"/>
        </w:trPr>
        <w:tc>
          <w:tcPr>
            <w:tcW w:w="529" w:type="dxa"/>
            <w:vMerge/>
            <w:textDirection w:val="btL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Tahoma"/>
                <w:b/>
                <w:sz w:val="18"/>
                <w:szCs w:val="18"/>
              </w:rPr>
              <w:t>40.HAFTA</w:t>
            </w:r>
          </w:p>
        </w:tc>
        <w:tc>
          <w:tcPr>
            <w:tcW w:w="601" w:type="dxa"/>
            <w:textDirection w:val="btLr"/>
          </w:tcPr>
          <w:p w:rsidR="00834A5B" w:rsidRPr="00834A5B" w:rsidRDefault="00834A5B" w:rsidP="00834A5B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34A5B">
              <w:rPr>
                <w:rFonts w:ascii="Comic Sans MS" w:hAnsi="Comic Sans MS" w:cs="Arial"/>
                <w:b/>
                <w:sz w:val="18"/>
                <w:szCs w:val="18"/>
              </w:rPr>
              <w:t>10-14 HAZİRAN</w:t>
            </w:r>
          </w:p>
          <w:p w:rsidR="00985BAA" w:rsidRPr="00834A5B" w:rsidRDefault="00985BAA" w:rsidP="00985BA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985BAA" w:rsidRPr="00834A5B" w:rsidRDefault="00985BAA" w:rsidP="00985BAA">
            <w:pPr>
              <w:spacing w:before="120"/>
              <w:rPr>
                <w:rFonts w:ascii="Comic Sans MS" w:hAnsi="Comic Sans MS"/>
                <w:b/>
                <w:sz w:val="18"/>
                <w:szCs w:val="18"/>
              </w:rPr>
            </w:pPr>
            <w:r w:rsidRPr="00834A5B"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sz w:val="20"/>
                <w:szCs w:val="20"/>
              </w:rPr>
              <w:t>F.3.7.3.1. Elektriğin güvenli kullanılmasına özen gösterir.</w:t>
            </w:r>
          </w:p>
          <w:p w:rsidR="00985BAA" w:rsidRPr="00E10208" w:rsidRDefault="00985BAA" w:rsidP="00985BAA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4215" w:type="dxa"/>
            <w:vAlign w:val="center"/>
          </w:tcPr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</w:p>
          <w:p w:rsidR="00985BAA" w:rsidRPr="00E10208" w:rsidRDefault="00985BAA" w:rsidP="00985BAA">
            <w:pPr>
              <w:rPr>
                <w:rFonts w:ascii="Comic Sans MS" w:hAnsi="Comic Sans MS" w:cs="Tahoma"/>
                <w:iCs/>
                <w:sz w:val="20"/>
                <w:szCs w:val="20"/>
              </w:rPr>
            </w:pPr>
            <w:r w:rsidRPr="00E10208">
              <w:rPr>
                <w:rFonts w:ascii="Comic Sans MS" w:hAnsi="Comic Sans MS" w:cs="Tahoma"/>
                <w:iCs/>
                <w:sz w:val="20"/>
                <w:szCs w:val="20"/>
              </w:rPr>
              <w:t>Ünite Sonu Değerlendirme Soruları</w:t>
            </w:r>
          </w:p>
        </w:tc>
        <w:tc>
          <w:tcPr>
            <w:tcW w:w="2273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85BAA" w:rsidRDefault="00985BAA" w:rsidP="00985BA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617BE" w:rsidRDefault="004617BE" w:rsidP="00951891">
      <w:pPr>
        <w:pStyle w:val="AralkYok"/>
        <w:ind w:left="-142" w:right="-1306"/>
        <w:rPr>
          <w:rFonts w:ascii="Comic Sans MS" w:hAnsi="Comic Sans MS" w:cs="Arial"/>
        </w:rPr>
      </w:pPr>
    </w:p>
    <w:p w:rsidR="004617BE" w:rsidRDefault="004617BE" w:rsidP="00951891">
      <w:pPr>
        <w:pStyle w:val="AralkYok"/>
        <w:ind w:left="-142" w:right="-1306"/>
        <w:rPr>
          <w:rFonts w:ascii="Comic Sans MS" w:hAnsi="Comic Sans MS" w:cs="Arial"/>
        </w:rPr>
      </w:pPr>
    </w:p>
    <w:p w:rsidR="00834A5B" w:rsidRDefault="00834A5B" w:rsidP="004350C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834A5B" w:rsidRDefault="00834A5B" w:rsidP="004350C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350C2" w:rsidRDefault="004350C2" w:rsidP="004350C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UYGUNDUR</w:t>
      </w:r>
    </w:p>
    <w:p w:rsidR="004350C2" w:rsidRDefault="004350C2" w:rsidP="004350C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…./09/2023</w:t>
      </w:r>
    </w:p>
    <w:p w:rsidR="004350C2" w:rsidRDefault="004350C2" w:rsidP="004350C2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4350C2" w:rsidRDefault="004350C2" w:rsidP="004350C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Okul Müdürü</w:t>
      </w:r>
    </w:p>
    <w:p w:rsidR="004350C2" w:rsidRDefault="004350C2" w:rsidP="004350C2">
      <w:pPr>
        <w:rPr>
          <w:rFonts w:ascii="Tahoma" w:hAnsi="Tahoma" w:cs="Tahoma"/>
          <w:b/>
          <w:bCs/>
          <w:sz w:val="24"/>
          <w:szCs w:val="24"/>
        </w:rPr>
      </w:pPr>
    </w:p>
    <w:p w:rsidR="004350C2" w:rsidRDefault="004350C2" w:rsidP="004350C2">
      <w:pPr>
        <w:rPr>
          <w:rFonts w:ascii="Tahoma" w:hAnsi="Tahoma" w:cs="Tahoma"/>
          <w:b/>
          <w:bCs/>
          <w:sz w:val="24"/>
          <w:szCs w:val="24"/>
        </w:rPr>
      </w:pPr>
    </w:p>
    <w:p w:rsidR="004350C2" w:rsidRDefault="004350C2" w:rsidP="004350C2">
      <w:pPr>
        <w:rPr>
          <w:rFonts w:ascii="Tahoma" w:hAnsi="Tahoma" w:cs="Tahoma"/>
          <w:b/>
          <w:bCs/>
          <w:sz w:val="24"/>
          <w:szCs w:val="24"/>
        </w:rPr>
      </w:pPr>
    </w:p>
    <w:p w:rsidR="00834A5B" w:rsidRDefault="00834A5B" w:rsidP="004350C2">
      <w:pPr>
        <w:rPr>
          <w:rFonts w:ascii="Tahoma" w:hAnsi="Tahoma" w:cs="Tahoma"/>
          <w:b/>
          <w:bCs/>
          <w:sz w:val="24"/>
          <w:szCs w:val="24"/>
        </w:rPr>
      </w:pPr>
    </w:p>
    <w:p w:rsidR="00834A5B" w:rsidRDefault="00834A5B" w:rsidP="004350C2">
      <w:pPr>
        <w:rPr>
          <w:rFonts w:ascii="Tahoma" w:hAnsi="Tahoma" w:cs="Tahoma"/>
          <w:b/>
          <w:bCs/>
          <w:sz w:val="24"/>
          <w:szCs w:val="24"/>
        </w:rPr>
      </w:pPr>
    </w:p>
    <w:p w:rsidR="004350C2" w:rsidRDefault="004350C2" w:rsidP="004350C2">
      <w:pPr>
        <w:rPr>
          <w:sz w:val="36"/>
          <w:szCs w:val="36"/>
        </w:rPr>
      </w:pPr>
      <w:r>
        <w:rPr>
          <w:sz w:val="36"/>
          <w:szCs w:val="36"/>
        </w:rPr>
        <w:lastRenderedPageBreak/>
        <w:t>1. Yıllık plan ve sınıf defteri doldurma programı öğretim programındaki kazanımlar ve kazanım süreleri ile uyumludur.</w:t>
      </w:r>
    </w:p>
    <w:p w:rsidR="004350C2" w:rsidRDefault="004350C2" w:rsidP="004350C2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4350C2" w:rsidRDefault="004350C2" w:rsidP="004350C2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4350C2" w:rsidRDefault="004350C2" w:rsidP="004350C2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4350C2" w:rsidRDefault="004350C2" w:rsidP="004350C2"/>
    <w:p w:rsidR="007C6FAE" w:rsidRDefault="004350C2" w:rsidP="007C6FAE">
      <w:pPr>
        <w:rPr>
          <w:rFonts w:ascii="Comic Sans MS" w:hAnsi="Comic Sans MS"/>
          <w:color w:val="0070C0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9595384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99578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617BE" w:rsidRDefault="004617BE" w:rsidP="004350C2">
      <w:pPr>
        <w:pStyle w:val="AralkYok"/>
        <w:ind w:left="-142" w:right="-1306"/>
        <w:rPr>
          <w:rFonts w:ascii="Comic Sans MS" w:hAnsi="Comic Sans MS" w:cs="Arial"/>
        </w:rPr>
      </w:pPr>
      <w:bookmarkStart w:id="0" w:name="_GoBack"/>
      <w:bookmarkEnd w:id="0"/>
    </w:p>
    <w:sectPr w:rsidR="004617BE" w:rsidSect="00ED20AC">
      <w:headerReference w:type="default" r:id="rId10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52E" w:rsidRDefault="004F452E" w:rsidP="00760D2A">
      <w:pPr>
        <w:spacing w:after="0" w:line="240" w:lineRule="auto"/>
      </w:pPr>
      <w:r>
        <w:separator/>
      </w:r>
    </w:p>
  </w:endnote>
  <w:endnote w:type="continuationSeparator" w:id="0">
    <w:p w:rsidR="004F452E" w:rsidRDefault="004F452E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52E" w:rsidRDefault="004F452E" w:rsidP="00760D2A">
      <w:pPr>
        <w:spacing w:after="0" w:line="240" w:lineRule="auto"/>
      </w:pPr>
      <w:r>
        <w:separator/>
      </w:r>
    </w:p>
  </w:footnote>
  <w:footnote w:type="continuationSeparator" w:id="0">
    <w:p w:rsidR="004F452E" w:rsidRDefault="004F452E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C9" w:rsidRDefault="00951891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 xml:space="preserve">…………………………………………… İLKOKULU </w:t>
    </w:r>
    <w:r w:rsidR="005F3627">
      <w:rPr>
        <w:rFonts w:ascii="Comic Sans MS" w:hAnsi="Comic Sans MS"/>
      </w:rPr>
      <w:t>202</w:t>
    </w:r>
    <w:r w:rsidR="00B62787">
      <w:rPr>
        <w:rFonts w:ascii="Comic Sans MS" w:hAnsi="Comic Sans MS"/>
      </w:rPr>
      <w:t>3</w:t>
    </w:r>
    <w:r w:rsidR="005F3627">
      <w:rPr>
        <w:rFonts w:ascii="Comic Sans MS" w:hAnsi="Comic Sans MS"/>
      </w:rPr>
      <w:t>-202</w:t>
    </w:r>
    <w:r w:rsidR="00B62787">
      <w:rPr>
        <w:rFonts w:ascii="Comic Sans MS" w:hAnsi="Comic Sans MS"/>
      </w:rPr>
      <w:t>4</w:t>
    </w:r>
    <w:r w:rsidR="00337CC9" w:rsidRPr="009E6CE6">
      <w:rPr>
        <w:rFonts w:ascii="Comic Sans MS" w:hAnsi="Comic Sans MS"/>
      </w:rPr>
      <w:t xml:space="preserve"> EĞİTİM ÖĞRETİM YILI</w:t>
    </w:r>
  </w:p>
  <w:p w:rsidR="00337CC9" w:rsidRPr="009E6CE6" w:rsidRDefault="00337CC9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3. SINIF FEN BİLİMLERİ</w:t>
    </w:r>
    <w:r w:rsidRPr="009E6CE6">
      <w:rPr>
        <w:rFonts w:ascii="Comic Sans MS" w:hAnsi="Comic Sans MS"/>
      </w:rPr>
      <w:t xml:space="preserve"> DERSİ ÜNİTELENDİRİLMİŞ YILLIK DERS PLANI</w:t>
    </w:r>
  </w:p>
  <w:p w:rsidR="00337CC9" w:rsidRDefault="00337CC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D2A"/>
    <w:rsid w:val="000133AB"/>
    <w:rsid w:val="0002180C"/>
    <w:rsid w:val="00022DF9"/>
    <w:rsid w:val="000262F8"/>
    <w:rsid w:val="00027DEE"/>
    <w:rsid w:val="00032FAE"/>
    <w:rsid w:val="00047270"/>
    <w:rsid w:val="00071D24"/>
    <w:rsid w:val="00084048"/>
    <w:rsid w:val="0009189B"/>
    <w:rsid w:val="00091D06"/>
    <w:rsid w:val="000B40C1"/>
    <w:rsid w:val="000D3C99"/>
    <w:rsid w:val="000D6C4B"/>
    <w:rsid w:val="001174D4"/>
    <w:rsid w:val="00134CA2"/>
    <w:rsid w:val="001408DE"/>
    <w:rsid w:val="0019423D"/>
    <w:rsid w:val="001B7763"/>
    <w:rsid w:val="001C3E7F"/>
    <w:rsid w:val="001D3116"/>
    <w:rsid w:val="001D59E7"/>
    <w:rsid w:val="001D5B92"/>
    <w:rsid w:val="001D7FA2"/>
    <w:rsid w:val="00212F4C"/>
    <w:rsid w:val="00226DE6"/>
    <w:rsid w:val="00250178"/>
    <w:rsid w:val="00267E88"/>
    <w:rsid w:val="002739E6"/>
    <w:rsid w:val="0028308B"/>
    <w:rsid w:val="002B7823"/>
    <w:rsid w:val="002D272F"/>
    <w:rsid w:val="00312782"/>
    <w:rsid w:val="00333D76"/>
    <w:rsid w:val="00337CC9"/>
    <w:rsid w:val="003558D6"/>
    <w:rsid w:val="003809DF"/>
    <w:rsid w:val="003A2569"/>
    <w:rsid w:val="003A2A3C"/>
    <w:rsid w:val="003A339C"/>
    <w:rsid w:val="003A687F"/>
    <w:rsid w:val="004350C2"/>
    <w:rsid w:val="0045358F"/>
    <w:rsid w:val="004617BE"/>
    <w:rsid w:val="00467E6A"/>
    <w:rsid w:val="00473413"/>
    <w:rsid w:val="004824D9"/>
    <w:rsid w:val="004D2088"/>
    <w:rsid w:val="004D25BC"/>
    <w:rsid w:val="004D35BA"/>
    <w:rsid w:val="004F452E"/>
    <w:rsid w:val="0050084D"/>
    <w:rsid w:val="00501329"/>
    <w:rsid w:val="005334B3"/>
    <w:rsid w:val="005A662C"/>
    <w:rsid w:val="005B0010"/>
    <w:rsid w:val="005D0263"/>
    <w:rsid w:val="005D38BE"/>
    <w:rsid w:val="005D5222"/>
    <w:rsid w:val="005F3627"/>
    <w:rsid w:val="005F5F2A"/>
    <w:rsid w:val="0062011A"/>
    <w:rsid w:val="006625ED"/>
    <w:rsid w:val="006634E3"/>
    <w:rsid w:val="00670E88"/>
    <w:rsid w:val="006D51E3"/>
    <w:rsid w:val="006F6B20"/>
    <w:rsid w:val="0071166A"/>
    <w:rsid w:val="00712AFC"/>
    <w:rsid w:val="00712D75"/>
    <w:rsid w:val="00715E2A"/>
    <w:rsid w:val="00760D2A"/>
    <w:rsid w:val="007636D9"/>
    <w:rsid w:val="00771302"/>
    <w:rsid w:val="0077445D"/>
    <w:rsid w:val="00783B25"/>
    <w:rsid w:val="00785A36"/>
    <w:rsid w:val="00785B1C"/>
    <w:rsid w:val="0079159B"/>
    <w:rsid w:val="007C6FAE"/>
    <w:rsid w:val="007E61A3"/>
    <w:rsid w:val="007F0BEA"/>
    <w:rsid w:val="00820B5C"/>
    <w:rsid w:val="008332D0"/>
    <w:rsid w:val="00834864"/>
    <w:rsid w:val="00834A5B"/>
    <w:rsid w:val="00834DB7"/>
    <w:rsid w:val="00846AB3"/>
    <w:rsid w:val="00876EF6"/>
    <w:rsid w:val="008810CA"/>
    <w:rsid w:val="008A5963"/>
    <w:rsid w:val="008E51C4"/>
    <w:rsid w:val="008E545C"/>
    <w:rsid w:val="008E6D7F"/>
    <w:rsid w:val="00916EC3"/>
    <w:rsid w:val="00951891"/>
    <w:rsid w:val="009705C4"/>
    <w:rsid w:val="00971956"/>
    <w:rsid w:val="00973C08"/>
    <w:rsid w:val="0098391D"/>
    <w:rsid w:val="00985BAA"/>
    <w:rsid w:val="00993314"/>
    <w:rsid w:val="00994462"/>
    <w:rsid w:val="009C3CC3"/>
    <w:rsid w:val="009C6900"/>
    <w:rsid w:val="009D1972"/>
    <w:rsid w:val="00A01EA5"/>
    <w:rsid w:val="00A62E9F"/>
    <w:rsid w:val="00A809E6"/>
    <w:rsid w:val="00A83363"/>
    <w:rsid w:val="00A851D3"/>
    <w:rsid w:val="00A8700D"/>
    <w:rsid w:val="00AB3486"/>
    <w:rsid w:val="00AC037A"/>
    <w:rsid w:val="00B25251"/>
    <w:rsid w:val="00B574AC"/>
    <w:rsid w:val="00B62787"/>
    <w:rsid w:val="00B77FF3"/>
    <w:rsid w:val="00B9372E"/>
    <w:rsid w:val="00BC5DFC"/>
    <w:rsid w:val="00C13ECA"/>
    <w:rsid w:val="00C658A5"/>
    <w:rsid w:val="00C6769E"/>
    <w:rsid w:val="00C85B12"/>
    <w:rsid w:val="00C8774C"/>
    <w:rsid w:val="00C916D1"/>
    <w:rsid w:val="00CF36C0"/>
    <w:rsid w:val="00CF6AE7"/>
    <w:rsid w:val="00D147BF"/>
    <w:rsid w:val="00D32607"/>
    <w:rsid w:val="00D416A5"/>
    <w:rsid w:val="00D505F0"/>
    <w:rsid w:val="00D6184E"/>
    <w:rsid w:val="00D742AF"/>
    <w:rsid w:val="00D80ED3"/>
    <w:rsid w:val="00D86FF7"/>
    <w:rsid w:val="00D873DB"/>
    <w:rsid w:val="00D926F7"/>
    <w:rsid w:val="00DC3092"/>
    <w:rsid w:val="00DC45B1"/>
    <w:rsid w:val="00DE158C"/>
    <w:rsid w:val="00DF3A0F"/>
    <w:rsid w:val="00E06B25"/>
    <w:rsid w:val="00E10208"/>
    <w:rsid w:val="00E3173F"/>
    <w:rsid w:val="00E723B7"/>
    <w:rsid w:val="00E97EB6"/>
    <w:rsid w:val="00EA64C0"/>
    <w:rsid w:val="00ED20AC"/>
    <w:rsid w:val="00EE1F96"/>
    <w:rsid w:val="00EE462D"/>
    <w:rsid w:val="00EF2D79"/>
    <w:rsid w:val="00EF564E"/>
    <w:rsid w:val="00F052F6"/>
    <w:rsid w:val="00F26368"/>
    <w:rsid w:val="00F279EB"/>
    <w:rsid w:val="00F303C5"/>
    <w:rsid w:val="00F737C2"/>
    <w:rsid w:val="00F801A4"/>
    <w:rsid w:val="00F8324A"/>
    <w:rsid w:val="00F84EDC"/>
    <w:rsid w:val="00FA018D"/>
    <w:rsid w:val="00FA4FDF"/>
    <w:rsid w:val="00FC759F"/>
    <w:rsid w:val="00FF4F19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B70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35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E76B-7E9C-4A8D-9BCE-50C5A527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9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Mustafa KABUL</Manager>
  <Company>www.mustafakabul.com</Company>
  <LinksUpToDate>false</LinksUpToDate>
  <CharactersWithSpaces>15358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3</cp:revision>
  <dcterms:created xsi:type="dcterms:W3CDTF">2019-08-24T20:04:00Z</dcterms:created>
  <dcterms:modified xsi:type="dcterms:W3CDTF">2023-07-26T09:38:00Z</dcterms:modified>
  <cp:category>www.mustafakabul.com</cp:category>
</cp:coreProperties>
</file>