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826" w:rsidRDefault="003A0826"/>
    <w:p w:rsidR="003A0826" w:rsidRDefault="00D276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Ansi="Times New Roman" w:cs="Times New Roman"/>
          <w:b/>
          <w:bCs/>
          <w:sz w:val="24"/>
          <w:szCs w:val="24"/>
          <w:lang w:val="en-US"/>
        </w:rPr>
        <w:t>................</w:t>
      </w:r>
    </w:p>
    <w:p w:rsidR="003A0826" w:rsidRDefault="00D276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2022-2023 EĞİTİM ÖĞRETİM YILI </w:t>
      </w:r>
    </w:p>
    <w:p w:rsidR="003A0826" w:rsidRDefault="00B556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>OKUL ÖNCESİ SENE SONU FAALİYET RAPORU</w:t>
      </w:r>
    </w:p>
    <w:bookmarkEnd w:id="0"/>
    <w:p w:rsidR="003A0826" w:rsidRDefault="00D2763E">
      <w:r>
        <w:t xml:space="preserve"> </w:t>
      </w:r>
    </w:p>
    <w:p w:rsidR="003A0826" w:rsidRDefault="00D2763E">
      <w:pPr>
        <w:rPr>
          <w:b/>
          <w:bCs/>
        </w:rPr>
      </w:pPr>
      <w:r>
        <w:rPr>
          <w:b/>
          <w:bCs/>
        </w:rPr>
        <w:t xml:space="preserve"> </w:t>
      </w: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EYLÜL: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1.Seminer çalışmaları yapıldı.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2.Anasınıfı Müfredat Programı incelendi.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3.Sınıf; Eğitim-Öğretime </w:t>
      </w:r>
      <w:proofErr w:type="spellStart"/>
      <w:r>
        <w:rPr>
          <w:rFonts w:ascii="Times New Roman" w:hAnsi="Times New Roman" w:cs="Times New Roman"/>
        </w:rPr>
        <w:t>pandemi</w:t>
      </w:r>
      <w:proofErr w:type="spellEnd"/>
      <w:r>
        <w:rPr>
          <w:rFonts w:ascii="Times New Roman" w:hAnsi="Times New Roman" w:cs="Times New Roman"/>
        </w:rPr>
        <w:t xml:space="preserve"> şartlarına uygun olarak hazırlandı.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4.Yıllık Planlar tamamlandı.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5.Öğretmenler Kurulu Toplantısına katılındı.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6.Zümre öğretmenler kurulu toplantısı yapıldı.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7.Veli Toplantısı yapıldı.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İlköğretim Haftası kutlandı.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Okulum, sınıfım, öğretmenim konuları ders içinde farklı görsel araçlarla işlendi. </w:t>
      </w: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EKİM: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Dünya Çocuk Günü (Ekim ayının ilk Pazartesi günü) kutlandı</w:t>
      </w:r>
      <w:proofErr w:type="gramStart"/>
      <w:r>
        <w:rPr>
          <w:rFonts w:ascii="Times New Roman" w:hAnsi="Times New Roman" w:cs="Times New Roman"/>
        </w:rPr>
        <w:t>..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Hayvanları Koruma Günü (4 Ekim) ile ilgili hikâyeler anlatıldı.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Sınıf grafikleri hazırlandı.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Sınıfta bulunması gerekli araç-gereçler kontrol edilerek merkez isimleri yenilendi.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Vücut ölçülerinin tespiti (Boy-Ağırlık) yapıldı.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Kızılay Haftası (29 Ekim- 4 Kasım) kutlandı ve bu konu ile ilgili farklı faaliyetler yapılarak sınıf panosunda sergilendi.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Cumhuriyet Bayramı (29 Ekim) kutlandı. 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Ailemi, kendimi tanıyorum konusu işlendi. 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9.Robotik kodlama, su doku, satranç gibi bilişsel çalışmalara başlandı.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KASIM: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Dünya Çocuk Kitapları Haftası (Kasım ayının ikinci Pazartesi günü ile başlayan hafta) kutlanarak çocuklara kitabın önemi anlatıldı. Buna ek olarak faaliyetlerde kendi kitapları yaptırıldı.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Atatürk (10-16 Kasım) ‘ü anma günü ile ilgili farklı şiir ve marşlar öğretildi.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Sınıf Kitaplığı düzenlendi</w:t>
      </w:r>
      <w:proofErr w:type="gramStart"/>
      <w:r>
        <w:rPr>
          <w:rFonts w:ascii="Times New Roman" w:hAnsi="Times New Roman" w:cs="Times New Roman"/>
        </w:rPr>
        <w:t>..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Hava grafiğini hazırlanarak çocukların günlük olarak hava tahmini yapmaları sağlandı.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Öğretmenler Günü (24 Kasım) kutlanarak farklı şiir ve şarkılar öğretildi. Bunun yanında farklı faaliyetler yapıldı.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Sonbahar mevsimi işlendi.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7.Uzaktan eğitime geçiş yapıldı. Uzaktan eğitim planları hazırlanarak işleyişle ilgili velilere rehberlik edildi.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ARALIK: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1.Uzaktan eğitim ile İnsan Hakları Haftası(10 Aralık günü başlayan hafta)kutlandı.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2.Tutum, yatırım ve Türk Malları Haftası(12-16 Aralık) Çocuklara tutumlu olmanın ve yerli malını kullanmanın önemi anlatıldı.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Sağlığım, Dünyamız gibi konular islenerek bu konularla ilgili farklı deneyler yapıldı.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A0826" w:rsidRDefault="003A0826">
      <w:pPr>
        <w:rPr>
          <w:rFonts w:ascii="Times New Roman" w:hAnsi="Times New Roman" w:cs="Times New Roman"/>
          <w:b/>
          <w:bCs/>
        </w:rPr>
      </w:pP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OCAK: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1.Vücut ölçülerinin tespiti( Boy- Ağırlık) yapılarak daha önceki ölçülerle kıyaslandı.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Verem Savaş Eğitimi Haftası(Yılbaşını izleyen ilk hafta) kutlandı. Beslenmenin önemine dikkat çekildi.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3.Enerji Tasarrufu Haftası(Ocak ayının ikinci Pazartesi günü ile başlayan hafta)kutlanarak, farklı örneklerle tasarruf etmenin önemine dikkat çekildi.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Birinci dönem değerlendirilmesi yapıldı.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5.Öğrencilerin gelişim raporları hazırlandı.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Enerji kaynakları ve kış mevsimi konuları islenerek bu konularla ilgili farklı bilişsel etkinlikler yapıldı.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Karneler verildi.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ŞUBAT: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Deprem sebebiyle eğitim- öğretime ara verildi</w:t>
      </w:r>
    </w:p>
    <w:p w:rsidR="003A0826" w:rsidRDefault="003A0826">
      <w:pPr>
        <w:rPr>
          <w:rFonts w:ascii="Times New Roman" w:hAnsi="Times New Roman" w:cs="Times New Roman"/>
        </w:rPr>
      </w:pP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MART: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Deprem sonrası eğitim öğretime aşamalı geçiş sağlandı.( 27 Mart)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2.İlkbahar mevsimi işlenerek doğada görülen değişiklikler örneklerle ve çeşitli tekerleme ve şiirlerle anlatıldı.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Hayvanlar ve bitkiler konusu işlendi. Bu konularla ilgili farklı dergiler kullanıldı. Yine bu konularla ilgili eğitim videoları izlettirildi. </w:t>
      </w: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NISAN: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Ulusal Egemenlik ve Çocuk Bayramı kutlamaları ev etkinlikleriyle planlandı.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Sağlık ve Sosyal Güvenlik Haftası(7-13 Nisan)kutlandı.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Turizm Haftası(15-22Nisan)kutlanarak Türk- yabancı kavramı öğretildi. Tarihi zenginlikler ele alındı</w:t>
      </w:r>
      <w:proofErr w:type="gramStart"/>
      <w:r>
        <w:rPr>
          <w:rFonts w:ascii="Times New Roman" w:hAnsi="Times New Roman" w:cs="Times New Roman"/>
        </w:rPr>
        <w:t>..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6.Mutfakta, banyoda, evde vb. yerlerde kullanılan araçlarla ilgili grup sohbeti yapıldı.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Erozyon ve sel gibi konular islenerek TEMA vakfının izlendi</w:t>
      </w:r>
      <w:proofErr w:type="gramStart"/>
      <w:r>
        <w:rPr>
          <w:rFonts w:ascii="Times New Roman" w:hAnsi="Times New Roman" w:cs="Times New Roman"/>
        </w:rPr>
        <w:t>..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MAYIS: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1.Trafik Haftası (Mayıs ayının ilk Cumartesi günü ile başlayan hafta ) kutlandı. Çocukların uyması gereken trafik kuralları öğretildi. Buna ek olarak çeşitli faaliyetler yapıldı.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Anneler Günü ( Mayıs ayının ikinci Pazar günü) ile ilgili çeşitli şiir ve şarkılar öğretildi. Çocukların annelerine vermesi için farklı faaliyetler yaptırıldı.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19 Mayıs Atatürk’ü Anma ve Gençlik ve Spor Bayramı kutlandı.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Müzeler Haftası ( 18-24 Mayıs ) kutlandı.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Ulaşım ve iletişim konularının işlendi. Bu konularla ilgili farklı faaliyetler yapıldı. Farklı şarkılar ve oyunlar öğretildi.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Bunlara ek olarak Türkiye’nin bölgeleri ile Dünya’nın 7 harikası videolar ve ekinliklerle çocuklara anlatıldı.  </w:t>
      </w: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</w:p>
    <w:p w:rsidR="003A0826" w:rsidRDefault="00D2763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HAZIRAN: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Genel tekrarlar yapıldı.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2.Çevre Koruma Haftası ( Haziran ayinin ikinci Pazartesi günü ile başlayan hafta) kutlandı.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3. Yaz mevsimi konusunun işlenerek doğadaki değişiklikler hakkında etkinlikler yapıldı ve videolar seyrettirildi.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4.Kavram tekrarları ve </w:t>
      </w:r>
      <w:proofErr w:type="spellStart"/>
      <w:r>
        <w:rPr>
          <w:rFonts w:ascii="Times New Roman" w:hAnsi="Times New Roman" w:cs="Times New Roman"/>
        </w:rPr>
        <w:t>Steam</w:t>
      </w:r>
      <w:proofErr w:type="spellEnd"/>
      <w:r>
        <w:rPr>
          <w:rFonts w:ascii="Times New Roman" w:hAnsi="Times New Roman" w:cs="Times New Roman"/>
        </w:rPr>
        <w:t xml:space="preserve"> etkinlikleri yapıldı. Doğa eğitimi verildi.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5.Gelişim Raporları hazırlandı.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A0826" w:rsidRDefault="003A0826">
      <w:pPr>
        <w:rPr>
          <w:rFonts w:ascii="Times New Roman" w:hAnsi="Times New Roman" w:cs="Times New Roman"/>
        </w:rPr>
      </w:pP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hAnsi="Times New Roman" w:cs="Times New Roman"/>
          <w:lang w:val="en-US"/>
        </w:rPr>
        <w:t>.......................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hAnsi="Times New Roman" w:cs="Times New Roman"/>
          <w:lang w:val="en-US"/>
        </w:rPr>
        <w:t>.............</w:t>
      </w:r>
    </w:p>
    <w:p w:rsidR="003A0826" w:rsidRDefault="00D276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OKUL ÖNCESİ ÖĞRETMENİ                                                             OKUL MÜDÜRÜ</w:t>
      </w:r>
    </w:p>
    <w:p w:rsidR="003A0826" w:rsidRDefault="003A0826">
      <w:pPr>
        <w:rPr>
          <w:rFonts w:ascii="Times New Roman" w:hAnsi="Times New Roman" w:cs="Times New Roman"/>
        </w:rPr>
      </w:pPr>
    </w:p>
    <w:sectPr w:rsidR="003A0826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826"/>
    <w:rsid w:val="003A0826"/>
    <w:rsid w:val="00AF1036"/>
    <w:rsid w:val="00B55607"/>
    <w:rsid w:val="00D2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0CF0D-9988-465F-BD77-6E871F91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tr-TR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alk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alk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Balk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Altyaz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716</Words>
  <Characters>4082</Characters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2021-06-25T12:45:00Z</dcterms:created>
  <dcterms:modified xsi:type="dcterms:W3CDTF">2023-06-07T19:07:00Z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8370eb66bcdd487a9af1563b97212fc6</vt:lpwstr>
  </property>
</Properties>
</file>