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894FAD" w14:textId="3CCF4A09" w:rsidR="007C7D39" w:rsidRDefault="001451EB" w:rsidP="001451EB">
      <w:pPr>
        <w:jc w:val="center"/>
        <w:rPr>
          <w:rFonts w:ascii="Times New Roman" w:hAnsi="Times New Roman" w:cs="Times New Roman"/>
          <w:sz w:val="24"/>
          <w:szCs w:val="24"/>
        </w:rPr>
      </w:pPr>
      <w:r w:rsidRPr="001451EB">
        <w:rPr>
          <w:rFonts w:ascii="Times New Roman" w:hAnsi="Times New Roman" w:cs="Times New Roman"/>
          <w:sz w:val="24"/>
          <w:szCs w:val="24"/>
        </w:rPr>
        <w:t xml:space="preserve">ÇİMENTO GÜZEL SANATLAR LİSESİ </w:t>
      </w:r>
      <w:r w:rsidR="001305AC">
        <w:rPr>
          <w:rFonts w:ascii="Times New Roman" w:hAnsi="Times New Roman" w:cs="Times New Roman"/>
          <w:sz w:val="24"/>
          <w:szCs w:val="24"/>
        </w:rPr>
        <w:t>2022-2023</w:t>
      </w:r>
      <w:r w:rsidR="008B6595">
        <w:rPr>
          <w:rFonts w:ascii="Times New Roman" w:hAnsi="Times New Roman" w:cs="Times New Roman"/>
          <w:sz w:val="24"/>
          <w:szCs w:val="24"/>
        </w:rPr>
        <w:t xml:space="preserve"> EĞİTİM-ÖĞRETİM YILI 9</w:t>
      </w:r>
      <w:r w:rsidRPr="001451EB">
        <w:rPr>
          <w:rFonts w:ascii="Times New Roman" w:hAnsi="Times New Roman" w:cs="Times New Roman"/>
          <w:sz w:val="24"/>
          <w:szCs w:val="24"/>
        </w:rPr>
        <w:t>.</w:t>
      </w:r>
      <w:r w:rsidR="005D583D">
        <w:rPr>
          <w:rFonts w:ascii="Times New Roman" w:hAnsi="Times New Roman" w:cs="Times New Roman"/>
          <w:sz w:val="24"/>
          <w:szCs w:val="24"/>
        </w:rPr>
        <w:t>MÜZİK</w:t>
      </w:r>
      <w:r w:rsidRPr="001451EB">
        <w:rPr>
          <w:rFonts w:ascii="Times New Roman" w:hAnsi="Times New Roman" w:cs="Times New Roman"/>
          <w:sz w:val="24"/>
          <w:szCs w:val="24"/>
        </w:rPr>
        <w:t xml:space="preserve"> SINIF</w:t>
      </w:r>
      <w:r w:rsidR="005D583D">
        <w:rPr>
          <w:rFonts w:ascii="Times New Roman" w:hAnsi="Times New Roman" w:cs="Times New Roman"/>
          <w:sz w:val="24"/>
          <w:szCs w:val="24"/>
        </w:rPr>
        <w:t>I</w:t>
      </w:r>
      <w:r w:rsidRPr="001451EB">
        <w:rPr>
          <w:rFonts w:ascii="Times New Roman" w:hAnsi="Times New Roman" w:cs="Times New Roman"/>
          <w:sz w:val="24"/>
          <w:szCs w:val="24"/>
        </w:rPr>
        <w:t xml:space="preserve"> KİMYA DERSİ II. DÖNEM I</w:t>
      </w:r>
      <w:r w:rsidR="008B6595">
        <w:rPr>
          <w:rFonts w:ascii="Times New Roman" w:hAnsi="Times New Roman" w:cs="Times New Roman"/>
          <w:sz w:val="24"/>
          <w:szCs w:val="24"/>
        </w:rPr>
        <w:t>I</w:t>
      </w:r>
      <w:r w:rsidRPr="001451EB">
        <w:rPr>
          <w:rFonts w:ascii="Times New Roman" w:hAnsi="Times New Roman" w:cs="Times New Roman"/>
          <w:sz w:val="24"/>
          <w:szCs w:val="24"/>
        </w:rPr>
        <w:t>. YAZILI</w:t>
      </w:r>
      <w:r>
        <w:rPr>
          <w:rFonts w:ascii="Times New Roman" w:hAnsi="Times New Roman" w:cs="Times New Roman"/>
          <w:sz w:val="24"/>
          <w:szCs w:val="24"/>
        </w:rPr>
        <w:t xml:space="preserve"> SINAVI</w:t>
      </w:r>
    </w:p>
    <w:p w14:paraId="3AC298B5" w14:textId="77777777" w:rsidR="001451EB" w:rsidRDefault="001451EB" w:rsidP="001451EB">
      <w:pPr>
        <w:pStyle w:val="ListeParagraf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Aşağıdaki moleküllerin </w:t>
      </w:r>
      <w:proofErr w:type="spellStart"/>
      <w:r>
        <w:rPr>
          <w:rFonts w:ascii="Times New Roman" w:hAnsi="Times New Roman" w:cs="Times New Roman"/>
          <w:sz w:val="24"/>
          <w:szCs w:val="24"/>
        </w:rPr>
        <w:t>mol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kütlesini bulunuz.</w:t>
      </w:r>
      <w:r w:rsidR="009555E2">
        <w:rPr>
          <w:rFonts w:ascii="Times New Roman" w:hAnsi="Times New Roman" w:cs="Times New Roman"/>
          <w:sz w:val="24"/>
          <w:szCs w:val="24"/>
        </w:rPr>
        <w:t>(15P)</w:t>
      </w:r>
    </w:p>
    <w:p w14:paraId="56693124" w14:textId="77777777" w:rsidR="001451EB" w:rsidRDefault="00010E90" w:rsidP="001451EB">
      <w:pPr>
        <w:pStyle w:val="ListeParagraf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</w:t>
      </w:r>
      <w:r w:rsidRPr="00010E90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b) H</w:t>
      </w:r>
      <w:r w:rsidRPr="00010E90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sz w:val="24"/>
          <w:szCs w:val="24"/>
        </w:rPr>
        <w:t>SO</w:t>
      </w:r>
      <w:r w:rsidRPr="00010E90">
        <w:rPr>
          <w:rFonts w:ascii="Times New Roman" w:hAnsi="Times New Roman" w:cs="Times New Roman"/>
          <w:sz w:val="24"/>
          <w:szCs w:val="24"/>
          <w:vertAlign w:val="subscript"/>
        </w:rPr>
        <w:t>4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c) Al(OH)</w:t>
      </w:r>
      <w:r w:rsidRPr="00010E90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="001654E0">
        <w:rPr>
          <w:rFonts w:ascii="Times New Roman" w:hAnsi="Times New Roman" w:cs="Times New Roman"/>
          <w:sz w:val="24"/>
          <w:szCs w:val="24"/>
          <w:vertAlign w:val="subscript"/>
        </w:rPr>
        <w:t xml:space="preserve"> </w:t>
      </w:r>
    </w:p>
    <w:p w14:paraId="1C8F26AB" w14:textId="77777777" w:rsidR="001654E0" w:rsidRPr="001654E0" w:rsidRDefault="001654E0" w:rsidP="001654E0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ACB39E0" w14:textId="77777777" w:rsidR="001451EB" w:rsidRDefault="001451EB" w:rsidP="001451EB">
      <w:pPr>
        <w:pStyle w:val="ListeParagraf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Aşağıda verilen sıcaklık dönüşümlerini gerçekleştiriniz.</w:t>
      </w:r>
      <w:r w:rsidR="001654E0">
        <w:rPr>
          <w:rFonts w:ascii="Times New Roman" w:hAnsi="Times New Roman" w:cs="Times New Roman"/>
          <w:sz w:val="24"/>
          <w:szCs w:val="24"/>
        </w:rPr>
        <w:t>(12</w:t>
      </w:r>
      <w:r w:rsidR="009555E2">
        <w:rPr>
          <w:rFonts w:ascii="Times New Roman" w:hAnsi="Times New Roman" w:cs="Times New Roman"/>
          <w:sz w:val="24"/>
          <w:szCs w:val="24"/>
        </w:rPr>
        <w:t>P)</w:t>
      </w:r>
    </w:p>
    <w:p w14:paraId="2178125B" w14:textId="77777777" w:rsidR="001451EB" w:rsidRDefault="00215664" w:rsidP="00215664">
      <w:pPr>
        <w:pStyle w:val="ListeParagraf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25</w:t>
      </w:r>
      <w:r w:rsidRPr="00215664">
        <w:rPr>
          <w:rFonts w:ascii="Times New Roman" w:hAnsi="Times New Roman" w:cs="Times New Roman"/>
          <w:sz w:val="24"/>
          <w:szCs w:val="24"/>
          <w:vertAlign w:val="superscript"/>
        </w:rPr>
        <w:t>o</w:t>
      </w:r>
      <w:r>
        <w:rPr>
          <w:rFonts w:ascii="Times New Roman" w:hAnsi="Times New Roman" w:cs="Times New Roman"/>
          <w:sz w:val="24"/>
          <w:szCs w:val="24"/>
        </w:rPr>
        <w:t>C=          K</w:t>
      </w:r>
    </w:p>
    <w:p w14:paraId="1664E795" w14:textId="77777777" w:rsidR="00215664" w:rsidRDefault="00215664" w:rsidP="00215664">
      <w:pPr>
        <w:pStyle w:val="ListeParagraf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280K=         </w:t>
      </w:r>
      <w:proofErr w:type="spellStart"/>
      <w:r w:rsidRPr="00215664">
        <w:rPr>
          <w:rFonts w:ascii="Times New Roman" w:hAnsi="Times New Roman" w:cs="Times New Roman"/>
          <w:sz w:val="24"/>
          <w:szCs w:val="24"/>
          <w:vertAlign w:val="superscript"/>
        </w:rPr>
        <w:t>o</w:t>
      </w:r>
      <w:r>
        <w:rPr>
          <w:rFonts w:ascii="Times New Roman" w:hAnsi="Times New Roman" w:cs="Times New Roman"/>
          <w:sz w:val="24"/>
          <w:szCs w:val="24"/>
        </w:rPr>
        <w:t>C</w:t>
      </w:r>
      <w:proofErr w:type="spellEnd"/>
    </w:p>
    <w:p w14:paraId="3814ED49" w14:textId="77777777" w:rsidR="00215664" w:rsidRDefault="00215664" w:rsidP="00215664">
      <w:pPr>
        <w:pStyle w:val="ListeParagraf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233K=         </w:t>
      </w:r>
      <w:proofErr w:type="spellStart"/>
      <w:r w:rsidRPr="00215664">
        <w:rPr>
          <w:rFonts w:ascii="Times New Roman" w:hAnsi="Times New Roman" w:cs="Times New Roman"/>
          <w:sz w:val="24"/>
          <w:szCs w:val="24"/>
          <w:vertAlign w:val="superscript"/>
        </w:rPr>
        <w:t>o</w:t>
      </w:r>
      <w:r>
        <w:rPr>
          <w:rFonts w:ascii="Times New Roman" w:hAnsi="Times New Roman" w:cs="Times New Roman"/>
          <w:sz w:val="24"/>
          <w:szCs w:val="24"/>
        </w:rPr>
        <w:t>C</w:t>
      </w:r>
      <w:proofErr w:type="spellEnd"/>
    </w:p>
    <w:p w14:paraId="15DFDF2A" w14:textId="77777777" w:rsidR="00215664" w:rsidRPr="00215664" w:rsidRDefault="00215664" w:rsidP="00215664">
      <w:pPr>
        <w:pStyle w:val="ListeParagraf"/>
        <w:jc w:val="both"/>
        <w:rPr>
          <w:rFonts w:ascii="Times New Roman" w:hAnsi="Times New Roman" w:cs="Times New Roman"/>
          <w:sz w:val="24"/>
          <w:szCs w:val="24"/>
        </w:rPr>
      </w:pPr>
    </w:p>
    <w:p w14:paraId="48811956" w14:textId="77777777" w:rsidR="001451EB" w:rsidRDefault="001451EB" w:rsidP="001451EB">
      <w:pPr>
        <w:pStyle w:val="ListeParagraf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Aşağıdaki atomların periyodik tablodaki yerlerini bulunuz.</w:t>
      </w:r>
      <w:r w:rsidR="009555E2">
        <w:rPr>
          <w:rFonts w:ascii="Times New Roman" w:hAnsi="Times New Roman" w:cs="Times New Roman"/>
          <w:sz w:val="24"/>
          <w:szCs w:val="24"/>
        </w:rPr>
        <w:t>(12P)</w:t>
      </w:r>
    </w:p>
    <w:p w14:paraId="1BB5D23C" w14:textId="77777777" w:rsidR="0061197B" w:rsidRDefault="00010E90" w:rsidP="0061197B">
      <w:pPr>
        <w:pStyle w:val="ListeParagraf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10E90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="009555E2">
        <w:rPr>
          <w:rFonts w:ascii="Times New Roman" w:hAnsi="Times New Roman" w:cs="Times New Roman"/>
          <w:sz w:val="24"/>
          <w:szCs w:val="24"/>
        </w:rPr>
        <w:t>He</w:t>
      </w:r>
      <w:r w:rsidR="009555E2">
        <w:rPr>
          <w:rFonts w:ascii="Times New Roman" w:hAnsi="Times New Roman" w:cs="Times New Roman"/>
          <w:sz w:val="24"/>
          <w:szCs w:val="24"/>
        </w:rPr>
        <w:tab/>
      </w:r>
      <w:r w:rsidR="009555E2">
        <w:rPr>
          <w:rFonts w:ascii="Times New Roman" w:hAnsi="Times New Roman" w:cs="Times New Roman"/>
          <w:sz w:val="24"/>
          <w:szCs w:val="24"/>
        </w:rPr>
        <w:tab/>
      </w:r>
      <w:r w:rsidR="009555E2">
        <w:rPr>
          <w:rFonts w:ascii="Times New Roman" w:hAnsi="Times New Roman" w:cs="Times New Roman"/>
          <w:sz w:val="24"/>
          <w:szCs w:val="24"/>
        </w:rPr>
        <w:tab/>
        <w:t>b)</w:t>
      </w:r>
      <w:r w:rsidRPr="00010E90">
        <w:rPr>
          <w:rFonts w:ascii="Times New Roman" w:hAnsi="Times New Roman" w:cs="Times New Roman"/>
          <w:sz w:val="24"/>
          <w:szCs w:val="24"/>
          <w:vertAlign w:val="subscript"/>
        </w:rPr>
        <w:t>9</w:t>
      </w:r>
      <w:r>
        <w:rPr>
          <w:rFonts w:ascii="Times New Roman" w:hAnsi="Times New Roman" w:cs="Times New Roman"/>
          <w:sz w:val="24"/>
          <w:szCs w:val="24"/>
        </w:rPr>
        <w:t>F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c) </w:t>
      </w:r>
      <w:r w:rsidRPr="00010E90">
        <w:rPr>
          <w:rFonts w:ascii="Times New Roman" w:hAnsi="Times New Roman" w:cs="Times New Roman"/>
          <w:sz w:val="24"/>
          <w:szCs w:val="24"/>
          <w:vertAlign w:val="subscript"/>
        </w:rPr>
        <w:t>19</w:t>
      </w:r>
      <w:r>
        <w:rPr>
          <w:rFonts w:ascii="Times New Roman" w:hAnsi="Times New Roman" w:cs="Times New Roman"/>
          <w:sz w:val="24"/>
          <w:szCs w:val="24"/>
        </w:rPr>
        <w:t>K</w:t>
      </w:r>
    </w:p>
    <w:p w14:paraId="294F010B" w14:textId="77777777" w:rsidR="001654E0" w:rsidRPr="001654E0" w:rsidRDefault="001654E0" w:rsidP="001654E0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6E7D424" w14:textId="77777777" w:rsidR="001451EB" w:rsidRPr="001451EB" w:rsidRDefault="001451EB" w:rsidP="001451EB">
      <w:pPr>
        <w:pStyle w:val="ListeParagraf"/>
        <w:rPr>
          <w:rFonts w:ascii="Times New Roman" w:hAnsi="Times New Roman" w:cs="Times New Roman"/>
          <w:sz w:val="24"/>
          <w:szCs w:val="24"/>
        </w:rPr>
      </w:pPr>
    </w:p>
    <w:p w14:paraId="16C25E6B" w14:textId="77777777" w:rsidR="001451EB" w:rsidRDefault="001451EB" w:rsidP="001451EB">
      <w:pPr>
        <w:pStyle w:val="ListeParagraf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Sabit basınç altında 2 litrelik bir gazın sıcaklığı 27 </w:t>
      </w:r>
      <w:proofErr w:type="spellStart"/>
      <w:r w:rsidRPr="001451EB">
        <w:rPr>
          <w:rFonts w:ascii="Times New Roman" w:hAnsi="Times New Roman" w:cs="Times New Roman"/>
          <w:sz w:val="24"/>
          <w:szCs w:val="24"/>
          <w:vertAlign w:val="superscript"/>
        </w:rPr>
        <w:t>o</w:t>
      </w:r>
      <w:r>
        <w:rPr>
          <w:rFonts w:ascii="Times New Roman" w:hAnsi="Times New Roman" w:cs="Times New Roman"/>
          <w:sz w:val="24"/>
          <w:szCs w:val="24"/>
        </w:rPr>
        <w:t>C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tan 127 </w:t>
      </w:r>
      <w:proofErr w:type="spellStart"/>
      <w:r w:rsidRPr="001451EB">
        <w:rPr>
          <w:rFonts w:ascii="Times New Roman" w:hAnsi="Times New Roman" w:cs="Times New Roman"/>
          <w:sz w:val="24"/>
          <w:szCs w:val="24"/>
          <w:vertAlign w:val="superscript"/>
        </w:rPr>
        <w:t>o</w:t>
      </w:r>
      <w:r>
        <w:rPr>
          <w:rFonts w:ascii="Times New Roman" w:hAnsi="Times New Roman" w:cs="Times New Roman"/>
          <w:sz w:val="24"/>
          <w:szCs w:val="24"/>
        </w:rPr>
        <w:t>C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 çıkarılırsa son hacim ne olur?</w:t>
      </w:r>
      <w:r w:rsidR="001654E0">
        <w:rPr>
          <w:rFonts w:ascii="Times New Roman" w:hAnsi="Times New Roman" w:cs="Times New Roman"/>
          <w:sz w:val="24"/>
          <w:szCs w:val="24"/>
        </w:rPr>
        <w:t>(13</w:t>
      </w:r>
      <w:r w:rsidR="009555E2">
        <w:rPr>
          <w:rFonts w:ascii="Times New Roman" w:hAnsi="Times New Roman" w:cs="Times New Roman"/>
          <w:sz w:val="24"/>
          <w:szCs w:val="24"/>
        </w:rPr>
        <w:t>P)</w:t>
      </w:r>
    </w:p>
    <w:p w14:paraId="39ACF395" w14:textId="77777777" w:rsidR="0061197B" w:rsidRPr="0061197B" w:rsidRDefault="0061197B" w:rsidP="0061197B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B096442" w14:textId="77777777" w:rsidR="001451EB" w:rsidRPr="001451EB" w:rsidRDefault="001451EB" w:rsidP="001451EB">
      <w:pPr>
        <w:pStyle w:val="ListeParagraf"/>
        <w:rPr>
          <w:rFonts w:ascii="Times New Roman" w:hAnsi="Times New Roman" w:cs="Times New Roman"/>
          <w:sz w:val="24"/>
          <w:szCs w:val="24"/>
        </w:rPr>
      </w:pPr>
    </w:p>
    <w:p w14:paraId="72581C9A" w14:textId="77777777" w:rsidR="001451EB" w:rsidRDefault="0061197B" w:rsidP="001451EB">
      <w:pPr>
        <w:pStyle w:val="ListeParagraf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Sabit hacimli bir kapta 27 </w:t>
      </w:r>
      <w:proofErr w:type="spellStart"/>
      <w:r w:rsidRPr="0061197B">
        <w:rPr>
          <w:rFonts w:ascii="Times New Roman" w:hAnsi="Times New Roman" w:cs="Times New Roman"/>
          <w:sz w:val="24"/>
          <w:szCs w:val="24"/>
          <w:vertAlign w:val="superscript"/>
        </w:rPr>
        <w:t>o</w:t>
      </w:r>
      <w:r>
        <w:rPr>
          <w:rFonts w:ascii="Times New Roman" w:hAnsi="Times New Roman" w:cs="Times New Roman"/>
          <w:sz w:val="24"/>
          <w:szCs w:val="24"/>
        </w:rPr>
        <w:t>C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ta belirli bir miktar gazın basıncı 2 </w:t>
      </w:r>
      <w:proofErr w:type="spellStart"/>
      <w:r>
        <w:rPr>
          <w:rFonts w:ascii="Times New Roman" w:hAnsi="Times New Roman" w:cs="Times New Roman"/>
          <w:sz w:val="24"/>
          <w:szCs w:val="24"/>
        </w:rPr>
        <w:t>atm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dir</w:t>
      </w:r>
      <w:proofErr w:type="spellEnd"/>
      <w:r>
        <w:rPr>
          <w:rFonts w:ascii="Times New Roman" w:hAnsi="Times New Roman" w:cs="Times New Roman"/>
          <w:sz w:val="24"/>
          <w:szCs w:val="24"/>
        </w:rPr>
        <w:t>. Gazın sıcaklığı 327</w:t>
      </w:r>
      <w:r w:rsidRPr="0061197B">
        <w:rPr>
          <w:rFonts w:ascii="Times New Roman" w:hAnsi="Times New Roman" w:cs="Times New Roman"/>
          <w:sz w:val="24"/>
          <w:szCs w:val="24"/>
          <w:vertAlign w:val="superscript"/>
        </w:rPr>
        <w:t>o</w:t>
      </w:r>
      <w:r>
        <w:rPr>
          <w:rFonts w:ascii="Times New Roman" w:hAnsi="Times New Roman" w:cs="Times New Roman"/>
          <w:sz w:val="24"/>
          <w:szCs w:val="24"/>
        </w:rPr>
        <w:t xml:space="preserve">C’a çıkarıldığında basıncı kaç </w:t>
      </w:r>
      <w:proofErr w:type="spellStart"/>
      <w:r>
        <w:rPr>
          <w:rFonts w:ascii="Times New Roman" w:hAnsi="Times New Roman" w:cs="Times New Roman"/>
          <w:sz w:val="24"/>
          <w:szCs w:val="24"/>
        </w:rPr>
        <w:t>atm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olur?</w:t>
      </w:r>
      <w:r w:rsidR="001654E0">
        <w:rPr>
          <w:rFonts w:ascii="Times New Roman" w:hAnsi="Times New Roman" w:cs="Times New Roman"/>
          <w:sz w:val="24"/>
          <w:szCs w:val="24"/>
        </w:rPr>
        <w:t>(13</w:t>
      </w:r>
      <w:r w:rsidR="009555E2">
        <w:rPr>
          <w:rFonts w:ascii="Times New Roman" w:hAnsi="Times New Roman" w:cs="Times New Roman"/>
          <w:sz w:val="24"/>
          <w:szCs w:val="24"/>
        </w:rPr>
        <w:t>P)</w:t>
      </w:r>
    </w:p>
    <w:p w14:paraId="394E3DFA" w14:textId="77777777" w:rsidR="0061197B" w:rsidRPr="0061197B" w:rsidRDefault="0061197B" w:rsidP="0061197B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9AC6761" w14:textId="77777777" w:rsidR="0061197B" w:rsidRPr="0061197B" w:rsidRDefault="0061197B" w:rsidP="0061197B">
      <w:pPr>
        <w:pStyle w:val="ListeParagraf"/>
        <w:rPr>
          <w:rFonts w:ascii="Times New Roman" w:hAnsi="Times New Roman" w:cs="Times New Roman"/>
          <w:sz w:val="24"/>
          <w:szCs w:val="24"/>
        </w:rPr>
      </w:pPr>
    </w:p>
    <w:p w14:paraId="3606B99F" w14:textId="77777777" w:rsidR="0061197B" w:rsidRDefault="0061197B" w:rsidP="001451EB">
      <w:pPr>
        <w:pStyle w:val="ListeParagraf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Plazma nedir?</w:t>
      </w:r>
      <w:r w:rsidR="009555E2">
        <w:rPr>
          <w:rFonts w:ascii="Times New Roman" w:hAnsi="Times New Roman" w:cs="Times New Roman"/>
          <w:sz w:val="24"/>
          <w:szCs w:val="24"/>
        </w:rPr>
        <w:t>(10P)</w:t>
      </w:r>
    </w:p>
    <w:p w14:paraId="3B0BEA3E" w14:textId="77777777" w:rsidR="0061197B" w:rsidRDefault="0061197B" w:rsidP="0061197B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326326D" w14:textId="77777777" w:rsidR="0061197B" w:rsidRPr="0061197B" w:rsidRDefault="0061197B" w:rsidP="0061197B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B695AA2" w14:textId="77777777" w:rsidR="0061197B" w:rsidRDefault="0061197B" w:rsidP="001451EB">
      <w:pPr>
        <w:pStyle w:val="ListeParagraf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Fiziksel değişim tanımını yaparak örnek veriniz.</w:t>
      </w:r>
      <w:r w:rsidR="009555E2">
        <w:rPr>
          <w:rFonts w:ascii="Times New Roman" w:hAnsi="Times New Roman" w:cs="Times New Roman"/>
          <w:sz w:val="24"/>
          <w:szCs w:val="24"/>
        </w:rPr>
        <w:t>(10P)</w:t>
      </w:r>
    </w:p>
    <w:p w14:paraId="13C6ED4B" w14:textId="293D4585" w:rsidR="0061197B" w:rsidRDefault="0061197B" w:rsidP="0061197B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18A1436" w14:textId="77777777" w:rsidR="0061197B" w:rsidRPr="0061197B" w:rsidRDefault="0061197B" w:rsidP="0061197B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9363DC6" w14:textId="77777777" w:rsidR="0061197B" w:rsidRDefault="009A68D2" w:rsidP="009A68D2">
      <w:pPr>
        <w:pStyle w:val="ListeParagraf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A68D2">
        <w:rPr>
          <w:rFonts w:ascii="Times New Roman" w:hAnsi="Times New Roman" w:cs="Times New Roman"/>
          <w:sz w:val="24"/>
          <w:szCs w:val="24"/>
        </w:rPr>
        <w:t>Aşağıdaki ifadelerin doğru (D) ya da yanlış (Y) olduğunu belirterek yanlış ifadeleri düzeltiniz.</w:t>
      </w:r>
      <w:r w:rsidR="001654E0">
        <w:rPr>
          <w:rFonts w:ascii="Times New Roman" w:hAnsi="Times New Roman" w:cs="Times New Roman"/>
          <w:sz w:val="24"/>
          <w:szCs w:val="24"/>
        </w:rPr>
        <w:t>(15P)</w:t>
      </w:r>
    </w:p>
    <w:p w14:paraId="70ECACD1" w14:textId="77777777" w:rsidR="00955431" w:rsidRDefault="001654E0" w:rsidP="00955431">
      <w:pPr>
        <w:pStyle w:val="ListeParagraf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Plazma denince çok düşük sıcaklıklar akla gelir.</w:t>
      </w:r>
    </w:p>
    <w:p w14:paraId="42AED09A" w14:textId="77777777" w:rsidR="001654E0" w:rsidRDefault="001654E0" w:rsidP="00955431">
      <w:pPr>
        <w:pStyle w:val="ListeParagraf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Gazın hacmi, içinde bulunduğu kapalı kabın hacmine eşit değildir.</w:t>
      </w:r>
    </w:p>
    <w:p w14:paraId="47857564" w14:textId="77777777" w:rsidR="001654E0" w:rsidRDefault="001654E0" w:rsidP="00955431">
      <w:pPr>
        <w:pStyle w:val="ListeParagraf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Kelvin sıcaklıkları ‘t’ sembolüyle gösterilir.</w:t>
      </w:r>
    </w:p>
    <w:p w14:paraId="65F5682D" w14:textId="77777777" w:rsidR="001654E0" w:rsidRDefault="001654E0" w:rsidP="00955431">
      <w:pPr>
        <w:pStyle w:val="ListeParagraf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Basınç birim yüzeye etki eden kuvvettir.</w:t>
      </w:r>
    </w:p>
    <w:p w14:paraId="12AA60F0" w14:textId="77777777" w:rsidR="001654E0" w:rsidRDefault="001654E0" w:rsidP="00955431">
      <w:pPr>
        <w:pStyle w:val="ListeParagraf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Mumun erimesi kimyasal, yanması fiziksel bir olaydır.</w:t>
      </w:r>
    </w:p>
    <w:p w14:paraId="2D55A1D1" w14:textId="77777777" w:rsidR="001654E0" w:rsidRPr="001654E0" w:rsidRDefault="001654E0" w:rsidP="001654E0">
      <w:pPr>
        <w:tabs>
          <w:tab w:val="left" w:pos="8250"/>
        </w:tabs>
      </w:pPr>
      <w:r>
        <w:tab/>
        <w:t>BAŞARILAR…</w:t>
      </w:r>
    </w:p>
    <w:sectPr w:rsidR="001654E0" w:rsidRPr="001654E0" w:rsidSect="001451EB">
      <w:headerReference w:type="default" r:id="rId7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EA96D1" w14:textId="77777777" w:rsidR="005A1C93" w:rsidRDefault="005A1C93" w:rsidP="0061197B">
      <w:pPr>
        <w:spacing w:after="0" w:line="240" w:lineRule="auto"/>
      </w:pPr>
      <w:r>
        <w:separator/>
      </w:r>
    </w:p>
  </w:endnote>
  <w:endnote w:type="continuationSeparator" w:id="0">
    <w:p w14:paraId="51AD5189" w14:textId="77777777" w:rsidR="005A1C93" w:rsidRDefault="005A1C93" w:rsidP="006119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DB50A3" w14:textId="77777777" w:rsidR="005A1C93" w:rsidRDefault="005A1C93" w:rsidP="0061197B">
      <w:pPr>
        <w:spacing w:after="0" w:line="240" w:lineRule="auto"/>
      </w:pPr>
      <w:r>
        <w:separator/>
      </w:r>
    </w:p>
  </w:footnote>
  <w:footnote w:type="continuationSeparator" w:id="0">
    <w:p w14:paraId="149BCC49" w14:textId="77777777" w:rsidR="005A1C93" w:rsidRDefault="005A1C93" w:rsidP="0061197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007561" w14:textId="77777777" w:rsidR="009555E2" w:rsidRPr="0061197B" w:rsidRDefault="009555E2">
    <w:pPr>
      <w:pStyle w:val="stBilgi"/>
      <w:rPr>
        <w:rFonts w:ascii="Times New Roman" w:hAnsi="Times New Roman" w:cs="Times New Roman"/>
      </w:rPr>
    </w:pPr>
    <w:r w:rsidRPr="0061197B">
      <w:rPr>
        <w:rFonts w:ascii="Times New Roman" w:hAnsi="Times New Roman" w:cs="Times New Roman"/>
      </w:rPr>
      <w:t xml:space="preserve">AD:                         SOYAD:                                  NO:   </w:t>
    </w:r>
    <w:r>
      <w:rPr>
        <w:rFonts w:ascii="Times New Roman" w:hAnsi="Times New Roman" w:cs="Times New Roman"/>
      </w:rPr>
      <w:t xml:space="preserve">                            </w:t>
    </w:r>
    <w:r w:rsidRPr="0061197B">
      <w:rPr>
        <w:rFonts w:ascii="Times New Roman" w:hAnsi="Times New Roman" w:cs="Times New Roman"/>
      </w:rPr>
      <w:t xml:space="preserve"> PUAN:                                             </w:t>
    </w:r>
    <w:r>
      <w:rPr>
        <w:rFonts w:ascii="Times New Roman" w:hAnsi="Times New Roman" w:cs="Times New Roman"/>
      </w:rPr>
      <w:t xml:space="preserve">        </w:t>
    </w:r>
    <w:r w:rsidRPr="0061197B">
      <w:rPr>
        <w:rFonts w:ascii="Times New Roman" w:hAnsi="Times New Roman" w:cs="Times New Roman"/>
        <w:b/>
        <w:sz w:val="32"/>
        <w:szCs w:val="32"/>
      </w:rPr>
      <w:t>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B11011"/>
    <w:multiLevelType w:val="hybridMultilevel"/>
    <w:tmpl w:val="FC18AEE0"/>
    <w:lvl w:ilvl="0" w:tplc="F3DCE8F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ADF4201"/>
    <w:multiLevelType w:val="hybridMultilevel"/>
    <w:tmpl w:val="B8F06C84"/>
    <w:lvl w:ilvl="0" w:tplc="041F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93E01F8"/>
    <w:multiLevelType w:val="hybridMultilevel"/>
    <w:tmpl w:val="B6CE9BBE"/>
    <w:lvl w:ilvl="0" w:tplc="40C2D9B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4B111075"/>
    <w:multiLevelType w:val="hybridMultilevel"/>
    <w:tmpl w:val="34FE5C76"/>
    <w:lvl w:ilvl="0" w:tplc="DD720D4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54046862"/>
    <w:multiLevelType w:val="hybridMultilevel"/>
    <w:tmpl w:val="AE1CE806"/>
    <w:lvl w:ilvl="0" w:tplc="E5A8237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314188522">
    <w:abstractNumId w:val="1"/>
  </w:num>
  <w:num w:numId="2" w16cid:durableId="1241408690">
    <w:abstractNumId w:val="3"/>
  </w:num>
  <w:num w:numId="3" w16cid:durableId="1612666915">
    <w:abstractNumId w:val="0"/>
  </w:num>
  <w:num w:numId="4" w16cid:durableId="164319625">
    <w:abstractNumId w:val="2"/>
  </w:num>
  <w:num w:numId="5" w16cid:durableId="205376840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7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51EB"/>
    <w:rsid w:val="00010E90"/>
    <w:rsid w:val="001305AC"/>
    <w:rsid w:val="001451EB"/>
    <w:rsid w:val="001654E0"/>
    <w:rsid w:val="00215664"/>
    <w:rsid w:val="00373797"/>
    <w:rsid w:val="003D0AF8"/>
    <w:rsid w:val="005A1C93"/>
    <w:rsid w:val="005D583D"/>
    <w:rsid w:val="0061197B"/>
    <w:rsid w:val="00672177"/>
    <w:rsid w:val="007C7D39"/>
    <w:rsid w:val="0086738A"/>
    <w:rsid w:val="00870A13"/>
    <w:rsid w:val="008918B6"/>
    <w:rsid w:val="008B6595"/>
    <w:rsid w:val="00915203"/>
    <w:rsid w:val="00955431"/>
    <w:rsid w:val="009555E2"/>
    <w:rsid w:val="009A68D2"/>
    <w:rsid w:val="00A62516"/>
    <w:rsid w:val="00CD4EEB"/>
    <w:rsid w:val="00F043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3DC0B7"/>
  <w15:docId w15:val="{0E412243-D2F3-4A2B-B6E2-4B04841C3F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043EB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1451EB"/>
    <w:pPr>
      <w:ind w:left="720"/>
      <w:contextualSpacing/>
    </w:pPr>
  </w:style>
  <w:style w:type="paragraph" w:styleId="stBilgi">
    <w:name w:val="header"/>
    <w:basedOn w:val="Normal"/>
    <w:link w:val="stBilgiChar"/>
    <w:uiPriority w:val="99"/>
    <w:unhideWhenUsed/>
    <w:rsid w:val="006119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61197B"/>
  </w:style>
  <w:style w:type="paragraph" w:styleId="AltBilgi">
    <w:name w:val="footer"/>
    <w:basedOn w:val="Normal"/>
    <w:link w:val="AltBilgiChar"/>
    <w:uiPriority w:val="99"/>
    <w:unhideWhenUsed/>
    <w:rsid w:val="006119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61197B"/>
  </w:style>
  <w:style w:type="character" w:styleId="Kpr">
    <w:name w:val="Hyperlink"/>
    <w:basedOn w:val="VarsaylanParagrafYazTipi"/>
    <w:uiPriority w:val="99"/>
    <w:unhideWhenUsed/>
    <w:rsid w:val="008918B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 /><Relationship Id="rId3" Type="http://schemas.openxmlformats.org/officeDocument/2006/relationships/settings" Target="settings.xml" /><Relationship Id="rId7" Type="http://schemas.openxmlformats.org/officeDocument/2006/relationships/header" Target="header1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endnotes" Target="endnotes.xml" /><Relationship Id="rId5" Type="http://schemas.openxmlformats.org/officeDocument/2006/relationships/footnotes" Target="footnotes.xml" /><Relationship Id="rId4" Type="http://schemas.openxmlformats.org/officeDocument/2006/relationships/webSettings" Target="webSettings.xml" /><Relationship Id="rId9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164</Words>
  <Characters>935</Characters>
  <Application>Microsoft Office Word</Application>
  <DocSecurity>0</DocSecurity>
  <Lines>7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www.sorubak.com</Manager>
  <Company/>
  <LinksUpToDate>false</LinksUpToDate>
  <CharactersWithSpaces>1097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www.sorubak.com</dc:title>
  <dc:subject>www.sorubak.com</dc:subject>
  <dc:creator>www.sorubak.com</dc:creator>
  <cp:keywords>www.sorubak.com</cp:keywords>
  <dc:description>www.sorubak.com</dc:description>
  <cp:lastModifiedBy>Hasan Ayık</cp:lastModifiedBy>
  <cp:revision>3</cp:revision>
  <dcterms:created xsi:type="dcterms:W3CDTF">2023-06-01T02:25:00Z</dcterms:created>
  <dcterms:modified xsi:type="dcterms:W3CDTF">2023-06-01T02:25:00Z</dcterms:modified>
  <cp:category>www.sorubak.com</cp:category>
</cp:coreProperties>
</file>