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4477" w:rsidRPr="007B1863" w:rsidRDefault="00DF7EDD" w:rsidP="00B64477">
      <w:pPr>
        <w:rPr>
          <w:rFonts w:cs="Calibri"/>
          <w:color w:val="FFFF00"/>
          <w:sz w:val="18"/>
          <w:szCs w:val="18"/>
        </w:rPr>
      </w:pPr>
      <w:bookmarkStart w:id="0" w:name="_GoBack"/>
      <w:bookmarkEnd w:id="0"/>
      <w:r w:rsidRPr="007B1863">
        <w:rPr>
          <w:rFonts w:cs="Calibri"/>
          <w:color w:val="FFFF00"/>
          <w:sz w:val="18"/>
          <w:szCs w:val="18"/>
          <w:highlight w:val="darkBlue"/>
        </w:rPr>
        <w:t xml:space="preserve"> </w:t>
      </w:r>
    </w:p>
    <w:p w:rsidR="002806A7" w:rsidRPr="007B1863" w:rsidRDefault="00B64477" w:rsidP="00F231C1">
      <w:pPr>
        <w:pStyle w:val="AralkYok"/>
        <w:jc w:val="center"/>
        <w:rPr>
          <w:rFonts w:cs="Calibri"/>
          <w:b/>
        </w:rPr>
      </w:pPr>
      <w:r w:rsidRPr="007B1863">
        <w:rPr>
          <w:rFonts w:cs="Calibri"/>
          <w:b/>
        </w:rPr>
        <w:t xml:space="preserve">  </w:t>
      </w:r>
      <w:r w:rsidR="00640E6B">
        <w:rPr>
          <w:rFonts w:cs="Calibri"/>
          <w:b/>
        </w:rPr>
        <w:t xml:space="preserve">SABİHA GÖKÇEN </w:t>
      </w:r>
      <w:r w:rsidR="00A40AE0" w:rsidRPr="007B1863">
        <w:rPr>
          <w:rFonts w:cs="Calibri"/>
          <w:b/>
        </w:rPr>
        <w:t>ORTAOKULU</w:t>
      </w:r>
      <w:r w:rsidR="002806A7" w:rsidRPr="007B1863">
        <w:rPr>
          <w:rFonts w:cs="Calibri"/>
          <w:b/>
        </w:rPr>
        <w:t xml:space="preserve"> MÜDÜRLÜĞÜNE</w:t>
      </w:r>
    </w:p>
    <w:p w:rsidR="002806A7" w:rsidRPr="007B1863" w:rsidRDefault="00F231C1" w:rsidP="00F231C1">
      <w:pPr>
        <w:pStyle w:val="AralkYok"/>
        <w:jc w:val="center"/>
        <w:rPr>
          <w:rFonts w:cs="Calibri"/>
          <w:b/>
        </w:rPr>
      </w:pPr>
      <w:r w:rsidRPr="007B1863">
        <w:rPr>
          <w:rFonts w:cs="Calibri"/>
          <w:b/>
        </w:rPr>
        <w:t xml:space="preserve">                                                                              </w:t>
      </w:r>
      <w:r w:rsidR="00855CF9" w:rsidRPr="007B1863">
        <w:rPr>
          <w:rFonts w:cs="Calibri"/>
          <w:b/>
        </w:rPr>
        <w:t xml:space="preserve"> </w:t>
      </w:r>
      <w:r w:rsidR="00640E6B">
        <w:rPr>
          <w:rFonts w:cs="Calibri"/>
          <w:b/>
        </w:rPr>
        <w:t>KARAMAN</w:t>
      </w:r>
    </w:p>
    <w:p w:rsidR="002806A7" w:rsidRPr="007B1863" w:rsidRDefault="002806A7" w:rsidP="00F231C1">
      <w:pPr>
        <w:pStyle w:val="AralkYok"/>
        <w:rPr>
          <w:rFonts w:cs="Calibri"/>
        </w:rPr>
      </w:pPr>
    </w:p>
    <w:p w:rsidR="002806A7" w:rsidRPr="007B1863" w:rsidRDefault="006B6A36" w:rsidP="00F231C1">
      <w:pPr>
        <w:pStyle w:val="AralkYok"/>
        <w:rPr>
          <w:rFonts w:cs="Calibri"/>
        </w:rPr>
      </w:pPr>
      <w:r>
        <w:rPr>
          <w:rFonts w:cs="Calibri"/>
        </w:rPr>
        <w:t xml:space="preserve">       </w:t>
      </w:r>
      <w:r w:rsidR="00F13E72">
        <w:rPr>
          <w:rFonts w:cs="Calibri"/>
        </w:rPr>
        <w:t xml:space="preserve">2022/2023 </w:t>
      </w:r>
      <w:r w:rsidR="002806A7" w:rsidRPr="007B1863">
        <w:rPr>
          <w:rFonts w:cs="Calibri"/>
        </w:rPr>
        <w:t xml:space="preserve">Eğitim - </w:t>
      </w:r>
      <w:r w:rsidR="005649BC" w:rsidRPr="007B1863">
        <w:rPr>
          <w:rFonts w:cs="Calibri"/>
        </w:rPr>
        <w:t>ö</w:t>
      </w:r>
      <w:r w:rsidR="002806A7" w:rsidRPr="007B1863">
        <w:rPr>
          <w:rFonts w:cs="Calibri"/>
        </w:rPr>
        <w:t>ğretim y</w:t>
      </w:r>
      <w:r w:rsidR="0051124B" w:rsidRPr="007B1863">
        <w:rPr>
          <w:rFonts w:cs="Calibri"/>
        </w:rPr>
        <w:t>ılı</w:t>
      </w:r>
      <w:r>
        <w:rPr>
          <w:rFonts w:cs="Calibri"/>
        </w:rPr>
        <w:t xml:space="preserve"> </w:t>
      </w:r>
      <w:r w:rsidR="0051124B" w:rsidRPr="007B1863">
        <w:rPr>
          <w:rFonts w:cs="Calibri"/>
        </w:rPr>
        <w:t xml:space="preserve"> özel eğitim</w:t>
      </w:r>
      <w:r w:rsidR="005649BC" w:rsidRPr="007B1863">
        <w:rPr>
          <w:rFonts w:cs="Calibri"/>
        </w:rPr>
        <w:t xml:space="preserve"> sınıflar</w:t>
      </w:r>
      <w:r w:rsidR="0051124B" w:rsidRPr="007B1863">
        <w:rPr>
          <w:rFonts w:cs="Calibri"/>
        </w:rPr>
        <w:t>ı</w:t>
      </w:r>
      <w:r w:rsidR="005649BC" w:rsidRPr="007B1863">
        <w:rPr>
          <w:rFonts w:cs="Calibri"/>
        </w:rPr>
        <w:t xml:space="preserve"> </w:t>
      </w:r>
      <w:r w:rsidR="00DF7EDD" w:rsidRPr="007B1863">
        <w:rPr>
          <w:rFonts w:cs="Calibri"/>
        </w:rPr>
        <w:t>sene sonu</w:t>
      </w:r>
      <w:r w:rsidR="005649BC" w:rsidRPr="007B1863">
        <w:rPr>
          <w:rFonts w:cs="Calibri"/>
        </w:rPr>
        <w:t xml:space="preserve"> zümre ö</w:t>
      </w:r>
      <w:r w:rsidR="002806A7" w:rsidRPr="007B1863">
        <w:rPr>
          <w:rFonts w:cs="Calibri"/>
        </w:rPr>
        <w:t>ğretmenler kurulu toplantısını a</w:t>
      </w:r>
      <w:r w:rsidR="00F231C1" w:rsidRPr="007B1863">
        <w:rPr>
          <w:rFonts w:cs="Calibri"/>
        </w:rPr>
        <w:t xml:space="preserve">şağıdaki gündem maddelerini değerlendirmek üzere </w:t>
      </w:r>
      <w:r>
        <w:rPr>
          <w:rFonts w:cs="Calibri"/>
        </w:rPr>
        <w:t xml:space="preserve">kütüphanede </w:t>
      </w:r>
      <w:r w:rsidR="00DF7EDD" w:rsidRPr="007B1863">
        <w:rPr>
          <w:rFonts w:cs="Calibri"/>
        </w:rPr>
        <w:t xml:space="preserve"> </w:t>
      </w:r>
      <w:r w:rsidR="002806A7" w:rsidRPr="007B1863">
        <w:rPr>
          <w:rFonts w:cs="Calibri"/>
        </w:rPr>
        <w:t xml:space="preserve">gerçekleştirmek istiyoruz.                                                                         </w:t>
      </w:r>
    </w:p>
    <w:p w:rsidR="006B6A36" w:rsidRDefault="00F231C1" w:rsidP="00F231C1">
      <w:pPr>
        <w:pStyle w:val="AralkYok"/>
        <w:rPr>
          <w:rFonts w:cs="Calibri"/>
        </w:rPr>
      </w:pPr>
      <w:r w:rsidRPr="007B1863">
        <w:rPr>
          <w:rFonts w:cs="Calibri"/>
        </w:rPr>
        <w:t xml:space="preserve">                                                                                         </w:t>
      </w:r>
      <w:r w:rsidR="00855CF9" w:rsidRPr="007B1863">
        <w:rPr>
          <w:rFonts w:cs="Calibri"/>
        </w:rPr>
        <w:t xml:space="preserve">           </w:t>
      </w:r>
      <w:r w:rsidRPr="007B1863">
        <w:rPr>
          <w:rFonts w:cs="Calibri"/>
        </w:rPr>
        <w:t xml:space="preserve">     </w:t>
      </w:r>
    </w:p>
    <w:p w:rsidR="002806A7" w:rsidRPr="007B1863" w:rsidRDefault="006B6A36" w:rsidP="00F231C1">
      <w:pPr>
        <w:pStyle w:val="AralkYok"/>
        <w:rPr>
          <w:rFonts w:cs="Calibri"/>
        </w:rPr>
      </w:pPr>
      <w:r>
        <w:rPr>
          <w:rFonts w:cs="Calibri"/>
        </w:rPr>
        <w:t xml:space="preserve">       </w:t>
      </w:r>
      <w:r w:rsidR="00F231C1" w:rsidRPr="007B1863">
        <w:rPr>
          <w:rFonts w:cs="Calibri"/>
        </w:rPr>
        <w:t>Gereğini bilgilerinize arz ederim.</w:t>
      </w:r>
    </w:p>
    <w:p w:rsidR="002806A7" w:rsidRPr="007B1863" w:rsidRDefault="002806A7" w:rsidP="00F231C1">
      <w:pPr>
        <w:pStyle w:val="AralkYok"/>
        <w:rPr>
          <w:rFonts w:cs="Calibri"/>
        </w:rPr>
      </w:pPr>
    </w:p>
    <w:p w:rsidR="00F231C1" w:rsidRPr="007B1863" w:rsidRDefault="00855CF9" w:rsidP="00F231C1">
      <w:pPr>
        <w:pStyle w:val="AralkYok"/>
        <w:rPr>
          <w:rFonts w:cs="Calibri"/>
        </w:rPr>
      </w:pPr>
      <w:r w:rsidRPr="007B1863">
        <w:rPr>
          <w:rFonts w:cs="Calibri"/>
        </w:rPr>
        <w:t xml:space="preserve">Toplantı No             </w:t>
      </w:r>
      <w:r w:rsidR="002806A7" w:rsidRPr="007B1863">
        <w:rPr>
          <w:rFonts w:cs="Calibri"/>
        </w:rPr>
        <w:t xml:space="preserve"> :    </w:t>
      </w:r>
      <w:r w:rsidR="00DF7EDD" w:rsidRPr="007B1863">
        <w:rPr>
          <w:rFonts w:cs="Calibri"/>
        </w:rPr>
        <w:t>3</w:t>
      </w:r>
    </w:p>
    <w:p w:rsidR="002806A7" w:rsidRPr="007B1863" w:rsidRDefault="00855CF9" w:rsidP="00F231C1">
      <w:pPr>
        <w:pStyle w:val="AralkYok"/>
        <w:rPr>
          <w:rFonts w:cs="Calibri"/>
        </w:rPr>
      </w:pPr>
      <w:r w:rsidRPr="007B1863">
        <w:rPr>
          <w:rFonts w:cs="Calibri"/>
        </w:rPr>
        <w:t xml:space="preserve">Toplantı Tarihi        </w:t>
      </w:r>
      <w:r w:rsidR="00B64477" w:rsidRPr="007B1863">
        <w:rPr>
          <w:rFonts w:cs="Calibri"/>
        </w:rPr>
        <w:t xml:space="preserve"> :    </w:t>
      </w:r>
      <w:r w:rsidR="00A54963">
        <w:rPr>
          <w:rFonts w:cs="Calibri"/>
        </w:rPr>
        <w:t>13</w:t>
      </w:r>
      <w:r w:rsidR="00B64477" w:rsidRPr="007B1863">
        <w:rPr>
          <w:rFonts w:cs="Calibri"/>
        </w:rPr>
        <w:t>.0</w:t>
      </w:r>
      <w:r w:rsidR="00DF7EDD" w:rsidRPr="007B1863">
        <w:rPr>
          <w:rFonts w:cs="Calibri"/>
        </w:rPr>
        <w:t>6</w:t>
      </w:r>
      <w:r w:rsidR="00B64477" w:rsidRPr="007B1863">
        <w:rPr>
          <w:rFonts w:cs="Calibri"/>
        </w:rPr>
        <w:t>.20</w:t>
      </w:r>
      <w:r w:rsidR="00F13E72">
        <w:rPr>
          <w:rFonts w:cs="Calibri"/>
        </w:rPr>
        <w:t>23</w:t>
      </w:r>
    </w:p>
    <w:p w:rsidR="002806A7" w:rsidRPr="007B1863" w:rsidRDefault="002806A7" w:rsidP="00F231C1">
      <w:pPr>
        <w:pStyle w:val="AralkYok"/>
        <w:rPr>
          <w:rFonts w:cs="Calibri"/>
        </w:rPr>
      </w:pPr>
      <w:r w:rsidRPr="007B1863">
        <w:rPr>
          <w:rFonts w:cs="Calibri"/>
        </w:rPr>
        <w:t>Toplantı</w:t>
      </w:r>
      <w:r w:rsidR="0051124B" w:rsidRPr="007B1863">
        <w:rPr>
          <w:rFonts w:cs="Calibri"/>
        </w:rPr>
        <w:t xml:space="preserve"> Yeri            :    </w:t>
      </w:r>
      <w:r w:rsidR="00640E6B">
        <w:rPr>
          <w:rFonts w:cs="Calibri"/>
        </w:rPr>
        <w:t>Kütüphane</w:t>
      </w:r>
    </w:p>
    <w:p w:rsidR="002806A7" w:rsidRPr="007B1863" w:rsidRDefault="005649BC" w:rsidP="00F231C1">
      <w:pPr>
        <w:pStyle w:val="AralkYok"/>
        <w:rPr>
          <w:rFonts w:cs="Calibri"/>
        </w:rPr>
      </w:pPr>
      <w:r w:rsidRPr="007B1863">
        <w:rPr>
          <w:rFonts w:cs="Calibri"/>
        </w:rPr>
        <w:t xml:space="preserve">Toplantı Saati          :  </w:t>
      </w:r>
      <w:r w:rsidR="006B6A36">
        <w:rPr>
          <w:rFonts w:cs="Calibri"/>
        </w:rPr>
        <w:t xml:space="preserve">  13:15</w:t>
      </w:r>
    </w:p>
    <w:p w:rsidR="003E31FD" w:rsidRPr="007B1863" w:rsidRDefault="003E31FD" w:rsidP="00855CF9">
      <w:pPr>
        <w:pStyle w:val="AralkYok"/>
        <w:jc w:val="right"/>
        <w:rPr>
          <w:rFonts w:cs="Calibri"/>
        </w:rPr>
      </w:pPr>
      <w:r w:rsidRPr="007B1863">
        <w:rPr>
          <w:rFonts w:cs="Calibri"/>
        </w:rPr>
        <w:t xml:space="preserve">                                                                                                       </w:t>
      </w:r>
      <w:r w:rsidR="002806A7" w:rsidRPr="007B1863">
        <w:rPr>
          <w:rFonts w:cs="Calibri"/>
        </w:rPr>
        <w:t xml:space="preserve"> </w:t>
      </w:r>
      <w:r w:rsidR="00B64477" w:rsidRPr="007B1863">
        <w:rPr>
          <w:rFonts w:cs="Calibri"/>
        </w:rPr>
        <w:t xml:space="preserve">                      </w:t>
      </w:r>
      <w:r w:rsidR="00A54963">
        <w:rPr>
          <w:rFonts w:cs="Calibri"/>
        </w:rPr>
        <w:t>13</w:t>
      </w:r>
      <w:r w:rsidR="00B64477" w:rsidRPr="007B1863">
        <w:rPr>
          <w:rFonts w:cs="Calibri"/>
        </w:rPr>
        <w:t>.0</w:t>
      </w:r>
      <w:r w:rsidR="00DF7EDD" w:rsidRPr="007B1863">
        <w:rPr>
          <w:rFonts w:cs="Calibri"/>
        </w:rPr>
        <w:t>6</w:t>
      </w:r>
      <w:r w:rsidR="00B64477" w:rsidRPr="007B1863">
        <w:rPr>
          <w:rFonts w:cs="Calibri"/>
        </w:rPr>
        <w:t>.20</w:t>
      </w:r>
      <w:r w:rsidR="00F13E72">
        <w:rPr>
          <w:rFonts w:cs="Calibri"/>
        </w:rPr>
        <w:t>23</w:t>
      </w:r>
      <w:r w:rsidRPr="007B1863">
        <w:rPr>
          <w:rFonts w:cs="Calibri"/>
        </w:rPr>
        <w:t xml:space="preserve">                                </w:t>
      </w:r>
    </w:p>
    <w:p w:rsidR="003E31FD" w:rsidRPr="007B1863" w:rsidRDefault="003E31FD" w:rsidP="00855CF9">
      <w:pPr>
        <w:pStyle w:val="AralkYok"/>
        <w:jc w:val="right"/>
        <w:rPr>
          <w:rFonts w:cs="Calibri"/>
        </w:rPr>
      </w:pPr>
      <w:r w:rsidRPr="007B1863">
        <w:rPr>
          <w:rFonts w:cs="Calibri"/>
        </w:rPr>
        <w:t xml:space="preserve">                                                                                        </w:t>
      </w:r>
      <w:r w:rsidR="00075930" w:rsidRPr="007B1863">
        <w:rPr>
          <w:rFonts w:cs="Calibri"/>
        </w:rPr>
        <w:t xml:space="preserve">   </w:t>
      </w:r>
      <w:r w:rsidR="00B80D39" w:rsidRPr="007B1863">
        <w:rPr>
          <w:rFonts w:cs="Calibri"/>
        </w:rPr>
        <w:t xml:space="preserve">  </w:t>
      </w:r>
      <w:r w:rsidR="00EB5ECF" w:rsidRPr="007B1863">
        <w:rPr>
          <w:rFonts w:cs="Calibri"/>
        </w:rPr>
        <w:t xml:space="preserve">                         </w:t>
      </w:r>
      <w:r w:rsidR="00B80D39" w:rsidRPr="007B1863">
        <w:rPr>
          <w:rFonts w:cs="Calibri"/>
        </w:rPr>
        <w:t xml:space="preserve"> </w:t>
      </w:r>
      <w:proofErr w:type="spellStart"/>
      <w:r w:rsidR="00F13E72">
        <w:rPr>
          <w:rFonts w:cs="Calibri"/>
        </w:rPr>
        <w:t>Talıp</w:t>
      </w:r>
      <w:proofErr w:type="spellEnd"/>
      <w:r w:rsidR="00F13E72">
        <w:rPr>
          <w:rFonts w:cs="Calibri"/>
        </w:rPr>
        <w:t xml:space="preserve"> AKBALIK</w:t>
      </w:r>
    </w:p>
    <w:p w:rsidR="003E31FD" w:rsidRPr="007B1863" w:rsidRDefault="003E31FD" w:rsidP="00855CF9">
      <w:pPr>
        <w:pStyle w:val="AralkYok"/>
        <w:jc w:val="right"/>
        <w:rPr>
          <w:rFonts w:cs="Calibri"/>
        </w:rPr>
      </w:pPr>
      <w:r w:rsidRPr="007B1863">
        <w:rPr>
          <w:rFonts w:cs="Calibri"/>
        </w:rPr>
        <w:t xml:space="preserve">                                                                                         </w:t>
      </w:r>
      <w:r w:rsidR="00EB5ECF" w:rsidRPr="007B1863">
        <w:rPr>
          <w:rFonts w:cs="Calibri"/>
        </w:rPr>
        <w:t xml:space="preserve">                         </w:t>
      </w:r>
      <w:r w:rsidR="0051124B" w:rsidRPr="007B1863">
        <w:rPr>
          <w:rFonts w:cs="Calibri"/>
        </w:rPr>
        <w:t xml:space="preserve"> Özel Eğitim </w:t>
      </w:r>
      <w:r w:rsidRPr="007B1863">
        <w:rPr>
          <w:rFonts w:cs="Calibri"/>
        </w:rPr>
        <w:t>Sınıf</w:t>
      </w:r>
      <w:r w:rsidR="00855CF9" w:rsidRPr="007B1863">
        <w:rPr>
          <w:rFonts w:cs="Calibri"/>
        </w:rPr>
        <w:t>lar</w:t>
      </w:r>
      <w:r w:rsidR="0051124B" w:rsidRPr="007B1863">
        <w:rPr>
          <w:rFonts w:cs="Calibri"/>
        </w:rPr>
        <w:t>ı</w:t>
      </w:r>
      <w:r w:rsidRPr="007B1863">
        <w:rPr>
          <w:rFonts w:cs="Calibri"/>
        </w:rPr>
        <w:t xml:space="preserve"> Zümre Başkanı</w:t>
      </w:r>
    </w:p>
    <w:p w:rsidR="003E31FD" w:rsidRPr="007B1863" w:rsidRDefault="003E31FD" w:rsidP="00F231C1">
      <w:pPr>
        <w:pStyle w:val="AralkYok"/>
        <w:rPr>
          <w:rFonts w:cs="Calibri"/>
        </w:rPr>
      </w:pPr>
    </w:p>
    <w:p w:rsidR="003E31FD" w:rsidRPr="007B1863" w:rsidRDefault="003E31FD" w:rsidP="00F231C1">
      <w:pPr>
        <w:pStyle w:val="AralkYok"/>
        <w:rPr>
          <w:rFonts w:cs="Calibri"/>
        </w:rPr>
      </w:pPr>
    </w:p>
    <w:p w:rsidR="003E31FD" w:rsidRPr="007B1863" w:rsidRDefault="003E31FD" w:rsidP="00F231C1">
      <w:pPr>
        <w:pStyle w:val="AralkYok"/>
        <w:rPr>
          <w:rFonts w:cs="Calibri"/>
          <w:b/>
        </w:rPr>
      </w:pPr>
      <w:r w:rsidRPr="007B1863">
        <w:rPr>
          <w:rFonts w:cs="Calibri"/>
          <w:b/>
        </w:rPr>
        <w:t>GÜNDEM MADDELERİ</w:t>
      </w:r>
    </w:p>
    <w:p w:rsidR="005649BC" w:rsidRPr="007B1863" w:rsidRDefault="005649BC" w:rsidP="00F231C1">
      <w:pPr>
        <w:pStyle w:val="AralkYok"/>
        <w:rPr>
          <w:rFonts w:cs="Calibri"/>
        </w:rPr>
      </w:pPr>
    </w:p>
    <w:p w:rsidR="003E31FD" w:rsidRPr="007B1863" w:rsidRDefault="003E31FD" w:rsidP="005649BC">
      <w:pPr>
        <w:pStyle w:val="AralkYok"/>
        <w:numPr>
          <w:ilvl w:val="0"/>
          <w:numId w:val="7"/>
        </w:numPr>
        <w:rPr>
          <w:rFonts w:cs="Calibri"/>
        </w:rPr>
      </w:pPr>
      <w:bookmarkStart w:id="1" w:name="_Hlk43749099"/>
      <w:r w:rsidRPr="007B1863">
        <w:rPr>
          <w:rFonts w:cs="Calibri"/>
        </w:rPr>
        <w:t>Açılış ve yoklama.</w:t>
      </w:r>
    </w:p>
    <w:p w:rsidR="008858F2" w:rsidRPr="007B1863" w:rsidRDefault="00640E6B" w:rsidP="005649BC">
      <w:pPr>
        <w:pStyle w:val="AralkYok"/>
        <w:numPr>
          <w:ilvl w:val="0"/>
          <w:numId w:val="7"/>
        </w:numPr>
        <w:rPr>
          <w:rFonts w:cs="Calibri"/>
        </w:rPr>
      </w:pPr>
      <w:r>
        <w:rPr>
          <w:rFonts w:cs="Calibri"/>
        </w:rPr>
        <w:t xml:space="preserve">1. ve </w:t>
      </w:r>
      <w:r w:rsidR="00DF7EDD" w:rsidRPr="007B1863">
        <w:rPr>
          <w:rFonts w:cs="Calibri"/>
        </w:rPr>
        <w:t>2</w:t>
      </w:r>
      <w:r w:rsidR="008858F2" w:rsidRPr="007B1863">
        <w:rPr>
          <w:rFonts w:cs="Calibri"/>
        </w:rPr>
        <w:t xml:space="preserve">.Dönem yapılan  </w:t>
      </w:r>
      <w:r w:rsidR="005649BC" w:rsidRPr="007B1863">
        <w:rPr>
          <w:rFonts w:cs="Calibri"/>
        </w:rPr>
        <w:t>Z</w:t>
      </w:r>
      <w:r w:rsidR="008858F2" w:rsidRPr="007B1863">
        <w:rPr>
          <w:rFonts w:cs="Calibri"/>
        </w:rPr>
        <w:t>ümre Öğretmenler Kurulu toplantıs</w:t>
      </w:r>
      <w:r w:rsidR="00F231C1" w:rsidRPr="007B1863">
        <w:rPr>
          <w:rFonts w:cs="Calibri"/>
        </w:rPr>
        <w:t>ında alınan kararların okunması</w:t>
      </w:r>
      <w:r>
        <w:rPr>
          <w:rFonts w:cs="Calibri"/>
        </w:rPr>
        <w:t xml:space="preserve"> ve </w:t>
      </w:r>
      <w:proofErr w:type="spellStart"/>
      <w:r>
        <w:rPr>
          <w:rFonts w:cs="Calibri"/>
        </w:rPr>
        <w:t>değerlendırılmesı</w:t>
      </w:r>
      <w:proofErr w:type="spellEnd"/>
      <w:r w:rsidR="00F231C1" w:rsidRPr="007B1863">
        <w:rPr>
          <w:rFonts w:cs="Calibri"/>
        </w:rPr>
        <w:t>.</w:t>
      </w:r>
    </w:p>
    <w:p w:rsidR="00A92EB1" w:rsidRPr="007B1863" w:rsidRDefault="00F13E72" w:rsidP="00A92EB1">
      <w:pPr>
        <w:pStyle w:val="AralkYok"/>
        <w:numPr>
          <w:ilvl w:val="0"/>
          <w:numId w:val="7"/>
        </w:numPr>
        <w:rPr>
          <w:rFonts w:cs="Calibri"/>
        </w:rPr>
      </w:pPr>
      <w:r>
        <w:rPr>
          <w:rFonts w:cs="Calibri"/>
        </w:rPr>
        <w:t xml:space="preserve">2022/2023 </w:t>
      </w:r>
      <w:r w:rsidR="00A92EB1" w:rsidRPr="007B1863">
        <w:rPr>
          <w:rFonts w:cs="Calibri"/>
        </w:rPr>
        <w:t>Eğitim-Öğretim yılının değerlendirilmesi.</w:t>
      </w:r>
    </w:p>
    <w:p w:rsidR="00A92EB1" w:rsidRPr="007B1863" w:rsidRDefault="00640E6B" w:rsidP="00A92EB1">
      <w:pPr>
        <w:pStyle w:val="AralkYok"/>
        <w:numPr>
          <w:ilvl w:val="0"/>
          <w:numId w:val="7"/>
        </w:numPr>
        <w:rPr>
          <w:rFonts w:cs="Calibri"/>
        </w:rPr>
      </w:pPr>
      <w:r>
        <w:rPr>
          <w:rFonts w:cs="Calibri"/>
        </w:rPr>
        <w:t xml:space="preserve">1. ve </w:t>
      </w:r>
      <w:r w:rsidRPr="007B1863">
        <w:rPr>
          <w:rFonts w:cs="Calibri"/>
        </w:rPr>
        <w:t>2.Dönem yapılan  Zümre Öğretmenler Kurulu toplantıs</w:t>
      </w:r>
      <w:r>
        <w:rPr>
          <w:rFonts w:cs="Calibri"/>
        </w:rPr>
        <w:t xml:space="preserve">ında alınan kararlar </w:t>
      </w:r>
      <w:proofErr w:type="spellStart"/>
      <w:r>
        <w:rPr>
          <w:rFonts w:cs="Calibri"/>
        </w:rPr>
        <w:t>ıle</w:t>
      </w:r>
      <w:proofErr w:type="spellEnd"/>
      <w:r>
        <w:rPr>
          <w:rFonts w:cs="Calibri"/>
        </w:rPr>
        <w:t xml:space="preserve"> </w:t>
      </w:r>
      <w:proofErr w:type="spellStart"/>
      <w:r>
        <w:rPr>
          <w:rFonts w:cs="Calibri"/>
        </w:rPr>
        <w:t>ılgılı</w:t>
      </w:r>
      <w:proofErr w:type="spellEnd"/>
      <w:r>
        <w:rPr>
          <w:rFonts w:cs="Calibri"/>
        </w:rPr>
        <w:t xml:space="preserve"> </w:t>
      </w:r>
      <w:proofErr w:type="spellStart"/>
      <w:r>
        <w:rPr>
          <w:rFonts w:cs="Calibri"/>
        </w:rPr>
        <w:t>tavsıye</w:t>
      </w:r>
      <w:proofErr w:type="spellEnd"/>
      <w:r>
        <w:rPr>
          <w:rFonts w:cs="Calibri"/>
        </w:rPr>
        <w:t xml:space="preserve"> karaların alınması ,</w:t>
      </w:r>
      <w:r w:rsidR="00A92EB1" w:rsidRPr="007B1863">
        <w:rPr>
          <w:rFonts w:cs="Calibri"/>
        </w:rPr>
        <w:t xml:space="preserve">Öğrenci </w:t>
      </w:r>
      <w:r w:rsidR="00AF6EEF">
        <w:rPr>
          <w:rFonts w:cs="Calibri"/>
          <w:color w:val="000000"/>
        </w:rPr>
        <w:t xml:space="preserve">Özel Eğitim Öğretmeni  </w:t>
      </w:r>
      <w:r w:rsidR="00A54963">
        <w:rPr>
          <w:rFonts w:cs="Calibri"/>
          <w:color w:val="000000"/>
        </w:rPr>
        <w:t xml:space="preserve">Havva GİRGİÇ </w:t>
      </w:r>
      <w:r w:rsidR="00A92EB1" w:rsidRPr="007B1863">
        <w:rPr>
          <w:rFonts w:cs="Calibri"/>
        </w:rPr>
        <w:t>başarılarının değerlendirilmesi.</w:t>
      </w:r>
    </w:p>
    <w:p w:rsidR="00A92EB1" w:rsidRPr="007B1863" w:rsidRDefault="00640E6B" w:rsidP="00A92EB1">
      <w:pPr>
        <w:pStyle w:val="AralkYok"/>
        <w:numPr>
          <w:ilvl w:val="0"/>
          <w:numId w:val="7"/>
        </w:numPr>
        <w:rPr>
          <w:rFonts w:cs="Calibri"/>
        </w:rPr>
      </w:pPr>
      <w:r>
        <w:rPr>
          <w:rFonts w:cs="Calibri"/>
        </w:rPr>
        <w:t xml:space="preserve">Derslerde tüm konuların </w:t>
      </w:r>
      <w:proofErr w:type="spellStart"/>
      <w:r>
        <w:rPr>
          <w:rFonts w:cs="Calibri"/>
        </w:rPr>
        <w:t>bıtırılmesı</w:t>
      </w:r>
      <w:proofErr w:type="spellEnd"/>
      <w:r>
        <w:rPr>
          <w:rFonts w:cs="Calibri"/>
        </w:rPr>
        <w:t xml:space="preserve"> hakkında </w:t>
      </w:r>
      <w:proofErr w:type="spellStart"/>
      <w:r>
        <w:rPr>
          <w:rFonts w:cs="Calibri"/>
        </w:rPr>
        <w:t>bılgı</w:t>
      </w:r>
      <w:proofErr w:type="spellEnd"/>
      <w:r w:rsidR="006B6A36">
        <w:rPr>
          <w:rFonts w:cs="Calibri"/>
        </w:rPr>
        <w:t xml:space="preserve"> </w:t>
      </w:r>
      <w:proofErr w:type="spellStart"/>
      <w:r w:rsidR="006B6A36">
        <w:rPr>
          <w:rFonts w:cs="Calibri"/>
        </w:rPr>
        <w:t>verılmesı</w:t>
      </w:r>
      <w:proofErr w:type="spellEnd"/>
      <w:r w:rsidR="006B6A36">
        <w:rPr>
          <w:rFonts w:cs="Calibri"/>
        </w:rPr>
        <w:t xml:space="preserve">. </w:t>
      </w:r>
      <w:r w:rsidR="00A92EB1" w:rsidRPr="007B1863">
        <w:rPr>
          <w:rFonts w:cs="Calibri"/>
        </w:rPr>
        <w:t xml:space="preserve"> eğitim sürecinde uygulanan öğretim yöntem ve tekniklerin değerlendirilmesi.</w:t>
      </w:r>
    </w:p>
    <w:p w:rsidR="00A92EB1" w:rsidRPr="007B1863" w:rsidRDefault="00223195" w:rsidP="00A92EB1">
      <w:pPr>
        <w:pStyle w:val="AralkYok"/>
        <w:numPr>
          <w:ilvl w:val="0"/>
          <w:numId w:val="7"/>
        </w:numPr>
        <w:rPr>
          <w:rFonts w:cs="Calibri"/>
        </w:rPr>
      </w:pPr>
      <w:r>
        <w:rPr>
          <w:rFonts w:cs="Calibri"/>
        </w:rPr>
        <w:t>O</w:t>
      </w:r>
      <w:r w:rsidR="00A92EB1" w:rsidRPr="007B1863">
        <w:rPr>
          <w:rFonts w:cs="Calibri"/>
        </w:rPr>
        <w:t>kul,veli işbirliğini arttırıcı çalışmalar ve sonuçlarının değerlendirilmesi.</w:t>
      </w:r>
    </w:p>
    <w:p w:rsidR="00A92EB1" w:rsidRPr="00A54963" w:rsidRDefault="00A92EB1" w:rsidP="00A54963">
      <w:pPr>
        <w:pStyle w:val="AralkYok"/>
        <w:numPr>
          <w:ilvl w:val="0"/>
          <w:numId w:val="7"/>
        </w:numPr>
        <w:rPr>
          <w:rFonts w:cs="Calibri"/>
        </w:rPr>
      </w:pPr>
      <w:r w:rsidRPr="00A54963">
        <w:rPr>
          <w:rFonts w:cs="Calibri"/>
        </w:rPr>
        <w:t>EBA platformu başta olmak üzere  mesleki ve teknolojik gelişmelerin değerlendirilmesi.</w:t>
      </w:r>
    </w:p>
    <w:p w:rsidR="00A92EB1" w:rsidRPr="007B1863" w:rsidRDefault="00A92EB1" w:rsidP="00A92EB1">
      <w:pPr>
        <w:pStyle w:val="AralkYok"/>
        <w:numPr>
          <w:ilvl w:val="0"/>
          <w:numId w:val="7"/>
        </w:numPr>
        <w:rPr>
          <w:rFonts w:cs="Calibri"/>
        </w:rPr>
      </w:pPr>
      <w:r w:rsidRPr="007B1863">
        <w:rPr>
          <w:rFonts w:cs="Calibri"/>
        </w:rPr>
        <w:t>Dilek ve temenniler.</w:t>
      </w:r>
    </w:p>
    <w:p w:rsidR="005649BC" w:rsidRPr="007B1863" w:rsidRDefault="00A92EB1" w:rsidP="00A92EB1">
      <w:pPr>
        <w:pStyle w:val="AralkYok"/>
        <w:numPr>
          <w:ilvl w:val="0"/>
          <w:numId w:val="7"/>
        </w:numPr>
        <w:rPr>
          <w:rFonts w:cs="Calibri"/>
        </w:rPr>
      </w:pPr>
      <w:r w:rsidRPr="007B1863">
        <w:rPr>
          <w:rFonts w:cs="Calibri"/>
        </w:rPr>
        <w:t>Kapanış.</w:t>
      </w:r>
    </w:p>
    <w:bookmarkEnd w:id="1"/>
    <w:p w:rsidR="00855CF9" w:rsidRPr="007B1863" w:rsidRDefault="00855CF9" w:rsidP="00F231C1">
      <w:pPr>
        <w:pStyle w:val="AralkYok"/>
        <w:rPr>
          <w:rFonts w:cs="Calibri"/>
        </w:rPr>
      </w:pPr>
    </w:p>
    <w:p w:rsidR="00D86C13" w:rsidRPr="007B1863" w:rsidRDefault="00D86C13" w:rsidP="00855CF9">
      <w:pPr>
        <w:pStyle w:val="AralkYok"/>
        <w:jc w:val="center"/>
        <w:rPr>
          <w:rFonts w:cs="Calibri"/>
          <w:color w:val="000000"/>
        </w:rPr>
      </w:pPr>
    </w:p>
    <w:p w:rsidR="00D86C13" w:rsidRPr="007B1863" w:rsidRDefault="00D86C13" w:rsidP="00855CF9">
      <w:pPr>
        <w:pStyle w:val="AralkYok"/>
        <w:jc w:val="center"/>
        <w:rPr>
          <w:rFonts w:cs="Calibri"/>
          <w:color w:val="000000"/>
        </w:rPr>
      </w:pPr>
    </w:p>
    <w:p w:rsidR="00D86C13" w:rsidRPr="007B1863" w:rsidRDefault="00D86C13" w:rsidP="00855CF9">
      <w:pPr>
        <w:pStyle w:val="AralkYok"/>
        <w:jc w:val="center"/>
        <w:rPr>
          <w:rFonts w:cs="Calibri"/>
          <w:color w:val="000000"/>
        </w:rPr>
      </w:pPr>
    </w:p>
    <w:p w:rsidR="00A92EB1" w:rsidRPr="007B1863" w:rsidRDefault="00A92EB1" w:rsidP="00855CF9">
      <w:pPr>
        <w:pStyle w:val="AralkYok"/>
        <w:jc w:val="center"/>
        <w:rPr>
          <w:rFonts w:cs="Calibri"/>
          <w:color w:val="000000"/>
        </w:rPr>
      </w:pPr>
    </w:p>
    <w:p w:rsidR="00A92EB1" w:rsidRPr="007B1863" w:rsidRDefault="00A92EB1" w:rsidP="00855CF9">
      <w:pPr>
        <w:pStyle w:val="AralkYok"/>
        <w:jc w:val="center"/>
        <w:rPr>
          <w:rFonts w:cs="Calibri"/>
          <w:color w:val="000000"/>
        </w:rPr>
      </w:pPr>
    </w:p>
    <w:p w:rsidR="00A92EB1" w:rsidRPr="007B1863" w:rsidRDefault="00A92EB1" w:rsidP="00855CF9">
      <w:pPr>
        <w:pStyle w:val="AralkYok"/>
        <w:jc w:val="center"/>
        <w:rPr>
          <w:rFonts w:cs="Calibri"/>
          <w:color w:val="000000"/>
        </w:rPr>
      </w:pPr>
    </w:p>
    <w:p w:rsidR="00A92EB1" w:rsidRPr="007B1863" w:rsidRDefault="00A92EB1" w:rsidP="00855CF9">
      <w:pPr>
        <w:pStyle w:val="AralkYok"/>
        <w:jc w:val="center"/>
        <w:rPr>
          <w:rFonts w:cs="Calibri"/>
          <w:color w:val="000000"/>
        </w:rPr>
      </w:pPr>
    </w:p>
    <w:p w:rsidR="003E31FD" w:rsidRPr="007B1863" w:rsidRDefault="003E31FD" w:rsidP="00855CF9">
      <w:pPr>
        <w:pStyle w:val="AralkYok"/>
        <w:jc w:val="center"/>
        <w:rPr>
          <w:rFonts w:cs="Calibri"/>
          <w:color w:val="000000"/>
        </w:rPr>
      </w:pPr>
      <w:r w:rsidRPr="007B1863">
        <w:rPr>
          <w:rFonts w:cs="Calibri"/>
          <w:color w:val="000000"/>
        </w:rPr>
        <w:t>U Y G U N D U R</w:t>
      </w:r>
    </w:p>
    <w:p w:rsidR="004B712C" w:rsidRPr="007B1863" w:rsidRDefault="00F13E72" w:rsidP="00855CF9">
      <w:pPr>
        <w:pStyle w:val="AralkYok"/>
        <w:jc w:val="center"/>
        <w:rPr>
          <w:rFonts w:cs="Calibri"/>
          <w:color w:val="000000"/>
        </w:rPr>
      </w:pPr>
      <w:r>
        <w:rPr>
          <w:rFonts w:cs="Calibri"/>
          <w:color w:val="000000"/>
        </w:rPr>
        <w:t>13/06/2023</w:t>
      </w:r>
    </w:p>
    <w:p w:rsidR="00D86C13" w:rsidRPr="007B1863" w:rsidRDefault="00D86C13" w:rsidP="00832040">
      <w:pPr>
        <w:pStyle w:val="AralkYok"/>
        <w:jc w:val="center"/>
        <w:rPr>
          <w:rFonts w:cs="Calibri"/>
          <w:color w:val="000000"/>
        </w:rPr>
      </w:pPr>
    </w:p>
    <w:p w:rsidR="00832040" w:rsidRPr="007B1863" w:rsidRDefault="003E31FD" w:rsidP="00832040">
      <w:pPr>
        <w:pStyle w:val="AralkYok"/>
        <w:jc w:val="center"/>
        <w:rPr>
          <w:rFonts w:cs="Calibri"/>
          <w:color w:val="000000"/>
        </w:rPr>
      </w:pPr>
      <w:r w:rsidRPr="007B1863">
        <w:rPr>
          <w:rFonts w:cs="Calibri"/>
          <w:color w:val="000000"/>
        </w:rPr>
        <w:t>Okul Müdürü</w:t>
      </w:r>
    </w:p>
    <w:p w:rsidR="00D86C13" w:rsidRPr="007B1863" w:rsidRDefault="006B6A36" w:rsidP="00832040">
      <w:pPr>
        <w:pStyle w:val="AralkYok"/>
        <w:jc w:val="center"/>
        <w:rPr>
          <w:rFonts w:cs="Calibri"/>
          <w:b/>
          <w:color w:val="000000"/>
        </w:rPr>
      </w:pPr>
      <w:r>
        <w:rPr>
          <w:rFonts w:cs="Calibri"/>
          <w:b/>
          <w:color w:val="000000"/>
        </w:rPr>
        <w:t>Muzaffer AYDIN</w:t>
      </w:r>
    </w:p>
    <w:p w:rsidR="00D86C13" w:rsidRPr="007B1863" w:rsidRDefault="00D86C13" w:rsidP="00832040">
      <w:pPr>
        <w:pStyle w:val="AralkYok"/>
        <w:jc w:val="center"/>
        <w:rPr>
          <w:rFonts w:cs="Calibri"/>
          <w:b/>
          <w:color w:val="000000"/>
        </w:rPr>
      </w:pPr>
    </w:p>
    <w:p w:rsidR="00D86C13" w:rsidRPr="007B1863" w:rsidRDefault="00D86C13" w:rsidP="00832040">
      <w:pPr>
        <w:pStyle w:val="AralkYok"/>
        <w:jc w:val="center"/>
        <w:rPr>
          <w:rFonts w:cs="Calibri"/>
          <w:b/>
          <w:color w:val="000000"/>
        </w:rPr>
      </w:pPr>
    </w:p>
    <w:p w:rsidR="00D86C13" w:rsidRPr="007B1863" w:rsidRDefault="00D86C13" w:rsidP="00832040">
      <w:pPr>
        <w:pStyle w:val="AralkYok"/>
        <w:jc w:val="center"/>
        <w:rPr>
          <w:rFonts w:cs="Calibri"/>
          <w:b/>
          <w:color w:val="000000"/>
        </w:rPr>
      </w:pPr>
    </w:p>
    <w:p w:rsidR="00D86C13" w:rsidRPr="007B1863" w:rsidRDefault="00097169" w:rsidP="00832040">
      <w:pPr>
        <w:pStyle w:val="AralkYok"/>
        <w:jc w:val="center"/>
        <w:rPr>
          <w:rFonts w:cs="Calibri"/>
          <w:b/>
          <w:color w:val="000000"/>
        </w:rPr>
      </w:pPr>
      <w:hyperlink r:id="rId7" w:history="1">
        <w:r>
          <w:rPr>
            <w:rStyle w:val="Kpr"/>
            <w:rFonts w:ascii="Comic Sans MS" w:hAnsi="Comic Sans MS"/>
            <w:sz w:val="24"/>
            <w:szCs w:val="24"/>
          </w:rPr>
          <w:t>www.egitimhane.com</w:t>
        </w:r>
      </w:hyperlink>
    </w:p>
    <w:p w:rsidR="00D86C13" w:rsidRPr="007B1863" w:rsidRDefault="00D86C13" w:rsidP="00832040">
      <w:pPr>
        <w:pStyle w:val="AralkYok"/>
        <w:jc w:val="center"/>
        <w:rPr>
          <w:rFonts w:cs="Calibri"/>
          <w:b/>
          <w:color w:val="000000"/>
        </w:rPr>
      </w:pPr>
    </w:p>
    <w:p w:rsidR="00D86C13" w:rsidRPr="007B1863" w:rsidRDefault="00D86C13" w:rsidP="00832040">
      <w:pPr>
        <w:pStyle w:val="AralkYok"/>
        <w:jc w:val="center"/>
        <w:rPr>
          <w:rFonts w:cs="Calibri"/>
          <w:b/>
          <w:color w:val="000000"/>
        </w:rPr>
      </w:pPr>
    </w:p>
    <w:p w:rsidR="00E6086A" w:rsidRPr="007B1863" w:rsidRDefault="00E6086A" w:rsidP="00832040">
      <w:pPr>
        <w:pStyle w:val="AralkYok"/>
        <w:jc w:val="center"/>
        <w:rPr>
          <w:rFonts w:cs="Calibri"/>
          <w:b/>
          <w:color w:val="000000"/>
        </w:rPr>
      </w:pPr>
    </w:p>
    <w:p w:rsidR="000C64BA" w:rsidRPr="007B1863" w:rsidRDefault="000C64BA" w:rsidP="00832040">
      <w:pPr>
        <w:pStyle w:val="AralkYok"/>
        <w:jc w:val="center"/>
        <w:rPr>
          <w:rFonts w:cs="Calibri"/>
          <w:b/>
          <w:color w:val="000000"/>
        </w:rPr>
      </w:pPr>
    </w:p>
    <w:p w:rsidR="000C64BA" w:rsidRPr="007B1863" w:rsidRDefault="000C64BA" w:rsidP="00832040">
      <w:pPr>
        <w:pStyle w:val="AralkYok"/>
        <w:jc w:val="center"/>
        <w:rPr>
          <w:rFonts w:cs="Calibri"/>
          <w:b/>
          <w:color w:val="000000"/>
        </w:rPr>
      </w:pPr>
    </w:p>
    <w:p w:rsidR="00832040" w:rsidRPr="007B1863" w:rsidRDefault="00F13E72" w:rsidP="00832040">
      <w:pPr>
        <w:pStyle w:val="AralkYok"/>
        <w:jc w:val="center"/>
        <w:rPr>
          <w:rFonts w:cs="Calibri"/>
          <w:color w:val="000000"/>
        </w:rPr>
      </w:pPr>
      <w:r>
        <w:rPr>
          <w:rFonts w:cs="Calibri"/>
          <w:b/>
          <w:color w:val="000000"/>
        </w:rPr>
        <w:t xml:space="preserve">2022/2023 </w:t>
      </w:r>
      <w:r w:rsidR="00832040" w:rsidRPr="007B1863">
        <w:rPr>
          <w:rFonts w:cs="Calibri"/>
          <w:b/>
          <w:color w:val="000000"/>
        </w:rPr>
        <w:t>EĞİTİM-ÖĞRETİM YILI</w:t>
      </w:r>
    </w:p>
    <w:p w:rsidR="00832040" w:rsidRPr="007B1863" w:rsidRDefault="006B6A36" w:rsidP="00832040">
      <w:pPr>
        <w:spacing w:line="360" w:lineRule="auto"/>
        <w:jc w:val="center"/>
        <w:rPr>
          <w:rFonts w:cs="Calibri"/>
          <w:b/>
          <w:color w:val="000000"/>
        </w:rPr>
      </w:pPr>
      <w:r>
        <w:rPr>
          <w:rFonts w:cs="Calibri"/>
          <w:b/>
        </w:rPr>
        <w:t xml:space="preserve">SABİHA GÖKÇEN </w:t>
      </w:r>
      <w:r w:rsidRPr="007B1863">
        <w:rPr>
          <w:rFonts w:cs="Calibri"/>
          <w:b/>
        </w:rPr>
        <w:t>ORTAOKULU</w:t>
      </w:r>
    </w:p>
    <w:p w:rsidR="00D86C13" w:rsidRPr="007B1863" w:rsidRDefault="00D86C13" w:rsidP="00231EB7">
      <w:pPr>
        <w:pStyle w:val="ListeParagraf"/>
        <w:spacing w:line="360" w:lineRule="auto"/>
        <w:ind w:left="780"/>
        <w:jc w:val="center"/>
        <w:rPr>
          <w:rFonts w:cs="Calibri"/>
          <w:b/>
          <w:color w:val="000000"/>
        </w:rPr>
      </w:pPr>
      <w:r w:rsidRPr="007B1863">
        <w:rPr>
          <w:rFonts w:cs="Calibri"/>
          <w:b/>
          <w:color w:val="000000"/>
        </w:rPr>
        <w:t xml:space="preserve">ÖZEL EĞİTİM </w:t>
      </w:r>
      <w:r w:rsidR="00832040" w:rsidRPr="007B1863">
        <w:rPr>
          <w:rFonts w:cs="Calibri"/>
          <w:b/>
          <w:color w:val="000000"/>
        </w:rPr>
        <w:t xml:space="preserve"> SINIFLAR</w:t>
      </w:r>
      <w:r w:rsidRPr="007B1863">
        <w:rPr>
          <w:rFonts w:cs="Calibri"/>
          <w:b/>
          <w:color w:val="000000"/>
        </w:rPr>
        <w:t xml:space="preserve">I </w:t>
      </w:r>
      <w:r w:rsidR="00832040" w:rsidRPr="007B1863">
        <w:rPr>
          <w:rFonts w:cs="Calibri"/>
          <w:b/>
          <w:color w:val="000000"/>
        </w:rPr>
        <w:t xml:space="preserve"> </w:t>
      </w:r>
      <w:r w:rsidR="00223195">
        <w:rPr>
          <w:rFonts w:cs="Calibri"/>
          <w:b/>
          <w:color w:val="000000"/>
        </w:rPr>
        <w:t>SENE SONU</w:t>
      </w:r>
    </w:p>
    <w:p w:rsidR="00832040" w:rsidRPr="007B1863" w:rsidRDefault="00832040" w:rsidP="00231EB7">
      <w:pPr>
        <w:pStyle w:val="ListeParagraf"/>
        <w:spacing w:line="360" w:lineRule="auto"/>
        <w:ind w:left="780"/>
        <w:jc w:val="center"/>
        <w:rPr>
          <w:rFonts w:cs="Calibri"/>
          <w:b/>
          <w:color w:val="000000"/>
        </w:rPr>
      </w:pPr>
      <w:r w:rsidRPr="007B1863">
        <w:rPr>
          <w:rFonts w:cs="Calibri"/>
          <w:b/>
          <w:color w:val="000000"/>
        </w:rPr>
        <w:t>ZÜMRE ÖĞRETMENLERİ KURULU TOPLANTI TUTANAĞI</w:t>
      </w:r>
    </w:p>
    <w:p w:rsidR="006B6A36" w:rsidRPr="007B1863" w:rsidRDefault="006B6A36" w:rsidP="006B6A36">
      <w:pPr>
        <w:pStyle w:val="AralkYok"/>
        <w:rPr>
          <w:rFonts w:cs="Calibri"/>
        </w:rPr>
      </w:pPr>
      <w:r w:rsidRPr="007B1863">
        <w:rPr>
          <w:rFonts w:cs="Calibri"/>
        </w:rPr>
        <w:t>Toplantı No              :    3</w:t>
      </w:r>
    </w:p>
    <w:p w:rsidR="006B6A36" w:rsidRPr="007B1863" w:rsidRDefault="006B6A36" w:rsidP="006B6A36">
      <w:pPr>
        <w:pStyle w:val="AralkYok"/>
        <w:rPr>
          <w:rFonts w:cs="Calibri"/>
        </w:rPr>
      </w:pPr>
      <w:r w:rsidRPr="007B1863">
        <w:rPr>
          <w:rFonts w:cs="Calibri"/>
        </w:rPr>
        <w:t xml:space="preserve">Toplantı Tarihi         :    </w:t>
      </w:r>
      <w:r w:rsidR="00A54963">
        <w:rPr>
          <w:rFonts w:cs="Calibri"/>
        </w:rPr>
        <w:t>13</w:t>
      </w:r>
      <w:r w:rsidRPr="007B1863">
        <w:rPr>
          <w:rFonts w:cs="Calibri"/>
        </w:rPr>
        <w:t>.06.20</w:t>
      </w:r>
      <w:r w:rsidR="00F13E72">
        <w:rPr>
          <w:rFonts w:cs="Calibri"/>
        </w:rPr>
        <w:t>23</w:t>
      </w:r>
    </w:p>
    <w:p w:rsidR="006B6A36" w:rsidRPr="007B1863" w:rsidRDefault="006B6A36" w:rsidP="006B6A36">
      <w:pPr>
        <w:pStyle w:val="AralkYok"/>
        <w:rPr>
          <w:rFonts w:cs="Calibri"/>
        </w:rPr>
      </w:pPr>
      <w:r w:rsidRPr="007B1863">
        <w:rPr>
          <w:rFonts w:cs="Calibri"/>
        </w:rPr>
        <w:t xml:space="preserve">Toplantı Yeri            :    </w:t>
      </w:r>
      <w:r>
        <w:rPr>
          <w:rFonts w:cs="Calibri"/>
        </w:rPr>
        <w:t>Kütüphane</w:t>
      </w:r>
    </w:p>
    <w:p w:rsidR="006B6A36" w:rsidRPr="007B1863" w:rsidRDefault="006B6A36" w:rsidP="006B6A36">
      <w:pPr>
        <w:pStyle w:val="AralkYok"/>
        <w:rPr>
          <w:rFonts w:cs="Calibri"/>
        </w:rPr>
      </w:pPr>
      <w:r w:rsidRPr="007B1863">
        <w:rPr>
          <w:rFonts w:cs="Calibri"/>
        </w:rPr>
        <w:t xml:space="preserve">Toplantı Saati          :  </w:t>
      </w:r>
      <w:r>
        <w:rPr>
          <w:rFonts w:cs="Calibri"/>
        </w:rPr>
        <w:t xml:space="preserve">  13:15</w:t>
      </w:r>
    </w:p>
    <w:p w:rsidR="006B6A36" w:rsidRPr="007B1863" w:rsidRDefault="00832040" w:rsidP="00503B82">
      <w:pPr>
        <w:pStyle w:val="AralkYok"/>
        <w:rPr>
          <w:rFonts w:cs="Calibri"/>
          <w:color w:val="000000"/>
        </w:rPr>
      </w:pPr>
      <w:r w:rsidRPr="007B1863">
        <w:rPr>
          <w:rFonts w:cs="Calibri"/>
          <w:color w:val="000000"/>
        </w:rPr>
        <w:t xml:space="preserve">Toplantıya Katılanlar: </w:t>
      </w:r>
      <w:r w:rsidR="00A54963">
        <w:rPr>
          <w:rFonts w:cs="Calibri"/>
          <w:color w:val="000000"/>
        </w:rPr>
        <w:t>Havva GİRGİÇ</w:t>
      </w:r>
      <w:r w:rsidR="00223195">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p>
    <w:p w:rsidR="00D86C13" w:rsidRPr="007B1863" w:rsidRDefault="00D86C13" w:rsidP="00503B82">
      <w:pPr>
        <w:pStyle w:val="AralkYok"/>
        <w:rPr>
          <w:rFonts w:cs="Calibri"/>
          <w:b/>
          <w:color w:val="000000"/>
        </w:rPr>
      </w:pPr>
    </w:p>
    <w:p w:rsidR="00D86C13" w:rsidRPr="007B1863" w:rsidRDefault="00D86C13" w:rsidP="00503B82">
      <w:pPr>
        <w:pStyle w:val="AralkYok"/>
        <w:rPr>
          <w:rFonts w:cs="Calibri"/>
          <w:b/>
          <w:color w:val="000000"/>
        </w:rPr>
      </w:pPr>
    </w:p>
    <w:p w:rsidR="00D86C13" w:rsidRPr="007B1863" w:rsidRDefault="00D86C13" w:rsidP="00503B82">
      <w:pPr>
        <w:pStyle w:val="AralkYok"/>
        <w:rPr>
          <w:rFonts w:cs="Calibri"/>
          <w:b/>
          <w:color w:val="000000"/>
        </w:rPr>
      </w:pPr>
    </w:p>
    <w:p w:rsidR="00D86C13" w:rsidRPr="007B1863" w:rsidRDefault="00D86C13" w:rsidP="00D86C13">
      <w:pPr>
        <w:pStyle w:val="AralkYok"/>
        <w:rPr>
          <w:rFonts w:cs="Calibri"/>
          <w:b/>
        </w:rPr>
      </w:pPr>
      <w:r w:rsidRPr="007B1863">
        <w:rPr>
          <w:rFonts w:cs="Calibri"/>
          <w:b/>
        </w:rPr>
        <w:t>GÜNDEM MADDELERİ</w:t>
      </w:r>
    </w:p>
    <w:p w:rsidR="00D86C13" w:rsidRPr="007B1863" w:rsidRDefault="00D86C13" w:rsidP="00D86C13">
      <w:pPr>
        <w:pStyle w:val="AralkYok"/>
        <w:rPr>
          <w:rFonts w:cs="Calibri"/>
        </w:rPr>
      </w:pPr>
    </w:p>
    <w:p w:rsidR="00A92EB1" w:rsidRPr="007B1863" w:rsidRDefault="00A92EB1" w:rsidP="00A92EB1">
      <w:pPr>
        <w:pStyle w:val="AralkYok"/>
        <w:numPr>
          <w:ilvl w:val="0"/>
          <w:numId w:val="21"/>
        </w:numPr>
        <w:rPr>
          <w:rFonts w:cs="Calibri"/>
        </w:rPr>
      </w:pPr>
      <w:r w:rsidRPr="007B1863">
        <w:rPr>
          <w:rFonts w:cs="Calibri"/>
        </w:rPr>
        <w:t>Açılış ve yoklama.</w:t>
      </w:r>
    </w:p>
    <w:p w:rsidR="00A92EB1" w:rsidRPr="007B1863" w:rsidRDefault="00A92EB1" w:rsidP="00A92EB1">
      <w:pPr>
        <w:pStyle w:val="AralkYok"/>
        <w:numPr>
          <w:ilvl w:val="0"/>
          <w:numId w:val="21"/>
        </w:numPr>
        <w:rPr>
          <w:rFonts w:cs="Calibri"/>
        </w:rPr>
      </w:pPr>
      <w:r w:rsidRPr="007B1863">
        <w:rPr>
          <w:rFonts w:cs="Calibri"/>
        </w:rPr>
        <w:t>2.Dönem yapılan  Zümre Öğretmenler Kurulu toplantısında alınan kararların okunması.</w:t>
      </w:r>
    </w:p>
    <w:p w:rsidR="00A92EB1" w:rsidRPr="007B1863" w:rsidRDefault="00F13E72" w:rsidP="00A92EB1">
      <w:pPr>
        <w:pStyle w:val="AralkYok"/>
        <w:numPr>
          <w:ilvl w:val="0"/>
          <w:numId w:val="21"/>
        </w:numPr>
        <w:rPr>
          <w:rFonts w:cs="Calibri"/>
        </w:rPr>
      </w:pPr>
      <w:r>
        <w:rPr>
          <w:rFonts w:cs="Calibri"/>
        </w:rPr>
        <w:t xml:space="preserve">2022/2023 </w:t>
      </w:r>
      <w:r w:rsidR="00A92EB1" w:rsidRPr="007B1863">
        <w:rPr>
          <w:rFonts w:cs="Calibri"/>
        </w:rPr>
        <w:t>Eğitim-Öğretim yılının değerlendirilmesi.</w:t>
      </w:r>
    </w:p>
    <w:p w:rsidR="006B6A36" w:rsidRPr="007B1863" w:rsidRDefault="006B6A36" w:rsidP="006B6A36">
      <w:pPr>
        <w:pStyle w:val="AralkYok"/>
        <w:numPr>
          <w:ilvl w:val="0"/>
          <w:numId w:val="21"/>
        </w:numPr>
        <w:rPr>
          <w:rFonts w:cs="Calibri"/>
        </w:rPr>
      </w:pPr>
      <w:r>
        <w:rPr>
          <w:rFonts w:cs="Calibri"/>
        </w:rPr>
        <w:t xml:space="preserve">1. ve </w:t>
      </w:r>
      <w:r w:rsidRPr="007B1863">
        <w:rPr>
          <w:rFonts w:cs="Calibri"/>
        </w:rPr>
        <w:t>2.Dönem yapılan  Zümre Öğretmenler Kurulu toplantıs</w:t>
      </w:r>
      <w:r>
        <w:rPr>
          <w:rFonts w:cs="Calibri"/>
        </w:rPr>
        <w:t xml:space="preserve">ında alınan kararlar </w:t>
      </w:r>
      <w:proofErr w:type="spellStart"/>
      <w:r>
        <w:rPr>
          <w:rFonts w:cs="Calibri"/>
        </w:rPr>
        <w:t>ıle</w:t>
      </w:r>
      <w:proofErr w:type="spellEnd"/>
      <w:r>
        <w:rPr>
          <w:rFonts w:cs="Calibri"/>
        </w:rPr>
        <w:t xml:space="preserve"> </w:t>
      </w:r>
      <w:proofErr w:type="spellStart"/>
      <w:r>
        <w:rPr>
          <w:rFonts w:cs="Calibri"/>
        </w:rPr>
        <w:t>ılgılı</w:t>
      </w:r>
      <w:proofErr w:type="spellEnd"/>
      <w:r>
        <w:rPr>
          <w:rFonts w:cs="Calibri"/>
        </w:rPr>
        <w:t xml:space="preserve"> </w:t>
      </w:r>
      <w:proofErr w:type="spellStart"/>
      <w:r>
        <w:rPr>
          <w:rFonts w:cs="Calibri"/>
        </w:rPr>
        <w:t>tavsıye</w:t>
      </w:r>
      <w:proofErr w:type="spellEnd"/>
      <w:r>
        <w:rPr>
          <w:rFonts w:cs="Calibri"/>
        </w:rPr>
        <w:t xml:space="preserve"> karaların alınması ,</w:t>
      </w:r>
      <w:r w:rsidRPr="007B1863">
        <w:rPr>
          <w:rFonts w:cs="Calibri"/>
        </w:rPr>
        <w:t>Öğrenci başarılarının değerlendirilmesi.</w:t>
      </w:r>
    </w:p>
    <w:p w:rsidR="00A92EB1" w:rsidRPr="007B1863" w:rsidRDefault="00F13E72" w:rsidP="00A92EB1">
      <w:pPr>
        <w:pStyle w:val="AralkYok"/>
        <w:numPr>
          <w:ilvl w:val="0"/>
          <w:numId w:val="21"/>
        </w:numPr>
        <w:rPr>
          <w:rFonts w:cs="Calibri"/>
        </w:rPr>
      </w:pPr>
      <w:r>
        <w:rPr>
          <w:rFonts w:cs="Calibri"/>
        </w:rPr>
        <w:t xml:space="preserve">2022/2023 </w:t>
      </w:r>
      <w:proofErr w:type="spellStart"/>
      <w:r w:rsidR="00621EA4">
        <w:rPr>
          <w:rFonts w:cs="Calibri"/>
        </w:rPr>
        <w:t>eğıtım</w:t>
      </w:r>
      <w:proofErr w:type="spellEnd"/>
      <w:r w:rsidR="00621EA4">
        <w:rPr>
          <w:rFonts w:cs="Calibri"/>
        </w:rPr>
        <w:t xml:space="preserve"> </w:t>
      </w:r>
      <w:proofErr w:type="spellStart"/>
      <w:r w:rsidR="00621EA4">
        <w:rPr>
          <w:rFonts w:cs="Calibri"/>
        </w:rPr>
        <w:t>öğretım</w:t>
      </w:r>
      <w:proofErr w:type="spellEnd"/>
      <w:r w:rsidR="00621EA4">
        <w:rPr>
          <w:rFonts w:cs="Calibri"/>
        </w:rPr>
        <w:t xml:space="preserve">  yılı </w:t>
      </w:r>
      <w:r w:rsidR="00621EA4" w:rsidRPr="007B1863">
        <w:rPr>
          <w:rFonts w:cs="Calibri"/>
        </w:rPr>
        <w:t xml:space="preserve"> </w:t>
      </w:r>
      <w:r w:rsidR="00A92EB1" w:rsidRPr="007B1863">
        <w:rPr>
          <w:rFonts w:cs="Calibri"/>
        </w:rPr>
        <w:t>eğitim sürecinde uygulanan öğretim yöntem ve tekniklerin değerlendirilmesi.</w:t>
      </w:r>
    </w:p>
    <w:p w:rsidR="00A92EB1" w:rsidRPr="007B1863" w:rsidRDefault="00F13E72" w:rsidP="00A92EB1">
      <w:pPr>
        <w:pStyle w:val="AralkYok"/>
        <w:numPr>
          <w:ilvl w:val="0"/>
          <w:numId w:val="21"/>
        </w:numPr>
        <w:rPr>
          <w:rFonts w:cs="Calibri"/>
        </w:rPr>
      </w:pPr>
      <w:r>
        <w:rPr>
          <w:rFonts w:cs="Calibri"/>
        </w:rPr>
        <w:t xml:space="preserve">2022/2023 </w:t>
      </w:r>
      <w:proofErr w:type="spellStart"/>
      <w:r w:rsidR="00621EA4">
        <w:rPr>
          <w:rFonts w:cs="Calibri"/>
        </w:rPr>
        <w:t>eğıtım</w:t>
      </w:r>
      <w:proofErr w:type="spellEnd"/>
      <w:r w:rsidR="00621EA4">
        <w:rPr>
          <w:rFonts w:cs="Calibri"/>
        </w:rPr>
        <w:t xml:space="preserve"> </w:t>
      </w:r>
      <w:proofErr w:type="spellStart"/>
      <w:r w:rsidR="00621EA4">
        <w:rPr>
          <w:rFonts w:cs="Calibri"/>
        </w:rPr>
        <w:t>öğretım</w:t>
      </w:r>
      <w:proofErr w:type="spellEnd"/>
      <w:r w:rsidR="00621EA4">
        <w:rPr>
          <w:rFonts w:cs="Calibri"/>
        </w:rPr>
        <w:t xml:space="preserve">  yılı </w:t>
      </w:r>
      <w:r w:rsidR="00A92EB1" w:rsidRPr="007B1863">
        <w:rPr>
          <w:rFonts w:cs="Calibri"/>
        </w:rPr>
        <w:t xml:space="preserve"> eğitim sürecinde okul,veli işbirliğini arttırıcı çalışmalar ve sonuçlarının değerlendirilmesi.</w:t>
      </w:r>
    </w:p>
    <w:p w:rsidR="00A92EB1" w:rsidRPr="00A54963" w:rsidRDefault="00A92EB1" w:rsidP="00A54963">
      <w:pPr>
        <w:pStyle w:val="AralkYok"/>
        <w:numPr>
          <w:ilvl w:val="0"/>
          <w:numId w:val="21"/>
        </w:numPr>
        <w:rPr>
          <w:rFonts w:cs="Calibri"/>
        </w:rPr>
      </w:pPr>
      <w:r w:rsidRPr="00A54963">
        <w:rPr>
          <w:rFonts w:cs="Calibri"/>
        </w:rPr>
        <w:t>EBA platformu başta olmak üzere  mesleki ve teknolojik gelişmelerin değerlendirilmesi.</w:t>
      </w:r>
    </w:p>
    <w:p w:rsidR="00A92EB1" w:rsidRPr="007B1863" w:rsidRDefault="00A92EB1" w:rsidP="00A92EB1">
      <w:pPr>
        <w:pStyle w:val="AralkYok"/>
        <w:numPr>
          <w:ilvl w:val="0"/>
          <w:numId w:val="21"/>
        </w:numPr>
        <w:rPr>
          <w:rFonts w:cs="Calibri"/>
        </w:rPr>
      </w:pPr>
      <w:r w:rsidRPr="007B1863">
        <w:rPr>
          <w:rFonts w:cs="Calibri"/>
        </w:rPr>
        <w:t>Dilek ve temenniler.</w:t>
      </w:r>
    </w:p>
    <w:p w:rsidR="00A92EB1" w:rsidRPr="007B1863" w:rsidRDefault="00A92EB1" w:rsidP="00A92EB1">
      <w:pPr>
        <w:pStyle w:val="AralkYok"/>
        <w:numPr>
          <w:ilvl w:val="0"/>
          <w:numId w:val="21"/>
        </w:numPr>
        <w:rPr>
          <w:rFonts w:cs="Calibri"/>
        </w:rPr>
      </w:pPr>
      <w:r w:rsidRPr="007B1863">
        <w:rPr>
          <w:rFonts w:cs="Calibri"/>
        </w:rPr>
        <w:t>Kapanış.</w:t>
      </w:r>
    </w:p>
    <w:p w:rsidR="00D40E13" w:rsidRPr="007B1863" w:rsidRDefault="00D40E13" w:rsidP="00D40E13">
      <w:pPr>
        <w:pStyle w:val="AralkYok"/>
        <w:ind w:left="720"/>
        <w:rPr>
          <w:rFonts w:cs="Calibri"/>
          <w:color w:val="000000"/>
        </w:rPr>
      </w:pPr>
    </w:p>
    <w:p w:rsidR="00832040" w:rsidRPr="007B1863" w:rsidRDefault="00832040" w:rsidP="00832040">
      <w:pPr>
        <w:rPr>
          <w:rFonts w:cs="Calibri"/>
          <w:b/>
          <w:color w:val="000000"/>
        </w:rPr>
      </w:pPr>
      <w:r w:rsidRPr="007B1863">
        <w:rPr>
          <w:rFonts w:cs="Calibri"/>
          <w:b/>
          <w:color w:val="000000"/>
        </w:rPr>
        <w:t>GÜNDEM MADDELERİNİN GÖRÜŞÜLMESİ:</w:t>
      </w:r>
    </w:p>
    <w:p w:rsidR="00A92EB1" w:rsidRPr="007B1863" w:rsidRDefault="00F13E72" w:rsidP="00A92EB1">
      <w:pPr>
        <w:numPr>
          <w:ilvl w:val="0"/>
          <w:numId w:val="22"/>
        </w:numPr>
        <w:rPr>
          <w:rFonts w:cs="Calibri"/>
          <w:b/>
          <w:color w:val="000000"/>
        </w:rPr>
      </w:pPr>
      <w:r>
        <w:rPr>
          <w:rFonts w:cs="Calibri"/>
          <w:color w:val="000000"/>
        </w:rPr>
        <w:t xml:space="preserve">2022- 2023 </w:t>
      </w:r>
      <w:r w:rsidR="00A92EB1" w:rsidRPr="007B1863">
        <w:rPr>
          <w:rFonts w:cs="Calibri"/>
          <w:color w:val="000000"/>
        </w:rPr>
        <w:t>öğretim yılı sene sonu zümre öğretmenler kurulu t</w:t>
      </w:r>
      <w:r w:rsidR="00231EB7">
        <w:rPr>
          <w:rFonts w:cs="Calibri"/>
          <w:color w:val="000000"/>
        </w:rPr>
        <w:t xml:space="preserve">oplantısı Özel </w:t>
      </w:r>
      <w:proofErr w:type="spellStart"/>
      <w:r w:rsidR="00231EB7">
        <w:rPr>
          <w:rFonts w:cs="Calibri"/>
          <w:color w:val="000000"/>
        </w:rPr>
        <w:t>Eğıtım</w:t>
      </w:r>
      <w:proofErr w:type="spellEnd"/>
      <w:r w:rsidR="00231EB7">
        <w:rPr>
          <w:rFonts w:cs="Calibri"/>
          <w:color w:val="000000"/>
        </w:rPr>
        <w:t xml:space="preserve"> </w:t>
      </w:r>
      <w:proofErr w:type="spellStart"/>
      <w:r w:rsidR="00231EB7">
        <w:rPr>
          <w:rFonts w:cs="Calibri"/>
          <w:color w:val="000000"/>
        </w:rPr>
        <w:t>Öğretmenı</w:t>
      </w:r>
      <w:proofErr w:type="spellEnd"/>
      <w:r w:rsidR="00231EB7">
        <w:rPr>
          <w:rFonts w:cs="Calibri"/>
          <w:color w:val="000000"/>
        </w:rPr>
        <w:t xml:space="preserve"> </w:t>
      </w:r>
      <w:r w:rsidR="00A54963">
        <w:rPr>
          <w:rFonts w:cs="Calibri"/>
          <w:color w:val="000000"/>
        </w:rPr>
        <w:t xml:space="preserve"> </w:t>
      </w:r>
      <w:proofErr w:type="spellStart"/>
      <w:r>
        <w:rPr>
          <w:rFonts w:cs="Calibri"/>
          <w:color w:val="000000"/>
        </w:rPr>
        <w:t>Talıp</w:t>
      </w:r>
      <w:proofErr w:type="spellEnd"/>
      <w:r>
        <w:rPr>
          <w:rFonts w:cs="Calibri"/>
          <w:color w:val="000000"/>
        </w:rPr>
        <w:t xml:space="preserve"> AKBALIK</w:t>
      </w:r>
      <w:r w:rsidR="00223195">
        <w:rPr>
          <w:rFonts w:cs="Calibri"/>
          <w:color w:val="000000"/>
        </w:rPr>
        <w:t xml:space="preserve"> </w:t>
      </w:r>
      <w:r w:rsidR="00A92EB1" w:rsidRPr="007B1863">
        <w:rPr>
          <w:rFonts w:cs="Calibri"/>
          <w:color w:val="000000"/>
        </w:rPr>
        <w:t xml:space="preserve">başkanlığında </w:t>
      </w:r>
      <w:r w:rsidR="00231EB7">
        <w:rPr>
          <w:rFonts w:cs="Calibri"/>
          <w:color w:val="000000"/>
        </w:rPr>
        <w:t xml:space="preserve">Özel Eğitim Öğretmeni </w:t>
      </w:r>
      <w:r>
        <w:rPr>
          <w:rFonts w:cs="Calibri"/>
          <w:color w:val="000000"/>
        </w:rPr>
        <w:t xml:space="preserve">Havva GİRGİÇ </w:t>
      </w:r>
      <w:proofErr w:type="spellStart"/>
      <w:r>
        <w:rPr>
          <w:rFonts w:cs="Calibri"/>
          <w:color w:val="000000"/>
        </w:rPr>
        <w:t>ıle</w:t>
      </w:r>
      <w:proofErr w:type="spellEnd"/>
      <w:r>
        <w:rPr>
          <w:rFonts w:cs="Calibri"/>
          <w:color w:val="000000"/>
        </w:rPr>
        <w:t xml:space="preserve"> </w:t>
      </w:r>
      <w:r w:rsidR="00231EB7">
        <w:rPr>
          <w:rFonts w:cs="Calibri"/>
          <w:color w:val="000000"/>
        </w:rPr>
        <w:t xml:space="preserve"> okul </w:t>
      </w:r>
      <w:proofErr w:type="spellStart"/>
      <w:r w:rsidR="00231EB7">
        <w:rPr>
          <w:rFonts w:cs="Calibri"/>
          <w:color w:val="000000"/>
        </w:rPr>
        <w:t>kütüphanesınde</w:t>
      </w:r>
      <w:proofErr w:type="spellEnd"/>
      <w:r w:rsidR="00A92EB1" w:rsidRPr="007B1863">
        <w:rPr>
          <w:rFonts w:cs="Calibri"/>
          <w:color w:val="000000"/>
        </w:rPr>
        <w:t xml:space="preserve">  başladı.</w:t>
      </w:r>
    </w:p>
    <w:p w:rsidR="0076271E" w:rsidRPr="007B1863" w:rsidRDefault="0076271E" w:rsidP="0076271E">
      <w:pPr>
        <w:rPr>
          <w:rFonts w:cs="Calibri"/>
          <w:color w:val="000000"/>
        </w:rPr>
      </w:pPr>
    </w:p>
    <w:p w:rsidR="003E56B4" w:rsidRPr="007B1863" w:rsidRDefault="00832040" w:rsidP="00230AF6">
      <w:pPr>
        <w:rPr>
          <w:rFonts w:cs="Calibri"/>
          <w:color w:val="000000"/>
        </w:rPr>
      </w:pPr>
      <w:r w:rsidRPr="007B1863">
        <w:rPr>
          <w:rFonts w:cs="Calibri"/>
          <w:b/>
          <w:color w:val="000000"/>
        </w:rPr>
        <w:t>2-</w:t>
      </w:r>
      <w:r w:rsidRPr="007B1863">
        <w:rPr>
          <w:rFonts w:cs="Calibri"/>
          <w:color w:val="000000"/>
        </w:rPr>
        <w:t xml:space="preserve"> </w:t>
      </w:r>
      <w:r w:rsidR="0059091A" w:rsidRPr="007B1863">
        <w:rPr>
          <w:rFonts w:cs="Calibri"/>
          <w:color w:val="000000"/>
        </w:rPr>
        <w:t>İkinci</w:t>
      </w:r>
      <w:r w:rsidR="0076271E" w:rsidRPr="007B1863">
        <w:rPr>
          <w:rFonts w:cs="Calibri"/>
          <w:color w:val="000000"/>
        </w:rPr>
        <w:t xml:space="preserve"> dönem zümre topla</w:t>
      </w:r>
      <w:r w:rsidR="00231EB7">
        <w:rPr>
          <w:rFonts w:cs="Calibri"/>
          <w:color w:val="000000"/>
        </w:rPr>
        <w:t xml:space="preserve">ntı tutanağında alınan kararlar Özel Eğitim </w:t>
      </w:r>
      <w:proofErr w:type="spellStart"/>
      <w:r w:rsidR="00231EB7">
        <w:rPr>
          <w:rFonts w:cs="Calibri"/>
          <w:color w:val="000000"/>
        </w:rPr>
        <w:t>Öğretmenı</w:t>
      </w:r>
      <w:proofErr w:type="spellEnd"/>
      <w:r w:rsidR="00231EB7">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sidR="00231EB7">
        <w:rPr>
          <w:rFonts w:cs="Calibri"/>
          <w:color w:val="000000"/>
        </w:rPr>
        <w:t xml:space="preserve"> </w:t>
      </w:r>
      <w:r w:rsidR="0076271E" w:rsidRPr="007B1863">
        <w:rPr>
          <w:rFonts w:cs="Calibri"/>
          <w:color w:val="000000"/>
        </w:rPr>
        <w:t>tara</w:t>
      </w:r>
      <w:r w:rsidR="00855570">
        <w:rPr>
          <w:rFonts w:cs="Calibri"/>
          <w:color w:val="000000"/>
        </w:rPr>
        <w:t>fından okundu.</w:t>
      </w:r>
    </w:p>
    <w:p w:rsidR="00255CE6" w:rsidRDefault="00255CE6" w:rsidP="0059091A">
      <w:pPr>
        <w:rPr>
          <w:rFonts w:cs="Calibri"/>
          <w:b/>
          <w:color w:val="000000"/>
        </w:rPr>
      </w:pPr>
    </w:p>
    <w:p w:rsidR="00231EB7" w:rsidRDefault="00231EB7" w:rsidP="0059091A">
      <w:pPr>
        <w:rPr>
          <w:rFonts w:cs="Calibri"/>
          <w:b/>
          <w:color w:val="000000"/>
        </w:rPr>
      </w:pPr>
    </w:p>
    <w:p w:rsidR="00A54963" w:rsidRDefault="00A54963" w:rsidP="0059091A">
      <w:pPr>
        <w:rPr>
          <w:rFonts w:cs="Calibri"/>
          <w:b/>
          <w:color w:val="000000"/>
        </w:rPr>
      </w:pPr>
    </w:p>
    <w:p w:rsidR="00A54963" w:rsidRDefault="00A54963" w:rsidP="0059091A">
      <w:pPr>
        <w:rPr>
          <w:rFonts w:cs="Calibri"/>
          <w:b/>
          <w:color w:val="000000"/>
        </w:rPr>
      </w:pPr>
    </w:p>
    <w:p w:rsidR="00A54963" w:rsidRDefault="00A54963" w:rsidP="0059091A">
      <w:pPr>
        <w:rPr>
          <w:rFonts w:cs="Calibri"/>
          <w:b/>
          <w:color w:val="000000"/>
        </w:rPr>
      </w:pPr>
    </w:p>
    <w:p w:rsidR="00231EB7" w:rsidRDefault="00231EB7" w:rsidP="0059091A">
      <w:pPr>
        <w:rPr>
          <w:rFonts w:cs="Calibri"/>
          <w:b/>
          <w:color w:val="000000"/>
        </w:rPr>
      </w:pPr>
    </w:p>
    <w:p w:rsidR="0059091A" w:rsidRPr="007B1863" w:rsidRDefault="00832040" w:rsidP="0059091A">
      <w:pPr>
        <w:rPr>
          <w:rFonts w:cs="Calibri"/>
          <w:b/>
          <w:color w:val="000000"/>
        </w:rPr>
      </w:pPr>
      <w:r w:rsidRPr="007B1863">
        <w:rPr>
          <w:rFonts w:cs="Calibri"/>
          <w:b/>
          <w:color w:val="000000"/>
        </w:rPr>
        <w:t>3</w:t>
      </w:r>
      <w:r w:rsidR="003E56B4" w:rsidRPr="007B1863">
        <w:rPr>
          <w:rFonts w:cs="Calibri"/>
          <w:b/>
          <w:color w:val="000000"/>
        </w:rPr>
        <w:t>-</w:t>
      </w:r>
      <w:r w:rsidR="003E56B4" w:rsidRPr="007B1863">
        <w:rPr>
          <w:rFonts w:cs="Calibri"/>
          <w:color w:val="000000"/>
        </w:rPr>
        <w:t xml:space="preserve"> </w:t>
      </w:r>
      <w:r w:rsidR="0059091A" w:rsidRPr="007B1863">
        <w:rPr>
          <w:rFonts w:cs="Calibri"/>
          <w:b/>
          <w:color w:val="000000"/>
        </w:rPr>
        <w:t>Eğitim-Öğretim yılının değerlendirilmesi:</w:t>
      </w:r>
    </w:p>
    <w:p w:rsidR="0059091A" w:rsidRPr="007B1863" w:rsidRDefault="0059091A" w:rsidP="0059091A">
      <w:pPr>
        <w:rPr>
          <w:rFonts w:cs="Calibri"/>
          <w:color w:val="000000"/>
        </w:rPr>
      </w:pPr>
      <w:r w:rsidRPr="007B1863">
        <w:rPr>
          <w:rFonts w:cs="Calibri"/>
          <w:color w:val="000000"/>
        </w:rPr>
        <w:t xml:space="preserve">Özel eğitim öğretmeni </w:t>
      </w:r>
      <w:r w:rsidR="00621EA4">
        <w:rPr>
          <w:rFonts w:cs="Calibri"/>
          <w:color w:val="000000"/>
        </w:rPr>
        <w:t xml:space="preserve">  </w:t>
      </w:r>
      <w:r w:rsidR="00A54963">
        <w:rPr>
          <w:rFonts w:cs="Calibri"/>
          <w:color w:val="000000"/>
        </w:rPr>
        <w:t xml:space="preserve">Havva GİRGİÇ </w:t>
      </w:r>
      <w:r w:rsidRPr="007B1863">
        <w:rPr>
          <w:rFonts w:cs="Calibri"/>
          <w:color w:val="000000"/>
        </w:rPr>
        <w:t>bu yıl eğitim öğretim çalışmaları</w:t>
      </w:r>
      <w:r w:rsidR="00621EA4">
        <w:rPr>
          <w:rFonts w:cs="Calibri"/>
          <w:color w:val="000000"/>
        </w:rPr>
        <w:t xml:space="preserve">nın </w:t>
      </w:r>
      <w:r w:rsidRPr="007B1863">
        <w:rPr>
          <w:rFonts w:cs="Calibri"/>
          <w:color w:val="000000"/>
        </w:rPr>
        <w:t xml:space="preserve">programa uygun olarak işlendiğini </w:t>
      </w:r>
      <w:proofErr w:type="spellStart"/>
      <w:r w:rsidR="00621EA4">
        <w:rPr>
          <w:rFonts w:cs="Calibri"/>
          <w:color w:val="000000"/>
        </w:rPr>
        <w:t>gereklı</w:t>
      </w:r>
      <w:proofErr w:type="spellEnd"/>
      <w:r w:rsidR="00621EA4">
        <w:rPr>
          <w:rFonts w:cs="Calibri"/>
          <w:color w:val="000000"/>
        </w:rPr>
        <w:t xml:space="preserve"> olduğunda </w:t>
      </w:r>
      <w:r w:rsidRPr="007B1863">
        <w:rPr>
          <w:rFonts w:cs="Calibri"/>
          <w:color w:val="000000"/>
        </w:rPr>
        <w:t xml:space="preserve"> özel eğitim zümresi olarak her hafta hazırlanan etkinliklerin </w:t>
      </w:r>
      <w:proofErr w:type="spellStart"/>
      <w:r w:rsidRPr="007B1863">
        <w:rPr>
          <w:rFonts w:cs="Calibri"/>
          <w:color w:val="000000"/>
        </w:rPr>
        <w:t>whatsapp</w:t>
      </w:r>
      <w:proofErr w:type="spellEnd"/>
      <w:r w:rsidRPr="007B1863">
        <w:rPr>
          <w:rFonts w:cs="Calibri"/>
          <w:color w:val="000000"/>
        </w:rPr>
        <w:t xml:space="preserve"> uygulaması üzerinden velilere ulaştırılması çalışmalarına başlandığını söyledi.</w:t>
      </w:r>
    </w:p>
    <w:p w:rsidR="00A75F20" w:rsidRDefault="00621EA4" w:rsidP="0059091A">
      <w:pPr>
        <w:rPr>
          <w:rFonts w:cs="Calibri"/>
          <w:color w:val="000000"/>
        </w:rPr>
      </w:pPr>
      <w:r>
        <w:rPr>
          <w:rFonts w:cs="Calibri"/>
          <w:color w:val="000000"/>
        </w:rPr>
        <w:t xml:space="preserve">Özel eğitim  öğretmeni </w:t>
      </w:r>
      <w:proofErr w:type="spellStart"/>
      <w:r w:rsidR="00A54963">
        <w:rPr>
          <w:rFonts w:cs="Calibri"/>
          <w:color w:val="000000"/>
        </w:rPr>
        <w:t>Talıp</w:t>
      </w:r>
      <w:proofErr w:type="spellEnd"/>
      <w:r w:rsidR="00A54963">
        <w:rPr>
          <w:rFonts w:cs="Calibri"/>
          <w:color w:val="000000"/>
        </w:rPr>
        <w:t xml:space="preserve"> AKBALIK </w:t>
      </w:r>
      <w:proofErr w:type="spellStart"/>
      <w:r w:rsidR="0059091A" w:rsidRPr="007B1863">
        <w:rPr>
          <w:rFonts w:cs="Calibri"/>
          <w:color w:val="000000"/>
        </w:rPr>
        <w:t>whatsapp</w:t>
      </w:r>
      <w:proofErr w:type="spellEnd"/>
      <w:r w:rsidR="0059091A" w:rsidRPr="007B1863">
        <w:rPr>
          <w:rFonts w:cs="Calibri"/>
          <w:color w:val="000000"/>
        </w:rPr>
        <w:t xml:space="preserve"> uygulaması dışında bakanlığın hazırladığı ‘’Özelim Evimdeyim’’ uygulamasının velilere tanıtıldığı ve cep telefonu-tabletlere indirildiğini belirtti.</w:t>
      </w:r>
    </w:p>
    <w:p w:rsidR="0059091A" w:rsidRPr="007B1863" w:rsidRDefault="0059091A" w:rsidP="0059091A">
      <w:pPr>
        <w:rPr>
          <w:rFonts w:cs="Calibri"/>
          <w:b/>
          <w:color w:val="000000"/>
        </w:rPr>
      </w:pPr>
    </w:p>
    <w:p w:rsidR="0059091A" w:rsidRPr="007B1863" w:rsidRDefault="0059091A" w:rsidP="0059091A">
      <w:pPr>
        <w:rPr>
          <w:rFonts w:cs="Calibri"/>
          <w:b/>
          <w:color w:val="000000"/>
        </w:rPr>
      </w:pPr>
      <w:r w:rsidRPr="007B1863">
        <w:rPr>
          <w:rFonts w:cs="Calibri"/>
          <w:b/>
          <w:color w:val="000000"/>
        </w:rPr>
        <w:t>Ayrıca Eğitim-Öğretim yılında:</w:t>
      </w:r>
    </w:p>
    <w:p w:rsidR="0059091A" w:rsidRPr="007B1863" w:rsidRDefault="0059091A" w:rsidP="0059091A">
      <w:pPr>
        <w:rPr>
          <w:rFonts w:cs="Calibri"/>
          <w:color w:val="000000"/>
        </w:rPr>
      </w:pPr>
      <w:r w:rsidRPr="007B1863">
        <w:rPr>
          <w:rFonts w:cs="Calibri"/>
          <w:color w:val="000000"/>
        </w:rPr>
        <w:t>a-Okulumuzda tüm öğrencilerin eğitim ve öğretimin başarılı geçmesi için yardımlaşmaya yer verildiği,</w:t>
      </w:r>
    </w:p>
    <w:p w:rsidR="0059091A" w:rsidRPr="007B1863" w:rsidRDefault="0059091A" w:rsidP="0059091A">
      <w:pPr>
        <w:rPr>
          <w:rFonts w:cs="Calibri"/>
          <w:color w:val="000000"/>
        </w:rPr>
      </w:pPr>
      <w:r w:rsidRPr="007B1863">
        <w:rPr>
          <w:rFonts w:cs="Calibri"/>
          <w:color w:val="000000"/>
        </w:rPr>
        <w:t xml:space="preserve">b-Yeri ve zamanı geldiğinde </w:t>
      </w:r>
      <w:r w:rsidR="00842A98" w:rsidRPr="007B1863">
        <w:rPr>
          <w:rFonts w:cs="Calibri"/>
          <w:color w:val="000000"/>
        </w:rPr>
        <w:t xml:space="preserve"> özel eğitim</w:t>
      </w:r>
      <w:r w:rsidRPr="007B1863">
        <w:rPr>
          <w:rFonts w:cs="Calibri"/>
          <w:color w:val="000000"/>
        </w:rPr>
        <w:t xml:space="preserve"> öğretmeninin  bir araya gelerek bilgi ve doküman paylaşımı yaptığı,</w:t>
      </w:r>
    </w:p>
    <w:p w:rsidR="0059091A" w:rsidRPr="007B1863" w:rsidRDefault="0059091A" w:rsidP="0059091A">
      <w:pPr>
        <w:rPr>
          <w:rFonts w:cs="Calibri"/>
          <w:color w:val="000000"/>
        </w:rPr>
      </w:pPr>
      <w:r w:rsidRPr="007B1863">
        <w:rPr>
          <w:rFonts w:cs="Calibri"/>
          <w:color w:val="000000"/>
        </w:rPr>
        <w:t>c-Programların ve derslerin</w:t>
      </w:r>
      <w:r w:rsidR="00842A98" w:rsidRPr="007B1863">
        <w:rPr>
          <w:rFonts w:cs="Calibri"/>
          <w:color w:val="000000"/>
        </w:rPr>
        <w:t xml:space="preserve"> </w:t>
      </w:r>
      <w:proofErr w:type="spellStart"/>
      <w:r w:rsidR="00842A98" w:rsidRPr="007B1863">
        <w:rPr>
          <w:rFonts w:cs="Calibri"/>
          <w:color w:val="000000"/>
        </w:rPr>
        <w:t>BEP’lere</w:t>
      </w:r>
      <w:proofErr w:type="spellEnd"/>
      <w:r w:rsidR="00842A98" w:rsidRPr="007B1863">
        <w:rPr>
          <w:rFonts w:cs="Calibri"/>
          <w:color w:val="000000"/>
        </w:rPr>
        <w:t xml:space="preserve"> uygun planlandığı</w:t>
      </w:r>
      <w:r w:rsidRPr="007B1863">
        <w:rPr>
          <w:rFonts w:cs="Calibri"/>
          <w:color w:val="000000"/>
        </w:rPr>
        <w:t>,</w:t>
      </w:r>
    </w:p>
    <w:p w:rsidR="0059091A" w:rsidRPr="007B1863" w:rsidRDefault="0059091A" w:rsidP="0059091A">
      <w:pPr>
        <w:rPr>
          <w:rFonts w:cs="Calibri"/>
          <w:color w:val="000000"/>
        </w:rPr>
      </w:pPr>
      <w:r w:rsidRPr="007B1863">
        <w:rPr>
          <w:rFonts w:cs="Calibri"/>
          <w:color w:val="000000"/>
        </w:rPr>
        <w:t>ç-Öğrenci velileriyle işbirliğine gidildiği,</w:t>
      </w:r>
    </w:p>
    <w:p w:rsidR="0059091A" w:rsidRPr="007B1863" w:rsidRDefault="0059091A" w:rsidP="0059091A">
      <w:pPr>
        <w:rPr>
          <w:rFonts w:cs="Calibri"/>
          <w:color w:val="000000"/>
        </w:rPr>
      </w:pPr>
      <w:r w:rsidRPr="007B1863">
        <w:rPr>
          <w:rFonts w:cs="Calibri"/>
          <w:color w:val="000000"/>
        </w:rPr>
        <w:t>d-Öğrenci rehberlik hizmet</w:t>
      </w:r>
      <w:r w:rsidR="00AF6EEF">
        <w:rPr>
          <w:rFonts w:cs="Calibri"/>
          <w:color w:val="000000"/>
        </w:rPr>
        <w:t>lerinin Oku</w:t>
      </w:r>
      <w:r w:rsidR="00A75F20">
        <w:rPr>
          <w:rFonts w:cs="Calibri"/>
          <w:color w:val="000000"/>
        </w:rPr>
        <w:t>l Rehber Öğretmeni Merve BÜYÜKEKMEKÇİ</w:t>
      </w:r>
      <w:r w:rsidR="00AF6EEF">
        <w:rPr>
          <w:rFonts w:cs="Calibri"/>
          <w:color w:val="000000"/>
        </w:rPr>
        <w:t xml:space="preserve"> </w:t>
      </w:r>
      <w:r w:rsidRPr="007B1863">
        <w:rPr>
          <w:rFonts w:cs="Calibri"/>
          <w:color w:val="000000"/>
        </w:rPr>
        <w:t>ile  itinalı bir şekilde yapıldığı,</w:t>
      </w:r>
    </w:p>
    <w:p w:rsidR="0059091A" w:rsidRPr="007B1863" w:rsidRDefault="0059091A" w:rsidP="0059091A">
      <w:pPr>
        <w:rPr>
          <w:rFonts w:cs="Calibri"/>
          <w:color w:val="000000"/>
        </w:rPr>
      </w:pPr>
      <w:r w:rsidRPr="007B1863">
        <w:rPr>
          <w:rFonts w:cs="Calibri"/>
          <w:color w:val="000000"/>
        </w:rPr>
        <w:t>e-Öğrencilerin sahip olduğu ilgi beceri ve farklı zeka alanlarına hitap edildiği,</w:t>
      </w:r>
    </w:p>
    <w:p w:rsidR="0059091A" w:rsidRPr="007B1863" w:rsidRDefault="00842A98" w:rsidP="0059091A">
      <w:pPr>
        <w:rPr>
          <w:rFonts w:cs="Calibri"/>
          <w:color w:val="000000"/>
        </w:rPr>
      </w:pPr>
      <w:r w:rsidRPr="007B1863">
        <w:rPr>
          <w:rFonts w:cs="Calibri"/>
          <w:color w:val="000000"/>
        </w:rPr>
        <w:t>f</w:t>
      </w:r>
      <w:r w:rsidR="0059091A" w:rsidRPr="007B1863">
        <w:rPr>
          <w:rFonts w:cs="Calibri"/>
          <w:color w:val="000000"/>
        </w:rPr>
        <w:t>-Öğrencilere doğrudan bilgi aktarmak yerine yaparak yaşayarak öğrenmelerine fırsat verildiği,</w:t>
      </w:r>
    </w:p>
    <w:p w:rsidR="0059091A" w:rsidRPr="007B1863" w:rsidRDefault="0059091A" w:rsidP="0059091A">
      <w:pPr>
        <w:rPr>
          <w:rFonts w:cs="Calibri"/>
          <w:color w:val="000000"/>
        </w:rPr>
      </w:pPr>
      <w:r w:rsidRPr="007B1863">
        <w:rPr>
          <w:rFonts w:cs="Calibri"/>
          <w:color w:val="000000"/>
        </w:rPr>
        <w:t xml:space="preserve"> </w:t>
      </w:r>
      <w:r w:rsidR="000C64BA" w:rsidRPr="007B1863">
        <w:rPr>
          <w:rFonts w:cs="Calibri"/>
          <w:color w:val="000000"/>
        </w:rPr>
        <w:t>g</w:t>
      </w:r>
      <w:r w:rsidRPr="007B1863">
        <w:rPr>
          <w:rFonts w:cs="Calibri"/>
          <w:color w:val="000000"/>
        </w:rPr>
        <w:t>-</w:t>
      </w:r>
      <w:r w:rsidR="00842A98" w:rsidRPr="007B1863">
        <w:rPr>
          <w:rFonts w:cs="Calibri"/>
          <w:color w:val="000000"/>
        </w:rPr>
        <w:t>Ödevlendirme yaparken</w:t>
      </w:r>
      <w:r w:rsidRPr="007B1863">
        <w:rPr>
          <w:rFonts w:cs="Calibri"/>
          <w:color w:val="000000"/>
        </w:rPr>
        <w:t xml:space="preserve"> çeşitli etkinliklerde oyun, grup çalışmaları vb. çalışmalar yapılarak öğrencilerin </w:t>
      </w:r>
      <w:r w:rsidR="00842A98" w:rsidRPr="007B1863">
        <w:rPr>
          <w:rFonts w:cs="Calibri"/>
          <w:color w:val="000000"/>
        </w:rPr>
        <w:t>birlikte çalışmasının</w:t>
      </w:r>
      <w:r w:rsidRPr="007B1863">
        <w:rPr>
          <w:rFonts w:cs="Calibri"/>
          <w:color w:val="000000"/>
        </w:rPr>
        <w:t xml:space="preserve"> sağlandığı ifade edildi.</w:t>
      </w:r>
    </w:p>
    <w:p w:rsidR="0059091A" w:rsidRPr="007B1863" w:rsidRDefault="0059091A" w:rsidP="00230AF6">
      <w:pPr>
        <w:rPr>
          <w:rFonts w:cs="Calibri"/>
          <w:i/>
          <w:color w:val="000000"/>
        </w:rPr>
      </w:pPr>
    </w:p>
    <w:p w:rsidR="0026515A" w:rsidRPr="007B1863" w:rsidRDefault="00832040" w:rsidP="000C64BA">
      <w:pPr>
        <w:jc w:val="both"/>
        <w:rPr>
          <w:rFonts w:cs="Calibri"/>
        </w:rPr>
      </w:pPr>
      <w:r w:rsidRPr="007B1863">
        <w:rPr>
          <w:rFonts w:cs="Calibri"/>
          <w:b/>
          <w:color w:val="000000"/>
        </w:rPr>
        <w:t>4-</w:t>
      </w:r>
      <w:r w:rsidRPr="007B1863">
        <w:rPr>
          <w:rFonts w:cs="Calibri"/>
          <w:color w:val="000000"/>
        </w:rPr>
        <w:t xml:space="preserve"> </w:t>
      </w:r>
      <w:r w:rsidR="0026515A" w:rsidRPr="007B1863">
        <w:rPr>
          <w:rFonts w:cs="Calibri"/>
          <w:b/>
          <w:color w:val="000000"/>
        </w:rPr>
        <w:t>Öğrenci başarılarının değerlendirilmesi:</w:t>
      </w:r>
    </w:p>
    <w:p w:rsidR="0026515A" w:rsidRPr="007B1863" w:rsidRDefault="0026515A" w:rsidP="0026515A">
      <w:pPr>
        <w:tabs>
          <w:tab w:val="right" w:pos="9072"/>
        </w:tabs>
        <w:jc w:val="both"/>
        <w:rPr>
          <w:rFonts w:cs="Calibri"/>
          <w:color w:val="000000"/>
        </w:rPr>
      </w:pPr>
      <w:r w:rsidRPr="007B1863">
        <w:rPr>
          <w:rFonts w:cs="Calibri"/>
          <w:color w:val="000000"/>
        </w:rPr>
        <w:t xml:space="preserve">Zümre </w:t>
      </w:r>
      <w:r w:rsidR="00621EA4">
        <w:rPr>
          <w:rFonts w:cs="Calibri"/>
          <w:color w:val="000000"/>
        </w:rPr>
        <w:t xml:space="preserve">Başkanı </w:t>
      </w:r>
      <w:r w:rsidR="00A54963">
        <w:rPr>
          <w:rFonts w:cs="Calibri"/>
          <w:color w:val="000000"/>
        </w:rPr>
        <w:t xml:space="preserve">Havva GİRGİÇ  </w:t>
      </w:r>
      <w:r w:rsidR="006B6A36">
        <w:rPr>
          <w:rFonts w:cs="Calibri"/>
          <w:color w:val="000000"/>
        </w:rPr>
        <w:t xml:space="preserve">tarafından </w:t>
      </w:r>
      <w:r w:rsidR="00F13E72">
        <w:rPr>
          <w:rFonts w:cs="Calibri"/>
          <w:color w:val="000000"/>
        </w:rPr>
        <w:t>2022/2023</w:t>
      </w:r>
      <w:r w:rsidR="00A54963">
        <w:rPr>
          <w:rFonts w:cs="Calibri"/>
          <w:color w:val="000000"/>
        </w:rPr>
        <w:t xml:space="preserve"> </w:t>
      </w:r>
      <w:r w:rsidRPr="007B1863">
        <w:rPr>
          <w:rFonts w:cs="Calibri"/>
          <w:color w:val="000000"/>
        </w:rPr>
        <w:t xml:space="preserve">eğitim  öğretim yılının  değerlendirilmesi sonucunda öğrencilerin başarı durumlarının genel anlamda iyi olduğu ifade edildi. </w:t>
      </w:r>
      <w:proofErr w:type="spellStart"/>
      <w:r w:rsidR="006B6A36">
        <w:rPr>
          <w:rFonts w:cs="Calibri"/>
          <w:color w:val="000000"/>
        </w:rPr>
        <w:t>Velıler</w:t>
      </w:r>
      <w:proofErr w:type="spellEnd"/>
      <w:r w:rsidR="006B6A36">
        <w:rPr>
          <w:rFonts w:cs="Calibri"/>
          <w:color w:val="000000"/>
        </w:rPr>
        <w:t xml:space="preserve"> </w:t>
      </w:r>
      <w:proofErr w:type="spellStart"/>
      <w:r w:rsidR="006B6A36">
        <w:rPr>
          <w:rFonts w:cs="Calibri"/>
          <w:color w:val="000000"/>
        </w:rPr>
        <w:t>ıle</w:t>
      </w:r>
      <w:proofErr w:type="spellEnd"/>
      <w:r w:rsidR="006B6A36">
        <w:rPr>
          <w:rFonts w:cs="Calibri"/>
          <w:color w:val="000000"/>
        </w:rPr>
        <w:t xml:space="preserve"> daha fazla </w:t>
      </w:r>
      <w:proofErr w:type="spellStart"/>
      <w:r w:rsidR="006B6A36">
        <w:rPr>
          <w:rFonts w:cs="Calibri"/>
          <w:color w:val="000000"/>
        </w:rPr>
        <w:t>ıletışım</w:t>
      </w:r>
      <w:proofErr w:type="spellEnd"/>
      <w:r w:rsidR="006B6A36">
        <w:rPr>
          <w:rFonts w:cs="Calibri"/>
          <w:color w:val="000000"/>
        </w:rPr>
        <w:t xml:space="preserve"> sağlanması </w:t>
      </w:r>
      <w:proofErr w:type="spellStart"/>
      <w:r w:rsidR="006B6A36">
        <w:rPr>
          <w:rFonts w:cs="Calibri"/>
          <w:color w:val="000000"/>
        </w:rPr>
        <w:t>gerektığını</w:t>
      </w:r>
      <w:proofErr w:type="spellEnd"/>
      <w:r w:rsidR="006B6A36">
        <w:rPr>
          <w:rFonts w:cs="Calibri"/>
          <w:color w:val="000000"/>
        </w:rPr>
        <w:t xml:space="preserve"> </w:t>
      </w:r>
      <w:proofErr w:type="spellStart"/>
      <w:r w:rsidR="006B6A36">
        <w:rPr>
          <w:rFonts w:cs="Calibri"/>
          <w:color w:val="000000"/>
        </w:rPr>
        <w:t>belırttı</w:t>
      </w:r>
      <w:proofErr w:type="spellEnd"/>
      <w:r w:rsidR="006B6A36">
        <w:rPr>
          <w:rFonts w:cs="Calibri"/>
          <w:color w:val="000000"/>
        </w:rPr>
        <w:t xml:space="preserve">. </w:t>
      </w:r>
      <w:r w:rsidRPr="007B1863">
        <w:rPr>
          <w:rFonts w:cs="Calibri"/>
          <w:color w:val="000000"/>
        </w:rPr>
        <w:t xml:space="preserve">Gerekli araç-gereçlerin zamanında temin edilmeye çalışıldığı ve velilere gerekli açıklamaların zamanında yapılması sebebiyle başarı oranının </w:t>
      </w:r>
      <w:proofErr w:type="spellStart"/>
      <w:r w:rsidRPr="007B1863">
        <w:rPr>
          <w:rFonts w:cs="Calibri"/>
          <w:color w:val="000000"/>
        </w:rPr>
        <w:t>BEP’lerde</w:t>
      </w:r>
      <w:proofErr w:type="spellEnd"/>
      <w:r w:rsidRPr="007B1863">
        <w:rPr>
          <w:rFonts w:cs="Calibri"/>
          <w:color w:val="000000"/>
        </w:rPr>
        <w:t xml:space="preserve"> hedeflendiği gibi olduğunu belirtti. </w:t>
      </w:r>
    </w:p>
    <w:p w:rsidR="00223195" w:rsidRDefault="00223195" w:rsidP="000C64BA">
      <w:pPr>
        <w:tabs>
          <w:tab w:val="right" w:pos="9072"/>
        </w:tabs>
        <w:jc w:val="both"/>
        <w:rPr>
          <w:rFonts w:cs="Calibri"/>
          <w:color w:val="000000"/>
        </w:rPr>
      </w:pPr>
    </w:p>
    <w:p w:rsidR="00C97364" w:rsidRPr="007B1863" w:rsidRDefault="00AD0DF7" w:rsidP="000C64BA">
      <w:pPr>
        <w:tabs>
          <w:tab w:val="right" w:pos="9072"/>
        </w:tabs>
        <w:jc w:val="both"/>
        <w:rPr>
          <w:rFonts w:cs="Calibri"/>
          <w:color w:val="000000"/>
        </w:rPr>
      </w:pPr>
      <w:r w:rsidRPr="007B1863">
        <w:rPr>
          <w:rFonts w:cs="Calibri"/>
          <w:b/>
          <w:color w:val="000000"/>
        </w:rPr>
        <w:t>5</w:t>
      </w:r>
      <w:r w:rsidR="00832040" w:rsidRPr="007B1863">
        <w:rPr>
          <w:rFonts w:cs="Calibri"/>
          <w:b/>
          <w:color w:val="000000"/>
        </w:rPr>
        <w:t xml:space="preserve">- </w:t>
      </w:r>
      <w:r w:rsidR="00C97364" w:rsidRPr="007B1863">
        <w:rPr>
          <w:rFonts w:cs="Calibri"/>
          <w:b/>
          <w:color w:val="000000"/>
        </w:rPr>
        <w:t>Öğretim yöntem ve tekniklerin değerlendirilmesi:</w:t>
      </w:r>
    </w:p>
    <w:p w:rsidR="000B367B" w:rsidRDefault="00AD0DF7" w:rsidP="000B367B">
      <w:pPr>
        <w:rPr>
          <w:rFonts w:cs="Calibri"/>
          <w:color w:val="000000"/>
        </w:rPr>
      </w:pPr>
      <w:r w:rsidRPr="007B1863">
        <w:rPr>
          <w:rFonts w:cs="Calibri"/>
          <w:color w:val="000000"/>
        </w:rPr>
        <w:t xml:space="preserve">Özel eğitim </w:t>
      </w:r>
      <w:r w:rsidR="00F251F3" w:rsidRPr="007B1863">
        <w:rPr>
          <w:rFonts w:cs="Calibri"/>
          <w:color w:val="000000"/>
        </w:rPr>
        <w:t xml:space="preserve">öğretmeni </w:t>
      </w:r>
      <w:r w:rsidR="00A54963">
        <w:rPr>
          <w:rFonts w:cs="Calibri"/>
          <w:color w:val="000000"/>
        </w:rPr>
        <w:t>Havva GİRGİÇ</w:t>
      </w:r>
      <w:r w:rsidR="00223195">
        <w:rPr>
          <w:rFonts w:cs="Calibri"/>
          <w:color w:val="000000"/>
        </w:rPr>
        <w:t xml:space="preserve"> </w:t>
      </w:r>
      <w:r w:rsidR="000B367B" w:rsidRPr="007B1863">
        <w:rPr>
          <w:rFonts w:cs="Calibri"/>
          <w:color w:val="000000"/>
        </w:rPr>
        <w:t>Uzaktan eğitim sürecinde  özellikle öğrenci merkezli, yaparak yaşayarak öğretim yapıldığını ayrıca öğrencilerinin gelişim düzeyleri göz önüne alınarak özellikle oyunla öğrenmeye çok fazla yer verildiğini, bunun davranış problemlerini azaltması açısından çok faydalı olduğunun gözlemlendiğini dile getirdi.</w:t>
      </w:r>
    </w:p>
    <w:p w:rsidR="006B6A36" w:rsidRPr="007B1863" w:rsidRDefault="006B6A36" w:rsidP="000B367B">
      <w:pPr>
        <w:rPr>
          <w:rFonts w:cs="Calibri"/>
          <w:color w:val="000000"/>
        </w:rPr>
      </w:pPr>
      <w:r>
        <w:rPr>
          <w:rFonts w:cs="Calibri"/>
        </w:rPr>
        <w:t xml:space="preserve">Derslerde tüm konular </w:t>
      </w:r>
      <w:proofErr w:type="spellStart"/>
      <w:r>
        <w:rPr>
          <w:rFonts w:cs="Calibri"/>
        </w:rPr>
        <w:t>bıtırılmıştır</w:t>
      </w:r>
      <w:proofErr w:type="spellEnd"/>
      <w:r>
        <w:rPr>
          <w:rFonts w:cs="Calibri"/>
        </w:rPr>
        <w:t>.</w:t>
      </w:r>
    </w:p>
    <w:p w:rsidR="000B367B" w:rsidRPr="007B1863" w:rsidRDefault="000B367B" w:rsidP="000B367B">
      <w:pPr>
        <w:rPr>
          <w:rFonts w:cs="Calibri"/>
          <w:color w:val="000000"/>
        </w:rPr>
      </w:pPr>
      <w:r w:rsidRPr="007B1863">
        <w:rPr>
          <w:rFonts w:cs="Calibri"/>
          <w:color w:val="000000"/>
        </w:rPr>
        <w:t>Zümre öğretmen işbirliğinin zamanında ve yerinde yapıldığı bir ekip çalışması havasında</w:t>
      </w:r>
      <w:r w:rsidR="00231EB7">
        <w:rPr>
          <w:rFonts w:cs="Calibri"/>
          <w:color w:val="000000"/>
        </w:rPr>
        <w:t xml:space="preserve"> bir bütün olarak yapıldığı Özel Eğitim </w:t>
      </w:r>
      <w:proofErr w:type="spellStart"/>
      <w:r w:rsidR="00231EB7">
        <w:rPr>
          <w:rFonts w:cs="Calibri"/>
          <w:color w:val="000000"/>
        </w:rPr>
        <w:t>Öğretmenı</w:t>
      </w:r>
      <w:proofErr w:type="spellEnd"/>
      <w:r w:rsidR="00231EB7">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sidR="00231EB7">
        <w:rPr>
          <w:rFonts w:cs="Calibri"/>
          <w:color w:val="000000"/>
        </w:rPr>
        <w:t xml:space="preserve"> </w:t>
      </w:r>
      <w:r w:rsidRPr="007B1863">
        <w:rPr>
          <w:rFonts w:cs="Calibri"/>
          <w:color w:val="000000"/>
        </w:rPr>
        <w:t xml:space="preserve">tarafından bir kez daha dile getirildi. </w:t>
      </w:r>
    </w:p>
    <w:p w:rsidR="000B367B" w:rsidRPr="007B1863" w:rsidRDefault="00621EA4" w:rsidP="000B367B">
      <w:pPr>
        <w:rPr>
          <w:rFonts w:cs="Calibri"/>
          <w:color w:val="000000"/>
        </w:rPr>
      </w:pPr>
      <w:r>
        <w:rPr>
          <w:rFonts w:cs="Calibri"/>
          <w:color w:val="000000"/>
        </w:rPr>
        <w:t xml:space="preserve">Özel Eğitim Öğretmeni </w:t>
      </w:r>
      <w:r w:rsidR="00A54963">
        <w:rPr>
          <w:rFonts w:cs="Calibri"/>
          <w:color w:val="000000"/>
        </w:rPr>
        <w:t xml:space="preserve">Havva GİRGİÇ </w:t>
      </w:r>
      <w:r w:rsidR="000B367B" w:rsidRPr="007B1863">
        <w:rPr>
          <w:rFonts w:cs="Calibri"/>
          <w:color w:val="000000"/>
        </w:rPr>
        <w:t xml:space="preserve">Türkçe dersinde öğrencilerin kendi yaşamlarından kesitlerin anlattırıldığı, </w:t>
      </w:r>
      <w:proofErr w:type="spellStart"/>
      <w:r w:rsidR="000B367B" w:rsidRPr="007B1863">
        <w:rPr>
          <w:rFonts w:cs="Calibri"/>
          <w:color w:val="000000"/>
        </w:rPr>
        <w:t>dramatizasyon</w:t>
      </w:r>
      <w:proofErr w:type="spellEnd"/>
      <w:r w:rsidR="000B367B" w:rsidRPr="007B1863">
        <w:rPr>
          <w:rFonts w:cs="Calibri"/>
          <w:color w:val="000000"/>
        </w:rPr>
        <w:t xml:space="preserve"> çalışmalarına yer verildiği ve  öğretimin öğrenci merkez alınarak yapıldığını belirtti.</w:t>
      </w:r>
    </w:p>
    <w:p w:rsidR="000C64BA" w:rsidRPr="007B1863" w:rsidRDefault="000C64BA" w:rsidP="000B367B">
      <w:pPr>
        <w:pStyle w:val="AralkYok"/>
        <w:rPr>
          <w:rFonts w:cs="Calibri"/>
          <w:b/>
          <w:color w:val="000000"/>
          <w:shd w:val="clear" w:color="auto" w:fill="FFFFFF"/>
        </w:rPr>
      </w:pPr>
    </w:p>
    <w:p w:rsidR="000B367B" w:rsidRPr="007B1863" w:rsidRDefault="00AD0DF7" w:rsidP="000B367B">
      <w:pPr>
        <w:pStyle w:val="AralkYok"/>
        <w:rPr>
          <w:rFonts w:cs="Calibri"/>
          <w:b/>
          <w:color w:val="000000"/>
        </w:rPr>
      </w:pPr>
      <w:r w:rsidRPr="007B1863">
        <w:rPr>
          <w:rFonts w:cs="Calibri"/>
          <w:b/>
          <w:color w:val="000000"/>
          <w:shd w:val="clear" w:color="auto" w:fill="FFFFFF"/>
        </w:rPr>
        <w:t>6</w:t>
      </w:r>
      <w:r w:rsidR="0043038D" w:rsidRPr="007B1863">
        <w:rPr>
          <w:rFonts w:cs="Calibri"/>
          <w:b/>
          <w:color w:val="000000"/>
          <w:shd w:val="clear" w:color="auto" w:fill="FFFFFF"/>
        </w:rPr>
        <w:t>-</w:t>
      </w:r>
      <w:r w:rsidR="00CF218C" w:rsidRPr="007B1863">
        <w:rPr>
          <w:rFonts w:cs="Calibri"/>
          <w:color w:val="000000"/>
        </w:rPr>
        <w:t xml:space="preserve"> </w:t>
      </w:r>
      <w:r w:rsidR="000B367B" w:rsidRPr="007B1863">
        <w:rPr>
          <w:rFonts w:cs="Calibri"/>
          <w:b/>
          <w:color w:val="000000"/>
        </w:rPr>
        <w:t>Okul veli işbirliğini arttırıcı çalışmalar ve sonuçlarının değerlendirilmesi:</w:t>
      </w:r>
    </w:p>
    <w:p w:rsidR="000B367B" w:rsidRPr="007B1863" w:rsidRDefault="000B367B" w:rsidP="000B367B">
      <w:pPr>
        <w:pStyle w:val="AralkYok"/>
        <w:rPr>
          <w:rFonts w:cs="Calibri"/>
          <w:color w:val="000000"/>
        </w:rPr>
      </w:pPr>
    </w:p>
    <w:p w:rsidR="000B367B" w:rsidRPr="007B1863" w:rsidRDefault="00231EB7" w:rsidP="000B367B">
      <w:pPr>
        <w:pStyle w:val="AralkYok"/>
        <w:rPr>
          <w:rFonts w:cs="Calibri"/>
          <w:color w:val="000000"/>
        </w:rPr>
      </w:pPr>
      <w:r>
        <w:rPr>
          <w:rFonts w:cs="Calibri"/>
          <w:color w:val="000000"/>
        </w:rPr>
        <w:t xml:space="preserve">Özel Eğitim öğretmeni </w:t>
      </w:r>
      <w:r w:rsidR="00A54963">
        <w:rPr>
          <w:rFonts w:cs="Calibri"/>
          <w:color w:val="000000"/>
        </w:rPr>
        <w:t>Havva GİRGİÇ</w:t>
      </w:r>
      <w:r w:rsidR="00223195">
        <w:rPr>
          <w:rFonts w:cs="Calibri"/>
          <w:color w:val="000000"/>
        </w:rPr>
        <w:t xml:space="preserve"> </w:t>
      </w:r>
      <w:r w:rsidR="000B367B" w:rsidRPr="007B1863">
        <w:rPr>
          <w:rFonts w:cs="Calibri"/>
          <w:color w:val="000000"/>
        </w:rPr>
        <w:t>öğrenci başarısını artırma konusunda veli-öğretmen işbirliğinin üst düzeyde sağlandığını b</w:t>
      </w:r>
      <w:r w:rsidR="00223195">
        <w:rPr>
          <w:rFonts w:cs="Calibri"/>
          <w:color w:val="000000"/>
        </w:rPr>
        <w:t>elirtti.  V</w:t>
      </w:r>
      <w:r w:rsidR="000B367B" w:rsidRPr="007B1863">
        <w:rPr>
          <w:rFonts w:cs="Calibri"/>
          <w:color w:val="000000"/>
        </w:rPr>
        <w:t>elilerle öğretmenler arasında sık sık görüşmeler yapıldığı, öğrencilerin durumu hakkında velilerin bilgilendirildiği, öğrencilerle velileri arasında y</w:t>
      </w:r>
      <w:r w:rsidR="00621EA4">
        <w:rPr>
          <w:rFonts w:cs="Calibri"/>
          <w:color w:val="000000"/>
        </w:rPr>
        <w:t xml:space="preserve">aşanan sorunların çözümüne Özel Eğitim </w:t>
      </w:r>
      <w:proofErr w:type="spellStart"/>
      <w:r w:rsidR="00621EA4">
        <w:rPr>
          <w:rFonts w:cs="Calibri"/>
          <w:color w:val="000000"/>
        </w:rPr>
        <w:t>Öğretmenı</w:t>
      </w:r>
      <w:proofErr w:type="spellEnd"/>
      <w:r w:rsidR="00621EA4">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sidR="00621EA4">
        <w:rPr>
          <w:rFonts w:cs="Calibri"/>
          <w:color w:val="000000"/>
        </w:rPr>
        <w:t xml:space="preserve"> </w:t>
      </w:r>
      <w:r w:rsidR="000B367B" w:rsidRPr="007B1863">
        <w:rPr>
          <w:rFonts w:cs="Calibri"/>
          <w:color w:val="000000"/>
        </w:rPr>
        <w:t>ile uyum içinde çalışılarak rehberlik edildiğini ifade etti.</w:t>
      </w:r>
    </w:p>
    <w:p w:rsidR="00621EA4" w:rsidRDefault="00621EA4" w:rsidP="00A819D9">
      <w:pPr>
        <w:rPr>
          <w:rFonts w:cs="Calibri"/>
          <w:color w:val="000000"/>
        </w:rPr>
      </w:pPr>
    </w:p>
    <w:p w:rsidR="00A819D9" w:rsidRDefault="00621EA4" w:rsidP="00A819D9">
      <w:pPr>
        <w:rPr>
          <w:sz w:val="24"/>
          <w:szCs w:val="28"/>
        </w:rPr>
      </w:pPr>
      <w:r>
        <w:rPr>
          <w:rFonts w:cs="Calibri"/>
          <w:color w:val="000000"/>
        </w:rPr>
        <w:t xml:space="preserve">Özel Eğitim </w:t>
      </w:r>
      <w:proofErr w:type="spellStart"/>
      <w:r>
        <w:rPr>
          <w:rFonts w:cs="Calibri"/>
          <w:color w:val="000000"/>
        </w:rPr>
        <w:t>Öğretmenı</w:t>
      </w:r>
      <w:proofErr w:type="spellEnd"/>
      <w:r>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Pr>
          <w:rFonts w:cs="Calibri"/>
          <w:color w:val="000000"/>
        </w:rPr>
        <w:t xml:space="preserve"> </w:t>
      </w:r>
      <w:r w:rsidR="00A819D9">
        <w:rPr>
          <w:sz w:val="24"/>
          <w:szCs w:val="28"/>
        </w:rPr>
        <w:t>Yeni eğitim öğretim yılında;</w:t>
      </w:r>
    </w:p>
    <w:p w:rsidR="00A819D9" w:rsidRDefault="00A819D9" w:rsidP="00A819D9">
      <w:pPr>
        <w:rPr>
          <w:sz w:val="24"/>
          <w:szCs w:val="28"/>
        </w:rPr>
      </w:pPr>
      <w:r>
        <w:rPr>
          <w:sz w:val="24"/>
          <w:szCs w:val="28"/>
        </w:rPr>
        <w:t>a-Öğrencilerin sınıf içerisinde oturma düzenin belirlenen mesafe ölçülerine göre düzenlenmesine;</w:t>
      </w:r>
    </w:p>
    <w:p w:rsidR="00A819D9" w:rsidRPr="00A819D9" w:rsidRDefault="00A819D9" w:rsidP="00A819D9">
      <w:pPr>
        <w:rPr>
          <w:sz w:val="24"/>
          <w:szCs w:val="28"/>
        </w:rPr>
      </w:pPr>
      <w:r>
        <w:rPr>
          <w:sz w:val="24"/>
          <w:szCs w:val="28"/>
        </w:rPr>
        <w:t>b-Öğrencilerimize maske, mesafe ve hijyen kurallarının davranış haline getirilmesi için gerekli kazanımların öğrencilerimize kazandırılmasına ve velilerimizin bilgilendirilmesine,</w:t>
      </w:r>
    </w:p>
    <w:p w:rsidR="00A819D9" w:rsidRPr="00A819D9" w:rsidRDefault="00A819D9" w:rsidP="00A819D9">
      <w:pPr>
        <w:spacing w:after="0" w:line="240" w:lineRule="auto"/>
        <w:jc w:val="both"/>
        <w:rPr>
          <w:rFonts w:cs="Calibri"/>
          <w:color w:val="000000"/>
        </w:rPr>
      </w:pPr>
      <w:r>
        <w:rPr>
          <w:rFonts w:cs="Calibri"/>
          <w:color w:val="000000"/>
        </w:rPr>
        <w:t>c-</w:t>
      </w:r>
      <w:r w:rsidRPr="00A819D9">
        <w:rPr>
          <w:rFonts w:cs="Calibri"/>
          <w:color w:val="000000"/>
        </w:rPr>
        <w:t>Sınıf ve okul temizliği konusunda öğrenci-öğretmen ve okul yönetiminin işbirliği sağlanması</w:t>
      </w:r>
      <w:r>
        <w:rPr>
          <w:rFonts w:cs="Calibri"/>
          <w:color w:val="000000"/>
        </w:rPr>
        <w:t>na</w:t>
      </w:r>
      <w:r w:rsidRPr="00A819D9">
        <w:rPr>
          <w:rFonts w:cs="Calibri"/>
          <w:color w:val="000000"/>
        </w:rPr>
        <w:t>,</w:t>
      </w:r>
    </w:p>
    <w:p w:rsidR="00A819D9" w:rsidRPr="00A819D9" w:rsidRDefault="00A819D9" w:rsidP="00A819D9">
      <w:pPr>
        <w:spacing w:after="0" w:line="240" w:lineRule="auto"/>
        <w:jc w:val="both"/>
        <w:rPr>
          <w:rFonts w:cs="Calibri"/>
          <w:color w:val="000000"/>
        </w:rPr>
      </w:pPr>
      <w:r>
        <w:rPr>
          <w:sz w:val="24"/>
          <w:szCs w:val="28"/>
        </w:rPr>
        <w:t>d-Yüz yüze eğitimden uzun süre uzak kalan öğrencilerimizin sosyal ortama uyumlarının sağlanması için gerekli uyum eğitimlerinin verilmesine ,</w:t>
      </w:r>
    </w:p>
    <w:p w:rsidR="00A819D9" w:rsidRPr="00EC2938" w:rsidRDefault="00A819D9" w:rsidP="00A819D9">
      <w:pPr>
        <w:rPr>
          <w:sz w:val="24"/>
          <w:szCs w:val="28"/>
        </w:rPr>
      </w:pPr>
      <w:r w:rsidRPr="007B1863">
        <w:rPr>
          <w:rFonts w:cs="Calibri"/>
          <w:color w:val="000000"/>
        </w:rPr>
        <w:t>e-</w:t>
      </w:r>
      <w:r w:rsidRPr="00A819D9">
        <w:rPr>
          <w:sz w:val="24"/>
          <w:szCs w:val="28"/>
        </w:rPr>
        <w:t xml:space="preserve"> </w:t>
      </w:r>
      <w:proofErr w:type="spellStart"/>
      <w:r>
        <w:rPr>
          <w:sz w:val="24"/>
          <w:szCs w:val="28"/>
        </w:rPr>
        <w:t>Pandemi</w:t>
      </w:r>
      <w:proofErr w:type="spellEnd"/>
      <w:r>
        <w:rPr>
          <w:sz w:val="24"/>
          <w:szCs w:val="28"/>
        </w:rPr>
        <w:t xml:space="preserve"> döneminde uzun  süre sosyal ortamlardan uzak kalan öğrencilerimize  sosyalleşebilmeleri için fiziksel ve sosyal aktiviteler düzenlenmesine özellikle dikkat etmek gerektiğini belirtti.</w:t>
      </w:r>
    </w:p>
    <w:p w:rsidR="00231EB7" w:rsidRDefault="00231EB7" w:rsidP="000B367B">
      <w:pPr>
        <w:pStyle w:val="AralkYok"/>
        <w:rPr>
          <w:rFonts w:cs="Calibri"/>
          <w:color w:val="000000"/>
        </w:rPr>
      </w:pPr>
    </w:p>
    <w:p w:rsidR="00231EB7" w:rsidRDefault="00231EB7" w:rsidP="000B367B">
      <w:pPr>
        <w:pStyle w:val="AralkYok"/>
        <w:rPr>
          <w:rFonts w:cs="Calibri"/>
          <w:color w:val="000000"/>
        </w:rPr>
      </w:pPr>
    </w:p>
    <w:p w:rsidR="00231EB7" w:rsidRDefault="00231EB7" w:rsidP="000B367B">
      <w:pPr>
        <w:pStyle w:val="AralkYok"/>
        <w:rPr>
          <w:rFonts w:cs="Calibri"/>
          <w:color w:val="000000"/>
        </w:rPr>
      </w:pPr>
    </w:p>
    <w:p w:rsidR="00231EB7" w:rsidRPr="007B1863" w:rsidRDefault="00231EB7" w:rsidP="000B367B">
      <w:pPr>
        <w:pStyle w:val="AralkYok"/>
        <w:rPr>
          <w:rFonts w:cs="Calibri"/>
          <w:color w:val="000000"/>
        </w:rPr>
      </w:pPr>
    </w:p>
    <w:p w:rsidR="00C97364" w:rsidRPr="007B1863" w:rsidRDefault="00AD0DF7" w:rsidP="00C97364">
      <w:pPr>
        <w:jc w:val="both"/>
        <w:rPr>
          <w:rFonts w:cs="Calibri"/>
          <w:b/>
          <w:color w:val="000000"/>
        </w:rPr>
      </w:pPr>
      <w:r w:rsidRPr="007B1863">
        <w:rPr>
          <w:rFonts w:cs="Calibri"/>
          <w:b/>
          <w:color w:val="000000"/>
        </w:rPr>
        <w:t>7</w:t>
      </w:r>
      <w:r w:rsidR="00832040" w:rsidRPr="007B1863">
        <w:rPr>
          <w:rFonts w:cs="Calibri"/>
          <w:b/>
          <w:color w:val="000000"/>
        </w:rPr>
        <w:t>-</w:t>
      </w:r>
      <w:r w:rsidRPr="007B1863">
        <w:rPr>
          <w:rFonts w:cs="Calibri"/>
          <w:color w:val="000000"/>
        </w:rPr>
        <w:t xml:space="preserve"> </w:t>
      </w:r>
      <w:r w:rsidR="00C97364" w:rsidRPr="007B1863">
        <w:rPr>
          <w:rFonts w:cs="Calibri"/>
          <w:b/>
          <w:color w:val="000000"/>
        </w:rPr>
        <w:t xml:space="preserve"> Bireysel Eğitim Planlarının  uygulanmasında karşılaşılan sorunlar:</w:t>
      </w:r>
    </w:p>
    <w:p w:rsidR="00C97364" w:rsidRPr="007B1863" w:rsidRDefault="00231EB7" w:rsidP="00C97364">
      <w:pPr>
        <w:jc w:val="both"/>
        <w:rPr>
          <w:rFonts w:cs="Calibri"/>
          <w:color w:val="000000"/>
        </w:rPr>
      </w:pPr>
      <w:r>
        <w:rPr>
          <w:rFonts w:cs="Calibri"/>
          <w:color w:val="000000"/>
        </w:rPr>
        <w:t xml:space="preserve">Özel Eğitim öğretmeni </w:t>
      </w:r>
      <w:r w:rsidR="00C97364" w:rsidRPr="007B1863">
        <w:rPr>
          <w:rFonts w:cs="Calibri"/>
          <w:color w:val="000000"/>
        </w:rPr>
        <w:t xml:space="preserve"> </w:t>
      </w:r>
      <w:r>
        <w:rPr>
          <w:rFonts w:cs="Calibri"/>
          <w:color w:val="000000"/>
        </w:rPr>
        <w:t xml:space="preserve">Özel Eğitim </w:t>
      </w:r>
      <w:proofErr w:type="spellStart"/>
      <w:r>
        <w:rPr>
          <w:rFonts w:cs="Calibri"/>
          <w:color w:val="000000"/>
        </w:rPr>
        <w:t>Öğretmenı</w:t>
      </w:r>
      <w:proofErr w:type="spellEnd"/>
      <w:r>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Pr>
          <w:rFonts w:cs="Calibri"/>
          <w:color w:val="000000"/>
        </w:rPr>
        <w:t xml:space="preserve"> </w:t>
      </w:r>
      <w:r w:rsidR="00C97364" w:rsidRPr="007B1863">
        <w:rPr>
          <w:rFonts w:cs="Calibri"/>
          <w:color w:val="000000"/>
        </w:rPr>
        <w:t xml:space="preserve">Bireysel Eğitim Planlarının uygulanması sırasında herhangi bir sorun yaşanmadığını </w:t>
      </w:r>
      <w:proofErr w:type="spellStart"/>
      <w:r w:rsidR="00C97364" w:rsidRPr="007B1863">
        <w:rPr>
          <w:rFonts w:cs="Calibri"/>
          <w:color w:val="000000"/>
        </w:rPr>
        <w:t>belirtti.Pandemi</w:t>
      </w:r>
      <w:proofErr w:type="spellEnd"/>
      <w:r w:rsidR="00C97364" w:rsidRPr="007B1863">
        <w:rPr>
          <w:rFonts w:cs="Calibri"/>
          <w:color w:val="000000"/>
        </w:rPr>
        <w:t xml:space="preserve"> sürecinin tüm hayatı olduğu gibi eğitim hayatını da olumsuz etkilediğini hatırlattı.</w:t>
      </w:r>
    </w:p>
    <w:p w:rsidR="00C97364" w:rsidRPr="007B1863" w:rsidRDefault="00621EA4" w:rsidP="00C97364">
      <w:pPr>
        <w:jc w:val="both"/>
        <w:rPr>
          <w:rFonts w:cs="Calibri"/>
          <w:color w:val="000000"/>
        </w:rPr>
      </w:pPr>
      <w:r>
        <w:rPr>
          <w:rFonts w:cs="Calibri"/>
          <w:color w:val="000000"/>
        </w:rPr>
        <w:t xml:space="preserve">Zümre Başkanı </w:t>
      </w:r>
      <w:r w:rsidR="00A54963">
        <w:rPr>
          <w:rFonts w:cs="Calibri"/>
          <w:color w:val="000000"/>
        </w:rPr>
        <w:t>Havva GİRGİÇ</w:t>
      </w:r>
      <w:r w:rsidR="00223195">
        <w:rPr>
          <w:rFonts w:cs="Calibri"/>
          <w:color w:val="000000"/>
        </w:rPr>
        <w:t xml:space="preserve"> </w:t>
      </w:r>
      <w:r w:rsidR="00C97364" w:rsidRPr="007B1863">
        <w:rPr>
          <w:rFonts w:cs="Calibri"/>
          <w:color w:val="000000"/>
        </w:rPr>
        <w:t xml:space="preserve">öğrencilere ve velilere, yaşanan kısıtlamalar sebebiyle etkilenen moral motivasyonları için sürekli </w:t>
      </w:r>
      <w:proofErr w:type="spellStart"/>
      <w:r w:rsidR="00C97364" w:rsidRPr="007B1863">
        <w:rPr>
          <w:rFonts w:cs="Calibri"/>
          <w:color w:val="000000"/>
        </w:rPr>
        <w:t>whatsapp</w:t>
      </w:r>
      <w:proofErr w:type="spellEnd"/>
      <w:r w:rsidR="00C97364" w:rsidRPr="007B1863">
        <w:rPr>
          <w:rFonts w:cs="Calibri"/>
          <w:color w:val="000000"/>
        </w:rPr>
        <w:t xml:space="preserve"> üzerinden bilgilendirici dokümanlar gönderildiğini söyledi.</w:t>
      </w:r>
    </w:p>
    <w:p w:rsidR="00EC2938" w:rsidRPr="007B1863" w:rsidRDefault="00231EB7" w:rsidP="00EC2938">
      <w:pPr>
        <w:jc w:val="both"/>
        <w:rPr>
          <w:rFonts w:cs="Calibri"/>
          <w:color w:val="000000"/>
        </w:rPr>
      </w:pPr>
      <w:r>
        <w:rPr>
          <w:rFonts w:cs="Calibri"/>
          <w:color w:val="000000"/>
        </w:rPr>
        <w:t xml:space="preserve">Özel eğitim öğretmeni Özel Eğitim </w:t>
      </w:r>
      <w:proofErr w:type="spellStart"/>
      <w:r>
        <w:rPr>
          <w:rFonts w:cs="Calibri"/>
          <w:color w:val="000000"/>
        </w:rPr>
        <w:t>Öğretmenı</w:t>
      </w:r>
      <w:proofErr w:type="spellEnd"/>
      <w:r>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Pr>
          <w:rFonts w:cs="Calibri"/>
          <w:color w:val="000000"/>
        </w:rPr>
        <w:t xml:space="preserve"> </w:t>
      </w:r>
      <w:r w:rsidR="00C97364" w:rsidRPr="007B1863">
        <w:rPr>
          <w:rFonts w:cs="Calibri"/>
          <w:color w:val="000000"/>
        </w:rPr>
        <w:t>yaptığı görüntülü konuşmaların olumlu yansımalarını gördüğünü ifade etti.</w:t>
      </w:r>
    </w:p>
    <w:p w:rsidR="00EC2938" w:rsidRDefault="00EC2938" w:rsidP="00EC2938">
      <w:pPr>
        <w:jc w:val="both"/>
      </w:pPr>
      <w:r w:rsidRPr="007B1863">
        <w:rPr>
          <w:rFonts w:cs="Calibri"/>
          <w:color w:val="000000"/>
        </w:rPr>
        <w:t xml:space="preserve">Özel Eğitim </w:t>
      </w:r>
      <w:proofErr w:type="spellStart"/>
      <w:r w:rsidRPr="007B1863">
        <w:rPr>
          <w:rFonts w:cs="Calibri"/>
          <w:color w:val="000000"/>
        </w:rPr>
        <w:t>Öğretmen</w:t>
      </w:r>
      <w:r w:rsidR="00621EA4">
        <w:rPr>
          <w:rFonts w:cs="Calibri"/>
          <w:color w:val="000000"/>
        </w:rPr>
        <w:t>ı</w:t>
      </w:r>
      <w:proofErr w:type="spellEnd"/>
      <w:r w:rsidR="00621EA4">
        <w:rPr>
          <w:rFonts w:cs="Calibri"/>
          <w:color w:val="000000"/>
        </w:rPr>
        <w:t xml:space="preserve"> </w:t>
      </w:r>
      <w:r w:rsidR="00223195">
        <w:rPr>
          <w:rFonts w:cs="Calibri"/>
          <w:color w:val="000000"/>
        </w:rPr>
        <w:t xml:space="preserve">Havva GİRGİÇ </w:t>
      </w:r>
      <w:proofErr w:type="spellStart"/>
      <w:r>
        <w:t>BEP’lerde</w:t>
      </w:r>
      <w:proofErr w:type="spellEnd"/>
      <w:r>
        <w:t xml:space="preserve"> bulunan işlenmemiş kazanımların  tespit edilerek  yüz yüze eğitim sürecinde işlenmesi için tamamlayıcı eğitim planlarının yapılması gerektiğini belirtti.</w:t>
      </w:r>
    </w:p>
    <w:p w:rsidR="00A819D9" w:rsidRPr="007B1863" w:rsidRDefault="00A819D9" w:rsidP="00EC2938">
      <w:pPr>
        <w:jc w:val="both"/>
        <w:rPr>
          <w:rFonts w:cs="Calibri"/>
          <w:color w:val="000000"/>
        </w:rPr>
      </w:pPr>
      <w:r>
        <w:rPr>
          <w:rFonts w:cs="Calibri"/>
          <w:color w:val="000000"/>
        </w:rPr>
        <w:t>Özel Eğitim Öğretm</w:t>
      </w:r>
      <w:r w:rsidR="00231EB7">
        <w:rPr>
          <w:rFonts w:cs="Calibri"/>
          <w:color w:val="000000"/>
        </w:rPr>
        <w:t xml:space="preserve">eni  Özel Eğitim </w:t>
      </w:r>
      <w:proofErr w:type="spellStart"/>
      <w:r w:rsidR="00231EB7">
        <w:rPr>
          <w:rFonts w:cs="Calibri"/>
          <w:color w:val="000000"/>
        </w:rPr>
        <w:t>Öğretmenı</w:t>
      </w:r>
      <w:proofErr w:type="spellEnd"/>
      <w:r w:rsidR="00231EB7">
        <w:rPr>
          <w:rFonts w:cs="Calibri"/>
          <w:color w:val="000000"/>
        </w:rPr>
        <w:t xml:space="preserve">  </w:t>
      </w:r>
      <w:proofErr w:type="spellStart"/>
      <w:r w:rsidR="00A54963">
        <w:rPr>
          <w:rFonts w:cs="Calibri"/>
          <w:color w:val="000000"/>
        </w:rPr>
        <w:t>Talıp</w:t>
      </w:r>
      <w:proofErr w:type="spellEnd"/>
      <w:r w:rsidR="00A54963">
        <w:rPr>
          <w:rFonts w:cs="Calibri"/>
          <w:color w:val="000000"/>
        </w:rPr>
        <w:t xml:space="preserve"> AKBALIK</w:t>
      </w:r>
      <w:r w:rsidR="00231EB7">
        <w:rPr>
          <w:rFonts w:cs="Calibri"/>
          <w:color w:val="000000"/>
        </w:rPr>
        <w:t xml:space="preserve"> </w:t>
      </w:r>
      <w:r w:rsidRPr="00A819D9">
        <w:rPr>
          <w:rFonts w:cs="Calibri"/>
          <w:color w:val="000000"/>
        </w:rPr>
        <w:t>Zümre öğretmenleri arasında tam bir işbirliği, yardımlaşma ve uzlaşmanın sağlanmasın</w:t>
      </w:r>
      <w:r>
        <w:rPr>
          <w:rFonts w:cs="Calibri"/>
          <w:color w:val="000000"/>
        </w:rPr>
        <w:t>ın önemini vurguladı.</w:t>
      </w:r>
    </w:p>
    <w:p w:rsidR="00EC2938" w:rsidRPr="007B1863" w:rsidRDefault="00EC2938" w:rsidP="00C97364">
      <w:pPr>
        <w:jc w:val="both"/>
        <w:rPr>
          <w:rFonts w:cs="Calibri"/>
          <w:color w:val="000000"/>
        </w:rPr>
      </w:pPr>
    </w:p>
    <w:p w:rsidR="000C64BA" w:rsidRPr="007B1863" w:rsidRDefault="000C64BA" w:rsidP="00C97364">
      <w:pPr>
        <w:pStyle w:val="AralkYok"/>
        <w:rPr>
          <w:rFonts w:cs="Calibri"/>
          <w:b/>
          <w:color w:val="000000"/>
        </w:rPr>
      </w:pPr>
    </w:p>
    <w:p w:rsidR="00C97364" w:rsidRPr="007B1863" w:rsidRDefault="00AD0DF7" w:rsidP="00C97364">
      <w:pPr>
        <w:pStyle w:val="AralkYok"/>
        <w:rPr>
          <w:rFonts w:cs="Calibri"/>
          <w:color w:val="000000"/>
        </w:rPr>
      </w:pPr>
      <w:r w:rsidRPr="007B1863">
        <w:rPr>
          <w:rFonts w:cs="Calibri"/>
          <w:b/>
          <w:color w:val="000000"/>
        </w:rPr>
        <w:t>8</w:t>
      </w:r>
      <w:r w:rsidR="00832040" w:rsidRPr="007B1863">
        <w:rPr>
          <w:rFonts w:cs="Calibri"/>
          <w:b/>
          <w:color w:val="000000"/>
        </w:rPr>
        <w:t>-</w:t>
      </w:r>
      <w:r w:rsidRPr="007B1863">
        <w:rPr>
          <w:rFonts w:cs="Calibri"/>
          <w:color w:val="000000"/>
        </w:rPr>
        <w:t xml:space="preserve"> </w:t>
      </w:r>
      <w:r w:rsidR="00C97364" w:rsidRPr="007B1863">
        <w:rPr>
          <w:rFonts w:cs="Calibri"/>
          <w:b/>
          <w:color w:val="000000"/>
        </w:rPr>
        <w:t>EBA Platformu başta olmak üzere mesleki ve teknolojik gelişmelerin değerlendirilmesi.</w:t>
      </w:r>
    </w:p>
    <w:p w:rsidR="00C97364" w:rsidRPr="007B1863" w:rsidRDefault="00C97364" w:rsidP="00C97364">
      <w:pPr>
        <w:pStyle w:val="AralkYok"/>
        <w:rPr>
          <w:rFonts w:cs="Calibri"/>
          <w:color w:val="000000"/>
        </w:rPr>
      </w:pPr>
    </w:p>
    <w:p w:rsidR="00C97364" w:rsidRPr="007B1863" w:rsidRDefault="00621EA4" w:rsidP="00C97364">
      <w:pPr>
        <w:pStyle w:val="AralkYok"/>
        <w:rPr>
          <w:rFonts w:cs="Calibri"/>
          <w:color w:val="000000"/>
        </w:rPr>
      </w:pPr>
      <w:r>
        <w:rPr>
          <w:rFonts w:cs="Calibri"/>
          <w:color w:val="000000"/>
        </w:rPr>
        <w:t xml:space="preserve">Özel Eğitim Öğretmeni  </w:t>
      </w:r>
      <w:r w:rsidR="00A54963">
        <w:rPr>
          <w:rFonts w:cs="Calibri"/>
          <w:color w:val="000000"/>
        </w:rPr>
        <w:t xml:space="preserve">Havva GİRGİÇ </w:t>
      </w:r>
      <w:r w:rsidR="00C97364" w:rsidRPr="007B1863">
        <w:rPr>
          <w:rFonts w:cs="Calibri"/>
          <w:color w:val="000000"/>
        </w:rPr>
        <w:t>ağırlıklı olarak EBA uygulaması üzerindeki mesleki gelişim kısmındaki :21. Yüzyıl Eğitim Dünyası ,Eğitim Teknolojileri ,Sınıf Yönetimi ve Rehberlik ,Ölçme Değerlendirme ,Öğretim Teknik ve Yöntemleri, gruplarını takip ettiğini söz konusu grupların tüm öğretmenlere açık olduğunu hatırlattı.</w:t>
      </w:r>
    </w:p>
    <w:p w:rsidR="00230AF6" w:rsidRPr="007B1863" w:rsidRDefault="00230AF6" w:rsidP="00C97364">
      <w:pPr>
        <w:pStyle w:val="AralkYok"/>
        <w:rPr>
          <w:rFonts w:cs="Calibri"/>
          <w:color w:val="000000"/>
        </w:rPr>
      </w:pPr>
    </w:p>
    <w:p w:rsidR="00230AF6" w:rsidRPr="007B1863" w:rsidRDefault="00230AF6" w:rsidP="00230AF6">
      <w:pPr>
        <w:pStyle w:val="AralkYok"/>
        <w:rPr>
          <w:rFonts w:cs="Calibri"/>
          <w:color w:val="000000"/>
        </w:rPr>
      </w:pPr>
    </w:p>
    <w:p w:rsidR="000C64BA" w:rsidRPr="007B1863" w:rsidRDefault="00AD0DF7" w:rsidP="000C64BA">
      <w:pPr>
        <w:spacing w:after="0" w:line="240" w:lineRule="auto"/>
        <w:jc w:val="both"/>
        <w:rPr>
          <w:rFonts w:cs="Calibri"/>
          <w:b/>
          <w:color w:val="000000"/>
          <w:sz w:val="24"/>
          <w:szCs w:val="24"/>
        </w:rPr>
      </w:pPr>
      <w:r w:rsidRPr="007B1863">
        <w:rPr>
          <w:rFonts w:cs="Calibri"/>
          <w:b/>
          <w:color w:val="000000"/>
        </w:rPr>
        <w:t>9</w:t>
      </w:r>
      <w:r w:rsidR="00230AF6" w:rsidRPr="007B1863">
        <w:rPr>
          <w:rFonts w:cs="Calibri"/>
          <w:b/>
          <w:color w:val="000000"/>
        </w:rPr>
        <w:t xml:space="preserve">- </w:t>
      </w:r>
      <w:r w:rsidR="000C64BA" w:rsidRPr="007B1863">
        <w:rPr>
          <w:rFonts w:cs="Calibri"/>
          <w:b/>
          <w:color w:val="000000"/>
          <w:sz w:val="24"/>
          <w:szCs w:val="24"/>
        </w:rPr>
        <w:t>Dilek ve temenniler:</w:t>
      </w:r>
    </w:p>
    <w:p w:rsidR="000C64BA" w:rsidRPr="007B1863" w:rsidRDefault="00231EB7" w:rsidP="000C64BA">
      <w:pPr>
        <w:spacing w:after="0" w:line="240" w:lineRule="auto"/>
        <w:ind w:firstLine="708"/>
        <w:jc w:val="both"/>
        <w:rPr>
          <w:rFonts w:cs="Calibri"/>
          <w:color w:val="000000"/>
          <w:sz w:val="24"/>
          <w:szCs w:val="24"/>
        </w:rPr>
      </w:pPr>
      <w:r>
        <w:rPr>
          <w:rFonts w:cs="Calibri"/>
          <w:color w:val="000000"/>
        </w:rPr>
        <w:t xml:space="preserve">Özel Eğitim Öğretmeni  </w:t>
      </w:r>
      <w:r w:rsidR="00A54963">
        <w:rPr>
          <w:rFonts w:cs="Calibri"/>
          <w:color w:val="000000"/>
        </w:rPr>
        <w:t xml:space="preserve">Havva GİRGİÇ </w:t>
      </w:r>
      <w:r w:rsidR="000C64BA" w:rsidRPr="007B1863">
        <w:rPr>
          <w:rFonts w:cs="Calibri"/>
          <w:color w:val="000000"/>
          <w:sz w:val="24"/>
          <w:szCs w:val="24"/>
        </w:rPr>
        <w:t xml:space="preserve"> başarılı bir eğitim ve öğr</w:t>
      </w:r>
      <w:r w:rsidR="000C64BA" w:rsidRPr="007B1863">
        <w:rPr>
          <w:rFonts w:cs="Calibri"/>
          <w:color w:val="000000"/>
          <w:sz w:val="24"/>
          <w:szCs w:val="24"/>
        </w:rPr>
        <w:t>e</w:t>
      </w:r>
      <w:r w:rsidR="000C64BA" w:rsidRPr="007B1863">
        <w:rPr>
          <w:rFonts w:cs="Calibri"/>
          <w:color w:val="000000"/>
          <w:sz w:val="24"/>
          <w:szCs w:val="24"/>
        </w:rPr>
        <w:t>tim geçirildiğini belirterek, özel eğitim öğretmenlerine  yaptıkları özverili çalışmalardan dolayı teşekkür e</w:t>
      </w:r>
      <w:r w:rsidR="000C64BA" w:rsidRPr="007B1863">
        <w:rPr>
          <w:rFonts w:cs="Calibri"/>
          <w:color w:val="000000"/>
          <w:sz w:val="24"/>
          <w:szCs w:val="24"/>
        </w:rPr>
        <w:t>t</w:t>
      </w:r>
      <w:r w:rsidR="00223195">
        <w:rPr>
          <w:rFonts w:cs="Calibri"/>
          <w:color w:val="000000"/>
          <w:sz w:val="24"/>
          <w:szCs w:val="24"/>
        </w:rPr>
        <w:t xml:space="preserve">ti. </w:t>
      </w:r>
      <w:r w:rsidR="000C64BA" w:rsidRPr="007B1863">
        <w:rPr>
          <w:rFonts w:cs="Calibri"/>
          <w:color w:val="000000"/>
          <w:sz w:val="24"/>
          <w:szCs w:val="24"/>
        </w:rPr>
        <w:t>Toplantıya katılan tüm öğretmenlere teşekkür edilerek toplantı  sona erdirildi.</w:t>
      </w:r>
    </w:p>
    <w:p w:rsidR="00E6086A" w:rsidRPr="007B1863" w:rsidRDefault="00E6086A" w:rsidP="00706143">
      <w:pPr>
        <w:rPr>
          <w:rFonts w:cs="Calibri"/>
          <w:color w:val="000000"/>
          <w:sz w:val="24"/>
          <w:szCs w:val="24"/>
        </w:rPr>
      </w:pPr>
    </w:p>
    <w:p w:rsidR="000C64BA" w:rsidRPr="007B1863" w:rsidRDefault="000C64BA" w:rsidP="00706143">
      <w:pPr>
        <w:rPr>
          <w:rFonts w:cs="Calibri"/>
          <w:b/>
          <w:color w:val="000000"/>
        </w:rPr>
      </w:pPr>
    </w:p>
    <w:p w:rsidR="00255CE6" w:rsidRDefault="00E6086A" w:rsidP="00706143">
      <w:pPr>
        <w:rPr>
          <w:rFonts w:cs="Calibri"/>
          <w:b/>
          <w:color w:val="000000"/>
        </w:rPr>
      </w:pPr>
      <w:r w:rsidRPr="007B1863">
        <w:rPr>
          <w:rFonts w:cs="Calibri"/>
          <w:b/>
          <w:color w:val="000000"/>
        </w:rPr>
        <w:t xml:space="preserve">                              </w:t>
      </w:r>
      <w:r w:rsidR="000C64BA" w:rsidRPr="007B1863">
        <w:rPr>
          <w:rFonts w:cs="Calibri"/>
          <w:b/>
          <w:color w:val="000000"/>
        </w:rPr>
        <w:t xml:space="preserve">                                        </w:t>
      </w:r>
    </w:p>
    <w:p w:rsidR="00255CE6" w:rsidRDefault="00255CE6" w:rsidP="00706143">
      <w:pPr>
        <w:rPr>
          <w:rFonts w:cs="Calibri"/>
          <w:b/>
          <w:color w:val="000000"/>
        </w:rPr>
      </w:pPr>
    </w:p>
    <w:p w:rsidR="00255CE6" w:rsidRDefault="00255CE6" w:rsidP="00706143">
      <w:pPr>
        <w:rPr>
          <w:rFonts w:cs="Calibri"/>
          <w:b/>
          <w:color w:val="000000"/>
        </w:rPr>
      </w:pPr>
    </w:p>
    <w:p w:rsidR="00223195" w:rsidRDefault="00223195" w:rsidP="00706143">
      <w:pPr>
        <w:rPr>
          <w:rFonts w:cs="Calibri"/>
          <w:b/>
          <w:color w:val="000000"/>
        </w:rPr>
      </w:pPr>
    </w:p>
    <w:p w:rsidR="00255CE6" w:rsidRDefault="00255CE6" w:rsidP="00706143">
      <w:pPr>
        <w:rPr>
          <w:rFonts w:cs="Calibri"/>
          <w:b/>
          <w:color w:val="000000"/>
        </w:rPr>
      </w:pPr>
    </w:p>
    <w:p w:rsidR="00255CE6" w:rsidRDefault="00255CE6" w:rsidP="00706143">
      <w:pPr>
        <w:rPr>
          <w:rFonts w:cs="Calibri"/>
          <w:b/>
          <w:color w:val="000000"/>
        </w:rPr>
      </w:pPr>
    </w:p>
    <w:p w:rsidR="00255CE6" w:rsidRDefault="00255CE6" w:rsidP="00706143">
      <w:pPr>
        <w:rPr>
          <w:rFonts w:cs="Calibri"/>
          <w:b/>
          <w:color w:val="000000"/>
        </w:rPr>
      </w:pPr>
    </w:p>
    <w:p w:rsidR="00255CE6" w:rsidRDefault="00255CE6" w:rsidP="00706143">
      <w:pPr>
        <w:rPr>
          <w:rFonts w:cs="Calibri"/>
          <w:b/>
          <w:color w:val="000000"/>
        </w:rPr>
      </w:pPr>
    </w:p>
    <w:p w:rsidR="00223195" w:rsidRDefault="00223195" w:rsidP="00706143">
      <w:pPr>
        <w:rPr>
          <w:rFonts w:cs="Calibri"/>
          <w:b/>
          <w:color w:val="000000"/>
        </w:rPr>
      </w:pPr>
    </w:p>
    <w:p w:rsidR="00223195" w:rsidRDefault="00223195"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A75F20" w:rsidRDefault="00A75F20" w:rsidP="00706143">
      <w:pPr>
        <w:rPr>
          <w:rFonts w:cs="Calibri"/>
          <w:b/>
          <w:color w:val="000000"/>
        </w:rPr>
      </w:pPr>
    </w:p>
    <w:p w:rsidR="00223195" w:rsidRDefault="00223195" w:rsidP="00706143">
      <w:pPr>
        <w:rPr>
          <w:rFonts w:cs="Calibri"/>
          <w:b/>
          <w:color w:val="000000"/>
        </w:rPr>
      </w:pPr>
    </w:p>
    <w:p w:rsidR="00231EB7" w:rsidRDefault="00231EB7" w:rsidP="00231EB7">
      <w:pPr>
        <w:tabs>
          <w:tab w:val="left" w:pos="3090"/>
        </w:tabs>
        <w:rPr>
          <w:rFonts w:cs="Calibri"/>
          <w:b/>
          <w:color w:val="000000"/>
        </w:rPr>
      </w:pPr>
      <w:r>
        <w:rPr>
          <w:rFonts w:cs="Calibri"/>
          <w:b/>
          <w:color w:val="000000"/>
        </w:rPr>
        <w:tab/>
      </w:r>
      <w:r w:rsidR="00255CE6">
        <w:rPr>
          <w:rFonts w:cs="Calibri"/>
          <w:b/>
          <w:color w:val="000000"/>
        </w:rPr>
        <w:t xml:space="preserve">                               </w:t>
      </w:r>
    </w:p>
    <w:p w:rsidR="005D4FB1" w:rsidRPr="007B1863" w:rsidRDefault="00231EB7" w:rsidP="00231EB7">
      <w:pPr>
        <w:tabs>
          <w:tab w:val="left" w:pos="3090"/>
        </w:tabs>
        <w:rPr>
          <w:rFonts w:cs="Calibri"/>
          <w:b/>
          <w:color w:val="000000"/>
        </w:rPr>
      </w:pPr>
      <w:r>
        <w:rPr>
          <w:rFonts w:cs="Calibri"/>
          <w:b/>
          <w:color w:val="000000"/>
        </w:rPr>
        <w:t xml:space="preserve">          </w:t>
      </w:r>
      <w:r w:rsidR="000C64BA" w:rsidRPr="007B1863">
        <w:rPr>
          <w:rFonts w:cs="Calibri"/>
          <w:b/>
          <w:color w:val="000000"/>
        </w:rPr>
        <w:t xml:space="preserve"> </w:t>
      </w:r>
      <w:r w:rsidR="005D4FB1" w:rsidRPr="007B1863">
        <w:rPr>
          <w:rFonts w:cs="Calibri"/>
          <w:b/>
          <w:color w:val="000000"/>
        </w:rPr>
        <w:t>ALINAN KARARLAR</w:t>
      </w:r>
    </w:p>
    <w:p w:rsidR="00EC2938" w:rsidRDefault="00EC2938" w:rsidP="00EC2938">
      <w:pPr>
        <w:numPr>
          <w:ilvl w:val="0"/>
          <w:numId w:val="12"/>
        </w:numPr>
      </w:pPr>
      <w:bookmarkStart w:id="2" w:name="_Hlk43753069"/>
      <w:proofErr w:type="spellStart"/>
      <w:r>
        <w:t>BEP’lerde</w:t>
      </w:r>
      <w:proofErr w:type="spellEnd"/>
      <w:r>
        <w:t xml:space="preserve"> bulunan işlenmemiş kazanımların  tespit edilerek  yüz yüze eğitim sürecinde işlenmesi için tamamlayıcı eğitim planlarının yapılmasına,</w:t>
      </w:r>
    </w:p>
    <w:p w:rsidR="00EC2938" w:rsidRDefault="00EC2938" w:rsidP="00EC2938">
      <w:pPr>
        <w:numPr>
          <w:ilvl w:val="0"/>
          <w:numId w:val="12"/>
        </w:numPr>
        <w:rPr>
          <w:sz w:val="24"/>
          <w:szCs w:val="28"/>
        </w:rPr>
      </w:pPr>
      <w:bookmarkStart w:id="3" w:name="_Hlk43753309"/>
      <w:bookmarkEnd w:id="2"/>
      <w:r>
        <w:rPr>
          <w:sz w:val="24"/>
          <w:szCs w:val="28"/>
        </w:rPr>
        <w:t>Öğrencilerin sınıf içerisinde oturma düzenin belirlenen mesafe ölçülerine göre düzenlenmesine;</w:t>
      </w:r>
    </w:p>
    <w:p w:rsidR="00EC2938" w:rsidRPr="007B1863" w:rsidRDefault="00EC2938" w:rsidP="005D4FB1">
      <w:pPr>
        <w:numPr>
          <w:ilvl w:val="0"/>
          <w:numId w:val="12"/>
        </w:numPr>
        <w:spacing w:after="0" w:line="240" w:lineRule="auto"/>
        <w:jc w:val="both"/>
        <w:rPr>
          <w:rFonts w:cs="Calibri"/>
          <w:color w:val="000000"/>
        </w:rPr>
      </w:pPr>
      <w:r>
        <w:rPr>
          <w:sz w:val="24"/>
          <w:szCs w:val="28"/>
        </w:rPr>
        <w:t>Öğrencilerimize maske, mesafe ve hijyen kurallarının davranış haline getirilmesi için gerekli kazanımların öğrencilerimize kazandırılmasına ve velilerimizin bilgilendirilmesine,</w:t>
      </w:r>
    </w:p>
    <w:p w:rsidR="005D4FB1" w:rsidRPr="007B1863" w:rsidRDefault="005D4FB1" w:rsidP="005D4FB1">
      <w:pPr>
        <w:numPr>
          <w:ilvl w:val="0"/>
          <w:numId w:val="12"/>
        </w:numPr>
        <w:spacing w:after="0" w:line="240" w:lineRule="auto"/>
        <w:jc w:val="both"/>
        <w:rPr>
          <w:rFonts w:cs="Calibri"/>
          <w:color w:val="000000"/>
        </w:rPr>
      </w:pPr>
      <w:r w:rsidRPr="007B1863">
        <w:rPr>
          <w:rFonts w:cs="Calibri"/>
          <w:color w:val="000000"/>
        </w:rPr>
        <w:t>Sınıf ve okul temizliği konusunda öğrenci-öğretmen ve okul yönetimi</w:t>
      </w:r>
      <w:r w:rsidR="008E5900" w:rsidRPr="007B1863">
        <w:rPr>
          <w:rFonts w:cs="Calibri"/>
          <w:color w:val="000000"/>
        </w:rPr>
        <w:t>nin</w:t>
      </w:r>
      <w:r w:rsidRPr="007B1863">
        <w:rPr>
          <w:rFonts w:cs="Calibri"/>
          <w:color w:val="000000"/>
        </w:rPr>
        <w:t xml:space="preserve"> işbirliği sağlanması,</w:t>
      </w:r>
    </w:p>
    <w:p w:rsidR="00EC2938" w:rsidRPr="007B1863" w:rsidRDefault="00EC2938" w:rsidP="005D4FB1">
      <w:pPr>
        <w:numPr>
          <w:ilvl w:val="0"/>
          <w:numId w:val="12"/>
        </w:numPr>
        <w:spacing w:after="0" w:line="240" w:lineRule="auto"/>
        <w:jc w:val="both"/>
        <w:rPr>
          <w:rFonts w:cs="Calibri"/>
          <w:color w:val="000000"/>
        </w:rPr>
      </w:pPr>
      <w:r>
        <w:rPr>
          <w:sz w:val="24"/>
          <w:szCs w:val="28"/>
        </w:rPr>
        <w:t>Yüz yüze eğitimden uzun süre uzak kalan öğrencilerimizin sosyal ortama uyumlarının sağlanması için gerekli uyum eğitimlerinin verilmesine,</w:t>
      </w:r>
    </w:p>
    <w:bookmarkEnd w:id="3"/>
    <w:p w:rsidR="00EC2938" w:rsidRPr="007B1863" w:rsidRDefault="00F13E72" w:rsidP="009F6902">
      <w:pPr>
        <w:numPr>
          <w:ilvl w:val="0"/>
          <w:numId w:val="12"/>
        </w:numPr>
        <w:spacing w:after="0" w:line="240" w:lineRule="auto"/>
        <w:jc w:val="both"/>
        <w:rPr>
          <w:rFonts w:cs="Calibri"/>
          <w:color w:val="000000"/>
        </w:rPr>
      </w:pPr>
      <w:r>
        <w:rPr>
          <w:sz w:val="24"/>
          <w:szCs w:val="28"/>
        </w:rPr>
        <w:t>2022 -2023</w:t>
      </w:r>
      <w:r w:rsidR="00EC2938" w:rsidRPr="00EC2938">
        <w:rPr>
          <w:sz w:val="24"/>
          <w:szCs w:val="28"/>
        </w:rPr>
        <w:t xml:space="preserve"> Eğitim Öğretim döneminde  eğitim bilişim ağının (EBA) etkin kullanımına,</w:t>
      </w:r>
    </w:p>
    <w:p w:rsidR="00EC2938" w:rsidRPr="00EC2938" w:rsidRDefault="00EC2938" w:rsidP="00EC2938">
      <w:pPr>
        <w:numPr>
          <w:ilvl w:val="0"/>
          <w:numId w:val="12"/>
        </w:numPr>
        <w:rPr>
          <w:sz w:val="24"/>
          <w:szCs w:val="28"/>
        </w:rPr>
      </w:pPr>
      <w:bookmarkStart w:id="4" w:name="_Hlk43753457"/>
      <w:proofErr w:type="spellStart"/>
      <w:r>
        <w:rPr>
          <w:sz w:val="24"/>
          <w:szCs w:val="28"/>
        </w:rPr>
        <w:t>Pandemi</w:t>
      </w:r>
      <w:proofErr w:type="spellEnd"/>
      <w:r>
        <w:rPr>
          <w:sz w:val="24"/>
          <w:szCs w:val="28"/>
        </w:rPr>
        <w:t xml:space="preserve"> döneminde uzun  süre sosyal ortamlardan uzak kalan öğrencilerimize  sosyalleşebilmeleri için fiziksel ve sosyal aktifiler düzenlenmesine,</w:t>
      </w:r>
    </w:p>
    <w:p w:rsidR="009F6902" w:rsidRPr="007B1863" w:rsidRDefault="00CB389D" w:rsidP="009F6902">
      <w:pPr>
        <w:numPr>
          <w:ilvl w:val="0"/>
          <w:numId w:val="12"/>
        </w:numPr>
        <w:spacing w:after="0" w:line="240" w:lineRule="auto"/>
        <w:jc w:val="both"/>
        <w:rPr>
          <w:rFonts w:cs="Calibri"/>
          <w:color w:val="000000"/>
        </w:rPr>
      </w:pPr>
      <w:bookmarkStart w:id="5" w:name="_Hlk43753570"/>
      <w:bookmarkEnd w:id="4"/>
      <w:r w:rsidRPr="007B1863">
        <w:rPr>
          <w:rFonts w:cs="Calibri"/>
          <w:color w:val="000000"/>
        </w:rPr>
        <w:t>Z</w:t>
      </w:r>
      <w:r w:rsidR="005D4FB1" w:rsidRPr="007B1863">
        <w:rPr>
          <w:rFonts w:cs="Calibri"/>
          <w:color w:val="000000"/>
        </w:rPr>
        <w:t>ümre öğretmenler</w:t>
      </w:r>
      <w:r w:rsidR="009F6902" w:rsidRPr="007B1863">
        <w:rPr>
          <w:rFonts w:cs="Calibri"/>
          <w:color w:val="000000"/>
        </w:rPr>
        <w:t>i</w:t>
      </w:r>
      <w:r w:rsidR="005D4FB1" w:rsidRPr="007B1863">
        <w:rPr>
          <w:rFonts w:cs="Calibri"/>
          <w:color w:val="000000"/>
        </w:rPr>
        <w:t xml:space="preserve"> arasında tam bir işbirliği,</w:t>
      </w:r>
      <w:r w:rsidR="008E5900" w:rsidRPr="007B1863">
        <w:rPr>
          <w:rFonts w:cs="Calibri"/>
          <w:color w:val="000000"/>
        </w:rPr>
        <w:t xml:space="preserve"> </w:t>
      </w:r>
      <w:r w:rsidR="005D4FB1" w:rsidRPr="007B1863">
        <w:rPr>
          <w:rFonts w:cs="Calibri"/>
          <w:color w:val="000000"/>
        </w:rPr>
        <w:t>yardımlaşma ve uzlaşmanın sağlanması</w:t>
      </w:r>
      <w:r w:rsidR="00EC2938" w:rsidRPr="007B1863">
        <w:rPr>
          <w:rFonts w:cs="Calibri"/>
          <w:color w:val="000000"/>
        </w:rPr>
        <w:t>na</w:t>
      </w:r>
      <w:bookmarkEnd w:id="5"/>
      <w:r w:rsidR="005D4FB1" w:rsidRPr="007B1863">
        <w:rPr>
          <w:rFonts w:cs="Calibri"/>
          <w:color w:val="000000"/>
        </w:rPr>
        <w:t>,</w:t>
      </w:r>
    </w:p>
    <w:p w:rsidR="00AA7967" w:rsidRPr="007B1863" w:rsidRDefault="00EC2938" w:rsidP="00EC2938">
      <w:pPr>
        <w:ind w:left="720"/>
        <w:rPr>
          <w:rFonts w:cs="Calibri"/>
          <w:color w:val="000000"/>
        </w:rPr>
      </w:pPr>
      <w:r w:rsidRPr="007B1863">
        <w:rPr>
          <w:rFonts w:cs="Calibri"/>
          <w:color w:val="000000"/>
        </w:rPr>
        <w:t>K</w:t>
      </w:r>
      <w:r w:rsidR="003B70E4" w:rsidRPr="007B1863">
        <w:rPr>
          <w:rFonts w:cs="Calibri"/>
          <w:color w:val="000000"/>
        </w:rPr>
        <w:t>arar</w:t>
      </w:r>
      <w:r w:rsidRPr="007B1863">
        <w:rPr>
          <w:rFonts w:cs="Calibri"/>
          <w:color w:val="000000"/>
        </w:rPr>
        <w:t xml:space="preserve"> verilmiştir.</w:t>
      </w:r>
    </w:p>
    <w:p w:rsidR="00EC2938" w:rsidRPr="007B1863" w:rsidRDefault="00F874A9" w:rsidP="00F874A9">
      <w:pPr>
        <w:pStyle w:val="ListeParagraf"/>
        <w:rPr>
          <w:rFonts w:cs="Calibri"/>
          <w:sz w:val="18"/>
          <w:szCs w:val="18"/>
        </w:rPr>
      </w:pPr>
      <w:r w:rsidRPr="007B1863">
        <w:rPr>
          <w:rFonts w:cs="Calibri"/>
          <w:sz w:val="18"/>
          <w:szCs w:val="18"/>
        </w:rPr>
        <w:t xml:space="preserve">   </w:t>
      </w:r>
    </w:p>
    <w:p w:rsidR="00EC2938" w:rsidRPr="007B1863" w:rsidRDefault="00EC2938" w:rsidP="00F874A9">
      <w:pPr>
        <w:pStyle w:val="ListeParagraf"/>
        <w:rPr>
          <w:rFonts w:cs="Calibri"/>
          <w:sz w:val="18"/>
          <w:szCs w:val="18"/>
        </w:rPr>
      </w:pPr>
    </w:p>
    <w:p w:rsidR="00F874A9" w:rsidRPr="00255CE6" w:rsidRDefault="00F874A9" w:rsidP="00F874A9">
      <w:pPr>
        <w:pStyle w:val="ListeParagraf"/>
        <w:rPr>
          <w:rFonts w:cs="Calibri"/>
          <w:sz w:val="18"/>
          <w:szCs w:val="18"/>
        </w:rPr>
      </w:pPr>
      <w:r w:rsidRPr="00255CE6">
        <w:rPr>
          <w:rFonts w:cs="Calibri"/>
          <w:sz w:val="18"/>
          <w:szCs w:val="18"/>
        </w:rPr>
        <w:t xml:space="preserve">    </w:t>
      </w:r>
      <w:r w:rsidR="006B6A36">
        <w:rPr>
          <w:rFonts w:cs="Calibri"/>
          <w:sz w:val="18"/>
          <w:szCs w:val="18"/>
        </w:rPr>
        <w:t xml:space="preserve">         </w:t>
      </w:r>
      <w:r w:rsidR="00A54963">
        <w:rPr>
          <w:rFonts w:cs="Calibri"/>
          <w:sz w:val="18"/>
          <w:szCs w:val="18"/>
        </w:rPr>
        <w:t>Havva GİRGİÇ</w:t>
      </w:r>
      <w:r w:rsidRPr="00255CE6">
        <w:rPr>
          <w:rFonts w:cs="Calibri"/>
          <w:sz w:val="18"/>
          <w:szCs w:val="18"/>
        </w:rPr>
        <w:t xml:space="preserve">                                </w:t>
      </w:r>
      <w:r w:rsidR="00EC2938" w:rsidRPr="00255CE6">
        <w:rPr>
          <w:rFonts w:cs="Calibri"/>
          <w:sz w:val="18"/>
          <w:szCs w:val="18"/>
        </w:rPr>
        <w:t xml:space="preserve">             </w:t>
      </w:r>
      <w:proofErr w:type="spellStart"/>
      <w:r w:rsidR="00A54963">
        <w:rPr>
          <w:rFonts w:cs="Calibri"/>
          <w:sz w:val="18"/>
          <w:szCs w:val="18"/>
        </w:rPr>
        <w:t>Talıp</w:t>
      </w:r>
      <w:proofErr w:type="spellEnd"/>
      <w:r w:rsidR="00A54963">
        <w:rPr>
          <w:rFonts w:cs="Calibri"/>
          <w:sz w:val="18"/>
          <w:szCs w:val="18"/>
        </w:rPr>
        <w:t xml:space="preserve"> AKBALIK</w:t>
      </w:r>
      <w:r w:rsidRPr="00255CE6">
        <w:rPr>
          <w:rFonts w:cs="Calibri"/>
          <w:sz w:val="18"/>
          <w:szCs w:val="18"/>
        </w:rPr>
        <w:t xml:space="preserve">                </w:t>
      </w:r>
      <w:r w:rsidR="00EC2938" w:rsidRPr="00255CE6">
        <w:rPr>
          <w:rFonts w:cs="Calibri"/>
          <w:sz w:val="18"/>
          <w:szCs w:val="18"/>
        </w:rPr>
        <w:t xml:space="preserve">                           </w:t>
      </w:r>
      <w:r w:rsidR="006B6A36">
        <w:rPr>
          <w:rFonts w:cs="Calibri"/>
          <w:sz w:val="18"/>
          <w:szCs w:val="18"/>
        </w:rPr>
        <w:t xml:space="preserve">   </w:t>
      </w:r>
    </w:p>
    <w:p w:rsidR="00F874A9" w:rsidRPr="00255CE6" w:rsidRDefault="00F874A9" w:rsidP="00F874A9">
      <w:pPr>
        <w:pStyle w:val="ListeParagraf"/>
        <w:rPr>
          <w:rFonts w:cs="Calibri"/>
          <w:sz w:val="18"/>
          <w:szCs w:val="18"/>
        </w:rPr>
      </w:pPr>
      <w:r w:rsidRPr="00255CE6">
        <w:rPr>
          <w:rFonts w:cs="Calibri"/>
          <w:sz w:val="18"/>
          <w:szCs w:val="18"/>
        </w:rPr>
        <w:t xml:space="preserve">         Özel Eğitim Öğretmeni</w:t>
      </w:r>
      <w:r w:rsidRPr="00255CE6">
        <w:rPr>
          <w:rFonts w:cs="Calibri"/>
          <w:sz w:val="18"/>
          <w:szCs w:val="18"/>
        </w:rPr>
        <w:tab/>
      </w:r>
      <w:r w:rsidRPr="00255CE6">
        <w:rPr>
          <w:rFonts w:cs="Calibri"/>
          <w:sz w:val="18"/>
          <w:szCs w:val="18"/>
        </w:rPr>
        <w:tab/>
      </w:r>
      <w:r w:rsidR="00EC2938" w:rsidRPr="00255CE6">
        <w:rPr>
          <w:rFonts w:cs="Calibri"/>
          <w:sz w:val="18"/>
          <w:szCs w:val="18"/>
        </w:rPr>
        <w:t xml:space="preserve">       </w:t>
      </w:r>
      <w:r w:rsidRPr="00255CE6">
        <w:rPr>
          <w:rFonts w:cs="Calibri"/>
          <w:sz w:val="18"/>
          <w:szCs w:val="18"/>
        </w:rPr>
        <w:t>Özel Eğitim Öğretmeni</w:t>
      </w:r>
      <w:r w:rsidRPr="00255CE6">
        <w:rPr>
          <w:rFonts w:cs="Calibri"/>
          <w:sz w:val="18"/>
          <w:szCs w:val="18"/>
        </w:rPr>
        <w:tab/>
      </w:r>
      <w:r w:rsidRPr="00255CE6">
        <w:rPr>
          <w:rFonts w:cs="Calibri"/>
          <w:sz w:val="18"/>
          <w:szCs w:val="18"/>
        </w:rPr>
        <w:tab/>
      </w:r>
      <w:r w:rsidR="00EC2938" w:rsidRPr="00255CE6">
        <w:rPr>
          <w:rFonts w:cs="Calibri"/>
          <w:sz w:val="18"/>
          <w:szCs w:val="18"/>
        </w:rPr>
        <w:t xml:space="preserve">                 </w:t>
      </w:r>
      <w:r w:rsidRPr="00255CE6">
        <w:rPr>
          <w:rFonts w:cs="Calibri"/>
          <w:sz w:val="18"/>
          <w:szCs w:val="18"/>
        </w:rPr>
        <w:tab/>
      </w:r>
    </w:p>
    <w:p w:rsidR="00F874A9" w:rsidRPr="00255CE6" w:rsidRDefault="00F874A9" w:rsidP="00F874A9">
      <w:pPr>
        <w:pStyle w:val="ListeParagraf"/>
        <w:rPr>
          <w:rFonts w:cs="Calibri"/>
          <w:sz w:val="18"/>
          <w:szCs w:val="18"/>
        </w:rPr>
      </w:pPr>
      <w:r w:rsidRPr="00255CE6">
        <w:rPr>
          <w:rFonts w:cs="Calibri"/>
          <w:sz w:val="18"/>
          <w:szCs w:val="18"/>
        </w:rPr>
        <w:t xml:space="preserve">             (Zümre Başkanı)</w:t>
      </w:r>
      <w:r w:rsidRPr="00255CE6">
        <w:rPr>
          <w:rFonts w:cs="Calibri"/>
          <w:sz w:val="18"/>
          <w:szCs w:val="18"/>
        </w:rPr>
        <w:tab/>
      </w:r>
      <w:r w:rsidRPr="00255CE6">
        <w:rPr>
          <w:rFonts w:cs="Calibri"/>
          <w:sz w:val="18"/>
          <w:szCs w:val="18"/>
        </w:rPr>
        <w:tab/>
      </w:r>
      <w:r w:rsidRPr="00255CE6">
        <w:rPr>
          <w:rFonts w:cs="Calibri"/>
          <w:sz w:val="18"/>
          <w:szCs w:val="18"/>
        </w:rPr>
        <w:tab/>
      </w:r>
      <w:r w:rsidRPr="00255CE6">
        <w:rPr>
          <w:rFonts w:cs="Calibri"/>
          <w:sz w:val="18"/>
          <w:szCs w:val="18"/>
        </w:rPr>
        <w:tab/>
      </w:r>
      <w:r w:rsidRPr="00255CE6">
        <w:rPr>
          <w:rFonts w:cs="Calibri"/>
          <w:sz w:val="18"/>
          <w:szCs w:val="18"/>
        </w:rPr>
        <w:tab/>
      </w:r>
      <w:r w:rsidRPr="00255CE6">
        <w:rPr>
          <w:rFonts w:cs="Calibri"/>
          <w:sz w:val="18"/>
          <w:szCs w:val="18"/>
        </w:rPr>
        <w:tab/>
      </w:r>
      <w:r w:rsidRPr="00255CE6">
        <w:rPr>
          <w:rFonts w:cs="Calibri"/>
          <w:sz w:val="18"/>
          <w:szCs w:val="18"/>
        </w:rPr>
        <w:tab/>
      </w:r>
      <w:r w:rsidRPr="00255CE6">
        <w:rPr>
          <w:rFonts w:cs="Calibri"/>
          <w:sz w:val="18"/>
          <w:szCs w:val="18"/>
        </w:rPr>
        <w:tab/>
      </w:r>
    </w:p>
    <w:p w:rsidR="00F874A9" w:rsidRPr="00255CE6" w:rsidRDefault="00F874A9" w:rsidP="00F874A9">
      <w:pPr>
        <w:pStyle w:val="ListeParagraf"/>
        <w:rPr>
          <w:rFonts w:cs="Calibri"/>
          <w:sz w:val="18"/>
          <w:szCs w:val="18"/>
        </w:rPr>
      </w:pPr>
      <w:r w:rsidRPr="00255CE6">
        <w:rPr>
          <w:rFonts w:cs="Calibri"/>
          <w:sz w:val="18"/>
          <w:szCs w:val="18"/>
        </w:rPr>
        <w:tab/>
      </w:r>
    </w:p>
    <w:p w:rsidR="00F874A9" w:rsidRPr="00255CE6" w:rsidRDefault="00F874A9" w:rsidP="00F874A9">
      <w:pPr>
        <w:pStyle w:val="ListeParagraf"/>
        <w:rPr>
          <w:rFonts w:cs="Calibri"/>
          <w:sz w:val="18"/>
          <w:szCs w:val="18"/>
        </w:rPr>
      </w:pPr>
    </w:p>
    <w:p w:rsidR="00F874A9" w:rsidRPr="00255CE6" w:rsidRDefault="00F874A9" w:rsidP="00F874A9">
      <w:pPr>
        <w:pStyle w:val="ListeParagraf"/>
        <w:rPr>
          <w:rFonts w:cs="Calibri"/>
          <w:sz w:val="18"/>
          <w:szCs w:val="18"/>
        </w:rPr>
      </w:pPr>
    </w:p>
    <w:p w:rsidR="00F874A9" w:rsidRPr="00255CE6" w:rsidRDefault="006B6A36" w:rsidP="00F874A9">
      <w:pPr>
        <w:pStyle w:val="ListeParagraf"/>
        <w:rPr>
          <w:rFonts w:cs="Calibri"/>
          <w:sz w:val="18"/>
          <w:szCs w:val="18"/>
        </w:rPr>
      </w:pPr>
      <w:r>
        <w:rPr>
          <w:rFonts w:cs="Calibri"/>
          <w:sz w:val="18"/>
          <w:szCs w:val="18"/>
        </w:rPr>
        <w:t xml:space="preserve">           Kemal ERDOĞAN</w:t>
      </w:r>
    </w:p>
    <w:p w:rsidR="00F874A9" w:rsidRPr="00255CE6" w:rsidRDefault="00F874A9" w:rsidP="00F874A9">
      <w:pPr>
        <w:pStyle w:val="ListeParagraf"/>
        <w:rPr>
          <w:rFonts w:cs="Calibri"/>
          <w:sz w:val="18"/>
          <w:szCs w:val="18"/>
        </w:rPr>
      </w:pPr>
      <w:r w:rsidRPr="00255CE6">
        <w:rPr>
          <w:rFonts w:cs="Calibri"/>
          <w:sz w:val="18"/>
          <w:szCs w:val="18"/>
        </w:rPr>
        <w:t xml:space="preserve">           Müdür Yardımcısı</w:t>
      </w:r>
    </w:p>
    <w:p w:rsidR="00F874A9" w:rsidRPr="007B1863" w:rsidRDefault="00F874A9" w:rsidP="00F874A9">
      <w:pPr>
        <w:pStyle w:val="ListeParagraf"/>
        <w:rPr>
          <w:rFonts w:cs="Calibri"/>
          <w:sz w:val="18"/>
          <w:szCs w:val="18"/>
        </w:rPr>
      </w:pPr>
      <w:r w:rsidRPr="007B1863">
        <w:rPr>
          <w:rFonts w:cs="Calibri"/>
          <w:sz w:val="18"/>
          <w:szCs w:val="18"/>
        </w:rPr>
        <w:tab/>
      </w:r>
      <w:r w:rsidRPr="007B1863">
        <w:rPr>
          <w:rFonts w:cs="Calibri"/>
          <w:sz w:val="18"/>
          <w:szCs w:val="18"/>
        </w:rPr>
        <w:tab/>
      </w:r>
      <w:r w:rsidRPr="007B1863">
        <w:rPr>
          <w:rFonts w:cs="Calibri"/>
          <w:sz w:val="18"/>
          <w:szCs w:val="18"/>
        </w:rPr>
        <w:tab/>
      </w:r>
      <w:r w:rsidRPr="007B1863">
        <w:rPr>
          <w:rFonts w:cs="Calibri"/>
          <w:sz w:val="18"/>
          <w:szCs w:val="18"/>
        </w:rPr>
        <w:tab/>
      </w:r>
      <w:r w:rsidRPr="007B1863">
        <w:rPr>
          <w:rFonts w:cs="Calibri"/>
          <w:sz w:val="18"/>
          <w:szCs w:val="18"/>
        </w:rPr>
        <w:tab/>
      </w:r>
      <w:r w:rsidRPr="007B1863">
        <w:rPr>
          <w:rFonts w:cs="Calibri"/>
          <w:sz w:val="18"/>
          <w:szCs w:val="18"/>
        </w:rPr>
        <w:tab/>
      </w:r>
      <w:r w:rsidRPr="007B1863">
        <w:rPr>
          <w:rFonts w:cs="Calibri"/>
          <w:sz w:val="18"/>
          <w:szCs w:val="18"/>
        </w:rPr>
        <w:tab/>
      </w:r>
    </w:p>
    <w:p w:rsidR="00F874A9" w:rsidRPr="007B1863" w:rsidRDefault="00F874A9" w:rsidP="00F874A9">
      <w:pPr>
        <w:pStyle w:val="ListeParagraf"/>
        <w:rPr>
          <w:rFonts w:cs="Calibri"/>
          <w:sz w:val="18"/>
          <w:szCs w:val="18"/>
        </w:rPr>
      </w:pPr>
    </w:p>
    <w:p w:rsidR="00F874A9" w:rsidRPr="007B1863" w:rsidRDefault="00F874A9" w:rsidP="00F874A9">
      <w:pPr>
        <w:pStyle w:val="ListeParagraf"/>
        <w:rPr>
          <w:rFonts w:cs="Calibri"/>
          <w:sz w:val="18"/>
          <w:szCs w:val="18"/>
        </w:rPr>
      </w:pPr>
    </w:p>
    <w:p w:rsidR="00F874A9" w:rsidRPr="007B1863" w:rsidRDefault="00F874A9" w:rsidP="00F874A9">
      <w:pPr>
        <w:pStyle w:val="ListeParagraf"/>
        <w:rPr>
          <w:rFonts w:cs="Calibri"/>
          <w:sz w:val="18"/>
          <w:szCs w:val="18"/>
        </w:rPr>
      </w:pPr>
    </w:p>
    <w:p w:rsidR="00F874A9" w:rsidRPr="007B1863" w:rsidRDefault="00F874A9" w:rsidP="00F874A9">
      <w:pPr>
        <w:pStyle w:val="ListeParagraf"/>
        <w:rPr>
          <w:rFonts w:cs="Calibri"/>
          <w:sz w:val="18"/>
          <w:szCs w:val="18"/>
        </w:rPr>
      </w:pPr>
    </w:p>
    <w:p w:rsidR="00F874A9" w:rsidRPr="007B1863" w:rsidRDefault="00F874A9" w:rsidP="00F874A9">
      <w:pPr>
        <w:pStyle w:val="ListeParagraf"/>
        <w:rPr>
          <w:rFonts w:cs="Calibri"/>
          <w:sz w:val="18"/>
          <w:szCs w:val="18"/>
        </w:rPr>
      </w:pPr>
      <w:r w:rsidRPr="007B1863">
        <w:rPr>
          <w:rFonts w:cs="Calibri"/>
          <w:sz w:val="18"/>
          <w:szCs w:val="18"/>
        </w:rPr>
        <w:t xml:space="preserve">                                                                                 </w:t>
      </w:r>
    </w:p>
    <w:p w:rsidR="003B70E4" w:rsidRPr="007B1863" w:rsidRDefault="003B70E4" w:rsidP="00832040">
      <w:pPr>
        <w:rPr>
          <w:rFonts w:cs="Calibri"/>
          <w:color w:val="000000"/>
        </w:rPr>
      </w:pPr>
    </w:p>
    <w:p w:rsidR="00B278C2" w:rsidRPr="007B1863" w:rsidRDefault="00CB389D" w:rsidP="00B278C2">
      <w:pPr>
        <w:rPr>
          <w:rFonts w:cs="Calibri"/>
          <w:color w:val="000000"/>
        </w:rPr>
      </w:pPr>
      <w:r w:rsidRPr="007B1863">
        <w:rPr>
          <w:rFonts w:cs="Calibri"/>
          <w:color w:val="000000"/>
        </w:rPr>
        <w:t xml:space="preserve">                                                                   </w:t>
      </w:r>
      <w:r w:rsidR="006B6A36">
        <w:rPr>
          <w:rFonts w:cs="Calibri"/>
          <w:color w:val="000000"/>
        </w:rPr>
        <w:t xml:space="preserve">                 </w:t>
      </w:r>
      <w:r w:rsidRPr="007B1863">
        <w:rPr>
          <w:rFonts w:cs="Calibri"/>
          <w:color w:val="000000"/>
        </w:rPr>
        <w:t xml:space="preserve">     </w:t>
      </w:r>
      <w:r w:rsidR="00B278C2" w:rsidRPr="007B1863">
        <w:rPr>
          <w:rFonts w:cs="Calibri"/>
          <w:color w:val="000000"/>
        </w:rPr>
        <w:t>UYGUNDUR</w:t>
      </w:r>
    </w:p>
    <w:p w:rsidR="00B278C2" w:rsidRPr="007B1863" w:rsidRDefault="00B278C2" w:rsidP="00B278C2">
      <w:pPr>
        <w:rPr>
          <w:rFonts w:cs="Calibri"/>
          <w:color w:val="000000"/>
        </w:rPr>
      </w:pPr>
      <w:r w:rsidRPr="007B1863">
        <w:rPr>
          <w:rFonts w:cs="Calibri"/>
          <w:color w:val="000000"/>
        </w:rPr>
        <w:t xml:space="preserve">                                                                                          </w:t>
      </w:r>
    </w:p>
    <w:p w:rsidR="006B6A36" w:rsidRDefault="00B278C2" w:rsidP="006B6A36">
      <w:pPr>
        <w:rPr>
          <w:rFonts w:cs="Calibri"/>
          <w:color w:val="000000"/>
        </w:rPr>
      </w:pPr>
      <w:r w:rsidRPr="007B1863">
        <w:rPr>
          <w:rFonts w:cs="Calibri"/>
          <w:color w:val="000000"/>
        </w:rPr>
        <w:t xml:space="preserve">                                                                 </w:t>
      </w:r>
      <w:r w:rsidR="006B6A36">
        <w:rPr>
          <w:rFonts w:cs="Calibri"/>
          <w:color w:val="000000"/>
        </w:rPr>
        <w:t xml:space="preserve">                   </w:t>
      </w:r>
      <w:r w:rsidRPr="007B1863">
        <w:rPr>
          <w:rFonts w:cs="Calibri"/>
          <w:color w:val="000000"/>
        </w:rPr>
        <w:t xml:space="preserve">    OKUL MÜDÜ</w:t>
      </w:r>
      <w:r w:rsidR="006B6A36">
        <w:rPr>
          <w:rFonts w:cs="Calibri"/>
          <w:color w:val="000000"/>
        </w:rPr>
        <w:t>RÜ</w:t>
      </w:r>
    </w:p>
    <w:p w:rsidR="006B6A36" w:rsidRPr="006B6A36" w:rsidRDefault="006B6A36" w:rsidP="006B6A36">
      <w:pPr>
        <w:jc w:val="center"/>
        <w:rPr>
          <w:rFonts w:cs="Calibri"/>
          <w:color w:val="000000"/>
        </w:rPr>
      </w:pPr>
      <w:r>
        <w:rPr>
          <w:rFonts w:cs="Calibri"/>
          <w:b/>
          <w:color w:val="000000"/>
        </w:rPr>
        <w:t>Muzaffer AYDIN</w:t>
      </w:r>
    </w:p>
    <w:p w:rsidR="00097169" w:rsidRDefault="00097169" w:rsidP="005520A6">
      <w:pPr>
        <w:jc w:val="center"/>
        <w:rPr>
          <w:rFonts w:cs="Calibri"/>
        </w:rPr>
      </w:pPr>
    </w:p>
    <w:p w:rsidR="00097169" w:rsidRDefault="00097169" w:rsidP="00097169">
      <w:pPr>
        <w:rPr>
          <w:rFonts w:cs="Calibri"/>
        </w:rPr>
      </w:pPr>
    </w:p>
    <w:p w:rsidR="00F91606" w:rsidRPr="00097169" w:rsidRDefault="00F91606" w:rsidP="00097169">
      <w:pPr>
        <w:jc w:val="center"/>
        <w:rPr>
          <w:rFonts w:cs="Calibri"/>
        </w:rPr>
      </w:pPr>
    </w:p>
    <w:sectPr w:rsidR="00F91606" w:rsidRPr="00097169" w:rsidSect="002B1A4B">
      <w:footerReference w:type="default" r:id="rId8"/>
      <w:pgSz w:w="11906" w:h="16838"/>
      <w:pgMar w:top="1135" w:right="849"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5C10" w:rsidRDefault="005C5C10">
      <w:pPr>
        <w:spacing w:after="0" w:line="240" w:lineRule="auto"/>
      </w:pPr>
      <w:r>
        <w:separator/>
      </w:r>
    </w:p>
  </w:endnote>
  <w:endnote w:type="continuationSeparator" w:id="0">
    <w:p w:rsidR="005C5C10" w:rsidRDefault="005C5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31FD" w:rsidRPr="00855CF9" w:rsidRDefault="003E31FD">
    <w:pPr>
      <w:pStyle w:val="Altbilgi"/>
      <w:jc w:val="right"/>
      <w:rPr>
        <w:b/>
        <w:i/>
        <w:lang w:val="tr-TR"/>
      </w:rPr>
    </w:pPr>
  </w:p>
  <w:p w:rsidR="003E31FD" w:rsidRDefault="003E31F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5C10" w:rsidRDefault="005C5C10">
      <w:pPr>
        <w:spacing w:after="0" w:line="240" w:lineRule="auto"/>
      </w:pPr>
      <w:r>
        <w:separator/>
      </w:r>
    </w:p>
  </w:footnote>
  <w:footnote w:type="continuationSeparator" w:id="0">
    <w:p w:rsidR="005C5C10" w:rsidRDefault="005C5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091E"/>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BD07B9"/>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07A412F"/>
    <w:multiLevelType w:val="hybridMultilevel"/>
    <w:tmpl w:val="22A6AB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9967D2"/>
    <w:multiLevelType w:val="hybridMultilevel"/>
    <w:tmpl w:val="80A25A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4A5528"/>
    <w:multiLevelType w:val="hybridMultilevel"/>
    <w:tmpl w:val="4E66293E"/>
    <w:lvl w:ilvl="0" w:tplc="0748A8F4">
      <w:start w:val="1"/>
      <w:numFmt w:val="decimal"/>
      <w:lvlText w:val="%1."/>
      <w:lvlJc w:val="left"/>
      <w:pPr>
        <w:ind w:left="1287" w:hanging="360"/>
      </w:pPr>
      <w:rPr>
        <w:rFonts w:hint="default"/>
        <w:b/>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5" w15:restartNumberingAfterBreak="0">
    <w:nsid w:val="192E394C"/>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5D432D"/>
    <w:multiLevelType w:val="hybridMultilevel"/>
    <w:tmpl w:val="9A867E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D250C5"/>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D524DF5"/>
    <w:multiLevelType w:val="hybridMultilevel"/>
    <w:tmpl w:val="6436CEC8"/>
    <w:lvl w:ilvl="0" w:tplc="913078DE">
      <w:start w:val="1"/>
      <w:numFmt w:val="decimal"/>
      <w:lvlText w:val="%1."/>
      <w:lvlJc w:val="left"/>
      <w:pPr>
        <w:ind w:left="360" w:hanging="360"/>
      </w:pPr>
      <w:rPr>
        <w:rFonts w:hint="default"/>
        <w:b/>
      </w:rPr>
    </w:lvl>
    <w:lvl w:ilvl="1" w:tplc="041F0019" w:tentative="1">
      <w:start w:val="1"/>
      <w:numFmt w:val="lowerLetter"/>
      <w:lvlText w:val="%2."/>
      <w:lvlJc w:val="left"/>
      <w:pPr>
        <w:ind w:left="8998" w:hanging="360"/>
      </w:pPr>
    </w:lvl>
    <w:lvl w:ilvl="2" w:tplc="041F001B" w:tentative="1">
      <w:start w:val="1"/>
      <w:numFmt w:val="lowerRoman"/>
      <w:lvlText w:val="%3."/>
      <w:lvlJc w:val="right"/>
      <w:pPr>
        <w:ind w:left="9718" w:hanging="180"/>
      </w:pPr>
    </w:lvl>
    <w:lvl w:ilvl="3" w:tplc="041F000F" w:tentative="1">
      <w:start w:val="1"/>
      <w:numFmt w:val="decimal"/>
      <w:lvlText w:val="%4."/>
      <w:lvlJc w:val="left"/>
      <w:pPr>
        <w:ind w:left="10438" w:hanging="360"/>
      </w:pPr>
    </w:lvl>
    <w:lvl w:ilvl="4" w:tplc="041F0019" w:tentative="1">
      <w:start w:val="1"/>
      <w:numFmt w:val="lowerLetter"/>
      <w:lvlText w:val="%5."/>
      <w:lvlJc w:val="left"/>
      <w:pPr>
        <w:ind w:left="11158" w:hanging="360"/>
      </w:pPr>
    </w:lvl>
    <w:lvl w:ilvl="5" w:tplc="041F001B" w:tentative="1">
      <w:start w:val="1"/>
      <w:numFmt w:val="lowerRoman"/>
      <w:lvlText w:val="%6."/>
      <w:lvlJc w:val="right"/>
      <w:pPr>
        <w:ind w:left="11878" w:hanging="180"/>
      </w:pPr>
    </w:lvl>
    <w:lvl w:ilvl="6" w:tplc="041F000F" w:tentative="1">
      <w:start w:val="1"/>
      <w:numFmt w:val="decimal"/>
      <w:lvlText w:val="%7."/>
      <w:lvlJc w:val="left"/>
      <w:pPr>
        <w:ind w:left="12598" w:hanging="360"/>
      </w:pPr>
    </w:lvl>
    <w:lvl w:ilvl="7" w:tplc="041F0019" w:tentative="1">
      <w:start w:val="1"/>
      <w:numFmt w:val="lowerLetter"/>
      <w:lvlText w:val="%8."/>
      <w:lvlJc w:val="left"/>
      <w:pPr>
        <w:ind w:left="13318" w:hanging="360"/>
      </w:pPr>
    </w:lvl>
    <w:lvl w:ilvl="8" w:tplc="041F001B" w:tentative="1">
      <w:start w:val="1"/>
      <w:numFmt w:val="lowerRoman"/>
      <w:lvlText w:val="%9."/>
      <w:lvlJc w:val="right"/>
      <w:pPr>
        <w:ind w:left="14038" w:hanging="180"/>
      </w:pPr>
    </w:lvl>
  </w:abstractNum>
  <w:abstractNum w:abstractNumId="9"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5681DF9"/>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6CF51A4"/>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250374C"/>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81A43DD"/>
    <w:multiLevelType w:val="hybridMultilevel"/>
    <w:tmpl w:val="E38E784E"/>
    <w:lvl w:ilvl="0" w:tplc="67E0722E">
      <w:start w:val="1"/>
      <w:numFmt w:val="decimal"/>
      <w:lvlText w:val="%1-"/>
      <w:lvlJc w:val="left"/>
      <w:pPr>
        <w:ind w:left="1068" w:hanging="360"/>
      </w:pPr>
      <w:rPr>
        <w:rFonts w:hint="default"/>
        <w:color w:val="auto"/>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5CD63BF9"/>
    <w:multiLevelType w:val="hybridMultilevel"/>
    <w:tmpl w:val="0F5CB9B0"/>
    <w:lvl w:ilvl="0" w:tplc="452E5D96">
      <w:start w:val="1"/>
      <w:numFmt w:val="decimal"/>
      <w:lvlText w:val="%1."/>
      <w:lvlJc w:val="left"/>
      <w:pPr>
        <w:ind w:left="360" w:hanging="360"/>
      </w:pPr>
      <w:rPr>
        <w:rFonts w:ascii="Calibri" w:eastAsia="Times New Roman" w:hAnsi="Calibri" w:hint="default"/>
        <w:b/>
        <w:color w:val="auto"/>
        <w:sz w:val="26"/>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60E16BCC"/>
    <w:multiLevelType w:val="hybridMultilevel"/>
    <w:tmpl w:val="D5D6F628"/>
    <w:lvl w:ilvl="0" w:tplc="E51E70B0">
      <w:start w:val="1"/>
      <w:numFmt w:val="decimal"/>
      <w:lvlText w:val="%1."/>
      <w:lvlJc w:val="left"/>
      <w:pPr>
        <w:tabs>
          <w:tab w:val="num" w:pos="502"/>
        </w:tabs>
        <w:ind w:left="502" w:hanging="360"/>
      </w:pPr>
      <w:rPr>
        <w:rFonts w:hint="default"/>
        <w:b/>
        <w:sz w:val="22"/>
        <w:szCs w:val="22"/>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abstractNum w:abstractNumId="16" w15:restartNumberingAfterBreak="0">
    <w:nsid w:val="629377C2"/>
    <w:multiLevelType w:val="hybridMultilevel"/>
    <w:tmpl w:val="D158AA76"/>
    <w:lvl w:ilvl="0" w:tplc="F38AA0BC">
      <w:start w:val="1"/>
      <w:numFmt w:val="decimal"/>
      <w:lvlText w:val="%1."/>
      <w:lvlJc w:val="left"/>
      <w:pPr>
        <w:ind w:left="360" w:hanging="360"/>
      </w:pPr>
      <w:rPr>
        <w:b/>
        <w:i/>
      </w:rPr>
    </w:lvl>
    <w:lvl w:ilvl="1" w:tplc="73A4D8F6">
      <w:start w:val="1"/>
      <w:numFmt w:val="upperRoman"/>
      <w:lvlText w:val="%2."/>
      <w:lvlJc w:val="left"/>
      <w:pPr>
        <w:ind w:left="2160" w:hanging="720"/>
      </w:pPr>
      <w:rPr>
        <w:rFonts w:hint="default"/>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62EE0017"/>
    <w:multiLevelType w:val="hybridMultilevel"/>
    <w:tmpl w:val="2FDA1D76"/>
    <w:lvl w:ilvl="0" w:tplc="C1BA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8F42E9F"/>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73D24D4"/>
    <w:multiLevelType w:val="hybridMultilevel"/>
    <w:tmpl w:val="A3D0EFFA"/>
    <w:lvl w:ilvl="0" w:tplc="0DF601B4">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7A424DE"/>
    <w:multiLevelType w:val="hybridMultilevel"/>
    <w:tmpl w:val="08C01ED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E637B3C"/>
    <w:multiLevelType w:val="hybridMultilevel"/>
    <w:tmpl w:val="B8508CE4"/>
    <w:lvl w:ilvl="0" w:tplc="7B1449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24534413">
    <w:abstractNumId w:val="19"/>
  </w:num>
  <w:num w:numId="2" w16cid:durableId="1197038164">
    <w:abstractNumId w:val="3"/>
  </w:num>
  <w:num w:numId="3" w16cid:durableId="203448746">
    <w:abstractNumId w:val="16"/>
  </w:num>
  <w:num w:numId="4" w16cid:durableId="83690021">
    <w:abstractNumId w:val="2"/>
  </w:num>
  <w:num w:numId="5" w16cid:durableId="1672877970">
    <w:abstractNumId w:val="8"/>
  </w:num>
  <w:num w:numId="6" w16cid:durableId="63457754">
    <w:abstractNumId w:val="15"/>
  </w:num>
  <w:num w:numId="7" w16cid:durableId="1969772399">
    <w:abstractNumId w:val="11"/>
  </w:num>
  <w:num w:numId="8" w16cid:durableId="2128505780">
    <w:abstractNumId w:val="17"/>
  </w:num>
  <w:num w:numId="9" w16cid:durableId="436366003">
    <w:abstractNumId w:val="0"/>
  </w:num>
  <w:num w:numId="10" w16cid:durableId="440734274">
    <w:abstractNumId w:val="4"/>
  </w:num>
  <w:num w:numId="11" w16cid:durableId="271481178">
    <w:abstractNumId w:val="20"/>
  </w:num>
  <w:num w:numId="12" w16cid:durableId="1062825434">
    <w:abstractNumId w:val="9"/>
  </w:num>
  <w:num w:numId="13" w16cid:durableId="447435163">
    <w:abstractNumId w:val="7"/>
  </w:num>
  <w:num w:numId="14" w16cid:durableId="1923174162">
    <w:abstractNumId w:val="6"/>
  </w:num>
  <w:num w:numId="15" w16cid:durableId="811210834">
    <w:abstractNumId w:val="13"/>
  </w:num>
  <w:num w:numId="16" w16cid:durableId="723523282">
    <w:abstractNumId w:val="10"/>
  </w:num>
  <w:num w:numId="17" w16cid:durableId="855004543">
    <w:abstractNumId w:val="5"/>
  </w:num>
  <w:num w:numId="18" w16cid:durableId="986015995">
    <w:abstractNumId w:val="21"/>
  </w:num>
  <w:num w:numId="19" w16cid:durableId="862668801">
    <w:abstractNumId w:val="12"/>
  </w:num>
  <w:num w:numId="20" w16cid:durableId="160170377">
    <w:abstractNumId w:val="1"/>
  </w:num>
  <w:num w:numId="21" w16cid:durableId="535973403">
    <w:abstractNumId w:val="18"/>
  </w:num>
  <w:num w:numId="22" w16cid:durableId="4566085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1FD"/>
    <w:rsid w:val="000008C8"/>
    <w:rsid w:val="00010ABD"/>
    <w:rsid w:val="00056B34"/>
    <w:rsid w:val="00073833"/>
    <w:rsid w:val="00075930"/>
    <w:rsid w:val="00097169"/>
    <w:rsid w:val="000B367B"/>
    <w:rsid w:val="000C64BA"/>
    <w:rsid w:val="000C783D"/>
    <w:rsid w:val="000D163D"/>
    <w:rsid w:val="00127256"/>
    <w:rsid w:val="00142E79"/>
    <w:rsid w:val="00197304"/>
    <w:rsid w:val="001B7DE9"/>
    <w:rsid w:val="00214CFF"/>
    <w:rsid w:val="002206AC"/>
    <w:rsid w:val="00223195"/>
    <w:rsid w:val="00224D68"/>
    <w:rsid w:val="00230AF6"/>
    <w:rsid w:val="00231EB7"/>
    <w:rsid w:val="00250604"/>
    <w:rsid w:val="00253D03"/>
    <w:rsid w:val="00255CE6"/>
    <w:rsid w:val="0026515A"/>
    <w:rsid w:val="00265DE4"/>
    <w:rsid w:val="00273FD3"/>
    <w:rsid w:val="002806A7"/>
    <w:rsid w:val="002852F0"/>
    <w:rsid w:val="002B1A4B"/>
    <w:rsid w:val="002B3118"/>
    <w:rsid w:val="002C35DD"/>
    <w:rsid w:val="002E19AD"/>
    <w:rsid w:val="002F1F5A"/>
    <w:rsid w:val="00316D09"/>
    <w:rsid w:val="00344D72"/>
    <w:rsid w:val="00350F34"/>
    <w:rsid w:val="00367337"/>
    <w:rsid w:val="003A0C2D"/>
    <w:rsid w:val="003B1E7E"/>
    <w:rsid w:val="003B70E4"/>
    <w:rsid w:val="003B736D"/>
    <w:rsid w:val="003C0906"/>
    <w:rsid w:val="003E31FD"/>
    <w:rsid w:val="003E56B4"/>
    <w:rsid w:val="004043D7"/>
    <w:rsid w:val="004156E6"/>
    <w:rsid w:val="0043038D"/>
    <w:rsid w:val="00450C22"/>
    <w:rsid w:val="00484754"/>
    <w:rsid w:val="004A0B0F"/>
    <w:rsid w:val="004A7ED2"/>
    <w:rsid w:val="004B712C"/>
    <w:rsid w:val="00503B82"/>
    <w:rsid w:val="0051124B"/>
    <w:rsid w:val="00542A82"/>
    <w:rsid w:val="005520A6"/>
    <w:rsid w:val="00561640"/>
    <w:rsid w:val="005649BC"/>
    <w:rsid w:val="0059091A"/>
    <w:rsid w:val="00590EF5"/>
    <w:rsid w:val="005C2977"/>
    <w:rsid w:val="005C5C10"/>
    <w:rsid w:val="005D4FB1"/>
    <w:rsid w:val="005F6A31"/>
    <w:rsid w:val="00621EA4"/>
    <w:rsid w:val="0063320C"/>
    <w:rsid w:val="00640E6B"/>
    <w:rsid w:val="00643AB2"/>
    <w:rsid w:val="006B59CE"/>
    <w:rsid w:val="006B6A36"/>
    <w:rsid w:val="006C1395"/>
    <w:rsid w:val="006C4A87"/>
    <w:rsid w:val="006F2BD7"/>
    <w:rsid w:val="006F3FE9"/>
    <w:rsid w:val="00706143"/>
    <w:rsid w:val="0076271E"/>
    <w:rsid w:val="007671BA"/>
    <w:rsid w:val="00777C0C"/>
    <w:rsid w:val="0079545F"/>
    <w:rsid w:val="007A1A26"/>
    <w:rsid w:val="007B1863"/>
    <w:rsid w:val="007C4351"/>
    <w:rsid w:val="007D62B3"/>
    <w:rsid w:val="007E181C"/>
    <w:rsid w:val="007F778F"/>
    <w:rsid w:val="00832040"/>
    <w:rsid w:val="00842A98"/>
    <w:rsid w:val="00855570"/>
    <w:rsid w:val="00855CF9"/>
    <w:rsid w:val="0087738E"/>
    <w:rsid w:val="008807BD"/>
    <w:rsid w:val="008858F2"/>
    <w:rsid w:val="00891CD3"/>
    <w:rsid w:val="008B742C"/>
    <w:rsid w:val="008E5900"/>
    <w:rsid w:val="0090051A"/>
    <w:rsid w:val="00925B17"/>
    <w:rsid w:val="00931D42"/>
    <w:rsid w:val="009E469E"/>
    <w:rsid w:val="009F6902"/>
    <w:rsid w:val="00A0234A"/>
    <w:rsid w:val="00A1039E"/>
    <w:rsid w:val="00A22E8A"/>
    <w:rsid w:val="00A32E58"/>
    <w:rsid w:val="00A40AE0"/>
    <w:rsid w:val="00A54963"/>
    <w:rsid w:val="00A75F20"/>
    <w:rsid w:val="00A819D9"/>
    <w:rsid w:val="00A92EB1"/>
    <w:rsid w:val="00AA4803"/>
    <w:rsid w:val="00AA7967"/>
    <w:rsid w:val="00AC604D"/>
    <w:rsid w:val="00AD0DF7"/>
    <w:rsid w:val="00AE6BB9"/>
    <w:rsid w:val="00AF6EEF"/>
    <w:rsid w:val="00B05548"/>
    <w:rsid w:val="00B278C2"/>
    <w:rsid w:val="00B64477"/>
    <w:rsid w:val="00B6500D"/>
    <w:rsid w:val="00B74540"/>
    <w:rsid w:val="00B80D39"/>
    <w:rsid w:val="00B924B0"/>
    <w:rsid w:val="00B93903"/>
    <w:rsid w:val="00BB3EA7"/>
    <w:rsid w:val="00BC189B"/>
    <w:rsid w:val="00BC7AE1"/>
    <w:rsid w:val="00C10E7B"/>
    <w:rsid w:val="00C22777"/>
    <w:rsid w:val="00C243E8"/>
    <w:rsid w:val="00C32C51"/>
    <w:rsid w:val="00C37C57"/>
    <w:rsid w:val="00C41043"/>
    <w:rsid w:val="00C60553"/>
    <w:rsid w:val="00C66530"/>
    <w:rsid w:val="00C9095B"/>
    <w:rsid w:val="00C97364"/>
    <w:rsid w:val="00CA5E4A"/>
    <w:rsid w:val="00CA65EE"/>
    <w:rsid w:val="00CB389D"/>
    <w:rsid w:val="00CE2E64"/>
    <w:rsid w:val="00CF19DE"/>
    <w:rsid w:val="00CF218C"/>
    <w:rsid w:val="00CF2EAD"/>
    <w:rsid w:val="00D40E13"/>
    <w:rsid w:val="00D86C13"/>
    <w:rsid w:val="00D9263D"/>
    <w:rsid w:val="00DA5EAD"/>
    <w:rsid w:val="00DD3A3A"/>
    <w:rsid w:val="00DF7EDD"/>
    <w:rsid w:val="00E02196"/>
    <w:rsid w:val="00E6086A"/>
    <w:rsid w:val="00E74311"/>
    <w:rsid w:val="00E82B4F"/>
    <w:rsid w:val="00E96021"/>
    <w:rsid w:val="00EA1385"/>
    <w:rsid w:val="00EA790A"/>
    <w:rsid w:val="00EB5ECF"/>
    <w:rsid w:val="00EC2938"/>
    <w:rsid w:val="00EC5480"/>
    <w:rsid w:val="00ED2985"/>
    <w:rsid w:val="00F13E72"/>
    <w:rsid w:val="00F2095F"/>
    <w:rsid w:val="00F231C1"/>
    <w:rsid w:val="00F24BA9"/>
    <w:rsid w:val="00F251F3"/>
    <w:rsid w:val="00F26A13"/>
    <w:rsid w:val="00F42B96"/>
    <w:rsid w:val="00F55325"/>
    <w:rsid w:val="00F72782"/>
    <w:rsid w:val="00F80FA8"/>
    <w:rsid w:val="00F874A9"/>
    <w:rsid w:val="00F91606"/>
    <w:rsid w:val="00FD4F2A"/>
    <w:rsid w:val="00FE740D"/>
    <w:rsid w:val="00FE78DF"/>
    <w:rsid w:val="00FF482E"/>
    <w:rsid w:val="00FF63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D57A62"/>
  <w15:chartTrackingRefBased/>
  <w15:docId w15:val="{150A41AD-D6E1-7B4C-96E6-E16D617B3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1FD"/>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3E31FD"/>
    <w:rPr>
      <w:sz w:val="22"/>
      <w:szCs w:val="22"/>
      <w:lang w:eastAsia="en-US"/>
    </w:rPr>
  </w:style>
  <w:style w:type="paragraph" w:styleId="ListeParagraf">
    <w:name w:val="List Paragraph"/>
    <w:basedOn w:val="Normal"/>
    <w:uiPriority w:val="34"/>
    <w:qFormat/>
    <w:rsid w:val="003E31FD"/>
    <w:pPr>
      <w:ind w:left="720"/>
      <w:contextualSpacing/>
    </w:pPr>
  </w:style>
  <w:style w:type="paragraph" w:styleId="Altbilgi">
    <w:name w:val="Altbilgi"/>
    <w:basedOn w:val="Normal"/>
    <w:link w:val="AltbilgiChar"/>
    <w:uiPriority w:val="99"/>
    <w:unhideWhenUsed/>
    <w:rsid w:val="003E31FD"/>
    <w:pPr>
      <w:tabs>
        <w:tab w:val="center" w:pos="4536"/>
        <w:tab w:val="right" w:pos="9072"/>
      </w:tabs>
    </w:pPr>
    <w:rPr>
      <w:sz w:val="20"/>
      <w:szCs w:val="20"/>
      <w:lang w:val="x-none" w:eastAsia="x-none"/>
    </w:rPr>
  </w:style>
  <w:style w:type="character" w:customStyle="1" w:styleId="AltbilgiChar">
    <w:name w:val="Altbilgi Char"/>
    <w:link w:val="Altbilgi"/>
    <w:uiPriority w:val="99"/>
    <w:rsid w:val="003E31FD"/>
    <w:rPr>
      <w:rFonts w:ascii="Calibri" w:eastAsia="Calibri" w:hAnsi="Calibri" w:cs="Times New Roman"/>
    </w:rPr>
  </w:style>
  <w:style w:type="paragraph" w:styleId="BalonMetni">
    <w:name w:val="Balloon Text"/>
    <w:basedOn w:val="Normal"/>
    <w:link w:val="BalonMetniChar"/>
    <w:uiPriority w:val="99"/>
    <w:semiHidden/>
    <w:unhideWhenUsed/>
    <w:rsid w:val="0087738E"/>
    <w:pPr>
      <w:spacing w:after="0" w:line="240" w:lineRule="auto"/>
    </w:pPr>
    <w:rPr>
      <w:rFonts w:ascii="Segoe UI" w:hAnsi="Segoe UI"/>
      <w:sz w:val="18"/>
      <w:szCs w:val="18"/>
      <w:lang w:val="x-none"/>
    </w:rPr>
  </w:style>
  <w:style w:type="character" w:customStyle="1" w:styleId="BalonMetniChar">
    <w:name w:val="Balon Metni Char"/>
    <w:link w:val="BalonMetni"/>
    <w:uiPriority w:val="99"/>
    <w:semiHidden/>
    <w:rsid w:val="0087738E"/>
    <w:rPr>
      <w:rFonts w:ascii="Segoe UI" w:hAnsi="Segoe UI" w:cs="Segoe UI"/>
      <w:sz w:val="18"/>
      <w:szCs w:val="18"/>
      <w:lang w:eastAsia="en-US"/>
    </w:rPr>
  </w:style>
  <w:style w:type="character" w:styleId="Kpr">
    <w:name w:val="Hyperlink"/>
    <w:uiPriority w:val="99"/>
    <w:unhideWhenUsed/>
    <w:rsid w:val="00F80FA8"/>
    <w:rPr>
      <w:color w:val="0000FF"/>
      <w:u w:val="single"/>
    </w:rPr>
  </w:style>
  <w:style w:type="paragraph" w:styleId="stbilgi">
    <w:name w:val="Üstbilgi"/>
    <w:basedOn w:val="Normal"/>
    <w:link w:val="stbilgiChar"/>
    <w:uiPriority w:val="99"/>
    <w:semiHidden/>
    <w:unhideWhenUsed/>
    <w:rsid w:val="00250604"/>
    <w:pPr>
      <w:tabs>
        <w:tab w:val="center" w:pos="4536"/>
        <w:tab w:val="right" w:pos="9072"/>
      </w:tabs>
    </w:pPr>
    <w:rPr>
      <w:lang w:val="x-none"/>
    </w:rPr>
  </w:style>
  <w:style w:type="character" w:customStyle="1" w:styleId="stbilgiChar">
    <w:name w:val="Üstbilgi Char"/>
    <w:link w:val="stbilgi"/>
    <w:uiPriority w:val="99"/>
    <w:semiHidden/>
    <w:rsid w:val="00250604"/>
    <w:rPr>
      <w:sz w:val="22"/>
      <w:szCs w:val="22"/>
      <w:lang w:eastAsia="en-US"/>
    </w:rPr>
  </w:style>
  <w:style w:type="character" w:customStyle="1" w:styleId="AralkYokChar">
    <w:name w:val="Aralık Yok Char"/>
    <w:link w:val="AralkYok"/>
    <w:uiPriority w:val="1"/>
    <w:locked/>
    <w:rsid w:val="00265DE4"/>
    <w:rPr>
      <w:sz w:val="22"/>
      <w:szCs w:val="22"/>
      <w:lang w:val="tr-TR" w:eastAsia="en-US" w:bidi="ar-SA"/>
    </w:rPr>
  </w:style>
  <w:style w:type="table" w:styleId="TabloKlavuzu">
    <w:name w:val="Table Grid"/>
    <w:basedOn w:val="NormalTablo"/>
    <w:uiPriority w:val="59"/>
    <w:rsid w:val="008320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tabalkbold">
    <w:name w:val="ortabalkbold"/>
    <w:basedOn w:val="Normal"/>
    <w:rsid w:val="0083204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metin">
    <w:name w:val="metin"/>
    <w:basedOn w:val="Normal"/>
    <w:rsid w:val="00832040"/>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basedOn w:val="VarsaylanParagrafYazTipi"/>
    <w:rsid w:val="00832040"/>
  </w:style>
  <w:style w:type="paragraph" w:customStyle="1" w:styleId="3-NormalYaz">
    <w:name w:val="3-Normal Yazı"/>
    <w:rsid w:val="00ED2985"/>
    <w:pPr>
      <w:tabs>
        <w:tab w:val="left" w:pos="566"/>
      </w:tabs>
      <w:jc w:val="both"/>
    </w:pPr>
    <w:rPr>
      <w:rFonts w:ascii="Times New Roman" w:eastAsia="ヒラギノ明朝 Pro W3" w:hAnsi="Times"/>
      <w:sz w:val="19"/>
      <w:lang w:eastAsia="en-US"/>
    </w:rPr>
  </w:style>
  <w:style w:type="paragraph" w:styleId="GvdeMetni3">
    <w:name w:val="Body Text 3"/>
    <w:basedOn w:val="Normal"/>
    <w:link w:val="GvdeMetni3Char"/>
    <w:uiPriority w:val="99"/>
    <w:semiHidden/>
    <w:unhideWhenUsed/>
    <w:rsid w:val="005D4FB1"/>
    <w:pPr>
      <w:spacing w:after="120" w:line="240" w:lineRule="auto"/>
    </w:pPr>
    <w:rPr>
      <w:rFonts w:ascii="Times New Roman" w:eastAsia="Times New Roman" w:hAnsi="Times New Roman"/>
      <w:sz w:val="16"/>
      <w:szCs w:val="16"/>
      <w:lang w:val="x-none" w:eastAsia="x-none"/>
    </w:rPr>
  </w:style>
  <w:style w:type="character" w:customStyle="1" w:styleId="GvdeMetni3Char">
    <w:name w:val="Gövde Metni 3 Char"/>
    <w:link w:val="GvdeMetni3"/>
    <w:uiPriority w:val="99"/>
    <w:semiHidden/>
    <w:rsid w:val="005D4FB1"/>
    <w:rPr>
      <w:rFonts w:ascii="Times New Roman" w:eastAsia="Times New Roman" w:hAnsi="Times New Roman"/>
      <w:sz w:val="16"/>
      <w:szCs w:val="16"/>
      <w:lang w:val="x-none"/>
    </w:rPr>
  </w:style>
  <w:style w:type="character" w:styleId="zmlenmeyenBahsetme">
    <w:name w:val="Unresolved Mention"/>
    <w:uiPriority w:val="99"/>
    <w:semiHidden/>
    <w:unhideWhenUsed/>
    <w:rsid w:val="002651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6299">
      <w:bodyDiv w:val="1"/>
      <w:marLeft w:val="0"/>
      <w:marRight w:val="0"/>
      <w:marTop w:val="0"/>
      <w:marBottom w:val="0"/>
      <w:divBdr>
        <w:top w:val="none" w:sz="0" w:space="0" w:color="auto"/>
        <w:left w:val="none" w:sz="0" w:space="0" w:color="auto"/>
        <w:bottom w:val="none" w:sz="0" w:space="0" w:color="auto"/>
        <w:right w:val="none" w:sz="0" w:space="0" w:color="auto"/>
      </w:divBdr>
    </w:div>
    <w:div w:id="541016623">
      <w:bodyDiv w:val="1"/>
      <w:marLeft w:val="0"/>
      <w:marRight w:val="0"/>
      <w:marTop w:val="0"/>
      <w:marBottom w:val="0"/>
      <w:divBdr>
        <w:top w:val="none" w:sz="0" w:space="0" w:color="auto"/>
        <w:left w:val="none" w:sz="0" w:space="0" w:color="auto"/>
        <w:bottom w:val="none" w:sz="0" w:space="0" w:color="auto"/>
        <w:right w:val="none" w:sz="0" w:space="0" w:color="auto"/>
      </w:divBdr>
    </w:div>
    <w:div w:id="160506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www.egitimhane.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1615</Words>
  <Characters>9210</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www.egitimhane.com</Company>
  <LinksUpToDate>false</LinksUpToDate>
  <CharactersWithSpaces>10804</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www.egitimhane.com</dc:description>
  <cp:lastModifiedBy>Hasan Ayık</cp:lastModifiedBy>
  <cp:revision>3</cp:revision>
  <cp:lastPrinted>2023-06-12T07:29:00Z</cp:lastPrinted>
  <dcterms:created xsi:type="dcterms:W3CDTF">2023-06-14T02:55:00Z</dcterms:created>
  <dcterms:modified xsi:type="dcterms:W3CDTF">2023-06-14T02:56:00Z</dcterms:modified>
</cp:coreProperties>
</file>