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3DFAA" w14:textId="77777777" w:rsidR="008C04B4" w:rsidRDefault="00563340" w:rsidP="00563340">
      <w:r>
        <w:t xml:space="preserve">1- </w:t>
      </w:r>
    </w:p>
    <w:p w14:paraId="49287BE9" w14:textId="77777777" w:rsidR="00563340" w:rsidRDefault="00563340" w:rsidP="00563340">
      <w:r>
        <w:rPr>
          <w:noProof/>
        </w:rPr>
        <w:drawing>
          <wp:inline distT="0" distB="0" distL="0" distR="0" wp14:anchorId="431B4761" wp14:editId="088E3247">
            <wp:extent cx="2011136" cy="990600"/>
            <wp:effectExtent l="19050" t="0" r="8164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10" cy="990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267CDA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Yukarıdaki ABC üçgeninde açıların ölçülerini</w:t>
      </w:r>
    </w:p>
    <w:p w14:paraId="2C907D8E" w14:textId="77777777" w:rsidR="00563340" w:rsidRDefault="00563340" w:rsidP="00563340">
      <w:pPr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büyükten küçüğe doğru sıralayınız.</w:t>
      </w:r>
      <w:r w:rsidR="00EF5B6E">
        <w:rPr>
          <w:rFonts w:ascii="Arial Narrow" w:eastAsia="CaslonPro-Regular" w:hAnsi="Arial Narrow" w:cs="CaslonPro-Regular"/>
        </w:rPr>
        <w:t xml:space="preserve"> </w:t>
      </w:r>
      <w:r w:rsidR="00EF5B6E" w:rsidRPr="00EF5B6E">
        <w:rPr>
          <w:rFonts w:ascii="Arial Narrow" w:eastAsia="CaslonPro-Regular" w:hAnsi="Arial Narrow" w:cs="CaslonPro-Regular"/>
          <w:b/>
        </w:rPr>
        <w:t>(5 puan)</w:t>
      </w:r>
    </w:p>
    <w:p w14:paraId="3E2D7991" w14:textId="77777777" w:rsidR="00563340" w:rsidRDefault="00563340" w:rsidP="00563340">
      <w:pPr>
        <w:rPr>
          <w:rFonts w:ascii="Arial Narrow" w:eastAsia="CaslonPro-Regular" w:hAnsi="Arial Narrow" w:cs="CaslonPro-Regular"/>
        </w:rPr>
      </w:pPr>
    </w:p>
    <w:p w14:paraId="719D865D" w14:textId="77777777" w:rsidR="00563340" w:rsidRDefault="00563340" w:rsidP="00563340">
      <w:pPr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2-</w:t>
      </w:r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522B7FB2" wp14:editId="69CEA874">
            <wp:extent cx="1970405" cy="827405"/>
            <wp:effectExtent l="19050" t="0" r="0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8A40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Yukarıdaki şekle göre x’in alabileceği tam sayı değerlerini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6EFA9A1B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1EF6E2AA" w14:textId="77777777" w:rsidR="00563340" w:rsidRPr="00CE407E" w:rsidRDefault="0000000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color w:val="FFFFFF" w:themeColor="background1"/>
          <w:sz w:val="21"/>
          <w:szCs w:val="21"/>
        </w:rPr>
      </w:pPr>
      <w:hyperlink r:id="rId8" w:history="1">
        <w:r w:rsidR="00CE407E" w:rsidRPr="00CE407E">
          <w:rPr>
            <w:rStyle w:val="Kpr"/>
            <w:rFonts w:ascii="Arial Narrow" w:eastAsia="CaslonPro-Regular" w:hAnsi="Arial Narrow" w:cs="CaslonPro-Regular"/>
            <w:color w:val="FFFFFF" w:themeColor="background1"/>
            <w:sz w:val="21"/>
            <w:szCs w:val="21"/>
          </w:rPr>
          <w:t>https://www.sorubak.com</w:t>
        </w:r>
      </w:hyperlink>
      <w:r w:rsidR="00CE407E" w:rsidRPr="00CE407E">
        <w:rPr>
          <w:rFonts w:ascii="Arial Narrow" w:eastAsia="CaslonPro-Regular" w:hAnsi="Arial Narrow" w:cs="CaslonPro-Regular"/>
          <w:color w:val="FFFFFF" w:themeColor="background1"/>
          <w:sz w:val="21"/>
          <w:szCs w:val="21"/>
        </w:rPr>
        <w:t xml:space="preserve"> </w:t>
      </w:r>
    </w:p>
    <w:p w14:paraId="00625A1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827F9E1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 xml:space="preserve">3- 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38214D59" wp14:editId="4B9C9BF7">
            <wp:extent cx="2348592" cy="1175657"/>
            <wp:effectExtent l="0" t="0" r="0" b="0"/>
            <wp:docPr id="7" name="Resim 5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049" cy="1175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AA036F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Yukarıdaki ABC</w:t>
      </w:r>
      <w:r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Pr="00563340">
        <w:rPr>
          <w:rFonts w:ascii="Arial Narrow" w:eastAsia="CaslonPro-Regular" w:hAnsi="Arial Narrow" w:cs="CaslonPro-Regular"/>
          <w:sz w:val="21"/>
          <w:szCs w:val="21"/>
        </w:rPr>
        <w:t>’nde [BD] açıortaydır.</w:t>
      </w:r>
    </w:p>
    <w:p w14:paraId="65528141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m(DBC) = 27°,m(ACB) = 54°olduğuna göre</w:t>
      </w:r>
    </w:p>
    <w:p w14:paraId="293582D7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m(BAC)</w:t>
      </w:r>
      <w:r>
        <w:rPr>
          <w:rFonts w:ascii="Arial Narrow" w:eastAsia="CaslonPro-Regular" w:hAnsi="Arial Narrow" w:cs="MMExtra"/>
          <w:sz w:val="21"/>
          <w:szCs w:val="21"/>
        </w:rPr>
        <w:t xml:space="preserve">  </w:t>
      </w:r>
      <w:r w:rsidRPr="00563340">
        <w:rPr>
          <w:rFonts w:ascii="Arial Narrow" w:eastAsia="CaslonPro-Regular" w:hAnsi="Arial Narrow" w:cs="CaslonPro-Regular"/>
          <w:sz w:val="21"/>
          <w:szCs w:val="21"/>
        </w:rPr>
        <w:t>’nün kaç derece olduğunu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04E93EFC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3220AF7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4C0B48CC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7F4944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CE83970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4-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6EC9F047" wp14:editId="102D5D76">
            <wp:extent cx="2051267" cy="985157"/>
            <wp:effectExtent l="0" t="0" r="0" b="0"/>
            <wp:docPr id="8" name="Resim 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98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03D86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Yukarıdaki ABC üçgeninde</w:t>
      </w:r>
    </w:p>
    <w:p w14:paraId="12753498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|AB| = 10 cm ve</w:t>
      </w:r>
    </w:p>
    <w:p w14:paraId="356F68D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|BC| = 8 cm olduğuna göre |DC|’nu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0E14B2E1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B1F27D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5497074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6D6BCED5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BEAA029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30F3C8E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5-</w:t>
      </w:r>
      <w:r w:rsidR="002E143A">
        <w:rPr>
          <w:rFonts w:ascii="Arial Narrow" w:eastAsia="CaslonPro-Regular" w:hAnsi="Arial Narrow" w:cs="CaslonPro-Regular"/>
          <w:b/>
        </w:rPr>
        <w:t xml:space="preserve">  (</w:t>
      </w:r>
      <w:r w:rsidR="002E143A" w:rsidRPr="00EF5B6E">
        <w:rPr>
          <w:rFonts w:ascii="Arial Narrow" w:eastAsia="CaslonPro-Regular" w:hAnsi="Arial Narrow" w:cs="CaslonPro-Regular"/>
          <w:b/>
        </w:rPr>
        <w:t>5 puan)</w:t>
      </w:r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1745B48F" wp14:editId="0E0788D9">
            <wp:extent cx="2794907" cy="1458595"/>
            <wp:effectExtent l="0" t="0" r="0" b="0"/>
            <wp:docPr id="9" name="Resim 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907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92F08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2211AF8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B1465FA" w14:textId="77777777" w:rsidR="00884918" w:rsidRPr="00884918" w:rsidRDefault="00563340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6-</w:t>
      </w:r>
      <w:r w:rsidR="00884918">
        <w:rPr>
          <w:rFonts w:ascii="Arial Narrow" w:eastAsia="CaslonPro-Regular" w:hAnsi="Arial Narrow" w:cs="CaslonPro-Regular"/>
        </w:rPr>
        <w:t xml:space="preserve">     </w:t>
      </w:r>
      <w:r w:rsidR="00884918" w:rsidRPr="00884918">
        <w:rPr>
          <w:rFonts w:ascii="Arial Narrow" w:eastAsia="CaslonPro-Regular" w:hAnsi="Arial Narrow" w:cs="CaslonPro-Regular"/>
        </w:rPr>
        <w:t>Koordinat sisteminde A(–3, –4) ve B(5, 11)</w:t>
      </w:r>
    </w:p>
    <w:p w14:paraId="2898DF0B" w14:textId="77777777" w:rsidR="00884918" w:rsidRP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884918">
        <w:rPr>
          <w:rFonts w:ascii="Arial Narrow" w:eastAsia="CaslonPro-Regular" w:hAnsi="Arial Narrow" w:cs="CaslonPro-Regular"/>
        </w:rPr>
        <w:t>noktaları arasındaki uzaklığın kaç birim olduğunu</w:t>
      </w:r>
    </w:p>
    <w:p w14:paraId="0BB17DD2" w14:textId="77777777" w:rsidR="00563340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884918">
        <w:rPr>
          <w:rFonts w:ascii="Arial Narrow" w:eastAsia="CaslonPro-Regular" w:hAnsi="Arial Narrow" w:cs="CaslonPro-Regular"/>
        </w:rPr>
        <w:t>bulunuz.</w:t>
      </w:r>
      <w:r w:rsidR="002E143A">
        <w:rPr>
          <w:rFonts w:ascii="Arial Narrow" w:eastAsia="CaslonPro-Regular" w:hAnsi="Arial Narrow" w:cs="CaslonPro-Regular"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33348614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1088E3A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044FC32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318BDBB0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D77C5DA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6EE3102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ADAFA63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7-</w:t>
      </w:r>
      <w:r w:rsidR="002E143A">
        <w:rPr>
          <w:rFonts w:ascii="Arial Narrow" w:eastAsia="CaslonPro-Regular" w:hAnsi="Arial Narrow" w:cs="CaslonPro-Regular"/>
        </w:rPr>
        <w:t xml:space="preserve">     </w:t>
      </w:r>
      <w:r w:rsidR="002E143A" w:rsidRPr="00EF5B6E">
        <w:rPr>
          <w:rFonts w:ascii="Arial Narrow" w:eastAsia="CaslonPro-Regular" w:hAnsi="Arial Narrow" w:cs="CaslonPro-Regular"/>
          <w:b/>
        </w:rPr>
        <w:t>(</w:t>
      </w:r>
      <w:r w:rsidR="002E143A">
        <w:rPr>
          <w:rFonts w:ascii="Arial Narrow" w:eastAsia="CaslonPro-Regular" w:hAnsi="Arial Narrow" w:cs="CaslonPro-Regular"/>
          <w:b/>
        </w:rPr>
        <w:t>10</w:t>
      </w:r>
      <w:r w:rsidR="002E143A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DC46795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11B6795D" wp14:editId="205AA454">
            <wp:extent cx="2593521" cy="2160815"/>
            <wp:effectExtent l="19050" t="0" r="0" b="0"/>
            <wp:docPr id="1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521" cy="216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C67AC6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8-</w:t>
      </w:r>
      <w:r>
        <w:rPr>
          <w:rFonts w:ascii="Arial Narrow" w:hAnsi="Arial Narrow"/>
          <w:noProof/>
        </w:rPr>
        <w:drawing>
          <wp:inline distT="0" distB="0" distL="0" distR="0" wp14:anchorId="505EDF31" wp14:editId="02D7A135">
            <wp:extent cx="2040890" cy="1534795"/>
            <wp:effectExtent l="0" t="0" r="0" b="0"/>
            <wp:docPr id="11" name="Resim 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60C7E2" w14:textId="77777777" w:rsidR="00B14BC9" w:rsidRDefault="00B14BC9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Yukar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>daki yamuklar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>n benzerlik oran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 xml:space="preserve"> a</w:t>
      </w:r>
      <w:r>
        <w:rPr>
          <w:rFonts w:ascii="CaslonPro-Regular" w:eastAsia="CaslonPro-Regular" w:cs="CaslonPro-Regular" w:hint="eastAsia"/>
          <w:sz w:val="21"/>
          <w:szCs w:val="21"/>
        </w:rPr>
        <w:t>ş</w:t>
      </w:r>
      <w:r>
        <w:rPr>
          <w:rFonts w:ascii="CaslonPro-Regular" w:eastAsia="CaslonPro-Regular" w:cs="CaslonPro-Regular"/>
          <w:sz w:val="21"/>
          <w:szCs w:val="21"/>
        </w:rPr>
        <w:t>a</w:t>
      </w:r>
      <w:r>
        <w:rPr>
          <w:rFonts w:ascii="CaslonPro-Regular" w:eastAsia="CaslonPro-Regular" w:cs="CaslonPro-Regular" w:hint="eastAsia"/>
          <w:sz w:val="21"/>
          <w:szCs w:val="21"/>
        </w:rPr>
        <w:t>ğı</w:t>
      </w:r>
      <w:r>
        <w:rPr>
          <w:rFonts w:ascii="CaslonPro-Regular" w:eastAsia="CaslonPro-Regular" w:cs="CaslonPro-Regular"/>
          <w:sz w:val="21"/>
          <w:szCs w:val="21"/>
        </w:rPr>
        <w:t>dakilerden hangisidir?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42E10DA8" w14:textId="77777777" w:rsidR="00B14BC9" w:rsidRDefault="00B14BC9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A) </w:t>
      </w:r>
      <w:r w:rsidRPr="00B14BC9">
        <w:rPr>
          <w:rFonts w:ascii="CaslonPro-Regular" w:eastAsia="CaslonPro-Regular" w:cs="CaslonPro-Regular"/>
          <w:position w:val="-24"/>
          <w:sz w:val="21"/>
          <w:szCs w:val="21"/>
        </w:rPr>
        <w:object w:dxaOrig="220" w:dyaOrig="620" w14:anchorId="751DF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30.6pt" o:ole="">
            <v:imagedata r:id="rId15" o:title=""/>
          </v:shape>
          <o:OLEObject Type="Embed" ProgID="Equation.DSMT4" ShapeID="_x0000_i1025" DrawAspect="Content" ObjectID="_1746205811" r:id="rId16"/>
        </w:object>
      </w:r>
      <w:r>
        <w:rPr>
          <w:rFonts w:ascii="CaslonPro-Regular" w:eastAsia="CaslonPro-Regular" w:cs="CaslonPro-Regular"/>
          <w:sz w:val="21"/>
          <w:szCs w:val="21"/>
        </w:rPr>
        <w:t xml:space="preserve">       B) </w:t>
      </w:r>
      <w:r w:rsidRPr="00B14BC9">
        <w:rPr>
          <w:rFonts w:ascii="CaslonPro-Regular" w:eastAsia="CaslonPro-Regular" w:cs="CaslonPro-Regular"/>
          <w:position w:val="-24"/>
          <w:sz w:val="21"/>
          <w:szCs w:val="21"/>
        </w:rPr>
        <w:object w:dxaOrig="240" w:dyaOrig="620" w14:anchorId="1A9504CF">
          <v:shape id="_x0000_i1026" type="#_x0000_t75" style="width:12pt;height:30.6pt" o:ole="">
            <v:imagedata r:id="rId17" o:title=""/>
          </v:shape>
          <o:OLEObject Type="Embed" ProgID="Equation.DSMT4" ShapeID="_x0000_i1026" DrawAspect="Content" ObjectID="_1746205812" r:id="rId18"/>
        </w:object>
      </w:r>
      <w:r>
        <w:rPr>
          <w:rFonts w:ascii="CaslonPro-Regular" w:eastAsia="CaslonPro-Regular" w:cs="CaslonPro-Regular"/>
          <w:sz w:val="21"/>
          <w:szCs w:val="21"/>
        </w:rPr>
        <w:t xml:space="preserve">     C)1       D) 3</w:t>
      </w:r>
    </w:p>
    <w:p w14:paraId="4ED5B6BA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7CFEF75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F225F4D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64AEFA4B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27C4E9B0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9-</w:t>
      </w:r>
      <w:r w:rsidR="002E143A">
        <w:rPr>
          <w:rFonts w:ascii="CaslonPro-Regular" w:eastAsia="CaslonPro-Regular" w:cs="CaslonPro-Regular"/>
          <w:sz w:val="21"/>
          <w:szCs w:val="21"/>
        </w:rPr>
        <w:t xml:space="preserve">  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4845C1A1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 </w:t>
      </w: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61E632F8" wp14:editId="573E2FA8">
            <wp:extent cx="2446564" cy="2764971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404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221C46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10- </w:t>
      </w:r>
      <w:r w:rsidR="002E143A">
        <w:rPr>
          <w:rFonts w:ascii="CaslonPro-Regular" w:eastAsia="CaslonPro-Regular" w:cs="CaslonPro-Regular"/>
          <w:sz w:val="21"/>
          <w:szCs w:val="21"/>
        </w:rPr>
        <w:t xml:space="preserve"> 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32A37AA7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44A52E9C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07B71886" wp14:editId="33A44CF1">
            <wp:extent cx="2335192" cy="1725386"/>
            <wp:effectExtent l="0" t="0" r="0" b="0"/>
            <wp:docPr id="16" name="Resim 16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069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9FDA0" w14:textId="77777777" w:rsidR="00230905" w:rsidRDefault="0005566A" w:rsidP="00230905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11</w:t>
      </w:r>
      <w:r w:rsidR="00230905">
        <w:rPr>
          <w:rFonts w:ascii="CaslonPro-Regular" w:eastAsia="CaslonPro-Regular" w:cs="CaslonPro-Regular"/>
          <w:sz w:val="21"/>
          <w:szCs w:val="21"/>
        </w:rPr>
        <w:t xml:space="preserve">- </w:t>
      </w:r>
      <w:r w:rsidR="00230905" w:rsidRPr="00230905">
        <w:rPr>
          <w:rFonts w:ascii="Arial Narrow" w:eastAsia="CaslonPro-Regular" w:hAnsi="Arial Narrow" w:cs="CaslonPro-Regular"/>
        </w:rPr>
        <w:t xml:space="preserve">Aşağıda verilen şeklin d doğrusuna göre </w:t>
      </w:r>
      <w:r w:rsidR="00230905">
        <w:rPr>
          <w:rFonts w:ascii="Arial Narrow" w:eastAsia="CaslonPro-Regular" w:hAnsi="Arial Narrow" w:cs="CaslonPro-Regular"/>
        </w:rPr>
        <w:t>y</w:t>
      </w:r>
      <w:r w:rsidR="00230905" w:rsidRPr="00230905">
        <w:rPr>
          <w:rFonts w:ascii="Arial Narrow" w:eastAsia="CaslonPro-Regular" w:hAnsi="Arial Narrow" w:cs="CaslonPro-Regular"/>
        </w:rPr>
        <w:t>ansımasını</w:t>
      </w:r>
      <w:r w:rsidR="00230905">
        <w:rPr>
          <w:rFonts w:ascii="Arial Narrow" w:eastAsia="CaslonPro-Regular" w:hAnsi="Arial Narrow" w:cs="CaslonPro-Regular"/>
        </w:rPr>
        <w:t xml:space="preserve"> </w:t>
      </w:r>
      <w:r w:rsidR="00230905" w:rsidRPr="00230905">
        <w:rPr>
          <w:rFonts w:ascii="Arial Narrow" w:eastAsia="CaslonPro-Regular" w:hAnsi="Arial Narrow" w:cs="CaslonPro-Regular"/>
        </w:rPr>
        <w:t>bulunuz.</w:t>
      </w:r>
      <w:r w:rsidR="00EF5B6E">
        <w:rPr>
          <w:rFonts w:ascii="Arial Narrow" w:eastAsia="CaslonPro-Regular" w:hAnsi="Arial Narrow" w:cs="CaslonPro-Regular"/>
        </w:rPr>
        <w:t xml:space="preserve"> </w:t>
      </w:r>
      <w:r w:rsidR="002E143A">
        <w:rPr>
          <w:rFonts w:ascii="Arial Narrow" w:eastAsia="CaslonPro-Regular" w:hAnsi="Arial Narrow" w:cs="CaslonPro-Regular"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</w:t>
      </w:r>
      <w:r w:rsidR="002E143A">
        <w:rPr>
          <w:rFonts w:ascii="Arial Narrow" w:eastAsia="CaslonPro-Regular" w:hAnsi="Arial Narrow" w:cs="CaslonPro-Regular"/>
          <w:b/>
        </w:rPr>
        <w:t>10</w:t>
      </w:r>
      <w:r w:rsidR="002E143A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483ACA2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7A1F0DEE" wp14:editId="469903E0">
            <wp:extent cx="2773136" cy="2024742"/>
            <wp:effectExtent l="0" t="0" r="0" b="0"/>
            <wp:docPr id="17" name="Resim 17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37" cy="202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827D98" w14:textId="77777777" w:rsidR="00611911" w:rsidRDefault="0005566A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12</w:t>
      </w:r>
      <w:r w:rsidR="00230905">
        <w:rPr>
          <w:rFonts w:ascii="CaslonPro-Regular" w:eastAsia="CaslonPro-Regular" w:cs="CaslonPro-Regular"/>
          <w:sz w:val="21"/>
          <w:szCs w:val="21"/>
        </w:rPr>
        <w:t xml:space="preserve">- </w:t>
      </w:r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A(3,4) noktası  5 birim sola  , 6 birim aşağı ötelendikten sonra orjine göre yansıması alınınca B(x,y) noktası oluşuyor.</w:t>
      </w:r>
      <w:r w:rsidR="0013141F">
        <w:rPr>
          <w:rFonts w:ascii="Arial Narrow" w:eastAsia="CaslonPro-Regular" w:hAnsi="Arial Narrow" w:cs="CaslonPro-Regular"/>
          <w:sz w:val="21"/>
          <w:szCs w:val="21"/>
        </w:rPr>
        <w:t xml:space="preserve"> Buna göre x</w:t>
      </w:r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+y=?</w:t>
      </w:r>
      <w:r w:rsidR="00C7098D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C7098D" w:rsidRPr="00EF5B6E">
        <w:rPr>
          <w:rFonts w:ascii="Arial Narrow" w:eastAsia="CaslonPro-Regular" w:hAnsi="Arial Narrow" w:cs="CaslonPro-Regular"/>
          <w:b/>
        </w:rPr>
        <w:t>(</w:t>
      </w:r>
      <w:r w:rsidR="00C7098D">
        <w:rPr>
          <w:rFonts w:ascii="Arial Narrow" w:eastAsia="CaslonPro-Regular" w:hAnsi="Arial Narrow" w:cs="CaslonPro-Regular"/>
          <w:b/>
        </w:rPr>
        <w:t>5</w:t>
      </w:r>
      <w:r w:rsidR="00C7098D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B1919A5" w14:textId="77777777" w:rsidR="0013141F" w:rsidRDefault="0013141F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CF99838" w14:textId="77777777" w:rsidR="0013141F" w:rsidRDefault="0013141F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E518EE8" w14:textId="77777777" w:rsidR="00484576" w:rsidRPr="002C415C" w:rsidRDefault="00000000" w:rsidP="00B14BC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FFFFFF" w:themeColor="background1"/>
          <w:u w:val="single"/>
        </w:rPr>
      </w:pPr>
      <w:hyperlink r:id="rId22" w:history="1">
        <w:r w:rsidR="00CE407E" w:rsidRPr="002C415C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CE407E" w:rsidRPr="002C415C">
        <w:rPr>
          <w:rFonts w:ascii="Comic Sans MS" w:hAnsi="Comic Sans MS"/>
          <w:color w:val="FFFFFF" w:themeColor="background1"/>
          <w:u w:val="single"/>
        </w:rPr>
        <w:t xml:space="preserve"> </w:t>
      </w:r>
    </w:p>
    <w:p w14:paraId="49E45011" w14:textId="77777777" w:rsidR="00CE407E" w:rsidRDefault="00CE407E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6E08AB2" w14:textId="77777777" w:rsidR="0013141F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13</w:t>
      </w:r>
      <w:r w:rsidR="0013141F">
        <w:rPr>
          <w:rFonts w:ascii="Arial Narrow" w:eastAsia="CaslonPro-Regular" w:hAnsi="Arial Narrow" w:cs="CaslonPro-Regular"/>
          <w:sz w:val="21"/>
          <w:szCs w:val="21"/>
        </w:rPr>
        <w:t>-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Ayrıt uzunlukları 3 cm, 4 cm ve 5 cm olan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dikdörtgenler prizmasının yüzey alanı kaç santimetrekare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olur?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p w14:paraId="7F35A56D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481853D6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85521B7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4FB55AE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912B2C6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D614978" w14:textId="77777777" w:rsidR="00484576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14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>-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344A0244" wp14:editId="1645B7E2">
            <wp:extent cx="2637064" cy="1741714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69" cy="1741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4C5DE1" w14:textId="77777777" w:rsidR="0005566A" w:rsidRDefault="00FD3B79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b/>
        </w:rPr>
        <w:t>(5 puan)</w:t>
      </w:r>
    </w:p>
    <w:p w14:paraId="04BA600D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D0387FE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B852119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D537F72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15-</w:t>
      </w:r>
      <w:r w:rsidR="00EF5B6E"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0BAC1007" wp14:editId="1451093E">
            <wp:extent cx="2675164" cy="1491343"/>
            <wp:effectExtent l="0" t="0" r="0" b="0"/>
            <wp:docPr id="19" name="Resim 19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652" cy="149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4CF734" w14:textId="77777777" w:rsidR="00EF5B6E" w:rsidRDefault="00FD3B79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b/>
        </w:rPr>
        <w:t>(5 puan)</w:t>
      </w:r>
    </w:p>
    <w:p w14:paraId="3EB467F9" w14:textId="77777777" w:rsidR="00EF5B6E" w:rsidRDefault="00EF5B6E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A058C62" w14:textId="77777777" w:rsidR="00EF5B6E" w:rsidRDefault="00EF5B6E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1E745AC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 xml:space="preserve">16- </w:t>
      </w:r>
      <w:r w:rsidRPr="00EF5B6E">
        <w:rPr>
          <w:rFonts w:ascii="Arial Narrow" w:eastAsia="CaslonPro-Regular" w:hAnsi="Arial Narrow" w:cs="CaslonPro-Regular"/>
          <w:sz w:val="21"/>
          <w:szCs w:val="21"/>
        </w:rPr>
        <w:t xml:space="preserve">Yüksekliği 4 cm, taban yarıçapı 3 cm olan koninin açınımı </w:t>
      </w:r>
      <w:r>
        <w:rPr>
          <w:rFonts w:ascii="Arial Narrow" w:eastAsia="CaslonPro-Regular" w:hAnsi="Arial Narrow" w:cs="CaslonPro-Regular"/>
          <w:sz w:val="21"/>
          <w:szCs w:val="21"/>
        </w:rPr>
        <w:t>çiziniz.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</w:t>
      </w:r>
      <w:r w:rsidR="00C7098D">
        <w:rPr>
          <w:rFonts w:ascii="Arial Narrow" w:eastAsia="CaslonPro-Regular" w:hAnsi="Arial Narrow" w:cs="CaslonPro-Regular"/>
          <w:b/>
        </w:rPr>
        <w:t>5</w:t>
      </w:r>
      <w:r w:rsidR="00FD3B79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1068A88F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1A173DF5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8B0A8D7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C49E27F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9830A4A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32E7EF0" w14:textId="77777777" w:rsidR="00EF5B6E" w:rsidRP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17-</w:t>
      </w:r>
      <w:r w:rsidRPr="00EF5B6E">
        <w:rPr>
          <w:rFonts w:ascii="Arial Narrow" w:eastAsia="CaslonPro-Regular" w:hAnsi="Arial Narrow" w:cs="CaslonPro-Regular"/>
          <w:sz w:val="21"/>
          <w:szCs w:val="21"/>
        </w:rPr>
        <w:t>Yandaki silindirin yüzey</w:t>
      </w:r>
    </w:p>
    <w:p w14:paraId="59C8B705" w14:textId="77777777" w:rsidR="00EF5B6E" w:rsidRP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sz w:val="21"/>
          <w:szCs w:val="21"/>
        </w:rPr>
        <w:t>alanını bulunuz</w:t>
      </w:r>
      <w:r w:rsidR="00FD3B79">
        <w:rPr>
          <w:rFonts w:ascii="Arial Narrow" w:eastAsia="CaslonPro-Regular" w:hAnsi="Arial Narrow" w:cs="CaslonPro-Regular"/>
          <w:sz w:val="21"/>
          <w:szCs w:val="21"/>
        </w:rPr>
        <w:t>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C7098D" w:rsidRPr="00EF5B6E">
        <w:rPr>
          <w:rFonts w:ascii="Arial Narrow" w:eastAsia="CaslonPro-Regular" w:hAnsi="Arial Narrow" w:cs="CaslonPro-Regular"/>
          <w:sz w:val="21"/>
          <w:szCs w:val="21"/>
        </w:rPr>
        <w:t>(π’yi 3 alınız.).</w:t>
      </w:r>
      <w:r w:rsidR="00C7098D" w:rsidRPr="00EF5B6E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p w14:paraId="04222226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1C46B80D" wp14:editId="7F00A2BD">
            <wp:extent cx="1028700" cy="1094105"/>
            <wp:effectExtent l="0" t="0" r="0" b="0"/>
            <wp:docPr id="20" name="Resim 2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84AB6D" w14:textId="77777777" w:rsidR="002E143A" w:rsidRDefault="002E143A" w:rsidP="002E143A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8B14119" w14:textId="77777777" w:rsidR="002E143A" w:rsidRPr="002E143A" w:rsidRDefault="002E143A" w:rsidP="002E143A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lastRenderedPageBreak/>
        <w:t>18-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Taban dairesinin yarıçapı 4 cm, hacmi 480 cm</w:t>
      </w:r>
      <w:r w:rsidRPr="002E143A">
        <w:rPr>
          <w:rFonts w:ascii="Arial Narrow" w:eastAsia="CaslonPro-Regular" w:hAnsi="Arial Narrow" w:cs="CaslonPro-Regular"/>
          <w:sz w:val="16"/>
          <w:szCs w:val="16"/>
        </w:rPr>
        <w:t>3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olan silindirin yüzey alanını bulunuz (π’yi 3</w:t>
      </w:r>
      <w:r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alınız.).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sectPr w:rsidR="002E143A" w:rsidRPr="002E143A" w:rsidSect="00563340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964" w:right="1077" w:bottom="1021" w:left="102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66AE" w14:textId="77777777" w:rsidR="00437CBC" w:rsidRDefault="00437CBC" w:rsidP="008C04B4">
      <w:pPr>
        <w:spacing w:after="0" w:line="240" w:lineRule="auto"/>
      </w:pPr>
      <w:r>
        <w:separator/>
      </w:r>
    </w:p>
  </w:endnote>
  <w:endnote w:type="continuationSeparator" w:id="0">
    <w:p w14:paraId="49224FB3" w14:textId="77777777" w:rsidR="00437CBC" w:rsidRDefault="00437CBC" w:rsidP="008C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slonPro-Regular">
    <w:altName w:val="Yu Gothic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MExtr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7F677" w14:textId="77777777" w:rsidR="00180B91" w:rsidRDefault="00180B9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5F386" w14:textId="77777777" w:rsidR="00180B91" w:rsidRDefault="00180B9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CBB9" w14:textId="77777777" w:rsidR="00180B91" w:rsidRDefault="00180B9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6586" w14:textId="77777777" w:rsidR="00437CBC" w:rsidRDefault="00437CBC" w:rsidP="008C04B4">
      <w:pPr>
        <w:spacing w:after="0" w:line="240" w:lineRule="auto"/>
      </w:pPr>
      <w:r>
        <w:separator/>
      </w:r>
    </w:p>
  </w:footnote>
  <w:footnote w:type="continuationSeparator" w:id="0">
    <w:p w14:paraId="28F5046E" w14:textId="77777777" w:rsidR="00437CBC" w:rsidRDefault="00437CBC" w:rsidP="008C0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CACFB" w14:textId="77777777" w:rsidR="00180B91" w:rsidRDefault="00180B9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3233C" w14:textId="1DC0DEAA" w:rsidR="008C04B4" w:rsidRPr="002C415C" w:rsidRDefault="00CE407E" w:rsidP="008C04B4">
    <w:pPr>
      <w:pStyle w:val="stBilgi"/>
      <w:jc w:val="center"/>
      <w:rPr>
        <w:rStyle w:val="Kpr"/>
        <w:b/>
        <w:bCs/>
        <w:color w:val="000000" w:themeColor="text1"/>
        <w:u w:val="none"/>
      </w:rPr>
    </w:pPr>
    <w:r>
      <w:rPr>
        <w:b/>
        <w:bCs/>
        <w:color w:val="000000" w:themeColor="text1"/>
      </w:rPr>
      <w:fldChar w:fldCharType="begin"/>
    </w:r>
    <w:r w:rsidRPr="002C415C">
      <w:rPr>
        <w:b/>
        <w:bCs/>
        <w:color w:val="000000" w:themeColor="text1"/>
      </w:rPr>
      <w:instrText xml:space="preserve"> HYPERLINK "https://www.sorubak.com" </w:instrText>
    </w:r>
    <w:r>
      <w:rPr>
        <w:b/>
        <w:bCs/>
        <w:color w:val="000000" w:themeColor="text1"/>
      </w:rPr>
    </w:r>
    <w:r>
      <w:rPr>
        <w:b/>
        <w:bCs/>
        <w:color w:val="000000" w:themeColor="text1"/>
      </w:rPr>
      <w:fldChar w:fldCharType="separate"/>
    </w:r>
    <w:r w:rsidR="00D037B5" w:rsidRPr="002C415C">
      <w:rPr>
        <w:rStyle w:val="Kpr"/>
        <w:b/>
        <w:bCs/>
        <w:color w:val="000000" w:themeColor="text1"/>
        <w:u w:val="none"/>
      </w:rPr>
      <w:t>……………..</w:t>
    </w:r>
    <w:r w:rsidR="008C04B4" w:rsidRPr="002C415C">
      <w:rPr>
        <w:rStyle w:val="Kpr"/>
        <w:b/>
        <w:bCs/>
        <w:color w:val="000000" w:themeColor="text1"/>
        <w:u w:val="none"/>
      </w:rPr>
      <w:t xml:space="preserve"> ORTAOKULU </w:t>
    </w:r>
    <w:r w:rsidR="00180B91">
      <w:rPr>
        <w:rStyle w:val="Kpr"/>
        <w:b/>
        <w:bCs/>
        <w:color w:val="000000" w:themeColor="text1"/>
        <w:u w:val="none"/>
      </w:rPr>
      <w:t xml:space="preserve">2022-2023 </w:t>
    </w:r>
    <w:r w:rsidR="008C04B4" w:rsidRPr="002C415C">
      <w:rPr>
        <w:rStyle w:val="Kpr"/>
        <w:b/>
        <w:bCs/>
        <w:color w:val="000000" w:themeColor="text1"/>
        <w:u w:val="none"/>
      </w:rPr>
      <w:t>ĞİTİM ÖĞRETİM YILI</w:t>
    </w:r>
  </w:p>
  <w:p w14:paraId="571B8A37" w14:textId="052A3425" w:rsidR="008C04B4" w:rsidRDefault="008C04B4" w:rsidP="008C04B4">
    <w:pPr>
      <w:pStyle w:val="stBilgi"/>
      <w:jc w:val="center"/>
    </w:pPr>
    <w:r w:rsidRPr="002C415C">
      <w:rPr>
        <w:rStyle w:val="Kpr"/>
        <w:b/>
        <w:bCs/>
        <w:color w:val="000000" w:themeColor="text1"/>
        <w:u w:val="none"/>
      </w:rPr>
      <w:t xml:space="preserve">                 </w:t>
    </w:r>
    <w:r w:rsidR="00563340" w:rsidRPr="002C415C">
      <w:rPr>
        <w:rStyle w:val="Kpr"/>
        <w:b/>
        <w:bCs/>
        <w:color w:val="000000" w:themeColor="text1"/>
        <w:u w:val="none"/>
      </w:rPr>
      <w:t xml:space="preserve">  </w:t>
    </w:r>
    <w:r w:rsidR="00D037B5" w:rsidRPr="002C415C">
      <w:rPr>
        <w:rStyle w:val="Kpr"/>
        <w:b/>
        <w:bCs/>
        <w:color w:val="000000" w:themeColor="text1"/>
        <w:u w:val="none"/>
      </w:rPr>
      <w:t xml:space="preserve">                             8-……..</w:t>
    </w:r>
    <w:r w:rsidR="00563340" w:rsidRPr="002C415C">
      <w:rPr>
        <w:rStyle w:val="Kpr"/>
        <w:b/>
        <w:bCs/>
        <w:color w:val="000000" w:themeColor="text1"/>
        <w:u w:val="none"/>
      </w:rPr>
      <w:t xml:space="preserve"> </w:t>
    </w:r>
    <w:r w:rsidRPr="002C415C">
      <w:rPr>
        <w:rStyle w:val="Kpr"/>
        <w:b/>
        <w:bCs/>
        <w:color w:val="000000" w:themeColor="text1"/>
        <w:u w:val="none"/>
      </w:rPr>
      <w:t xml:space="preserve"> 2. DÖNEM 2. YAZILI SORULARIDIR</w:t>
    </w:r>
    <w:r w:rsidRPr="002C415C">
      <w:rPr>
        <w:rStyle w:val="Kpr"/>
        <w:u w:val="none"/>
      </w:rPr>
      <w:t xml:space="preserve">                                </w:t>
    </w:r>
    <w:r w:rsidR="00CE407E">
      <w:fldChar w:fldCharType="end"/>
    </w:r>
    <w:r>
      <w:t xml:space="preserve"> Tarih:   …./05/20</w:t>
    </w:r>
    <w:r w:rsidR="002C415C">
      <w:t>2</w:t>
    </w:r>
    <w:r w:rsidR="00180B91">
      <w:t>3</w:t>
    </w:r>
  </w:p>
  <w:p w14:paraId="56923C84" w14:textId="77777777" w:rsidR="008C04B4" w:rsidRDefault="008C04B4" w:rsidP="008C04B4">
    <w:pPr>
      <w:pStyle w:val="stBilgi"/>
    </w:pPr>
  </w:p>
  <w:p w14:paraId="43287A4E" w14:textId="77777777" w:rsidR="008C04B4" w:rsidRDefault="008C04B4">
    <w:pPr>
      <w:pStyle w:val="stBilgi"/>
    </w:pPr>
  </w:p>
  <w:p w14:paraId="02E8E0D3" w14:textId="77777777" w:rsidR="008C04B4" w:rsidRDefault="008C04B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F7DD" w14:textId="77777777" w:rsidR="00180B91" w:rsidRDefault="00180B91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04B4"/>
    <w:rsid w:val="0005566A"/>
    <w:rsid w:val="0013141F"/>
    <w:rsid w:val="00180B91"/>
    <w:rsid w:val="00230905"/>
    <w:rsid w:val="002A19F5"/>
    <w:rsid w:val="002C415C"/>
    <w:rsid w:val="002E143A"/>
    <w:rsid w:val="003216E1"/>
    <w:rsid w:val="00355F31"/>
    <w:rsid w:val="003C57F2"/>
    <w:rsid w:val="00437CBC"/>
    <w:rsid w:val="00484576"/>
    <w:rsid w:val="00555829"/>
    <w:rsid w:val="00563340"/>
    <w:rsid w:val="00605941"/>
    <w:rsid w:val="00611911"/>
    <w:rsid w:val="00763B2F"/>
    <w:rsid w:val="00884918"/>
    <w:rsid w:val="008C04B4"/>
    <w:rsid w:val="0090319B"/>
    <w:rsid w:val="00960077"/>
    <w:rsid w:val="00A272D7"/>
    <w:rsid w:val="00B14BC9"/>
    <w:rsid w:val="00B17C6E"/>
    <w:rsid w:val="00BF7310"/>
    <w:rsid w:val="00C7098D"/>
    <w:rsid w:val="00CE407E"/>
    <w:rsid w:val="00D037B5"/>
    <w:rsid w:val="00DF4B43"/>
    <w:rsid w:val="00EF5B6E"/>
    <w:rsid w:val="00FD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CB9D"/>
  <w15:docId w15:val="{7F4C16F1-A78A-4E2F-B779-4C982782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4B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C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04B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C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C04B4"/>
  </w:style>
  <w:style w:type="paragraph" w:styleId="AltBilgi">
    <w:name w:val="footer"/>
    <w:basedOn w:val="Normal"/>
    <w:link w:val="AltBilgiChar"/>
    <w:uiPriority w:val="99"/>
    <w:unhideWhenUsed/>
    <w:rsid w:val="008C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C04B4"/>
  </w:style>
  <w:style w:type="paragraph" w:styleId="ListeParagraf">
    <w:name w:val="List Paragraph"/>
    <w:basedOn w:val="Normal"/>
    <w:uiPriority w:val="34"/>
    <w:qFormat/>
    <w:rsid w:val="0056334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E40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5" Type="http://schemas.openxmlformats.org/officeDocument/2006/relationships/image" Target="media/image15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29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8.wmf"/><Relationship Id="rId23" Type="http://schemas.openxmlformats.org/officeDocument/2006/relationships/image" Target="media/image13.pn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yperlink" Target="https://www.sorubak.com/sinav/" TargetMode="External"/><Relationship Id="rId14" Type="http://schemas.openxmlformats.org/officeDocument/2006/relationships/image" Target="media/image7.png"/><Relationship Id="rId22" Type="http://schemas.openxmlformats.org/officeDocument/2006/relationships/hyperlink" Target="https://www.sorubak.com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2019-05-16T15:42:00Z</dcterms:created>
  <dcterms:modified xsi:type="dcterms:W3CDTF">2023-05-21T17:23:00Z</dcterms:modified>
  <cp:category>https://www.sorubak.com</cp:category>
</cp:coreProperties>
</file>