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EB43A" w14:textId="77777777" w:rsidR="00564ACA" w:rsidRPr="00564ACA" w:rsidRDefault="00564ACA" w:rsidP="001853CA">
      <w:pPr>
        <w:shd w:val="clear" w:color="auto" w:fill="FFFFFF"/>
        <w:spacing w:after="360" w:line="240" w:lineRule="auto"/>
        <w:jc w:val="both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Bir isteği bildirmek için yazılıp resmi veya özel kuruluşlara gönderilen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br/>
        <w:t>yazılara dilekçe denir. Dilekçeler kurum ve kuruluşlara yazılır,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 özel şahıslara yazılamaz.</w:t>
      </w:r>
    </w:p>
    <w:p w14:paraId="6F24C5EC" w14:textId="77777777" w:rsidR="00564ACA" w:rsidRPr="00564ACA" w:rsidRDefault="00564ACA" w:rsidP="001853CA">
      <w:pPr>
        <w:shd w:val="clear" w:color="auto" w:fill="FFFFFF"/>
        <w:spacing w:after="360" w:line="240" w:lineRule="auto"/>
        <w:jc w:val="both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Bu yazıda dilekçe nasıl yazılır, dilekçede ad-</w:t>
      </w:r>
      <w:proofErr w:type="spellStart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soyad</w:t>
      </w:r>
      <w:proofErr w:type="spellEnd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 xml:space="preserve"> ve tarih nereye konulur, önce imza mı yoksa ad-</w:t>
      </w:r>
      <w:proofErr w:type="spellStart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soyad</w:t>
      </w:r>
      <w:proofErr w:type="spellEnd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 xml:space="preserve"> mı yazılır? Sorularına cevap bulacaksınız. Aşağıda hazırladığımız dilekçe rehberini adım adım takip ederek kurallara uygun iyi bir dilekçe yazabilirsiniz.</w:t>
      </w:r>
    </w:p>
    <w:p w14:paraId="70C9D90E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 xml:space="preserve">1.Adım: Dilekçe Hangi </w:t>
      </w:r>
      <w:proofErr w:type="gramStart"/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Kağıda</w:t>
      </w:r>
      <w:proofErr w:type="gramEnd"/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 xml:space="preserve"> Yazılır?</w:t>
      </w:r>
    </w:p>
    <w:p w14:paraId="0A98E4B3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Dilekçeler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beyaz çizgisiz A4 kâğıda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yazılır.</w:t>
      </w:r>
    </w:p>
    <w:p w14:paraId="268A6F2F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2.Adım: Dilekçe Yazımında Hangi Renk Kalem Kullanılır?</w:t>
      </w:r>
    </w:p>
    <w:p w14:paraId="27D834D8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Dilekçe yazarken </w:t>
      </w:r>
      <w:r w:rsidRPr="00564ACA">
        <w:rPr>
          <w:rFonts w:ascii="Cabin" w:eastAsia="Times New Roman" w:hAnsi="Cabin" w:cs="Times New Roman"/>
          <w:b/>
          <w:bCs/>
          <w:color w:val="1E1BC0"/>
          <w:sz w:val="29"/>
          <w:szCs w:val="29"/>
          <w:lang w:eastAsia="tr-TR"/>
        </w:rPr>
        <w:t>mavi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 renkli kalem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kullanılmalıdır;</w:t>
      </w:r>
      <w:r w:rsidRPr="00564ACA">
        <w:rPr>
          <w:rFonts w:ascii="Cabin" w:eastAsia="Times New Roman" w:hAnsi="Cabin" w:cs="Times New Roman"/>
          <w:color w:val="E73C47"/>
          <w:sz w:val="29"/>
          <w:szCs w:val="29"/>
          <w:lang w:eastAsia="tr-TR"/>
        </w:rPr>
        <w:t> </w:t>
      </w:r>
      <w:r w:rsidRPr="00564ACA">
        <w:rPr>
          <w:rFonts w:ascii="Cabin" w:eastAsia="Times New Roman" w:hAnsi="Cabin" w:cs="Times New Roman"/>
          <w:b/>
          <w:bCs/>
          <w:color w:val="E73C47"/>
          <w:sz w:val="29"/>
          <w:szCs w:val="29"/>
          <w:lang w:eastAsia="tr-TR"/>
        </w:rPr>
        <w:t>kurşun kalem kullanılmamalıdır</w:t>
      </w:r>
      <w:r w:rsidRPr="00564ACA">
        <w:rPr>
          <w:rFonts w:ascii="Cabin" w:eastAsia="Times New Roman" w:hAnsi="Cabin" w:cs="Times New Roman"/>
          <w:color w:val="E73C47"/>
          <w:sz w:val="29"/>
          <w:szCs w:val="29"/>
          <w:lang w:eastAsia="tr-TR"/>
        </w:rPr>
        <w:t>.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Bilgisayarda yazılan dilekçeler siyah renkte olmalıdır.</w:t>
      </w:r>
    </w:p>
    <w:p w14:paraId="2C7002FC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3.Adım: Dilekçe Başlığı Nasıl Olmalıdır?</w:t>
      </w:r>
    </w:p>
    <w:p w14:paraId="602F4015" w14:textId="4F8989EE" w:rsid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Dilekçelerin başında,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başvurunun yapıldığı makamın adı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bulunur. Hitap edilen makamın adı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büyük harflerle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yazılmalıdır. TDK’nin yazım kılavuzunda belirttiği üzere kurum ve kuruluş adlarına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getirilen ekler kesme işaretiyle ayrılmamalıdır.</w:t>
      </w:r>
    </w:p>
    <w:p w14:paraId="6A7D5D9A" w14:textId="667CDD98" w:rsidR="001853CA" w:rsidRDefault="001853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</w:pPr>
    </w:p>
    <w:p w14:paraId="5F4E0BB3" w14:textId="5023B90E" w:rsidR="001853CA" w:rsidRDefault="001853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</w:pPr>
    </w:p>
    <w:p w14:paraId="057F1E90" w14:textId="78C430EF" w:rsidR="001853CA" w:rsidRDefault="001853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</w:pPr>
    </w:p>
    <w:p w14:paraId="19962AA0" w14:textId="30EE01E2" w:rsidR="001853CA" w:rsidRDefault="001853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</w:pPr>
    </w:p>
    <w:p w14:paraId="06ADAB16" w14:textId="77777777" w:rsidR="001853CA" w:rsidRDefault="001853CA" w:rsidP="00564ACA">
      <w:pPr>
        <w:shd w:val="clear" w:color="auto" w:fill="FFFFFF"/>
        <w:spacing w:after="360" w:line="240" w:lineRule="auto"/>
      </w:pPr>
    </w:p>
    <w:p w14:paraId="5D2483DB" w14:textId="77777777" w:rsidR="00D824FA" w:rsidRDefault="00D824FA" w:rsidP="00564ACA">
      <w:pPr>
        <w:shd w:val="clear" w:color="auto" w:fill="FFFFFF"/>
        <w:spacing w:after="360" w:line="240" w:lineRule="auto"/>
      </w:pPr>
    </w:p>
    <w:p w14:paraId="5CE36251" w14:textId="77777777" w:rsidR="00D824FA" w:rsidRPr="00564ACA" w:rsidRDefault="00D824F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bookmarkStart w:id="0" w:name="_GoBack"/>
      <w:bookmarkEnd w:id="0"/>
    </w:p>
    <w:p w14:paraId="0FBA4ADC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E73C47"/>
          <w:sz w:val="29"/>
          <w:szCs w:val="29"/>
          <w:lang w:eastAsia="tr-TR"/>
        </w:rPr>
        <w:lastRenderedPageBreak/>
        <w:t>Doğru Yazım Örnekleri</w:t>
      </w:r>
    </w:p>
    <w:p w14:paraId="78D69C9B" w14:textId="4F39B6AE" w:rsidR="00564ACA" w:rsidRPr="00564ACA" w:rsidRDefault="00564ACA" w:rsidP="0056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65E69E6" wp14:editId="0DC810D0">
            <wp:extent cx="4763135" cy="1446530"/>
            <wp:effectExtent l="0" t="0" r="0" b="127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5F116263" wp14:editId="686C3349">
            <wp:extent cx="4681220" cy="1637665"/>
            <wp:effectExtent l="0" t="0" r="5080" b="635"/>
            <wp:docPr id="7" name="Resim 7" descr="Dilekçe Başlığı Nasıl Olmalıdı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lekçe Başlığı Nasıl Olmalıdı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22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8F854E5" wp14:editId="1DA12712">
            <wp:extent cx="4749165" cy="1528445"/>
            <wp:effectExtent l="0" t="0" r="0" b="0"/>
            <wp:docPr id="6" name="Resim 6" descr="Dilekçe Başlığı Nasıl Olmalıdı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lekçe Başlığı Nasıl Olmalıdı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2D979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4.Adım: Dilekçe Metni Nasıl Olmalıdır?</w:t>
      </w:r>
    </w:p>
    <w:p w14:paraId="0B9DD7D8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Metin kısmı, dilekçenin asıl kısmını oluşturur. Dilekçe metnine başlarken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varsa ilk olarak dilekçeyi yazan kişinin kurumla olan ilişkisi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bağı aktarılır yani kişi tanıtılır. Genel dilekçelerde,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önce sorun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(durum) aktarılır ve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daha sonra talep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te bulunulur. Dilekçelerde istek ve dilekler, yalın ve açık bir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biçimde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belirtilmeli, söz uzatılmamalıdır.</w:t>
      </w:r>
    </w:p>
    <w:p w14:paraId="416E27A0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Metnin sonunda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bir satır boşluk bırakılarak 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u w:val="single"/>
          <w:lang w:eastAsia="tr-TR"/>
        </w:rPr>
        <w:t>bilgilerinize arz ederim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, 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u w:val="single"/>
          <w:lang w:eastAsia="tr-TR"/>
        </w:rPr>
        <w:t>gereğinin yapılmasını arz ederim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ya da 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u w:val="single"/>
          <w:lang w:eastAsia="tr-TR"/>
        </w:rPr>
        <w:t>gereğini arz ederim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gibi bir ifade ile dilekçenin tamamlanması zorunludur.</w:t>
      </w:r>
    </w:p>
    <w:p w14:paraId="39F2FAC5" w14:textId="2E861FE9" w:rsidR="00564ACA" w:rsidRPr="00564ACA" w:rsidRDefault="00564ACA" w:rsidP="0056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29DDA25F" wp14:editId="2442B77E">
            <wp:extent cx="5760720" cy="1058545"/>
            <wp:effectExtent l="0" t="0" r="0" b="825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B22A5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lastRenderedPageBreak/>
        <w:t>5.Adım: Dilekçelerde Tarih Nereye Atılır?</w:t>
      </w:r>
    </w:p>
    <w:p w14:paraId="29BCEDEF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Tarih gün, ay ve yıl olarak rakamla yazılır. Ancak, ayın yazı ile yazılması da mümkündür. Tarihin rakamla yazılması durumunda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gün, ay ve yıl arasına eğik çizgi (/) ya da nokta (.) sembolü 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konulur.</w:t>
      </w:r>
    </w:p>
    <w:p w14:paraId="5000A312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 xml:space="preserve">Dilekçelerde tarih genellikle </w:t>
      </w:r>
      <w:proofErr w:type="gramStart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kağıdın</w:t>
      </w:r>
      <w:proofErr w:type="gramEnd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sağ üst köşesine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atılır. Sıklıkla bu şekilde tercih edilir. Ancak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dilekçe metninin bittiği satırın sonuna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 bir boşluk bırakılarak da yazılabilir.</w:t>
      </w:r>
    </w:p>
    <w:p w14:paraId="437CBAB0" w14:textId="6B9BA446" w:rsidR="00564ACA" w:rsidRPr="00564ACA" w:rsidRDefault="00564ACA" w:rsidP="0056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6AACD6F" wp14:editId="04E1F5B4">
            <wp:extent cx="5760720" cy="3275965"/>
            <wp:effectExtent l="0" t="0" r="0" b="63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sz w:val="24"/>
          <w:szCs w:val="24"/>
          <w:lang w:eastAsia="tr-TR"/>
        </w:rPr>
        <w:t>Dilekçede Tarih Nereye Atılır?</w:t>
      </w: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5197FAA2" wp14:editId="3627C3D7">
            <wp:extent cx="5760720" cy="28854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sz w:val="24"/>
          <w:szCs w:val="24"/>
          <w:lang w:eastAsia="tr-TR"/>
        </w:rPr>
        <w:t>Dilekçede Tarih Nereye Atılır?</w:t>
      </w:r>
    </w:p>
    <w:p w14:paraId="2312C0EA" w14:textId="77777777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lastRenderedPageBreak/>
        <w:t>6.Adım: Dilekçelerde Ad-</w:t>
      </w:r>
      <w:proofErr w:type="spellStart"/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Soyad</w:t>
      </w:r>
      <w:proofErr w:type="spellEnd"/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 xml:space="preserve"> ve İmza Nereye Yazılmalıdır?</w:t>
      </w:r>
    </w:p>
    <w:p w14:paraId="217F95B8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Metnin bitiminden sonra,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sağ alta, dilekçe sahibinin adı, soyadı yazılır</w:t>
      </w: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. Ad ilk harfi büyük diğer harfler küçük; soyadın tamamı büyük harfle yazılır. Eğer Unvan yazılacaksa sadece ilk harf büyük diğer harfler küçük yazılır.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 İmza ismin üstündeki boşluğa atılır.</w:t>
      </w:r>
    </w:p>
    <w:p w14:paraId="369F7CFA" w14:textId="373EE5A7" w:rsidR="00564ACA" w:rsidRPr="00564ACA" w:rsidRDefault="00564ACA" w:rsidP="0056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4E76F47D" wp14:editId="5EBDED21">
            <wp:extent cx="5760720" cy="2929890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sz w:val="24"/>
          <w:szCs w:val="24"/>
          <w:lang w:eastAsia="tr-TR"/>
        </w:rPr>
        <w:t>Dilekçede İmza ve İsim</w:t>
      </w:r>
    </w:p>
    <w:p w14:paraId="5BBBA3BF" w14:textId="77777777" w:rsidR="001853CA" w:rsidRDefault="001853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</w:p>
    <w:p w14:paraId="1F8A4117" w14:textId="4F892775" w:rsidR="00564ACA" w:rsidRPr="00564ACA" w:rsidRDefault="00564ACA" w:rsidP="00564ACA">
      <w:pPr>
        <w:shd w:val="clear" w:color="auto" w:fill="FFFFFF"/>
        <w:spacing w:after="360" w:line="240" w:lineRule="auto"/>
        <w:outlineLvl w:val="1"/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</w:pPr>
      <w:r w:rsidRPr="00564ACA">
        <w:rPr>
          <w:rFonts w:ascii="Cabin" w:eastAsia="Times New Roman" w:hAnsi="Cabin" w:cs="Times New Roman"/>
          <w:b/>
          <w:bCs/>
          <w:color w:val="111111"/>
          <w:sz w:val="39"/>
          <w:szCs w:val="39"/>
          <w:lang w:eastAsia="tr-TR"/>
        </w:rPr>
        <w:t>7.Adım: Dilekçelerde Adres Nasıl ve Nereye Yazılır?</w:t>
      </w:r>
    </w:p>
    <w:p w14:paraId="15EFC0A9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Dilekçelerde, verilecek cevapların ilgilisine ulaştırılabilmesi için dilekçe sahibinin tam adresi, metindeki satırların hizasından başlamak üzere sol alta yazılır. Adres yazımında mahalle için (Mah.), sokak için(Sok.), numara için</w:t>
      </w:r>
      <w:proofErr w:type="gramStart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(</w:t>
      </w:r>
      <w:proofErr w:type="gramEnd"/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Nu. , No.), apartman(Apt.), telefon(tel.)şeklinde kısaltma yapılabilir.</w:t>
      </w:r>
    </w:p>
    <w:p w14:paraId="29BEDACE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Adresle birlikte telefon numarası ve gerekli görüldüğü takdirde T.C. kimlik numarası gibi bilgiler de eklenebilir.</w:t>
      </w:r>
    </w:p>
    <w:p w14:paraId="19DCC849" w14:textId="39056623" w:rsidR="00564ACA" w:rsidRPr="00564ACA" w:rsidRDefault="00564ACA" w:rsidP="0056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64AC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lastRenderedPageBreak/>
        <w:drawing>
          <wp:inline distT="0" distB="0" distL="0" distR="0" wp14:anchorId="448E3EDE" wp14:editId="2A772CFB">
            <wp:extent cx="5760720" cy="44037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0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ACA">
        <w:rPr>
          <w:rFonts w:ascii="Times New Roman" w:eastAsia="Times New Roman" w:hAnsi="Times New Roman" w:cs="Times New Roman"/>
          <w:sz w:val="24"/>
          <w:szCs w:val="24"/>
          <w:lang w:eastAsia="tr-TR"/>
        </w:rPr>
        <w:t>Dilekçede Adres Nereye Yazılır?</w:t>
      </w:r>
    </w:p>
    <w:p w14:paraId="45FC5BE1" w14:textId="77777777" w:rsidR="00564ACA" w:rsidRPr="00564ACA" w:rsidRDefault="00564ACA" w:rsidP="00564ACA">
      <w:pPr>
        <w:shd w:val="clear" w:color="auto" w:fill="FFFFFF"/>
        <w:spacing w:after="360" w:line="240" w:lineRule="auto"/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</w:pPr>
      <w:r w:rsidRPr="00564ACA">
        <w:rPr>
          <w:rFonts w:ascii="Cabin" w:eastAsia="Times New Roman" w:hAnsi="Cabin" w:cs="Times New Roman"/>
          <w:color w:val="5E5E5E"/>
          <w:sz w:val="29"/>
          <w:szCs w:val="29"/>
          <w:lang w:eastAsia="tr-TR"/>
        </w:rPr>
        <w:t>Yukarıdaki adımlar takip edildiğinde resmi ve kurallara uygun bir dilekçeyi hazırlayabilirsiniz. Son olarak eğer dilekçe talebinde bulunan kişinin sunacağı 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t>ek belge varsa bu durumu</w:t>
      </w:r>
      <w:r w:rsidRPr="00564ACA">
        <w:rPr>
          <w:rFonts w:ascii="Cabin" w:eastAsia="Times New Roman" w:hAnsi="Cabin" w:cs="Times New Roman"/>
          <w:b/>
          <w:bCs/>
          <w:color w:val="5E5E5E"/>
          <w:sz w:val="29"/>
          <w:szCs w:val="29"/>
          <w:lang w:eastAsia="tr-TR"/>
        </w:rPr>
        <w:br/>
        <w:t>adres satırının altında “Ek:” şeklinde belirtir.</w:t>
      </w:r>
    </w:p>
    <w:p w14:paraId="69A887D1" w14:textId="77777777" w:rsidR="00624FBB" w:rsidRPr="00564ACA" w:rsidRDefault="00624FBB" w:rsidP="00564ACA"/>
    <w:sectPr w:rsidR="00624FBB" w:rsidRPr="00564AC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30FA7" w14:textId="77777777" w:rsidR="00027B7C" w:rsidRDefault="00027B7C" w:rsidP="001853CA">
      <w:pPr>
        <w:spacing w:after="0" w:line="240" w:lineRule="auto"/>
      </w:pPr>
      <w:r>
        <w:separator/>
      </w:r>
    </w:p>
  </w:endnote>
  <w:endnote w:type="continuationSeparator" w:id="0">
    <w:p w14:paraId="74A687CF" w14:textId="77777777" w:rsidR="00027B7C" w:rsidRDefault="00027B7C" w:rsidP="00185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bin">
    <w:altName w:val="Cambria"/>
    <w:panose1 w:val="00000000000000000000"/>
    <w:charset w:val="00"/>
    <w:family w:val="roman"/>
    <w:notTrueType/>
    <w:pitch w:val="default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Sitka Text">
    <w:altName w:val="Arial"/>
    <w:charset w:val="A2"/>
    <w:family w:val="auto"/>
    <w:pitch w:val="variable"/>
    <w:sig w:usb0="00000001" w:usb1="4000204B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B80CB" w14:textId="77777777" w:rsidR="001853CA" w:rsidRPr="00B92A5C" w:rsidRDefault="001853CA" w:rsidP="00B92A5C">
    <w:pPr>
      <w:pStyle w:val="Altbilgi"/>
      <w:jc w:val="right"/>
      <w:rPr>
        <w:rFonts w:ascii="Century Schoolbook" w:hAnsi="Century Schoolbook"/>
        <w:sz w:val="28"/>
        <w:szCs w:val="28"/>
      </w:rPr>
    </w:pPr>
    <w:r>
      <w:rPr>
        <w:rFonts w:ascii="Century Schoolbook" w:hAnsi="Century Schoolbook"/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48B88C" wp14:editId="49DCB3AB">
              <wp:simplePos x="0" y="0"/>
              <wp:positionH relativeFrom="page">
                <wp:align>left</wp:align>
              </wp:positionH>
              <wp:positionV relativeFrom="paragraph">
                <wp:posOffset>10064</wp:posOffset>
              </wp:positionV>
              <wp:extent cx="1038225" cy="866775"/>
              <wp:effectExtent l="0" t="0" r="28575" b="28575"/>
              <wp:wrapNone/>
              <wp:docPr id="9" name="Düz Bağlayıcı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1038225" cy="866775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9DBB56E" id="Düz Bağlayıcı 9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.8pt" to="81.7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" strokecolor="black [3200]">
              <v:stroke dashstyle="dash"/>
              <w10:wrap anchorx="page"/>
            </v:line>
          </w:pict>
        </mc:Fallback>
      </mc:AlternateContent>
    </w:r>
    <w:r>
      <w:rPr>
        <w:rFonts w:ascii="Century Schoolbook" w:hAnsi="Century Schoolbook"/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E574AC" wp14:editId="27B9C440">
              <wp:simplePos x="0" y="0"/>
              <wp:positionH relativeFrom="page">
                <wp:posOffset>6528016</wp:posOffset>
              </wp:positionH>
              <wp:positionV relativeFrom="paragraph">
                <wp:posOffset>10064</wp:posOffset>
              </wp:positionV>
              <wp:extent cx="1038225" cy="866775"/>
              <wp:effectExtent l="0" t="0" r="28575" b="28575"/>
              <wp:wrapNone/>
              <wp:docPr id="10" name="Düz Bağlayıcı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038225" cy="866775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3A9ABC" id="Düz Bağlayıcı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14pt,.8pt" to="595.7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" strokecolor="black [3200]">
              <v:stroke dashstyle="dash"/>
              <w10:wrap anchorx="page"/>
            </v:line>
          </w:pict>
        </mc:Fallback>
      </mc:AlternateContent>
    </w:r>
    <w:r>
      <w:rPr>
        <w:rFonts w:ascii="Century Schoolbook" w:hAnsi="Century Schoolbook"/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AA95F5" wp14:editId="57478F26">
              <wp:simplePos x="0" y="0"/>
              <wp:positionH relativeFrom="page">
                <wp:align>left</wp:align>
              </wp:positionH>
              <wp:positionV relativeFrom="paragraph">
                <wp:posOffset>-7189</wp:posOffset>
              </wp:positionV>
              <wp:extent cx="7610475" cy="0"/>
              <wp:effectExtent l="0" t="0" r="0" b="0"/>
              <wp:wrapNone/>
              <wp:docPr id="11" name="Düz Bağlayıcı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10475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C53FB58" id="Düz Bağlayıcı 1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.55pt" to="599.2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" strokecolor="black [3200]">
              <v:stroke dashstyle="dash"/>
              <w10:wrap anchorx="page"/>
            </v:line>
          </w:pict>
        </mc:Fallback>
      </mc:AlternateContent>
    </w:r>
    <w:r>
      <w:rPr>
        <w:rFonts w:ascii="Sitka Text" w:hAnsi="Sitka Text"/>
        <w:b/>
        <w:bCs/>
        <w:sz w:val="24"/>
        <w:szCs w:val="24"/>
      </w:rPr>
      <w:t xml:space="preserve"> </w:t>
    </w:r>
    <w:r w:rsidRPr="00B92A5C">
      <w:rPr>
        <w:rFonts w:ascii="Sitka Text" w:hAnsi="Sitka Text"/>
        <w:b/>
        <w:bCs/>
        <w:sz w:val="24"/>
        <w:szCs w:val="24"/>
      </w:rPr>
      <w:t>HAZIRLAYAN:</w:t>
    </w:r>
    <w:r w:rsidRPr="00B92A5C">
      <w:rPr>
        <w:sz w:val="24"/>
        <w:szCs w:val="24"/>
      </w:rPr>
      <w:t xml:space="preserve"> </w:t>
    </w:r>
    <w:r w:rsidRPr="00B92A5C">
      <w:rPr>
        <w:rFonts w:ascii="Century Schoolbook" w:hAnsi="Century Schoolbook"/>
        <w:sz w:val="28"/>
        <w:szCs w:val="28"/>
      </w:rPr>
      <w:t>MERVE SAVCI</w:t>
    </w:r>
  </w:p>
  <w:p w14:paraId="6B99C7CD" w14:textId="77777777" w:rsidR="001853CA" w:rsidRDefault="001853C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7DB05" w14:textId="77777777" w:rsidR="00027B7C" w:rsidRDefault="00027B7C" w:rsidP="001853CA">
      <w:pPr>
        <w:spacing w:after="0" w:line="240" w:lineRule="auto"/>
      </w:pPr>
      <w:r>
        <w:separator/>
      </w:r>
    </w:p>
  </w:footnote>
  <w:footnote w:type="continuationSeparator" w:id="0">
    <w:p w14:paraId="012C52C0" w14:textId="77777777" w:rsidR="00027B7C" w:rsidRDefault="00027B7C" w:rsidP="00185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363CE" w14:textId="1081B8CA" w:rsidR="001853CA" w:rsidRPr="001853CA" w:rsidRDefault="001853CA">
    <w:pPr>
      <w:pStyle w:val="stbilgi"/>
      <w:rPr>
        <w:b/>
        <w:bCs/>
        <w:sz w:val="44"/>
        <w:szCs w:val="44"/>
      </w:rPr>
    </w:pPr>
    <w:r w:rsidRPr="001853CA">
      <w:rPr>
        <w:b/>
        <w:bCs/>
        <w:sz w:val="44"/>
        <w:szCs w:val="44"/>
      </w:rPr>
      <w:t>DİLEKÇE YAZIMI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CA"/>
    <w:rsid w:val="00027B7C"/>
    <w:rsid w:val="000953EF"/>
    <w:rsid w:val="001853CA"/>
    <w:rsid w:val="003531AA"/>
    <w:rsid w:val="00564ACA"/>
    <w:rsid w:val="00624FBB"/>
    <w:rsid w:val="0063632B"/>
    <w:rsid w:val="007520E5"/>
    <w:rsid w:val="00D8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A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9"/>
    <w:qFormat/>
    <w:rsid w:val="00564A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564AC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64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64ACA"/>
    <w:rPr>
      <w:b/>
      <w:bCs/>
    </w:rPr>
  </w:style>
  <w:style w:type="character" w:customStyle="1" w:styleId="tadv-color">
    <w:name w:val="tadv-color"/>
    <w:basedOn w:val="VarsaylanParagrafYazTipi"/>
    <w:rsid w:val="00564ACA"/>
  </w:style>
  <w:style w:type="character" w:customStyle="1" w:styleId="underline">
    <w:name w:val="underline"/>
    <w:basedOn w:val="VarsaylanParagrafYazTipi"/>
    <w:rsid w:val="00564ACA"/>
  </w:style>
  <w:style w:type="paragraph" w:styleId="stbilgi">
    <w:name w:val="header"/>
    <w:basedOn w:val="Normal"/>
    <w:link w:val="stbilgiChar"/>
    <w:uiPriority w:val="99"/>
    <w:unhideWhenUsed/>
    <w:rsid w:val="00185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53CA"/>
  </w:style>
  <w:style w:type="paragraph" w:styleId="Altbilgi">
    <w:name w:val="footer"/>
    <w:basedOn w:val="Normal"/>
    <w:link w:val="AltbilgiChar"/>
    <w:uiPriority w:val="99"/>
    <w:unhideWhenUsed/>
    <w:rsid w:val="00185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53CA"/>
  </w:style>
  <w:style w:type="character" w:styleId="Kpr">
    <w:name w:val="Hyperlink"/>
    <w:basedOn w:val="VarsaylanParagrafYazTipi"/>
    <w:uiPriority w:val="99"/>
    <w:unhideWhenUsed/>
    <w:rsid w:val="007520E5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2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9"/>
    <w:qFormat/>
    <w:rsid w:val="00564A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564AC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64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64ACA"/>
    <w:rPr>
      <w:b/>
      <w:bCs/>
    </w:rPr>
  </w:style>
  <w:style w:type="character" w:customStyle="1" w:styleId="tadv-color">
    <w:name w:val="tadv-color"/>
    <w:basedOn w:val="VarsaylanParagrafYazTipi"/>
    <w:rsid w:val="00564ACA"/>
  </w:style>
  <w:style w:type="character" w:customStyle="1" w:styleId="underline">
    <w:name w:val="underline"/>
    <w:basedOn w:val="VarsaylanParagrafYazTipi"/>
    <w:rsid w:val="00564ACA"/>
  </w:style>
  <w:style w:type="paragraph" w:styleId="stbilgi">
    <w:name w:val="header"/>
    <w:basedOn w:val="Normal"/>
    <w:link w:val="stbilgiChar"/>
    <w:uiPriority w:val="99"/>
    <w:unhideWhenUsed/>
    <w:rsid w:val="00185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53CA"/>
  </w:style>
  <w:style w:type="paragraph" w:styleId="Altbilgi">
    <w:name w:val="footer"/>
    <w:basedOn w:val="Normal"/>
    <w:link w:val="AltbilgiChar"/>
    <w:uiPriority w:val="99"/>
    <w:unhideWhenUsed/>
    <w:rsid w:val="00185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53CA"/>
  </w:style>
  <w:style w:type="character" w:styleId="Kpr">
    <w:name w:val="Hyperlink"/>
    <w:basedOn w:val="VarsaylanParagrafYazTipi"/>
    <w:uiPriority w:val="99"/>
    <w:unhideWhenUsed/>
    <w:rsid w:val="007520E5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2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470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Buro</cp:lastModifiedBy>
  <cp:revision>4</cp:revision>
  <dcterms:created xsi:type="dcterms:W3CDTF">2023-04-24T16:47:00Z</dcterms:created>
  <dcterms:modified xsi:type="dcterms:W3CDTF">2023-05-03T12:14:00Z</dcterms:modified>
</cp:coreProperties>
</file>