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5369A" w:rsidRPr="00DD7D3F" w:rsidRDefault="0090120E" w:rsidP="00E8724C">
      <w:pPr>
        <w:spacing w:line="276" w:lineRule="auto"/>
        <w:rPr>
          <w:rFonts w:ascii="Arial" w:hAnsi="Arial" w:cs="Arial"/>
        </w:rPr>
      </w:pPr>
      <w:hyperlink r:id="rId6" w:history="1">
        <w:r>
          <w:rPr>
            <w:rStyle w:val="Kpr"/>
            <w:rFonts w:ascii="Arial" w:hAnsi="Arial" w:cs="Arial"/>
            <w:color w:val="auto"/>
            <w:u w:val="none"/>
          </w:rPr>
          <w:t xml:space="preserve"> </w:t>
        </w:r>
        <w:bookmarkStart w:id="0" w:name="_MON_1740929444"/>
        <w:bookmarkEnd w:id="0"/>
        <w:r w:rsidR="00195AA7">
          <w:rPr>
            <w:rStyle w:val="Kpr"/>
            <w:rFonts w:ascii="Arial" w:hAnsi="Arial" w:cs="Arial"/>
            <w:noProof/>
            <w:color w:val="auto"/>
            <w:u w:val="none"/>
          </w:rPr>
        </w:r>
        <w:r w:rsidR="00195AA7">
          <w:rPr>
            <w:rStyle w:val="Kpr"/>
            <w:rFonts w:ascii="Arial" w:hAnsi="Arial" w:cs="Arial"/>
            <w:noProof/>
            <w:color w:val="auto"/>
            <w:u w:val="none"/>
          </w:rPr>
          <w:object w:dxaOrig="11265" w:dyaOrig="1543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563.45pt;height:771.9pt" o:ole="">
              <v:imagedata r:id="rId7" o:title=""/>
            </v:shape>
            <o:OLEObject Type="Embed" ProgID="Word.Document.12" ShapeID="_x0000_i1025" DrawAspect="Content" ObjectID="_1742038693" r:id="rId8">
              <o:FieldCodes>\s</o:FieldCodes>
            </o:OLEObject>
          </w:object>
        </w:r>
      </w:hyperlink>
    </w:p>
    <w:p w:rsidR="00EC0664" w:rsidRPr="000D6EAB" w:rsidRDefault="00EC0664" w:rsidP="006718BC">
      <w:pPr>
        <w:rPr>
          <w:rFonts w:ascii="Arial" w:hAnsi="Arial" w:cs="Arial"/>
          <w:b/>
        </w:rPr>
        <w:sectPr w:rsidR="00EC0664" w:rsidRPr="000D6EAB" w:rsidSect="003767A3">
          <w:pgSz w:w="11906" w:h="16838"/>
          <w:pgMar w:top="426" w:right="424" w:bottom="284" w:left="709" w:header="708" w:footer="708" w:gutter="0"/>
          <w:cols w:space="708"/>
          <w:docGrid w:linePitch="360"/>
        </w:sectPr>
      </w:pPr>
    </w:p>
    <w:p w:rsidR="001F3734" w:rsidRDefault="00FC1583" w:rsidP="005F1655">
      <w:pPr>
        <w:pStyle w:val="Default"/>
        <w:rPr>
          <w:rFonts w:ascii="Arial" w:hAnsi="Arial" w:cs="Arial"/>
          <w:b/>
          <w:bCs/>
          <w:color w:val="auto"/>
        </w:rPr>
      </w:pPr>
      <w:r w:rsidRPr="000D6EAB">
        <w:rPr>
          <w:rFonts w:ascii="Arial" w:hAnsi="Arial" w:cs="Arial"/>
          <w:b/>
          <w:bCs/>
          <w:color w:val="auto"/>
        </w:rPr>
        <w:lastRenderedPageBreak/>
        <w:t>H</w:t>
      </w:r>
      <w:r w:rsidR="003E5F8A" w:rsidRPr="000D6EAB">
        <w:rPr>
          <w:rFonts w:ascii="Arial" w:hAnsi="Arial" w:cs="Arial"/>
          <w:b/>
          <w:bCs/>
          <w:color w:val="auto"/>
        </w:rPr>
        <w:t>) Aşağıdaki çoktan seçmeli sorularda doğru cevabı seçenekler arasından işaretleyiniz.</w:t>
      </w:r>
      <w:r w:rsidR="0061307E">
        <w:rPr>
          <w:rFonts w:ascii="Arial" w:hAnsi="Arial" w:cs="Arial"/>
          <w:b/>
          <w:bCs/>
          <w:color w:val="auto"/>
        </w:rPr>
        <w:t xml:space="preserve"> </w:t>
      </w:r>
      <w:r w:rsidR="00CD757E" w:rsidRPr="000D6EAB">
        <w:rPr>
          <w:rFonts w:ascii="Arial" w:hAnsi="Arial" w:cs="Arial"/>
          <w:b/>
          <w:bCs/>
          <w:color w:val="auto"/>
        </w:rPr>
        <w:t>(</w:t>
      </w:r>
      <w:r w:rsidR="003B5D00" w:rsidRPr="000D6EAB">
        <w:rPr>
          <w:rFonts w:ascii="Arial" w:hAnsi="Arial" w:cs="Arial"/>
          <w:b/>
          <w:bCs/>
          <w:color w:val="auto"/>
        </w:rPr>
        <w:t>10x</w:t>
      </w:r>
      <w:r w:rsidR="007B4A1A" w:rsidRPr="000D6EAB">
        <w:rPr>
          <w:rFonts w:ascii="Arial" w:hAnsi="Arial" w:cs="Arial"/>
          <w:b/>
          <w:bCs/>
          <w:color w:val="auto"/>
        </w:rPr>
        <w:t>3=3</w:t>
      </w:r>
      <w:r w:rsidR="003B5D00" w:rsidRPr="000D6EAB">
        <w:rPr>
          <w:rFonts w:ascii="Arial" w:hAnsi="Arial" w:cs="Arial"/>
          <w:b/>
          <w:bCs/>
          <w:color w:val="auto"/>
        </w:rPr>
        <w:t>0 P</w:t>
      </w:r>
      <w:r w:rsidR="00CD757E" w:rsidRPr="000D6EAB">
        <w:rPr>
          <w:rFonts w:ascii="Arial" w:hAnsi="Arial" w:cs="Arial"/>
          <w:b/>
          <w:bCs/>
          <w:color w:val="auto"/>
        </w:rPr>
        <w:t>uan)</w:t>
      </w:r>
    </w:p>
    <w:p w:rsidR="0061307E" w:rsidRPr="000D6EAB" w:rsidRDefault="0061307E" w:rsidP="005F1655">
      <w:pPr>
        <w:pStyle w:val="Default"/>
        <w:rPr>
          <w:rFonts w:ascii="Arial" w:hAnsi="Arial" w:cs="Arial"/>
          <w:b/>
          <w:bCs/>
          <w:color w:val="auto"/>
        </w:rPr>
      </w:pPr>
    </w:p>
    <w:p w:rsidR="002366C0" w:rsidRPr="000D6EAB" w:rsidRDefault="00F15586" w:rsidP="002366C0">
      <w:pPr>
        <w:pStyle w:val="AralkYok"/>
        <w:jc w:val="both"/>
        <w:rPr>
          <w:rFonts w:ascii="Arial" w:hAnsi="Arial" w:cs="Arial"/>
          <w:b/>
          <w:sz w:val="24"/>
          <w:szCs w:val="24"/>
        </w:rPr>
      </w:pPr>
      <w:r w:rsidRPr="000D6EAB">
        <w:rPr>
          <w:rFonts w:ascii="Arial" w:hAnsi="Arial" w:cs="Arial"/>
          <w:b/>
          <w:bCs/>
          <w:sz w:val="24"/>
          <w:szCs w:val="24"/>
        </w:rPr>
        <w:t>1</w:t>
      </w:r>
      <w:r w:rsidR="004F7052" w:rsidRPr="000D6EAB">
        <w:rPr>
          <w:rFonts w:ascii="Arial" w:hAnsi="Arial" w:cs="Arial"/>
          <w:b/>
          <w:bCs/>
          <w:sz w:val="24"/>
          <w:szCs w:val="24"/>
        </w:rPr>
        <w:t>)</w:t>
      </w:r>
      <w:r w:rsidR="002366C0" w:rsidRPr="000D6EAB">
        <w:rPr>
          <w:rFonts w:ascii="Arial" w:hAnsi="Arial" w:cs="Arial"/>
          <w:b/>
          <w:sz w:val="24"/>
          <w:szCs w:val="24"/>
        </w:rPr>
        <w:t xml:space="preserve"> </w:t>
      </w:r>
      <w:r w:rsidR="002366C0" w:rsidRPr="000D6EAB">
        <w:rPr>
          <w:rFonts w:ascii="Arial" w:hAnsi="Arial" w:cs="Arial"/>
          <w:sz w:val="24"/>
          <w:szCs w:val="24"/>
        </w:rPr>
        <w:t>“Ocağı söndürmeyi unutan annem, mutfağa gittiğinde ocağın üstündeki çaydanlıkta hiç su kalmadığını gördü.”</w:t>
      </w:r>
      <w:r w:rsidR="002366C0" w:rsidRPr="000D6EAB">
        <w:rPr>
          <w:rFonts w:ascii="Arial" w:hAnsi="Arial" w:cs="Arial"/>
          <w:b/>
          <w:sz w:val="24"/>
          <w:szCs w:val="24"/>
        </w:rPr>
        <w:t xml:space="preserve">  Bu olayın nedeni aşağıdakilerden hangisidir?</w:t>
      </w:r>
    </w:p>
    <w:p w:rsidR="002366C0" w:rsidRPr="000D6EAB" w:rsidRDefault="002366C0" w:rsidP="002366C0">
      <w:pPr>
        <w:pStyle w:val="AralkYok"/>
        <w:jc w:val="both"/>
        <w:rPr>
          <w:rFonts w:ascii="Arial" w:hAnsi="Arial" w:cs="Arial"/>
          <w:b/>
          <w:sz w:val="24"/>
          <w:szCs w:val="24"/>
        </w:rPr>
      </w:pPr>
    </w:p>
    <w:p w:rsidR="002366C0" w:rsidRPr="000D6EAB" w:rsidRDefault="002366C0" w:rsidP="002366C0">
      <w:pPr>
        <w:pStyle w:val="AralkYok"/>
        <w:jc w:val="both"/>
        <w:rPr>
          <w:rFonts w:ascii="Arial" w:hAnsi="Arial" w:cs="Arial"/>
          <w:b/>
          <w:sz w:val="24"/>
          <w:szCs w:val="24"/>
        </w:rPr>
      </w:pPr>
      <w:r w:rsidRPr="000D6EAB">
        <w:rPr>
          <w:rFonts w:ascii="Arial" w:hAnsi="Arial" w:cs="Arial"/>
          <w:b/>
          <w:sz w:val="24"/>
          <w:szCs w:val="24"/>
        </w:rPr>
        <w:t xml:space="preserve">A) </w:t>
      </w:r>
      <w:r w:rsidR="00C03E8B" w:rsidRPr="000D6EAB">
        <w:rPr>
          <w:rFonts w:ascii="Arial" w:hAnsi="Arial" w:cs="Arial"/>
          <w:sz w:val="24"/>
          <w:szCs w:val="24"/>
        </w:rPr>
        <w:t>Buharlaşma</w:t>
      </w:r>
      <w:r w:rsidR="001F36A8">
        <w:rPr>
          <w:rFonts w:ascii="Arial" w:hAnsi="Arial" w:cs="Arial"/>
          <w:b/>
          <w:sz w:val="24"/>
          <w:szCs w:val="24"/>
        </w:rPr>
        <w:t xml:space="preserve">                  </w:t>
      </w:r>
      <w:r w:rsidRPr="000D6EAB">
        <w:rPr>
          <w:rFonts w:ascii="Arial" w:hAnsi="Arial" w:cs="Arial"/>
          <w:b/>
          <w:sz w:val="24"/>
          <w:szCs w:val="24"/>
        </w:rPr>
        <w:t xml:space="preserve">B) </w:t>
      </w:r>
      <w:r w:rsidRPr="000D6EAB">
        <w:rPr>
          <w:rFonts w:ascii="Arial" w:hAnsi="Arial" w:cs="Arial"/>
          <w:sz w:val="24"/>
          <w:szCs w:val="24"/>
        </w:rPr>
        <w:t>Donma</w:t>
      </w:r>
      <w:r w:rsidRPr="000D6EAB">
        <w:rPr>
          <w:rFonts w:ascii="Arial" w:hAnsi="Arial" w:cs="Arial"/>
          <w:b/>
          <w:sz w:val="24"/>
          <w:szCs w:val="24"/>
        </w:rPr>
        <w:tab/>
      </w:r>
    </w:p>
    <w:p w:rsidR="002366C0" w:rsidRDefault="002366C0" w:rsidP="002366C0">
      <w:pPr>
        <w:pStyle w:val="AralkYok"/>
        <w:jc w:val="both"/>
        <w:rPr>
          <w:rFonts w:ascii="Arial" w:hAnsi="Arial" w:cs="Arial"/>
          <w:sz w:val="24"/>
          <w:szCs w:val="24"/>
        </w:rPr>
      </w:pPr>
      <w:r w:rsidRPr="000D6EAB">
        <w:rPr>
          <w:rFonts w:ascii="Arial" w:hAnsi="Arial" w:cs="Arial"/>
          <w:b/>
          <w:sz w:val="24"/>
          <w:szCs w:val="24"/>
        </w:rPr>
        <w:t xml:space="preserve">C) </w:t>
      </w:r>
      <w:r w:rsidRPr="000D6EAB">
        <w:rPr>
          <w:rFonts w:ascii="Arial" w:hAnsi="Arial" w:cs="Arial"/>
          <w:sz w:val="24"/>
          <w:szCs w:val="24"/>
        </w:rPr>
        <w:t>Yoğunlaşma</w:t>
      </w:r>
      <w:r w:rsidRPr="000D6EAB">
        <w:rPr>
          <w:rFonts w:ascii="Arial" w:hAnsi="Arial" w:cs="Arial"/>
          <w:b/>
          <w:sz w:val="24"/>
          <w:szCs w:val="24"/>
        </w:rPr>
        <w:tab/>
      </w:r>
      <w:r w:rsidRPr="000D6EAB">
        <w:rPr>
          <w:rFonts w:ascii="Arial" w:hAnsi="Arial" w:cs="Arial"/>
          <w:b/>
          <w:sz w:val="24"/>
          <w:szCs w:val="24"/>
        </w:rPr>
        <w:tab/>
        <w:t xml:space="preserve">D) </w:t>
      </w:r>
      <w:r w:rsidR="001F36A8" w:rsidRPr="000D6EAB">
        <w:rPr>
          <w:rFonts w:ascii="Arial" w:hAnsi="Arial" w:cs="Arial"/>
          <w:sz w:val="24"/>
          <w:szCs w:val="24"/>
        </w:rPr>
        <w:t>Erime</w:t>
      </w:r>
    </w:p>
    <w:p w:rsidR="001F36A8" w:rsidRPr="000D6EAB" w:rsidRDefault="001F36A8" w:rsidP="002366C0">
      <w:pPr>
        <w:pStyle w:val="AralkYok"/>
        <w:jc w:val="both"/>
        <w:rPr>
          <w:rFonts w:ascii="Arial" w:hAnsi="Arial" w:cs="Arial"/>
          <w:b/>
          <w:bCs/>
          <w:sz w:val="24"/>
          <w:szCs w:val="24"/>
        </w:rPr>
      </w:pPr>
    </w:p>
    <w:p w:rsidR="000C6317" w:rsidRPr="000D6EAB" w:rsidRDefault="00F15586" w:rsidP="000C6317">
      <w:pPr>
        <w:pStyle w:val="ListeParagraf"/>
        <w:tabs>
          <w:tab w:val="left" w:pos="284"/>
        </w:tabs>
        <w:spacing w:after="0" w:line="240" w:lineRule="auto"/>
        <w:ind w:left="0"/>
        <w:rPr>
          <w:rFonts w:ascii="Arial" w:hAnsi="Arial" w:cs="Arial"/>
          <w:b/>
          <w:sz w:val="24"/>
          <w:szCs w:val="24"/>
        </w:rPr>
      </w:pPr>
      <w:r w:rsidRPr="000D6EAB">
        <w:rPr>
          <w:rFonts w:ascii="Arial" w:hAnsi="Arial" w:cs="Arial"/>
          <w:b/>
          <w:sz w:val="24"/>
          <w:szCs w:val="24"/>
        </w:rPr>
        <w:t>2</w:t>
      </w:r>
      <w:r w:rsidR="004F7052" w:rsidRPr="000D6EAB">
        <w:rPr>
          <w:rFonts w:ascii="Arial" w:hAnsi="Arial" w:cs="Arial"/>
          <w:b/>
          <w:sz w:val="24"/>
          <w:szCs w:val="24"/>
        </w:rPr>
        <w:t>)</w:t>
      </w:r>
      <w:r w:rsidR="005C1E4E" w:rsidRPr="000D6EAB">
        <w:rPr>
          <w:rFonts w:ascii="Arial" w:hAnsi="Arial" w:cs="Arial"/>
          <w:b/>
          <w:sz w:val="24"/>
          <w:szCs w:val="24"/>
        </w:rPr>
        <w:t xml:space="preserve"> </w:t>
      </w:r>
      <w:r w:rsidR="00C01D82" w:rsidRPr="000D6EAB">
        <w:rPr>
          <w:rFonts w:ascii="Arial" w:hAnsi="Arial" w:cs="Arial"/>
          <w:sz w:val="24"/>
          <w:szCs w:val="24"/>
        </w:rPr>
        <w:t xml:space="preserve">“Bazı katı maddeler de sıvı </w:t>
      </w:r>
      <w:r w:rsidR="000C6317" w:rsidRPr="000D6EAB">
        <w:rPr>
          <w:rFonts w:ascii="Arial" w:hAnsi="Arial" w:cs="Arial"/>
          <w:sz w:val="24"/>
          <w:szCs w:val="24"/>
        </w:rPr>
        <w:t>maddeler gibi konulduğu kabın şeklini alabilir.”</w:t>
      </w:r>
      <w:r w:rsidR="000C6317" w:rsidRPr="000D6EAB">
        <w:rPr>
          <w:rFonts w:ascii="Arial" w:hAnsi="Arial" w:cs="Arial"/>
          <w:b/>
          <w:sz w:val="24"/>
          <w:szCs w:val="24"/>
        </w:rPr>
        <w:t xml:space="preserve"> Hangisi buna örnektir?</w:t>
      </w:r>
    </w:p>
    <w:p w:rsidR="000C6317" w:rsidRPr="000D6EAB" w:rsidRDefault="000C6317" w:rsidP="000C6317">
      <w:pPr>
        <w:pStyle w:val="ListeParagraf"/>
        <w:tabs>
          <w:tab w:val="left" w:pos="284"/>
        </w:tabs>
        <w:spacing w:line="240" w:lineRule="auto"/>
        <w:ind w:left="0"/>
        <w:rPr>
          <w:rFonts w:ascii="Arial" w:hAnsi="Arial" w:cs="Arial"/>
          <w:sz w:val="24"/>
          <w:szCs w:val="24"/>
        </w:rPr>
      </w:pPr>
    </w:p>
    <w:p w:rsidR="000C6317" w:rsidRPr="000D6EAB" w:rsidRDefault="000C6317" w:rsidP="000C6317">
      <w:pPr>
        <w:pStyle w:val="ListeParagraf"/>
        <w:tabs>
          <w:tab w:val="left" w:pos="284"/>
        </w:tabs>
        <w:spacing w:line="276" w:lineRule="auto"/>
        <w:ind w:left="0"/>
        <w:rPr>
          <w:rFonts w:ascii="Arial" w:hAnsi="Arial" w:cs="Arial"/>
          <w:sz w:val="24"/>
          <w:szCs w:val="24"/>
        </w:rPr>
      </w:pPr>
      <w:r w:rsidRPr="000D6EAB">
        <w:rPr>
          <w:rFonts w:ascii="Arial" w:hAnsi="Arial" w:cs="Arial"/>
          <w:b/>
          <w:sz w:val="24"/>
          <w:szCs w:val="24"/>
        </w:rPr>
        <w:t>A)</w:t>
      </w:r>
      <w:r w:rsidRPr="000D6EAB">
        <w:rPr>
          <w:rFonts w:ascii="Arial" w:hAnsi="Arial" w:cs="Arial"/>
          <w:sz w:val="24"/>
          <w:szCs w:val="24"/>
        </w:rPr>
        <w:t xml:space="preserve"> Kaya</w:t>
      </w:r>
      <w:r w:rsidRPr="000D6EAB">
        <w:rPr>
          <w:rFonts w:ascii="Arial" w:hAnsi="Arial" w:cs="Arial"/>
          <w:sz w:val="24"/>
          <w:szCs w:val="24"/>
        </w:rPr>
        <w:tab/>
      </w:r>
      <w:r w:rsidRPr="000D6EAB">
        <w:rPr>
          <w:rFonts w:ascii="Arial" w:hAnsi="Arial" w:cs="Arial"/>
          <w:sz w:val="24"/>
          <w:szCs w:val="24"/>
        </w:rPr>
        <w:tab/>
      </w:r>
      <w:r w:rsidRPr="000D6EAB">
        <w:rPr>
          <w:rFonts w:ascii="Arial" w:hAnsi="Arial" w:cs="Arial"/>
          <w:sz w:val="24"/>
          <w:szCs w:val="24"/>
        </w:rPr>
        <w:tab/>
      </w:r>
      <w:r w:rsidRPr="000D6EAB">
        <w:rPr>
          <w:rFonts w:ascii="Arial" w:hAnsi="Arial" w:cs="Arial"/>
          <w:b/>
          <w:sz w:val="24"/>
          <w:szCs w:val="24"/>
        </w:rPr>
        <w:t>B)</w:t>
      </w:r>
      <w:r w:rsidRPr="000D6EAB">
        <w:rPr>
          <w:rFonts w:ascii="Arial" w:hAnsi="Arial" w:cs="Arial"/>
          <w:sz w:val="24"/>
          <w:szCs w:val="24"/>
        </w:rPr>
        <w:t xml:space="preserve"> </w:t>
      </w:r>
      <w:r w:rsidR="00C03E8B">
        <w:rPr>
          <w:rFonts w:ascii="Arial" w:hAnsi="Arial" w:cs="Arial"/>
          <w:sz w:val="24"/>
          <w:szCs w:val="24"/>
        </w:rPr>
        <w:t>Tuz</w:t>
      </w:r>
      <w:r w:rsidRPr="000D6EAB">
        <w:rPr>
          <w:rFonts w:ascii="Arial" w:hAnsi="Arial" w:cs="Arial"/>
          <w:sz w:val="24"/>
          <w:szCs w:val="24"/>
        </w:rPr>
        <w:tab/>
      </w:r>
    </w:p>
    <w:p w:rsidR="000C6317" w:rsidRPr="000D6EAB" w:rsidRDefault="000C6317" w:rsidP="000C6317">
      <w:pPr>
        <w:pStyle w:val="ListeParagraf"/>
        <w:tabs>
          <w:tab w:val="left" w:pos="284"/>
        </w:tabs>
        <w:spacing w:line="276" w:lineRule="auto"/>
        <w:ind w:left="0"/>
        <w:rPr>
          <w:rFonts w:ascii="Arial" w:hAnsi="Arial" w:cs="Arial"/>
          <w:sz w:val="24"/>
          <w:szCs w:val="24"/>
        </w:rPr>
      </w:pPr>
      <w:r w:rsidRPr="000D6EAB">
        <w:rPr>
          <w:rFonts w:ascii="Arial" w:hAnsi="Arial" w:cs="Arial"/>
          <w:b/>
          <w:sz w:val="24"/>
          <w:szCs w:val="24"/>
        </w:rPr>
        <w:t>C)</w:t>
      </w:r>
      <w:r w:rsidRPr="000D6EAB">
        <w:rPr>
          <w:rFonts w:ascii="Arial" w:hAnsi="Arial" w:cs="Arial"/>
          <w:sz w:val="24"/>
          <w:szCs w:val="24"/>
        </w:rPr>
        <w:tab/>
      </w:r>
      <w:r w:rsidR="00C03E8B" w:rsidRPr="000D6EAB">
        <w:rPr>
          <w:rFonts w:ascii="Arial" w:hAnsi="Arial" w:cs="Arial"/>
          <w:sz w:val="24"/>
          <w:szCs w:val="24"/>
        </w:rPr>
        <w:t>Ağaç</w:t>
      </w:r>
      <w:r w:rsidRPr="000D6EAB">
        <w:rPr>
          <w:rFonts w:ascii="Arial" w:hAnsi="Arial" w:cs="Arial"/>
          <w:sz w:val="24"/>
          <w:szCs w:val="24"/>
        </w:rPr>
        <w:tab/>
      </w:r>
      <w:r w:rsidRPr="000D6EAB">
        <w:rPr>
          <w:rFonts w:ascii="Arial" w:hAnsi="Arial" w:cs="Arial"/>
          <w:sz w:val="24"/>
          <w:szCs w:val="24"/>
        </w:rPr>
        <w:tab/>
      </w:r>
      <w:r w:rsidR="00C03E8B">
        <w:rPr>
          <w:rFonts w:ascii="Arial" w:hAnsi="Arial" w:cs="Arial"/>
          <w:sz w:val="24"/>
          <w:szCs w:val="24"/>
        </w:rPr>
        <w:t xml:space="preserve">          </w:t>
      </w:r>
      <w:r w:rsidRPr="000D6EAB">
        <w:rPr>
          <w:rFonts w:ascii="Arial" w:hAnsi="Arial" w:cs="Arial"/>
          <w:b/>
          <w:sz w:val="24"/>
          <w:szCs w:val="24"/>
        </w:rPr>
        <w:t>D)</w:t>
      </w:r>
      <w:r w:rsidRPr="000D6EAB">
        <w:rPr>
          <w:rFonts w:ascii="Arial" w:hAnsi="Arial" w:cs="Arial"/>
          <w:sz w:val="24"/>
          <w:szCs w:val="24"/>
        </w:rPr>
        <w:t xml:space="preserve"> Tuğla</w:t>
      </w:r>
    </w:p>
    <w:p w:rsidR="00F15586" w:rsidRPr="000D6EAB" w:rsidRDefault="00F15586" w:rsidP="000C6317">
      <w:pPr>
        <w:pStyle w:val="AralkYok"/>
        <w:jc w:val="both"/>
        <w:rPr>
          <w:rFonts w:ascii="Arial" w:hAnsi="Arial" w:cs="Arial"/>
          <w:sz w:val="24"/>
          <w:szCs w:val="24"/>
        </w:rPr>
      </w:pPr>
    </w:p>
    <w:p w:rsidR="00EF4D02" w:rsidRPr="000D6EAB" w:rsidRDefault="00F15586" w:rsidP="00EF4D02">
      <w:pPr>
        <w:spacing w:after="200"/>
        <w:contextualSpacing/>
        <w:rPr>
          <w:rFonts w:ascii="Arial" w:hAnsi="Arial" w:cs="Arial"/>
          <w:b/>
          <w:color w:val="000000" w:themeColor="text1"/>
        </w:rPr>
      </w:pPr>
      <w:r w:rsidRPr="000D6EAB">
        <w:rPr>
          <w:rFonts w:ascii="Arial" w:hAnsi="Arial" w:cs="Arial"/>
          <w:b/>
        </w:rPr>
        <w:t>3</w:t>
      </w:r>
      <w:r w:rsidR="003E5F8A" w:rsidRPr="000D6EAB">
        <w:rPr>
          <w:rFonts w:ascii="Arial" w:hAnsi="Arial" w:cs="Arial"/>
          <w:b/>
        </w:rPr>
        <w:t>)</w:t>
      </w:r>
      <w:r w:rsidR="005C1E4E" w:rsidRPr="000D6EAB">
        <w:rPr>
          <w:rFonts w:ascii="Arial" w:hAnsi="Arial" w:cs="Arial"/>
          <w:b/>
        </w:rPr>
        <w:t xml:space="preserve"> </w:t>
      </w:r>
      <w:r w:rsidR="00EF4D02" w:rsidRPr="000D6EAB">
        <w:rPr>
          <w:rFonts w:ascii="Arial" w:hAnsi="Arial" w:cs="Arial"/>
          <w:b/>
          <w:color w:val="000000" w:themeColor="text1"/>
          <w:shd w:val="clear" w:color="auto" w:fill="FFFFFF"/>
        </w:rPr>
        <w:t xml:space="preserve"> </w:t>
      </w:r>
      <w:r w:rsidR="00EF4D02" w:rsidRPr="000D6EAB">
        <w:rPr>
          <w:rFonts w:ascii="Arial" w:hAnsi="Arial" w:cs="Arial"/>
          <w:color w:val="000000" w:themeColor="text1"/>
          <w:shd w:val="clear" w:color="auto" w:fill="FFFFFF"/>
        </w:rPr>
        <w:t>Sıcaklığı 70</w:t>
      </w:r>
      <w:r w:rsidR="00EF4D02" w:rsidRPr="000D6EAB">
        <w:rPr>
          <w:rFonts w:ascii="Arial" w:hAnsi="Arial" w:cs="Arial"/>
          <w:color w:val="000000" w:themeColor="text1"/>
          <w:shd w:val="clear" w:color="auto" w:fill="FFFFFF"/>
          <w:vertAlign w:val="superscript"/>
        </w:rPr>
        <w:t>o</w:t>
      </w:r>
      <w:r w:rsidR="00EF4D02" w:rsidRPr="000D6EAB">
        <w:rPr>
          <w:rFonts w:ascii="Arial" w:hAnsi="Arial" w:cs="Arial"/>
          <w:color w:val="000000" w:themeColor="text1"/>
          <w:shd w:val="clear" w:color="auto" w:fill="FFFFFF"/>
        </w:rPr>
        <w:t>C olan kaptaki suyun içine sıcaklığı 30</w:t>
      </w:r>
      <w:r w:rsidR="00EF4D02" w:rsidRPr="000D6EAB">
        <w:rPr>
          <w:rFonts w:ascii="Arial" w:hAnsi="Arial" w:cs="Arial"/>
          <w:color w:val="000000" w:themeColor="text1"/>
          <w:shd w:val="clear" w:color="auto" w:fill="FFFFFF"/>
          <w:vertAlign w:val="superscript"/>
        </w:rPr>
        <w:t>o</w:t>
      </w:r>
      <w:r w:rsidR="00EF4D02" w:rsidRPr="000D6EAB">
        <w:rPr>
          <w:rFonts w:ascii="Arial" w:hAnsi="Arial" w:cs="Arial"/>
          <w:color w:val="000000" w:themeColor="text1"/>
          <w:shd w:val="clear" w:color="auto" w:fill="FFFFFF"/>
        </w:rPr>
        <w:t>C olan taş atılıyor ve yeteri kadar bekleniyor.</w:t>
      </w:r>
      <w:r w:rsidR="00EF4D02" w:rsidRPr="000D6EAB">
        <w:rPr>
          <w:rFonts w:ascii="Arial" w:eastAsia="Calibri" w:hAnsi="Arial" w:cs="Arial"/>
          <w:b/>
          <w:color w:val="000000" w:themeColor="text1"/>
          <w:lang w:eastAsia="en-US"/>
        </w:rPr>
        <w:t xml:space="preserve"> </w:t>
      </w:r>
      <w:r w:rsidR="00EF4D02" w:rsidRPr="000D6EAB">
        <w:rPr>
          <w:rFonts w:ascii="Arial" w:hAnsi="Arial" w:cs="Arial"/>
          <w:b/>
          <w:color w:val="000000" w:themeColor="text1"/>
        </w:rPr>
        <w:t xml:space="preserve">Buna göre aşağıda verilenlerden hangisinin gerçekleşmesi </w:t>
      </w:r>
      <w:r w:rsidR="00EF4D02" w:rsidRPr="000D6EAB">
        <w:rPr>
          <w:rFonts w:ascii="Arial" w:hAnsi="Arial" w:cs="Arial"/>
          <w:b/>
          <w:color w:val="000000" w:themeColor="text1"/>
          <w:u w:val="single"/>
        </w:rPr>
        <w:t>beklenmez?</w:t>
      </w:r>
    </w:p>
    <w:p w:rsidR="00156DAE" w:rsidRPr="000D6EAB" w:rsidRDefault="00156DAE" w:rsidP="00EF4D02">
      <w:pPr>
        <w:spacing w:after="200"/>
        <w:contextualSpacing/>
        <w:rPr>
          <w:rFonts w:ascii="Arial" w:eastAsia="Calibri" w:hAnsi="Arial" w:cs="Arial"/>
          <w:b/>
          <w:color w:val="000000" w:themeColor="text1"/>
          <w:lang w:eastAsia="en-US"/>
        </w:rPr>
      </w:pPr>
    </w:p>
    <w:p w:rsidR="00EF4D02" w:rsidRPr="000D6EAB" w:rsidRDefault="00EF4D02" w:rsidP="00EF4D02">
      <w:pPr>
        <w:rPr>
          <w:rFonts w:ascii="Arial" w:hAnsi="Arial" w:cs="Arial"/>
          <w:color w:val="000000" w:themeColor="text1"/>
        </w:rPr>
      </w:pPr>
      <w:r w:rsidRPr="000D6EAB">
        <w:rPr>
          <w:rFonts w:ascii="Arial" w:hAnsi="Arial" w:cs="Arial"/>
          <w:b/>
          <w:color w:val="000000" w:themeColor="text1"/>
        </w:rPr>
        <w:t>A)</w:t>
      </w:r>
      <w:r w:rsidR="00C03E8B" w:rsidRPr="00C03E8B">
        <w:rPr>
          <w:rFonts w:ascii="Arial" w:hAnsi="Arial" w:cs="Arial"/>
          <w:color w:val="000000" w:themeColor="text1"/>
        </w:rPr>
        <w:t xml:space="preserve"> </w:t>
      </w:r>
      <w:r w:rsidR="00C03E8B" w:rsidRPr="000D6EAB">
        <w:rPr>
          <w:rFonts w:ascii="Arial" w:hAnsi="Arial" w:cs="Arial"/>
          <w:color w:val="000000" w:themeColor="text1"/>
        </w:rPr>
        <w:t>Su taşı soğutur.</w:t>
      </w:r>
    </w:p>
    <w:p w:rsidR="00EF4D02" w:rsidRPr="000D6EAB" w:rsidRDefault="00EF4D02" w:rsidP="00EF4D02">
      <w:pPr>
        <w:rPr>
          <w:rFonts w:ascii="Arial" w:hAnsi="Arial" w:cs="Arial"/>
          <w:color w:val="000000" w:themeColor="text1"/>
        </w:rPr>
      </w:pPr>
      <w:r w:rsidRPr="000D6EAB">
        <w:rPr>
          <w:rFonts w:ascii="Arial" w:hAnsi="Arial" w:cs="Arial"/>
          <w:b/>
          <w:color w:val="000000" w:themeColor="text1"/>
        </w:rPr>
        <w:t>B)</w:t>
      </w:r>
      <w:r w:rsidRPr="000D6EAB">
        <w:rPr>
          <w:rFonts w:ascii="Arial" w:hAnsi="Arial" w:cs="Arial"/>
          <w:color w:val="000000" w:themeColor="text1"/>
        </w:rPr>
        <w:t xml:space="preserve"> </w:t>
      </w:r>
      <w:r w:rsidR="00C03E8B" w:rsidRPr="000D6EAB">
        <w:rPr>
          <w:rFonts w:ascii="Arial" w:hAnsi="Arial" w:cs="Arial"/>
          <w:color w:val="000000" w:themeColor="text1"/>
        </w:rPr>
        <w:t>Suyun sıcaklığı azalır</w:t>
      </w:r>
    </w:p>
    <w:p w:rsidR="00EF4D02" w:rsidRPr="000D6EAB" w:rsidRDefault="00EF4D02" w:rsidP="00EF4D02">
      <w:pPr>
        <w:rPr>
          <w:rFonts w:ascii="Arial" w:hAnsi="Arial" w:cs="Arial"/>
          <w:color w:val="000000" w:themeColor="text1"/>
        </w:rPr>
      </w:pPr>
      <w:r w:rsidRPr="000D6EAB">
        <w:rPr>
          <w:rFonts w:ascii="Arial" w:hAnsi="Arial" w:cs="Arial"/>
          <w:b/>
          <w:color w:val="000000" w:themeColor="text1"/>
        </w:rPr>
        <w:t>C)</w:t>
      </w:r>
      <w:r w:rsidRPr="000D6EAB">
        <w:rPr>
          <w:rFonts w:ascii="Arial" w:hAnsi="Arial" w:cs="Arial"/>
          <w:color w:val="000000" w:themeColor="text1"/>
        </w:rPr>
        <w:t xml:space="preserve"> Taş ısı alır, su ısı verir.</w:t>
      </w:r>
    </w:p>
    <w:p w:rsidR="00EF4D02" w:rsidRPr="000D6EAB" w:rsidRDefault="00EF4D02" w:rsidP="00EF4D02">
      <w:pPr>
        <w:rPr>
          <w:rFonts w:ascii="Arial" w:hAnsi="Arial" w:cs="Arial"/>
          <w:color w:val="000000" w:themeColor="text1"/>
          <w:shd w:val="clear" w:color="auto" w:fill="FFFFFF"/>
        </w:rPr>
      </w:pPr>
      <w:r w:rsidRPr="000D6EAB">
        <w:rPr>
          <w:rFonts w:ascii="Arial" w:hAnsi="Arial" w:cs="Arial"/>
          <w:b/>
          <w:color w:val="000000" w:themeColor="text1"/>
        </w:rPr>
        <w:t>D)</w:t>
      </w:r>
      <w:r w:rsidRPr="000D6EAB">
        <w:rPr>
          <w:rFonts w:ascii="Arial" w:hAnsi="Arial" w:cs="Arial"/>
          <w:color w:val="000000" w:themeColor="text1"/>
        </w:rPr>
        <w:t xml:space="preserve"> </w:t>
      </w:r>
      <w:r w:rsidR="00DD7D3F">
        <w:rPr>
          <w:rFonts w:ascii="Arial" w:hAnsi="Arial" w:cs="Arial"/>
          <w:color w:val="000000" w:themeColor="text1"/>
        </w:rPr>
        <w:t>Sıcaklıklar eşitleninceye kadar ısı alışverişi devam eder.</w:t>
      </w:r>
    </w:p>
    <w:p w:rsidR="006C18A3" w:rsidRPr="000D6EAB" w:rsidRDefault="006C18A3" w:rsidP="00AF1851">
      <w:pPr>
        <w:pStyle w:val="ListeParagraf"/>
        <w:tabs>
          <w:tab w:val="left" w:pos="284"/>
        </w:tabs>
        <w:spacing w:line="240" w:lineRule="auto"/>
        <w:ind w:left="0"/>
        <w:rPr>
          <w:rFonts w:ascii="Arial" w:hAnsi="Arial" w:cs="Arial"/>
          <w:i/>
          <w:sz w:val="24"/>
          <w:szCs w:val="24"/>
        </w:rPr>
      </w:pPr>
    </w:p>
    <w:p w:rsidR="00156DAE" w:rsidRPr="000D6EAB" w:rsidRDefault="00156DAE" w:rsidP="00AF1851">
      <w:pPr>
        <w:pStyle w:val="ListeParagraf"/>
        <w:tabs>
          <w:tab w:val="left" w:pos="284"/>
        </w:tabs>
        <w:spacing w:line="240" w:lineRule="auto"/>
        <w:ind w:left="0"/>
        <w:rPr>
          <w:rFonts w:ascii="Arial" w:hAnsi="Arial" w:cs="Arial"/>
          <w:b/>
          <w:sz w:val="24"/>
          <w:szCs w:val="24"/>
        </w:rPr>
      </w:pPr>
    </w:p>
    <w:p w:rsidR="00AF1851" w:rsidRPr="000D6EAB" w:rsidRDefault="00117CD3" w:rsidP="00AF1851">
      <w:pPr>
        <w:pStyle w:val="ListeParagraf"/>
        <w:tabs>
          <w:tab w:val="left" w:pos="284"/>
        </w:tabs>
        <w:spacing w:line="240" w:lineRule="auto"/>
        <w:ind w:left="0"/>
        <w:rPr>
          <w:rFonts w:ascii="Arial" w:hAnsi="Arial" w:cs="Arial"/>
          <w:b/>
          <w:color w:val="000000"/>
          <w:sz w:val="24"/>
          <w:szCs w:val="24"/>
        </w:rPr>
      </w:pPr>
      <w:r w:rsidRPr="000D6EAB">
        <w:rPr>
          <w:rFonts w:ascii="Arial" w:hAnsi="Arial" w:cs="Arial"/>
          <w:b/>
          <w:sz w:val="24"/>
          <w:szCs w:val="24"/>
        </w:rPr>
        <w:t>4</w:t>
      </w:r>
      <w:r w:rsidR="005C1E4E" w:rsidRPr="000D6EAB">
        <w:rPr>
          <w:rFonts w:ascii="Arial" w:hAnsi="Arial" w:cs="Arial"/>
          <w:b/>
          <w:sz w:val="24"/>
          <w:szCs w:val="24"/>
        </w:rPr>
        <w:t>)</w:t>
      </w:r>
      <w:r w:rsidR="00514F51" w:rsidRPr="000D6EAB">
        <w:rPr>
          <w:rFonts w:ascii="Arial" w:hAnsi="Arial" w:cs="Arial"/>
          <w:b/>
          <w:sz w:val="24"/>
          <w:szCs w:val="24"/>
        </w:rPr>
        <w:t xml:space="preserve"> </w:t>
      </w:r>
      <w:r w:rsidR="00AF1851" w:rsidRPr="000D6EAB">
        <w:rPr>
          <w:rFonts w:ascii="Arial" w:hAnsi="Arial" w:cs="Arial"/>
          <w:b/>
          <w:color w:val="000000"/>
          <w:sz w:val="24"/>
          <w:szCs w:val="24"/>
        </w:rPr>
        <w:t>Aşağıdakilerden hangisi gaz hâl</w:t>
      </w:r>
      <w:r w:rsidRPr="000D6EAB">
        <w:rPr>
          <w:rFonts w:ascii="Arial" w:hAnsi="Arial" w:cs="Arial"/>
          <w:b/>
          <w:color w:val="000000"/>
          <w:sz w:val="24"/>
          <w:szCs w:val="24"/>
        </w:rPr>
        <w:t>deki maddelerin özelliklerinden</w:t>
      </w:r>
      <w:r w:rsidR="00AF1851" w:rsidRPr="000D6EAB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AF1851" w:rsidRPr="000D6EAB">
        <w:rPr>
          <w:rFonts w:ascii="Arial" w:hAnsi="Arial" w:cs="Arial"/>
          <w:b/>
          <w:color w:val="000000"/>
          <w:sz w:val="24"/>
          <w:szCs w:val="24"/>
          <w:u w:val="single"/>
        </w:rPr>
        <w:t>değildir</w:t>
      </w:r>
      <w:r w:rsidR="00AF1851" w:rsidRPr="000D6EAB">
        <w:rPr>
          <w:rFonts w:ascii="Arial" w:hAnsi="Arial" w:cs="Arial"/>
          <w:b/>
          <w:color w:val="000000"/>
          <w:sz w:val="24"/>
          <w:szCs w:val="24"/>
        </w:rPr>
        <w:t>?</w:t>
      </w:r>
      <w:r w:rsidR="00AF1851" w:rsidRPr="000D6EAB">
        <w:rPr>
          <w:rFonts w:ascii="Arial" w:hAnsi="Arial" w:cs="Arial"/>
          <w:color w:val="000000"/>
          <w:sz w:val="24"/>
          <w:szCs w:val="24"/>
        </w:rPr>
        <w:br/>
      </w:r>
      <w:r w:rsidR="00AF1851" w:rsidRPr="000D6EAB">
        <w:rPr>
          <w:rFonts w:ascii="Arial" w:hAnsi="Arial" w:cs="Arial"/>
          <w:b/>
          <w:color w:val="000000"/>
          <w:sz w:val="24"/>
          <w:szCs w:val="24"/>
        </w:rPr>
        <w:t>A)</w:t>
      </w:r>
      <w:r w:rsidR="00AF1851" w:rsidRPr="000D6EAB">
        <w:rPr>
          <w:rFonts w:ascii="Arial" w:hAnsi="Arial" w:cs="Arial"/>
          <w:color w:val="000000"/>
          <w:sz w:val="24"/>
          <w:szCs w:val="24"/>
        </w:rPr>
        <w:t xml:space="preserve"> Belli bir şekilleri yoktur.                       </w:t>
      </w:r>
    </w:p>
    <w:p w:rsidR="00AF1851" w:rsidRPr="000D6EAB" w:rsidRDefault="00AF1851" w:rsidP="00AF1851">
      <w:pPr>
        <w:pStyle w:val="ListeParagraf"/>
        <w:tabs>
          <w:tab w:val="left" w:pos="284"/>
        </w:tabs>
        <w:spacing w:line="240" w:lineRule="auto"/>
        <w:ind w:left="0"/>
        <w:rPr>
          <w:rFonts w:ascii="Arial" w:hAnsi="Arial" w:cs="Arial"/>
          <w:color w:val="000000"/>
          <w:sz w:val="24"/>
          <w:szCs w:val="24"/>
        </w:rPr>
      </w:pPr>
      <w:r w:rsidRPr="000D6EAB">
        <w:rPr>
          <w:rFonts w:ascii="Arial" w:hAnsi="Arial" w:cs="Arial"/>
          <w:b/>
          <w:color w:val="000000"/>
          <w:sz w:val="24"/>
          <w:szCs w:val="24"/>
        </w:rPr>
        <w:t>B)</w:t>
      </w:r>
      <w:r w:rsidRPr="000D6EAB">
        <w:rPr>
          <w:rFonts w:ascii="Arial" w:hAnsi="Arial" w:cs="Arial"/>
          <w:color w:val="000000"/>
          <w:sz w:val="24"/>
          <w:szCs w:val="24"/>
        </w:rPr>
        <w:t xml:space="preserve"> Bulundukları ortamda yayılır. </w:t>
      </w:r>
      <w:r w:rsidRPr="000D6EAB">
        <w:rPr>
          <w:rFonts w:ascii="Arial" w:hAnsi="Arial" w:cs="Arial"/>
          <w:color w:val="000000"/>
          <w:sz w:val="24"/>
          <w:szCs w:val="24"/>
        </w:rPr>
        <w:br/>
      </w:r>
      <w:r w:rsidRPr="000D6EAB">
        <w:rPr>
          <w:rFonts w:ascii="Arial" w:hAnsi="Arial" w:cs="Arial"/>
          <w:b/>
          <w:color w:val="000000"/>
          <w:sz w:val="24"/>
          <w:szCs w:val="24"/>
        </w:rPr>
        <w:t>C)</w:t>
      </w:r>
      <w:r w:rsidRPr="000D6EAB">
        <w:rPr>
          <w:rFonts w:ascii="Arial" w:hAnsi="Arial" w:cs="Arial"/>
          <w:color w:val="000000"/>
          <w:sz w:val="24"/>
          <w:szCs w:val="24"/>
        </w:rPr>
        <w:t xml:space="preserve"> Çok küçük gözeneklerden sızabilir.          </w:t>
      </w:r>
    </w:p>
    <w:p w:rsidR="00AF1851" w:rsidRPr="000D6EAB" w:rsidRDefault="00AF1851" w:rsidP="00AF1851">
      <w:pPr>
        <w:pStyle w:val="ListeParagraf"/>
        <w:tabs>
          <w:tab w:val="left" w:pos="284"/>
        </w:tabs>
        <w:spacing w:line="240" w:lineRule="auto"/>
        <w:ind w:left="0"/>
        <w:rPr>
          <w:rFonts w:ascii="Arial" w:hAnsi="Arial" w:cs="Arial"/>
          <w:color w:val="000000"/>
          <w:sz w:val="24"/>
          <w:szCs w:val="24"/>
        </w:rPr>
      </w:pPr>
      <w:r w:rsidRPr="000D6EAB">
        <w:rPr>
          <w:rFonts w:ascii="Arial" w:hAnsi="Arial" w:cs="Arial"/>
          <w:b/>
          <w:color w:val="000000"/>
          <w:sz w:val="24"/>
          <w:szCs w:val="24"/>
        </w:rPr>
        <w:t>D)</w:t>
      </w:r>
      <w:r w:rsidRPr="000D6EAB">
        <w:rPr>
          <w:rFonts w:ascii="Arial" w:hAnsi="Arial" w:cs="Arial"/>
          <w:color w:val="000000"/>
          <w:sz w:val="24"/>
          <w:szCs w:val="24"/>
        </w:rPr>
        <w:t xml:space="preserve"> Kütlesi yoktur.</w:t>
      </w:r>
    </w:p>
    <w:p w:rsidR="000A77DC" w:rsidRPr="000D6EAB" w:rsidRDefault="000A77DC" w:rsidP="00AF1851">
      <w:pPr>
        <w:pStyle w:val="ListeParagraf"/>
        <w:tabs>
          <w:tab w:val="left" w:pos="284"/>
        </w:tabs>
        <w:spacing w:line="240" w:lineRule="auto"/>
        <w:ind w:left="0"/>
        <w:rPr>
          <w:rFonts w:ascii="Arial" w:hAnsi="Arial" w:cs="Arial"/>
          <w:b/>
          <w:i/>
          <w:sz w:val="24"/>
          <w:szCs w:val="24"/>
        </w:rPr>
      </w:pPr>
    </w:p>
    <w:p w:rsidR="009C318D" w:rsidRPr="000D6EAB" w:rsidRDefault="000922BF" w:rsidP="009C318D">
      <w:pPr>
        <w:rPr>
          <w:rFonts w:ascii="Arial" w:hAnsi="Arial" w:cs="Arial"/>
        </w:rPr>
      </w:pPr>
      <w:r w:rsidRPr="000D6EAB">
        <w:rPr>
          <w:rFonts w:ascii="Arial" w:hAnsi="Arial" w:cs="Arial"/>
          <w:b/>
        </w:rPr>
        <w:t>5</w:t>
      </w:r>
      <w:r w:rsidR="009C318D" w:rsidRPr="000D6EAB">
        <w:rPr>
          <w:rFonts w:ascii="Arial" w:hAnsi="Arial" w:cs="Arial"/>
          <w:b/>
        </w:rPr>
        <w:t xml:space="preserve">) </w:t>
      </w:r>
      <w:r w:rsidR="009C318D" w:rsidRPr="000D6EAB">
        <w:rPr>
          <w:rFonts w:ascii="Arial" w:hAnsi="Arial" w:cs="Arial"/>
          <w:b/>
          <w:noProof/>
        </w:rPr>
        <w:drawing>
          <wp:inline distT="0" distB="0" distL="0" distR="0" wp14:anchorId="76695430" wp14:editId="41CF9DD0">
            <wp:extent cx="647700" cy="352425"/>
            <wp:effectExtent l="19050" t="0" r="0" b="0"/>
            <wp:docPr id="5" name="Resim 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C318D" w:rsidRPr="000D6EAB">
        <w:rPr>
          <w:rFonts w:ascii="Arial" w:hAnsi="Arial" w:cs="Arial"/>
        </w:rPr>
        <w:t xml:space="preserve"> Yandaki </w:t>
      </w:r>
      <w:r w:rsidR="00DB1A88">
        <w:rPr>
          <w:rFonts w:ascii="Arial" w:hAnsi="Arial" w:cs="Arial"/>
        </w:rPr>
        <w:t xml:space="preserve">dolu </w:t>
      </w:r>
      <w:r w:rsidR="009C318D" w:rsidRPr="000D6EAB">
        <w:rPr>
          <w:rFonts w:ascii="Arial" w:hAnsi="Arial" w:cs="Arial"/>
        </w:rPr>
        <w:t xml:space="preserve"> tencerenin kütlesi </w:t>
      </w:r>
      <w:r w:rsidR="00DB1A88">
        <w:rPr>
          <w:rFonts w:ascii="Arial" w:hAnsi="Arial" w:cs="Arial"/>
        </w:rPr>
        <w:t>6</w:t>
      </w:r>
      <w:r w:rsidR="009C318D" w:rsidRPr="000D6EAB">
        <w:rPr>
          <w:rFonts w:ascii="Arial" w:hAnsi="Arial" w:cs="Arial"/>
        </w:rPr>
        <w:t xml:space="preserve"> kilogramdır. İçin</w:t>
      </w:r>
      <w:r w:rsidR="00DB1A88">
        <w:rPr>
          <w:rFonts w:ascii="Arial" w:hAnsi="Arial" w:cs="Arial"/>
        </w:rPr>
        <w:t>deki</w:t>
      </w:r>
      <w:r w:rsidR="009C318D" w:rsidRPr="000D6EAB">
        <w:rPr>
          <w:rFonts w:ascii="Arial" w:hAnsi="Arial" w:cs="Arial"/>
        </w:rPr>
        <w:t xml:space="preserve"> süt</w:t>
      </w:r>
      <w:r w:rsidR="00DB1A88">
        <w:rPr>
          <w:rFonts w:ascii="Arial" w:hAnsi="Arial" w:cs="Arial"/>
        </w:rPr>
        <w:t xml:space="preserve">ün kütlesi 4 kilogram olduğuna göre </w:t>
      </w:r>
      <w:r w:rsidR="00DB1A88" w:rsidRPr="00DB1A88">
        <w:rPr>
          <w:rFonts w:ascii="Arial" w:hAnsi="Arial" w:cs="Arial"/>
          <w:b/>
        </w:rPr>
        <w:t>kabın kütlesi</w:t>
      </w:r>
      <w:r w:rsidR="009C318D" w:rsidRPr="00DB1A88">
        <w:rPr>
          <w:rFonts w:ascii="Arial" w:hAnsi="Arial" w:cs="Arial"/>
          <w:b/>
        </w:rPr>
        <w:t xml:space="preserve"> kaç</w:t>
      </w:r>
      <w:r w:rsidR="009C318D" w:rsidRPr="000D6EAB">
        <w:rPr>
          <w:rFonts w:ascii="Arial" w:hAnsi="Arial" w:cs="Arial"/>
          <w:b/>
        </w:rPr>
        <w:t xml:space="preserve"> kilogramdır?</w:t>
      </w:r>
    </w:p>
    <w:p w:rsidR="009C318D" w:rsidRPr="000D6EAB" w:rsidRDefault="009C318D" w:rsidP="009C318D">
      <w:pPr>
        <w:pStyle w:val="AralkYok"/>
        <w:rPr>
          <w:rFonts w:ascii="Arial" w:hAnsi="Arial" w:cs="Arial"/>
          <w:color w:val="000000" w:themeColor="text1"/>
          <w:sz w:val="24"/>
          <w:szCs w:val="24"/>
        </w:rPr>
      </w:pPr>
    </w:p>
    <w:p w:rsidR="009C318D" w:rsidRPr="000D6EAB" w:rsidRDefault="009C318D" w:rsidP="009C318D">
      <w:pPr>
        <w:tabs>
          <w:tab w:val="left" w:pos="360"/>
        </w:tabs>
        <w:spacing w:line="120" w:lineRule="atLeast"/>
        <w:ind w:left="-142"/>
        <w:contextualSpacing/>
        <w:rPr>
          <w:rFonts w:ascii="Arial" w:hAnsi="Arial" w:cs="Arial"/>
          <w:bCs/>
          <w:color w:val="000000" w:themeColor="text1"/>
        </w:rPr>
      </w:pPr>
      <w:r w:rsidRPr="000D6EAB">
        <w:rPr>
          <w:rFonts w:ascii="Arial" w:hAnsi="Arial" w:cs="Arial"/>
          <w:b/>
          <w:bCs/>
          <w:color w:val="000000" w:themeColor="text1"/>
        </w:rPr>
        <w:t xml:space="preserve">   A)</w:t>
      </w:r>
      <w:r w:rsidRPr="000D6EAB">
        <w:rPr>
          <w:rFonts w:ascii="Arial" w:hAnsi="Arial" w:cs="Arial"/>
          <w:bCs/>
          <w:color w:val="000000" w:themeColor="text1"/>
        </w:rPr>
        <w:t xml:space="preserve">  </w:t>
      </w:r>
      <w:r w:rsidR="001F36A8" w:rsidRPr="000D6EAB">
        <w:rPr>
          <w:rFonts w:ascii="Arial" w:hAnsi="Arial" w:cs="Arial"/>
          <w:bCs/>
          <w:color w:val="000000" w:themeColor="text1"/>
        </w:rPr>
        <w:t>8</w:t>
      </w:r>
      <w:r w:rsidRPr="000D6EAB">
        <w:rPr>
          <w:rFonts w:ascii="Arial" w:hAnsi="Arial" w:cs="Arial"/>
          <w:bCs/>
          <w:color w:val="000000" w:themeColor="text1"/>
        </w:rPr>
        <w:t xml:space="preserve">         </w:t>
      </w:r>
      <w:r w:rsidRPr="000D6EAB">
        <w:rPr>
          <w:rFonts w:ascii="Arial" w:hAnsi="Arial" w:cs="Arial"/>
          <w:b/>
          <w:bCs/>
          <w:color w:val="000000" w:themeColor="text1"/>
        </w:rPr>
        <w:t xml:space="preserve">B) </w:t>
      </w:r>
      <w:r w:rsidR="00C01D82" w:rsidRPr="000D6EAB">
        <w:rPr>
          <w:rFonts w:ascii="Arial" w:hAnsi="Arial" w:cs="Arial"/>
          <w:bCs/>
          <w:color w:val="000000" w:themeColor="text1"/>
        </w:rPr>
        <w:t>4</w:t>
      </w:r>
      <w:r w:rsidRPr="000D6EAB">
        <w:rPr>
          <w:rFonts w:ascii="Arial" w:hAnsi="Arial" w:cs="Arial"/>
          <w:bCs/>
          <w:color w:val="000000" w:themeColor="text1"/>
        </w:rPr>
        <w:t xml:space="preserve">             </w:t>
      </w:r>
      <w:r w:rsidRPr="000D6EAB">
        <w:rPr>
          <w:rFonts w:ascii="Arial" w:hAnsi="Arial" w:cs="Arial"/>
          <w:b/>
          <w:bCs/>
          <w:color w:val="000000" w:themeColor="text1"/>
        </w:rPr>
        <w:t>C)</w:t>
      </w:r>
      <w:r w:rsidRPr="000D6EAB">
        <w:rPr>
          <w:rFonts w:ascii="Arial" w:hAnsi="Arial" w:cs="Arial"/>
          <w:bCs/>
          <w:color w:val="000000" w:themeColor="text1"/>
        </w:rPr>
        <w:t xml:space="preserve"> </w:t>
      </w:r>
      <w:r w:rsidR="00C01D82" w:rsidRPr="000D6EAB">
        <w:rPr>
          <w:rFonts w:ascii="Arial" w:hAnsi="Arial" w:cs="Arial"/>
          <w:bCs/>
          <w:color w:val="000000" w:themeColor="text1"/>
        </w:rPr>
        <w:t>6</w:t>
      </w:r>
      <w:r w:rsidRPr="000D6EAB">
        <w:rPr>
          <w:rFonts w:ascii="Arial" w:hAnsi="Arial" w:cs="Arial"/>
          <w:bCs/>
          <w:color w:val="000000" w:themeColor="text1"/>
        </w:rPr>
        <w:t xml:space="preserve">          </w:t>
      </w:r>
      <w:r w:rsidRPr="000D6EAB">
        <w:rPr>
          <w:rFonts w:ascii="Arial" w:hAnsi="Arial" w:cs="Arial"/>
          <w:b/>
          <w:bCs/>
          <w:color w:val="000000" w:themeColor="text1"/>
        </w:rPr>
        <w:t>D)</w:t>
      </w:r>
      <w:r w:rsidRPr="000D6EAB">
        <w:rPr>
          <w:rFonts w:ascii="Arial" w:hAnsi="Arial" w:cs="Arial"/>
          <w:bCs/>
          <w:color w:val="000000" w:themeColor="text1"/>
        </w:rPr>
        <w:t xml:space="preserve"> </w:t>
      </w:r>
      <w:r w:rsidR="001F36A8" w:rsidRPr="000D6EAB">
        <w:rPr>
          <w:rFonts w:ascii="Arial" w:hAnsi="Arial" w:cs="Arial"/>
          <w:bCs/>
          <w:color w:val="000000" w:themeColor="text1"/>
        </w:rPr>
        <w:t xml:space="preserve">2  </w:t>
      </w:r>
    </w:p>
    <w:p w:rsidR="009C318D" w:rsidRPr="000D6EAB" w:rsidRDefault="009C318D" w:rsidP="00AF1851">
      <w:pPr>
        <w:pStyle w:val="ListeParagraf"/>
        <w:tabs>
          <w:tab w:val="left" w:pos="284"/>
        </w:tabs>
        <w:spacing w:line="240" w:lineRule="auto"/>
        <w:ind w:left="0"/>
        <w:jc w:val="both"/>
        <w:rPr>
          <w:rFonts w:ascii="Arial" w:hAnsi="Arial" w:cs="Arial"/>
          <w:b/>
          <w:i/>
          <w:sz w:val="24"/>
          <w:szCs w:val="24"/>
        </w:rPr>
      </w:pPr>
    </w:p>
    <w:p w:rsidR="00CD5DFB" w:rsidRPr="000D6EAB" w:rsidRDefault="000922BF" w:rsidP="00CD5DFB">
      <w:pPr>
        <w:rPr>
          <w:rFonts w:ascii="Arial" w:hAnsi="Arial" w:cs="Arial"/>
          <w:b/>
          <w:bCs/>
        </w:rPr>
      </w:pPr>
      <w:r w:rsidRPr="000D6EAB">
        <w:rPr>
          <w:rFonts w:ascii="Arial" w:hAnsi="Arial" w:cs="Arial"/>
          <w:b/>
        </w:rPr>
        <w:t>6</w:t>
      </w:r>
      <w:r w:rsidR="005C1E4E" w:rsidRPr="000D6EAB">
        <w:rPr>
          <w:rFonts w:ascii="Arial" w:eastAsia="Calibri" w:hAnsi="Arial" w:cs="Arial"/>
          <w:b/>
        </w:rPr>
        <w:t>)</w:t>
      </w:r>
      <w:r w:rsidR="006C18A3" w:rsidRPr="000D6EAB">
        <w:rPr>
          <w:rFonts w:ascii="Arial" w:eastAsia="Calibri" w:hAnsi="Arial" w:cs="Arial"/>
          <w:b/>
        </w:rPr>
        <w:t xml:space="preserve"> </w:t>
      </w:r>
      <w:bookmarkStart w:id="1" w:name="_Hlk98692624"/>
      <w:r w:rsidR="00CD5DFB" w:rsidRPr="000D6EAB">
        <w:rPr>
          <w:rFonts w:ascii="Arial" w:hAnsi="Arial" w:cs="Arial"/>
          <w:b/>
          <w:bCs/>
        </w:rPr>
        <w:t>Aşağıda verilen durumlardan hangisi farklıdır?</w:t>
      </w:r>
    </w:p>
    <w:p w:rsidR="00CD5DFB" w:rsidRPr="000D6EAB" w:rsidRDefault="00CD5DFB" w:rsidP="00CD5DFB">
      <w:pPr>
        <w:rPr>
          <w:rFonts w:ascii="Arial" w:hAnsi="Arial" w:cs="Arial"/>
        </w:rPr>
      </w:pPr>
      <w:r w:rsidRPr="000D6EAB">
        <w:rPr>
          <w:rFonts w:ascii="Arial" w:hAnsi="Arial" w:cs="Arial"/>
          <w:b/>
          <w:bCs/>
        </w:rPr>
        <w:t xml:space="preserve"> A)</w:t>
      </w:r>
      <w:r w:rsidRPr="000D6EAB">
        <w:rPr>
          <w:rFonts w:ascii="Arial" w:hAnsi="Arial" w:cs="Arial"/>
        </w:rPr>
        <w:t xml:space="preserve"> </w:t>
      </w:r>
      <w:r w:rsidR="001F36A8">
        <w:rPr>
          <w:rFonts w:ascii="Arial" w:hAnsi="Arial" w:cs="Arial"/>
        </w:rPr>
        <w:t>Su buharının yağmura dönüşmesi</w:t>
      </w:r>
      <w:r w:rsidRPr="000D6EAB">
        <w:rPr>
          <w:rFonts w:ascii="Arial" w:hAnsi="Arial" w:cs="Arial"/>
        </w:rPr>
        <w:t xml:space="preserve"> </w:t>
      </w:r>
    </w:p>
    <w:p w:rsidR="00CD5DFB" w:rsidRPr="000D6EAB" w:rsidRDefault="00CD5DFB" w:rsidP="00CD5DFB">
      <w:pPr>
        <w:rPr>
          <w:rFonts w:ascii="Arial" w:hAnsi="Arial" w:cs="Arial"/>
        </w:rPr>
      </w:pPr>
      <w:r w:rsidRPr="000D6EAB">
        <w:rPr>
          <w:rFonts w:ascii="Arial" w:hAnsi="Arial" w:cs="Arial"/>
        </w:rPr>
        <w:t xml:space="preserve"> </w:t>
      </w:r>
      <w:r w:rsidRPr="000D6EAB">
        <w:rPr>
          <w:rFonts w:ascii="Arial" w:hAnsi="Arial" w:cs="Arial"/>
          <w:b/>
          <w:bCs/>
        </w:rPr>
        <w:t>B)</w:t>
      </w:r>
      <w:r w:rsidRPr="000D6EAB">
        <w:rPr>
          <w:rFonts w:ascii="Arial" w:hAnsi="Arial" w:cs="Arial"/>
        </w:rPr>
        <w:t xml:space="preserve"> Yazın göldeki suların azalması       </w:t>
      </w:r>
    </w:p>
    <w:p w:rsidR="00CD5DFB" w:rsidRPr="000D6EAB" w:rsidRDefault="00CD5DFB" w:rsidP="00CD5DFB">
      <w:pPr>
        <w:rPr>
          <w:rFonts w:ascii="Arial" w:hAnsi="Arial" w:cs="Arial"/>
        </w:rPr>
      </w:pPr>
      <w:r w:rsidRPr="000D6EAB">
        <w:rPr>
          <w:rFonts w:ascii="Arial" w:hAnsi="Arial" w:cs="Arial"/>
          <w:b/>
          <w:bCs/>
        </w:rPr>
        <w:t xml:space="preserve"> C)</w:t>
      </w:r>
      <w:r w:rsidRPr="000D6EAB">
        <w:rPr>
          <w:rFonts w:ascii="Arial" w:hAnsi="Arial" w:cs="Arial"/>
        </w:rPr>
        <w:t xml:space="preserve"> Kaynayan suyun azalması                         </w:t>
      </w:r>
    </w:p>
    <w:p w:rsidR="00CD5DFB" w:rsidRPr="00DD7D3F" w:rsidRDefault="00CD5DFB" w:rsidP="00CD5DFB">
      <w:pPr>
        <w:rPr>
          <w:rFonts w:ascii="Arial" w:hAnsi="Arial" w:cs="Arial"/>
        </w:rPr>
      </w:pPr>
      <w:r w:rsidRPr="000D6EAB">
        <w:rPr>
          <w:rFonts w:ascii="Arial" w:hAnsi="Arial" w:cs="Arial"/>
        </w:rPr>
        <w:t xml:space="preserve"> </w:t>
      </w:r>
      <w:r w:rsidRPr="000D6EAB">
        <w:rPr>
          <w:rFonts w:ascii="Arial" w:hAnsi="Arial" w:cs="Arial"/>
          <w:b/>
          <w:bCs/>
        </w:rPr>
        <w:t xml:space="preserve">D) </w:t>
      </w:r>
      <w:r w:rsidR="001F36A8" w:rsidRPr="000D6EAB">
        <w:rPr>
          <w:rFonts w:ascii="Arial" w:hAnsi="Arial" w:cs="Arial"/>
        </w:rPr>
        <w:t xml:space="preserve">Serili çamaşırların kuruması   </w:t>
      </w:r>
    </w:p>
    <w:bookmarkEnd w:id="1"/>
    <w:p w:rsidR="00302650" w:rsidRPr="000D6EAB" w:rsidRDefault="00302650" w:rsidP="00CD5DFB">
      <w:pPr>
        <w:pStyle w:val="ListeParagraf"/>
        <w:tabs>
          <w:tab w:val="left" w:pos="284"/>
        </w:tabs>
        <w:spacing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156DAE" w:rsidRDefault="00156DAE" w:rsidP="00210EA8">
      <w:pPr>
        <w:pStyle w:val="ListeParagraf"/>
        <w:tabs>
          <w:tab w:val="left" w:pos="284"/>
        </w:tabs>
        <w:spacing w:line="276" w:lineRule="auto"/>
        <w:ind w:left="0"/>
        <w:rPr>
          <w:rFonts w:ascii="Arial" w:eastAsia="Calibri" w:hAnsi="Arial" w:cs="Arial"/>
          <w:b/>
          <w:sz w:val="24"/>
          <w:szCs w:val="24"/>
        </w:rPr>
      </w:pPr>
    </w:p>
    <w:p w:rsidR="00C03E8B" w:rsidRDefault="000922BF" w:rsidP="009C318D">
      <w:pPr>
        <w:pStyle w:val="ListeParagraf"/>
        <w:tabs>
          <w:tab w:val="left" w:pos="284"/>
        </w:tabs>
        <w:spacing w:line="276" w:lineRule="auto"/>
        <w:ind w:left="0"/>
        <w:rPr>
          <w:rFonts w:ascii="Arial" w:eastAsiaTheme="minorEastAsia" w:hAnsi="Arial" w:cs="Arial"/>
          <w:color w:val="1D1D1B"/>
          <w:sz w:val="24"/>
          <w:szCs w:val="24"/>
          <w:lang w:eastAsia="tr-TR"/>
        </w:rPr>
      </w:pPr>
      <w:r w:rsidRPr="000D6EAB">
        <w:rPr>
          <w:rFonts w:ascii="Arial" w:eastAsia="Calibri" w:hAnsi="Arial" w:cs="Arial"/>
          <w:b/>
          <w:sz w:val="24"/>
          <w:szCs w:val="24"/>
        </w:rPr>
        <w:t>7</w:t>
      </w:r>
      <w:r w:rsidR="005C1E4E" w:rsidRPr="000D6EAB">
        <w:rPr>
          <w:rFonts w:ascii="Arial" w:eastAsia="Calibri" w:hAnsi="Arial" w:cs="Arial"/>
          <w:b/>
          <w:sz w:val="24"/>
          <w:szCs w:val="24"/>
        </w:rPr>
        <w:t>)</w:t>
      </w:r>
      <w:r w:rsidR="00210EA8" w:rsidRPr="000D6EAB">
        <w:rPr>
          <w:rFonts w:ascii="Arial" w:eastAsiaTheme="minorEastAsia" w:hAnsi="Arial" w:cs="Arial"/>
          <w:b/>
          <w:bCs/>
          <w:color w:val="1D1D1B"/>
          <w:sz w:val="24"/>
          <w:szCs w:val="24"/>
          <w:lang w:eastAsia="tr-TR"/>
        </w:rPr>
        <w:t xml:space="preserve">    </w:t>
      </w:r>
      <w:r w:rsidR="009C318D" w:rsidRPr="000D6EAB">
        <w:rPr>
          <w:rFonts w:ascii="Arial" w:eastAsiaTheme="minorEastAsia" w:hAnsi="Arial" w:cs="Arial"/>
          <w:color w:val="1D1D1B"/>
          <w:sz w:val="24"/>
          <w:szCs w:val="24"/>
          <w:lang w:eastAsia="tr-TR"/>
        </w:rPr>
        <w:t>I. Bulundukları kabın</w:t>
      </w:r>
      <w:r w:rsidR="00210EA8" w:rsidRPr="000D6EAB">
        <w:rPr>
          <w:rFonts w:ascii="Arial" w:eastAsiaTheme="minorEastAsia" w:hAnsi="Arial" w:cs="Arial"/>
          <w:color w:val="1D1D1B"/>
          <w:sz w:val="24"/>
          <w:szCs w:val="24"/>
          <w:lang w:eastAsia="tr-TR"/>
        </w:rPr>
        <w:t xml:space="preserve"> şeklini alırlar.</w:t>
      </w:r>
      <w:r w:rsidR="00210EA8" w:rsidRPr="000D6EAB">
        <w:rPr>
          <w:rFonts w:ascii="Arial" w:eastAsiaTheme="minorEastAsia" w:hAnsi="Arial" w:cs="Arial"/>
          <w:color w:val="1D1D1B"/>
          <w:sz w:val="24"/>
          <w:szCs w:val="24"/>
          <w:lang w:eastAsia="tr-TR"/>
        </w:rPr>
        <w:br/>
        <w:t xml:space="preserve">       II. Hacim birimleri litre ile belirtilir.</w:t>
      </w:r>
      <w:r w:rsidR="00210EA8" w:rsidRPr="000D6EAB">
        <w:rPr>
          <w:rFonts w:ascii="Arial" w:eastAsiaTheme="minorEastAsia" w:hAnsi="Arial" w:cs="Arial"/>
          <w:color w:val="1D1D1B"/>
          <w:sz w:val="24"/>
          <w:szCs w:val="24"/>
          <w:lang w:eastAsia="tr-TR"/>
        </w:rPr>
        <w:br/>
        <w:t xml:space="preserve">      III. Kütleleri yoktur.</w:t>
      </w:r>
      <w:r w:rsidR="00210EA8" w:rsidRPr="000D6EAB">
        <w:rPr>
          <w:rFonts w:ascii="Arial" w:eastAsiaTheme="minorEastAsia" w:hAnsi="Arial" w:cs="Arial"/>
          <w:color w:val="1D1D1B"/>
          <w:sz w:val="24"/>
          <w:szCs w:val="24"/>
          <w:lang w:eastAsia="tr-TR"/>
        </w:rPr>
        <w:br/>
      </w:r>
      <w:r w:rsidR="00210EA8" w:rsidRPr="000D6EAB">
        <w:rPr>
          <w:rFonts w:ascii="Arial" w:eastAsiaTheme="minorEastAsia" w:hAnsi="Arial" w:cs="Arial"/>
          <w:b/>
          <w:color w:val="1D1D1B"/>
          <w:sz w:val="24"/>
          <w:szCs w:val="24"/>
          <w:lang w:eastAsia="tr-TR"/>
        </w:rPr>
        <w:t xml:space="preserve">Sıvılarla ilgili yukarıdaki ifadelerden </w:t>
      </w:r>
      <w:r w:rsidR="00210EA8" w:rsidRPr="000D6EAB">
        <w:rPr>
          <w:rFonts w:ascii="Arial" w:eastAsiaTheme="minorEastAsia" w:hAnsi="Arial" w:cs="Arial"/>
          <w:b/>
          <w:color w:val="1D1D1B"/>
          <w:sz w:val="24"/>
          <w:szCs w:val="24"/>
          <w:lang w:eastAsia="tr-TR"/>
        </w:rPr>
        <w:t xml:space="preserve">hangileri </w:t>
      </w:r>
      <w:r w:rsidR="00210EA8" w:rsidRPr="000D6EAB">
        <w:rPr>
          <w:rFonts w:ascii="Arial" w:eastAsiaTheme="minorEastAsia" w:hAnsi="Arial" w:cs="Arial"/>
          <w:b/>
          <w:color w:val="1D1D1B"/>
          <w:sz w:val="24"/>
          <w:szCs w:val="24"/>
          <w:u w:val="single"/>
          <w:lang w:eastAsia="tr-TR"/>
        </w:rPr>
        <w:t>doğrudur?</w:t>
      </w:r>
      <w:r w:rsidRPr="000D6EAB">
        <w:rPr>
          <w:rFonts w:ascii="Arial" w:eastAsiaTheme="minorEastAsia" w:hAnsi="Arial" w:cs="Arial"/>
          <w:color w:val="1D1D1B"/>
          <w:sz w:val="24"/>
          <w:szCs w:val="24"/>
          <w:lang w:eastAsia="tr-TR"/>
        </w:rPr>
        <w:br/>
      </w:r>
      <w:r w:rsidRPr="000D6EAB">
        <w:rPr>
          <w:rFonts w:ascii="Arial" w:eastAsiaTheme="minorEastAsia" w:hAnsi="Arial" w:cs="Arial"/>
          <w:b/>
          <w:color w:val="1D1D1B"/>
          <w:sz w:val="24"/>
          <w:szCs w:val="24"/>
          <w:lang w:eastAsia="tr-TR"/>
        </w:rPr>
        <w:t>A)</w:t>
      </w:r>
      <w:r w:rsidR="00210EA8" w:rsidRPr="000D6EAB">
        <w:rPr>
          <w:rFonts w:ascii="Arial" w:eastAsiaTheme="minorEastAsia" w:hAnsi="Arial" w:cs="Arial"/>
          <w:color w:val="1D1D1B"/>
          <w:sz w:val="24"/>
          <w:szCs w:val="24"/>
          <w:lang w:eastAsia="tr-TR"/>
        </w:rPr>
        <w:t xml:space="preserve"> I ve I</w:t>
      </w:r>
      <w:r w:rsidRPr="000D6EAB">
        <w:rPr>
          <w:rFonts w:ascii="Arial" w:eastAsiaTheme="minorEastAsia" w:hAnsi="Arial" w:cs="Arial"/>
          <w:color w:val="1D1D1B"/>
          <w:sz w:val="24"/>
          <w:szCs w:val="24"/>
          <w:lang w:eastAsia="tr-TR"/>
        </w:rPr>
        <w:t>I</w:t>
      </w:r>
      <w:r w:rsidR="00C03E8B">
        <w:rPr>
          <w:rFonts w:ascii="Arial" w:eastAsiaTheme="minorEastAsia" w:hAnsi="Arial" w:cs="Arial"/>
          <w:color w:val="1D1D1B"/>
          <w:sz w:val="24"/>
          <w:szCs w:val="24"/>
          <w:lang w:eastAsia="tr-TR"/>
        </w:rPr>
        <w:t xml:space="preserve">                        </w:t>
      </w:r>
      <w:r w:rsidRPr="000D6EAB">
        <w:rPr>
          <w:rFonts w:ascii="Arial" w:eastAsiaTheme="minorEastAsia" w:hAnsi="Arial" w:cs="Arial"/>
          <w:color w:val="1D1D1B"/>
          <w:sz w:val="24"/>
          <w:szCs w:val="24"/>
          <w:lang w:eastAsia="tr-TR"/>
        </w:rPr>
        <w:t xml:space="preserve"> </w:t>
      </w:r>
      <w:r w:rsidRPr="000D6EAB">
        <w:rPr>
          <w:rFonts w:ascii="Arial" w:eastAsiaTheme="minorEastAsia" w:hAnsi="Arial" w:cs="Arial"/>
          <w:b/>
          <w:color w:val="1D1D1B"/>
          <w:sz w:val="24"/>
          <w:szCs w:val="24"/>
          <w:lang w:eastAsia="tr-TR"/>
        </w:rPr>
        <w:t>B)</w:t>
      </w:r>
      <w:r w:rsidR="00C03E8B" w:rsidRPr="00C03E8B">
        <w:rPr>
          <w:rFonts w:ascii="Arial" w:eastAsiaTheme="minorEastAsia" w:hAnsi="Arial" w:cs="Arial"/>
          <w:color w:val="1D1D1B"/>
          <w:sz w:val="24"/>
          <w:szCs w:val="24"/>
          <w:lang w:eastAsia="tr-TR"/>
        </w:rPr>
        <w:t xml:space="preserve"> </w:t>
      </w:r>
      <w:r w:rsidR="00C03E8B" w:rsidRPr="000D6EAB">
        <w:rPr>
          <w:rFonts w:ascii="Arial" w:eastAsiaTheme="minorEastAsia" w:hAnsi="Arial" w:cs="Arial"/>
          <w:color w:val="1D1D1B"/>
          <w:sz w:val="24"/>
          <w:szCs w:val="24"/>
          <w:lang w:eastAsia="tr-TR"/>
        </w:rPr>
        <w:t>I, II ve III</w:t>
      </w:r>
      <w:r w:rsidR="00210EA8" w:rsidRPr="000D6EAB">
        <w:rPr>
          <w:rFonts w:ascii="Arial" w:eastAsiaTheme="minorEastAsia" w:hAnsi="Arial" w:cs="Arial"/>
          <w:color w:val="1D1D1B"/>
          <w:sz w:val="24"/>
          <w:szCs w:val="24"/>
          <w:lang w:eastAsia="tr-TR"/>
        </w:rPr>
        <w:t xml:space="preserve"> </w:t>
      </w:r>
    </w:p>
    <w:p w:rsidR="002344E5" w:rsidRPr="000D6EAB" w:rsidRDefault="000922BF" w:rsidP="009C318D">
      <w:pPr>
        <w:pStyle w:val="ListeParagraf"/>
        <w:tabs>
          <w:tab w:val="left" w:pos="284"/>
        </w:tabs>
        <w:spacing w:line="276" w:lineRule="auto"/>
        <w:ind w:left="0"/>
        <w:rPr>
          <w:rFonts w:ascii="Arial" w:eastAsiaTheme="minorEastAsia" w:hAnsi="Arial" w:cs="Arial"/>
          <w:color w:val="1D1D1B"/>
          <w:sz w:val="24"/>
          <w:szCs w:val="24"/>
          <w:lang w:eastAsia="tr-TR"/>
        </w:rPr>
      </w:pPr>
      <w:r w:rsidRPr="000D6EAB">
        <w:rPr>
          <w:rFonts w:ascii="Arial" w:eastAsiaTheme="minorEastAsia" w:hAnsi="Arial" w:cs="Arial"/>
          <w:b/>
          <w:color w:val="1D1D1B"/>
          <w:sz w:val="24"/>
          <w:szCs w:val="24"/>
          <w:lang w:eastAsia="tr-TR"/>
        </w:rPr>
        <w:t>C)</w:t>
      </w:r>
      <w:r w:rsidR="00210EA8" w:rsidRPr="000D6EAB">
        <w:rPr>
          <w:rFonts w:ascii="Arial" w:eastAsiaTheme="minorEastAsia" w:hAnsi="Arial" w:cs="Arial"/>
          <w:color w:val="1D1D1B"/>
          <w:sz w:val="24"/>
          <w:szCs w:val="24"/>
          <w:lang w:eastAsia="tr-TR"/>
        </w:rPr>
        <w:t xml:space="preserve"> I ve I</w:t>
      </w:r>
      <w:r w:rsidRPr="000D6EAB">
        <w:rPr>
          <w:rFonts w:ascii="Arial" w:eastAsiaTheme="minorEastAsia" w:hAnsi="Arial" w:cs="Arial"/>
          <w:color w:val="1D1D1B"/>
          <w:sz w:val="24"/>
          <w:szCs w:val="24"/>
          <w:lang w:eastAsia="tr-TR"/>
        </w:rPr>
        <w:t xml:space="preserve">II                         </w:t>
      </w:r>
      <w:r w:rsidRPr="000D6EAB">
        <w:rPr>
          <w:rFonts w:ascii="Arial" w:eastAsiaTheme="minorEastAsia" w:hAnsi="Arial" w:cs="Arial"/>
          <w:b/>
          <w:color w:val="1D1D1B"/>
          <w:sz w:val="24"/>
          <w:szCs w:val="24"/>
          <w:lang w:eastAsia="tr-TR"/>
        </w:rPr>
        <w:t>D)</w:t>
      </w:r>
      <w:r w:rsidR="00210EA8" w:rsidRPr="000D6EAB">
        <w:rPr>
          <w:rFonts w:ascii="Arial" w:eastAsiaTheme="minorEastAsia" w:hAnsi="Arial" w:cs="Arial"/>
          <w:color w:val="1D1D1B"/>
          <w:sz w:val="24"/>
          <w:szCs w:val="24"/>
          <w:lang w:eastAsia="tr-TR"/>
        </w:rPr>
        <w:t xml:space="preserve"> </w:t>
      </w:r>
      <w:r w:rsidR="00C03E8B" w:rsidRPr="000D6EAB">
        <w:rPr>
          <w:rFonts w:ascii="Arial" w:eastAsiaTheme="minorEastAsia" w:hAnsi="Arial" w:cs="Arial"/>
          <w:color w:val="1D1D1B"/>
          <w:sz w:val="24"/>
          <w:szCs w:val="24"/>
          <w:lang w:eastAsia="tr-TR"/>
        </w:rPr>
        <w:t xml:space="preserve">II ve III                           </w:t>
      </w:r>
      <w:r w:rsidR="00210EA8" w:rsidRPr="000D6EAB">
        <w:rPr>
          <w:rFonts w:ascii="Arial" w:eastAsiaTheme="minorEastAsia" w:hAnsi="Arial" w:cs="Arial"/>
          <w:color w:val="1D1D1B"/>
          <w:sz w:val="24"/>
          <w:szCs w:val="24"/>
          <w:lang w:eastAsia="tr-TR"/>
        </w:rPr>
        <w:br/>
      </w:r>
    </w:p>
    <w:p w:rsidR="00DD7D3F" w:rsidRPr="00DD7D3F" w:rsidRDefault="00DD7D3F" w:rsidP="00DD7D3F">
      <w:pPr>
        <w:rPr>
          <w:rFonts w:ascii="Arial" w:hAnsi="Arial" w:cs="Arial"/>
        </w:rPr>
      </w:pPr>
      <w:r w:rsidRPr="00DD7D3F">
        <w:rPr>
          <w:rFonts w:ascii="Arial" w:hAnsi="Arial" w:cs="Arial"/>
          <w:b/>
        </w:rPr>
        <w:t>8)</w:t>
      </w:r>
      <w:r>
        <w:rPr>
          <w:rFonts w:ascii="Arial" w:hAnsi="Arial" w:cs="Arial"/>
          <w:b/>
        </w:rPr>
        <w:t xml:space="preserve"> </w:t>
      </w:r>
      <w:r w:rsidRPr="00DD7D3F">
        <w:rPr>
          <w:rFonts w:ascii="Arial" w:hAnsi="Arial" w:cs="Arial"/>
        </w:rPr>
        <w:t xml:space="preserve">Bir kaptaki sıvının kütlesini ölçmek isteyen </w:t>
      </w:r>
      <w:r w:rsidR="00B57B0F">
        <w:rPr>
          <w:rFonts w:ascii="Arial" w:hAnsi="Arial" w:cs="Arial"/>
        </w:rPr>
        <w:t>Ömür</w:t>
      </w:r>
      <w:r w:rsidRPr="00DD7D3F">
        <w:rPr>
          <w:rFonts w:ascii="Arial" w:hAnsi="Arial" w:cs="Arial"/>
        </w:rPr>
        <w:t xml:space="preserve"> önce kabın boş kütlesini 500 gram olarak ölçmüş daha sonra kabın sıvı ile dolu kütlesini 2500 gram olarak ölçmüştür.</w:t>
      </w:r>
    </w:p>
    <w:p w:rsidR="00DD7D3F" w:rsidRPr="00DD7D3F" w:rsidRDefault="00DD7D3F" w:rsidP="00DD7D3F">
      <w:pPr>
        <w:rPr>
          <w:rFonts w:ascii="Arial" w:hAnsi="Arial" w:cs="Arial"/>
          <w:b/>
        </w:rPr>
      </w:pPr>
      <w:r w:rsidRPr="00DD7D3F">
        <w:rPr>
          <w:rFonts w:ascii="Arial" w:hAnsi="Arial" w:cs="Arial"/>
          <w:b/>
        </w:rPr>
        <w:t xml:space="preserve">Yukarıdaki bilgiye göre, kaptaki sıvının net kütlesi kaç kg’dır? </w:t>
      </w:r>
    </w:p>
    <w:p w:rsidR="00DD7D3F" w:rsidRDefault="00DD7D3F" w:rsidP="00DD7D3F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</w:t>
      </w:r>
    </w:p>
    <w:p w:rsidR="00DD7D3F" w:rsidRPr="00DD7D3F" w:rsidRDefault="00DD7D3F" w:rsidP="00DD7D3F">
      <w:pPr>
        <w:rPr>
          <w:rFonts w:ascii="Arial" w:hAnsi="Arial" w:cs="Arial"/>
          <w:bCs/>
        </w:rPr>
      </w:pPr>
      <w:r w:rsidRPr="00DD7D3F">
        <w:rPr>
          <w:rFonts w:ascii="Arial" w:hAnsi="Arial" w:cs="Arial"/>
          <w:b/>
        </w:rPr>
        <w:t>A)</w:t>
      </w:r>
      <w:r w:rsidRPr="00DD7D3F">
        <w:rPr>
          <w:rFonts w:ascii="Arial" w:hAnsi="Arial" w:cs="Arial"/>
          <w:bCs/>
        </w:rPr>
        <w:t xml:space="preserve"> 3 kg</w:t>
      </w:r>
      <w:r>
        <w:rPr>
          <w:rFonts w:ascii="Arial" w:hAnsi="Arial" w:cs="Arial"/>
          <w:bCs/>
        </w:rPr>
        <w:t xml:space="preserve">  </w:t>
      </w:r>
      <w:r w:rsidRPr="00DD7D3F">
        <w:rPr>
          <w:rFonts w:ascii="Arial" w:hAnsi="Arial" w:cs="Arial"/>
          <w:bCs/>
        </w:rPr>
        <w:t xml:space="preserve">  </w:t>
      </w:r>
      <w:r w:rsidRPr="00DD7D3F">
        <w:rPr>
          <w:rFonts w:ascii="Arial" w:hAnsi="Arial" w:cs="Arial"/>
          <w:b/>
        </w:rPr>
        <w:t>B)</w:t>
      </w:r>
      <w:r w:rsidRPr="00DD7D3F">
        <w:rPr>
          <w:rFonts w:ascii="Arial" w:hAnsi="Arial" w:cs="Arial"/>
          <w:bCs/>
        </w:rPr>
        <w:t xml:space="preserve"> </w:t>
      </w:r>
      <w:r w:rsidR="00C03E8B" w:rsidRPr="00DD7D3F">
        <w:rPr>
          <w:rFonts w:ascii="Arial" w:hAnsi="Arial" w:cs="Arial"/>
          <w:bCs/>
        </w:rPr>
        <w:t>2000 kg</w:t>
      </w:r>
      <w:r w:rsidR="00C03E8B">
        <w:rPr>
          <w:rFonts w:ascii="Arial" w:hAnsi="Arial" w:cs="Arial"/>
          <w:bCs/>
        </w:rPr>
        <w:t xml:space="preserve">   </w:t>
      </w:r>
      <w:r w:rsidRPr="00DD7D3F">
        <w:rPr>
          <w:rFonts w:ascii="Arial" w:hAnsi="Arial" w:cs="Arial"/>
          <w:bCs/>
        </w:rPr>
        <w:t xml:space="preserve"> </w:t>
      </w:r>
      <w:r w:rsidRPr="00DD7D3F">
        <w:rPr>
          <w:rFonts w:ascii="Arial" w:hAnsi="Arial" w:cs="Arial"/>
          <w:b/>
        </w:rPr>
        <w:t>C)</w:t>
      </w:r>
      <w:r w:rsidRPr="00DD7D3F">
        <w:rPr>
          <w:rFonts w:ascii="Arial" w:hAnsi="Arial" w:cs="Arial"/>
          <w:bCs/>
        </w:rPr>
        <w:t xml:space="preserve"> </w:t>
      </w:r>
      <w:r w:rsidR="00C03E8B" w:rsidRPr="00DD7D3F">
        <w:rPr>
          <w:rFonts w:ascii="Arial" w:hAnsi="Arial" w:cs="Arial"/>
          <w:bCs/>
        </w:rPr>
        <w:t>2 kg</w:t>
      </w:r>
      <w:r w:rsidR="00C03E8B">
        <w:rPr>
          <w:rFonts w:ascii="Arial" w:hAnsi="Arial" w:cs="Arial"/>
          <w:bCs/>
        </w:rPr>
        <w:t xml:space="preserve">    </w:t>
      </w:r>
      <w:r w:rsidRPr="00DD7D3F">
        <w:rPr>
          <w:rFonts w:ascii="Arial" w:hAnsi="Arial" w:cs="Arial"/>
          <w:b/>
        </w:rPr>
        <w:t>D)</w:t>
      </w:r>
      <w:r w:rsidRPr="00DD7D3F">
        <w:rPr>
          <w:rFonts w:ascii="Arial" w:hAnsi="Arial" w:cs="Arial"/>
          <w:bCs/>
        </w:rPr>
        <w:t xml:space="preserve"> 3000 kg</w:t>
      </w:r>
    </w:p>
    <w:p w:rsidR="006C18A3" w:rsidRPr="000D6EAB" w:rsidRDefault="006C18A3">
      <w:pPr>
        <w:rPr>
          <w:rFonts w:ascii="Arial" w:hAnsi="Arial" w:cs="Arial"/>
        </w:rPr>
      </w:pPr>
    </w:p>
    <w:p w:rsidR="009C318D" w:rsidRPr="000D6EAB" w:rsidRDefault="009C318D">
      <w:pPr>
        <w:rPr>
          <w:rFonts w:ascii="Arial" w:hAnsi="Arial" w:cs="Arial"/>
        </w:rPr>
      </w:pPr>
    </w:p>
    <w:p w:rsidR="00DF50F0" w:rsidRPr="000D6EAB" w:rsidRDefault="00117CD3" w:rsidP="00FB5925">
      <w:pPr>
        <w:pStyle w:val="ListeParagraf"/>
        <w:tabs>
          <w:tab w:val="left" w:pos="284"/>
        </w:tabs>
        <w:ind w:left="0"/>
        <w:rPr>
          <w:rFonts w:ascii="Arial" w:hAnsi="Arial" w:cs="Arial"/>
          <w:b/>
          <w:color w:val="000000"/>
          <w:sz w:val="24"/>
          <w:szCs w:val="24"/>
        </w:rPr>
      </w:pPr>
      <w:r w:rsidRPr="000D6EAB">
        <w:rPr>
          <w:rFonts w:ascii="Arial" w:hAnsi="Arial" w:cs="Arial"/>
          <w:b/>
          <w:sz w:val="24"/>
          <w:szCs w:val="24"/>
        </w:rPr>
        <w:t>9</w:t>
      </w:r>
      <w:r w:rsidR="00FB5925" w:rsidRPr="000D6EAB">
        <w:rPr>
          <w:rFonts w:ascii="Arial" w:hAnsi="Arial" w:cs="Arial"/>
          <w:b/>
          <w:sz w:val="24"/>
          <w:szCs w:val="24"/>
        </w:rPr>
        <w:t>)</w:t>
      </w:r>
      <w:r w:rsidR="00FB5925" w:rsidRPr="000D6EAB">
        <w:rPr>
          <w:rFonts w:ascii="Arial" w:hAnsi="Arial" w:cs="Arial"/>
          <w:b/>
          <w:color w:val="000000"/>
          <w:sz w:val="24"/>
          <w:szCs w:val="24"/>
        </w:rPr>
        <w:t xml:space="preserve"> Aşağıdakilerden hangisi katı hâldeki maddelerin özelliklerindendir?</w:t>
      </w:r>
    </w:p>
    <w:p w:rsidR="00FB5925" w:rsidRPr="000D6EAB" w:rsidRDefault="00FB5925" w:rsidP="00FB5925">
      <w:pPr>
        <w:pStyle w:val="ListeParagraf"/>
        <w:tabs>
          <w:tab w:val="left" w:pos="284"/>
        </w:tabs>
        <w:ind w:left="0"/>
        <w:rPr>
          <w:rFonts w:ascii="Arial" w:hAnsi="Arial" w:cs="Arial"/>
          <w:b/>
          <w:color w:val="000000"/>
          <w:sz w:val="24"/>
          <w:szCs w:val="24"/>
        </w:rPr>
      </w:pPr>
    </w:p>
    <w:p w:rsidR="00FB5925" w:rsidRPr="000D6EAB" w:rsidRDefault="00FB5925" w:rsidP="00FB5925">
      <w:pPr>
        <w:pStyle w:val="ListeParagraf"/>
        <w:tabs>
          <w:tab w:val="left" w:pos="284"/>
        </w:tabs>
        <w:spacing w:line="240" w:lineRule="auto"/>
        <w:ind w:left="0"/>
        <w:rPr>
          <w:rFonts w:ascii="Arial" w:hAnsi="Arial" w:cs="Arial"/>
          <w:color w:val="000000"/>
          <w:sz w:val="24"/>
          <w:szCs w:val="24"/>
        </w:rPr>
      </w:pPr>
      <w:r w:rsidRPr="000D6EAB">
        <w:rPr>
          <w:rFonts w:ascii="Arial" w:hAnsi="Arial" w:cs="Arial"/>
          <w:b/>
          <w:color w:val="000000"/>
          <w:sz w:val="24"/>
          <w:szCs w:val="24"/>
        </w:rPr>
        <w:t>A)</w:t>
      </w:r>
      <w:r w:rsidRPr="000D6EAB">
        <w:rPr>
          <w:rFonts w:ascii="Arial" w:hAnsi="Arial" w:cs="Arial"/>
          <w:color w:val="000000"/>
          <w:sz w:val="24"/>
          <w:szCs w:val="24"/>
        </w:rPr>
        <w:t xml:space="preserve"> </w:t>
      </w:r>
      <w:r w:rsidR="001F36A8" w:rsidRPr="000D6EAB">
        <w:rPr>
          <w:rFonts w:ascii="Arial" w:hAnsi="Arial" w:cs="Arial"/>
          <w:color w:val="000000"/>
          <w:sz w:val="24"/>
          <w:szCs w:val="24"/>
        </w:rPr>
        <w:t>Belirli bir şekli vardır.</w:t>
      </w:r>
    </w:p>
    <w:p w:rsidR="00FB5925" w:rsidRPr="000D6EAB" w:rsidRDefault="00FB5925" w:rsidP="00FB5925">
      <w:pPr>
        <w:pStyle w:val="ListeParagraf"/>
        <w:tabs>
          <w:tab w:val="left" w:pos="284"/>
        </w:tabs>
        <w:spacing w:line="240" w:lineRule="auto"/>
        <w:ind w:left="0"/>
        <w:rPr>
          <w:rFonts w:ascii="Arial" w:hAnsi="Arial" w:cs="Arial"/>
          <w:color w:val="000000"/>
          <w:sz w:val="24"/>
          <w:szCs w:val="24"/>
        </w:rPr>
      </w:pPr>
      <w:r w:rsidRPr="000D6EAB">
        <w:rPr>
          <w:rFonts w:ascii="Arial" w:hAnsi="Arial" w:cs="Arial"/>
          <w:b/>
          <w:color w:val="000000"/>
          <w:sz w:val="24"/>
          <w:szCs w:val="24"/>
        </w:rPr>
        <w:t>B)</w:t>
      </w:r>
      <w:r w:rsidRPr="000D6EAB">
        <w:rPr>
          <w:rFonts w:ascii="Arial" w:hAnsi="Arial" w:cs="Arial"/>
          <w:color w:val="000000"/>
          <w:sz w:val="24"/>
          <w:szCs w:val="24"/>
        </w:rPr>
        <w:t xml:space="preserve"> </w:t>
      </w:r>
      <w:r w:rsidR="009C318D" w:rsidRPr="000D6EAB">
        <w:rPr>
          <w:rFonts w:ascii="Arial" w:hAnsi="Arial" w:cs="Arial"/>
          <w:sz w:val="24"/>
          <w:szCs w:val="24"/>
        </w:rPr>
        <w:t>S</w:t>
      </w:r>
      <w:r w:rsidRPr="000D6EAB">
        <w:rPr>
          <w:rFonts w:ascii="Arial" w:hAnsi="Arial" w:cs="Arial"/>
          <w:sz w:val="24"/>
          <w:szCs w:val="24"/>
        </w:rPr>
        <w:t>u, benzin, pekmez örnek olarak verilir.</w:t>
      </w:r>
      <w:r w:rsidRPr="000D6EAB">
        <w:rPr>
          <w:rFonts w:ascii="Arial" w:hAnsi="Arial" w:cs="Arial"/>
          <w:color w:val="000000"/>
          <w:sz w:val="24"/>
          <w:szCs w:val="24"/>
        </w:rPr>
        <w:br/>
      </w:r>
      <w:r w:rsidRPr="000D6EAB">
        <w:rPr>
          <w:rFonts w:ascii="Arial" w:hAnsi="Arial" w:cs="Arial"/>
          <w:b/>
          <w:color w:val="000000"/>
          <w:sz w:val="24"/>
          <w:szCs w:val="24"/>
        </w:rPr>
        <w:t>C)</w:t>
      </w:r>
      <w:r w:rsidRPr="000D6EAB">
        <w:rPr>
          <w:rFonts w:ascii="Arial" w:hAnsi="Arial" w:cs="Arial"/>
          <w:color w:val="000000"/>
          <w:sz w:val="24"/>
          <w:szCs w:val="24"/>
        </w:rPr>
        <w:t xml:space="preserve"> Akışkandır.</w:t>
      </w:r>
    </w:p>
    <w:p w:rsidR="00FB5925" w:rsidRPr="000D6EAB" w:rsidRDefault="00FB5925" w:rsidP="00FB5925">
      <w:pPr>
        <w:pStyle w:val="ListeParagraf"/>
        <w:tabs>
          <w:tab w:val="left" w:pos="284"/>
        </w:tabs>
        <w:spacing w:line="240" w:lineRule="auto"/>
        <w:ind w:left="0"/>
        <w:rPr>
          <w:rFonts w:ascii="Arial" w:hAnsi="Arial" w:cs="Arial"/>
          <w:color w:val="000000"/>
          <w:sz w:val="24"/>
          <w:szCs w:val="24"/>
        </w:rPr>
      </w:pPr>
      <w:r w:rsidRPr="000D6EAB">
        <w:rPr>
          <w:rFonts w:ascii="Arial" w:hAnsi="Arial" w:cs="Arial"/>
          <w:b/>
          <w:color w:val="000000"/>
          <w:sz w:val="24"/>
          <w:szCs w:val="24"/>
        </w:rPr>
        <w:t>D)</w:t>
      </w:r>
      <w:r w:rsidRPr="000D6EAB">
        <w:rPr>
          <w:rFonts w:ascii="Arial" w:hAnsi="Arial" w:cs="Arial"/>
          <w:color w:val="000000"/>
          <w:sz w:val="24"/>
          <w:szCs w:val="24"/>
        </w:rPr>
        <w:t xml:space="preserve"> </w:t>
      </w:r>
      <w:r w:rsidR="001F36A8" w:rsidRPr="000D6EAB">
        <w:rPr>
          <w:rFonts w:ascii="Arial" w:hAnsi="Arial" w:cs="Arial"/>
          <w:color w:val="000000"/>
          <w:sz w:val="24"/>
          <w:szCs w:val="24"/>
        </w:rPr>
        <w:t>Konuldukları kaba tamamen yayılır.</w:t>
      </w:r>
    </w:p>
    <w:p w:rsidR="006C18A3" w:rsidRPr="000D6EAB" w:rsidRDefault="006C18A3">
      <w:pPr>
        <w:rPr>
          <w:rFonts w:ascii="Arial" w:hAnsi="Arial" w:cs="Arial"/>
        </w:rPr>
      </w:pPr>
    </w:p>
    <w:p w:rsidR="009C318D" w:rsidRPr="000D6EAB" w:rsidRDefault="00117CD3" w:rsidP="009C318D">
      <w:pPr>
        <w:rPr>
          <w:rFonts w:ascii="Arial" w:eastAsiaTheme="minorEastAsia" w:hAnsi="Arial" w:cs="Arial"/>
          <w:b/>
          <w:color w:val="1D1D1B"/>
        </w:rPr>
      </w:pPr>
      <w:r w:rsidRPr="000D6EAB">
        <w:rPr>
          <w:rFonts w:ascii="Arial" w:hAnsi="Arial" w:cs="Arial"/>
          <w:b/>
        </w:rPr>
        <w:t>10</w:t>
      </w:r>
      <w:r w:rsidR="00841372" w:rsidRPr="000D6EAB">
        <w:rPr>
          <w:rFonts w:ascii="Arial" w:hAnsi="Arial" w:cs="Arial"/>
          <w:b/>
        </w:rPr>
        <w:t xml:space="preserve">) </w:t>
      </w:r>
      <w:r w:rsidR="00210EA8" w:rsidRPr="000D6EAB">
        <w:rPr>
          <w:rFonts w:ascii="Arial" w:hAnsi="Arial" w:cs="Arial"/>
          <w:b/>
        </w:rPr>
        <w:t xml:space="preserve">  </w:t>
      </w:r>
      <w:r w:rsidR="00210EA8" w:rsidRPr="000D6EAB">
        <w:rPr>
          <w:rFonts w:ascii="Arial" w:eastAsiaTheme="minorEastAsia" w:hAnsi="Arial" w:cs="Arial"/>
          <w:color w:val="1D1D1B"/>
        </w:rPr>
        <w:t>I. Maddeler, ısı verdiğinde hâl değiştirir.</w:t>
      </w:r>
      <w:r w:rsidR="00210EA8" w:rsidRPr="000D6EAB">
        <w:rPr>
          <w:rFonts w:ascii="Arial" w:eastAsiaTheme="minorEastAsia" w:hAnsi="Arial" w:cs="Arial"/>
          <w:color w:val="1D1D1B"/>
        </w:rPr>
        <w:br/>
        <w:t xml:space="preserve">        II. Soğuma, maddelerde hâl değişimine neden olmaz.</w:t>
      </w:r>
      <w:r w:rsidR="00210EA8" w:rsidRPr="000D6EAB">
        <w:rPr>
          <w:rFonts w:ascii="Arial" w:eastAsiaTheme="minorEastAsia" w:hAnsi="Arial" w:cs="Arial"/>
          <w:color w:val="1D1D1B"/>
        </w:rPr>
        <w:br/>
        <w:t xml:space="preserve">   </w:t>
      </w:r>
      <w:r w:rsidR="009C318D" w:rsidRPr="000D6EAB">
        <w:rPr>
          <w:rFonts w:ascii="Arial" w:eastAsiaTheme="minorEastAsia" w:hAnsi="Arial" w:cs="Arial"/>
          <w:color w:val="1D1D1B"/>
        </w:rPr>
        <w:t xml:space="preserve">  </w:t>
      </w:r>
      <w:r w:rsidR="00210EA8" w:rsidRPr="000D6EAB">
        <w:rPr>
          <w:rFonts w:ascii="Arial" w:eastAsiaTheme="minorEastAsia" w:hAnsi="Arial" w:cs="Arial"/>
          <w:color w:val="1D1D1B"/>
        </w:rPr>
        <w:t xml:space="preserve"> III. Isınma soğuma olayları, ısı alışverişi ile oluşur.</w:t>
      </w:r>
      <w:r w:rsidR="00210EA8" w:rsidRPr="000D6EAB">
        <w:rPr>
          <w:rFonts w:ascii="Arial" w:eastAsiaTheme="minorEastAsia" w:hAnsi="Arial" w:cs="Arial"/>
          <w:color w:val="1D1D1B"/>
        </w:rPr>
        <w:br/>
      </w:r>
      <w:r w:rsidR="00210EA8" w:rsidRPr="000D6EAB">
        <w:rPr>
          <w:rFonts w:ascii="Arial" w:eastAsiaTheme="minorEastAsia" w:hAnsi="Arial" w:cs="Arial"/>
          <w:b/>
          <w:color w:val="1D1D1B"/>
        </w:rPr>
        <w:t>Yukarıdaki bilgilerden hangileri doğrudur?</w:t>
      </w:r>
    </w:p>
    <w:p w:rsidR="00210EA8" w:rsidRPr="000D6EAB" w:rsidRDefault="009C318D" w:rsidP="009C318D">
      <w:pPr>
        <w:rPr>
          <w:rFonts w:ascii="Arial" w:eastAsiaTheme="minorEastAsia" w:hAnsi="Arial" w:cs="Arial"/>
          <w:color w:val="1D1D1B"/>
        </w:rPr>
      </w:pPr>
      <w:r w:rsidRPr="000D6EAB">
        <w:rPr>
          <w:rFonts w:ascii="Arial" w:eastAsiaTheme="minorEastAsia" w:hAnsi="Arial" w:cs="Arial"/>
          <w:color w:val="1D1D1B"/>
        </w:rPr>
        <w:br/>
      </w:r>
      <w:r w:rsidRPr="000D6EAB">
        <w:rPr>
          <w:rFonts w:ascii="Arial" w:eastAsiaTheme="minorEastAsia" w:hAnsi="Arial" w:cs="Arial"/>
          <w:b/>
          <w:color w:val="1D1D1B"/>
        </w:rPr>
        <w:t>A)</w:t>
      </w:r>
      <w:r w:rsidR="00210EA8" w:rsidRPr="000D6EAB">
        <w:rPr>
          <w:rFonts w:ascii="Arial" w:eastAsiaTheme="minorEastAsia" w:hAnsi="Arial" w:cs="Arial"/>
          <w:color w:val="1D1D1B"/>
        </w:rPr>
        <w:t xml:space="preserve"> Y</w:t>
      </w:r>
      <w:r w:rsidRPr="000D6EAB">
        <w:rPr>
          <w:rFonts w:ascii="Arial" w:eastAsiaTheme="minorEastAsia" w:hAnsi="Arial" w:cs="Arial"/>
          <w:color w:val="1D1D1B"/>
        </w:rPr>
        <w:t xml:space="preserve">alnız I                       </w:t>
      </w:r>
      <w:r w:rsidRPr="000D6EAB">
        <w:rPr>
          <w:rFonts w:ascii="Arial" w:eastAsiaTheme="minorEastAsia" w:hAnsi="Arial" w:cs="Arial"/>
          <w:b/>
          <w:color w:val="1D1D1B"/>
        </w:rPr>
        <w:t>B)</w:t>
      </w:r>
      <w:r w:rsidR="00210EA8" w:rsidRPr="000D6EAB">
        <w:rPr>
          <w:rFonts w:ascii="Arial" w:eastAsiaTheme="minorEastAsia" w:hAnsi="Arial" w:cs="Arial"/>
          <w:color w:val="1D1D1B"/>
        </w:rPr>
        <w:t xml:space="preserve"> Yaln</w:t>
      </w:r>
      <w:r w:rsidRPr="000D6EAB">
        <w:rPr>
          <w:rFonts w:ascii="Arial" w:eastAsiaTheme="minorEastAsia" w:hAnsi="Arial" w:cs="Arial"/>
          <w:color w:val="1D1D1B"/>
        </w:rPr>
        <w:t xml:space="preserve">ız II                         </w:t>
      </w:r>
      <w:r w:rsidRPr="000D6EAB">
        <w:rPr>
          <w:rFonts w:ascii="Arial" w:eastAsiaTheme="minorEastAsia" w:hAnsi="Arial" w:cs="Arial"/>
          <w:b/>
          <w:color w:val="1D1D1B"/>
        </w:rPr>
        <w:t>C)</w:t>
      </w:r>
      <w:r w:rsidR="00210EA8" w:rsidRPr="000D6EAB">
        <w:rPr>
          <w:rFonts w:ascii="Arial" w:eastAsiaTheme="minorEastAsia" w:hAnsi="Arial" w:cs="Arial"/>
          <w:color w:val="1D1D1B"/>
        </w:rPr>
        <w:t xml:space="preserve"> I ve III                 </w:t>
      </w:r>
      <w:r w:rsidRPr="000D6EAB">
        <w:rPr>
          <w:rFonts w:ascii="Arial" w:eastAsiaTheme="minorEastAsia" w:hAnsi="Arial" w:cs="Arial"/>
          <w:color w:val="1D1D1B"/>
        </w:rPr>
        <w:t xml:space="preserve">        </w:t>
      </w:r>
      <w:r w:rsidRPr="000D6EAB">
        <w:rPr>
          <w:rFonts w:ascii="Arial" w:eastAsiaTheme="minorEastAsia" w:hAnsi="Arial" w:cs="Arial"/>
          <w:b/>
          <w:color w:val="1D1D1B"/>
        </w:rPr>
        <w:t>D)</w:t>
      </w:r>
      <w:r w:rsidR="00210EA8" w:rsidRPr="000D6EAB">
        <w:rPr>
          <w:rFonts w:ascii="Arial" w:eastAsiaTheme="minorEastAsia" w:hAnsi="Arial" w:cs="Arial"/>
          <w:color w:val="1D1D1B"/>
        </w:rPr>
        <w:t xml:space="preserve"> I, II ve III</w:t>
      </w:r>
    </w:p>
    <w:p w:rsidR="00841372" w:rsidRPr="000D6EAB" w:rsidRDefault="00841372" w:rsidP="00210EA8">
      <w:pPr>
        <w:spacing w:line="276" w:lineRule="auto"/>
        <w:rPr>
          <w:rFonts w:ascii="Arial" w:hAnsi="Arial" w:cs="Arial"/>
        </w:rPr>
      </w:pPr>
    </w:p>
    <w:p w:rsidR="00B261A1" w:rsidRPr="00DB1A88" w:rsidRDefault="00DB1A88" w:rsidP="00DB1A88">
      <w:pPr>
        <w:rPr>
          <w:rFonts w:ascii="Verdana" w:hAnsi="Verdana" w:cstheme="minorBidi"/>
          <w:b/>
        </w:rPr>
      </w:pPr>
      <w:r w:rsidRPr="00DB1A88">
        <w:rPr>
          <w:rFonts w:ascii="Arial" w:hAnsi="Arial" w:cs="Arial"/>
          <w:b/>
          <w:sz w:val="26"/>
          <w:szCs w:val="26"/>
        </w:rPr>
        <w:t>I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Pr="00DB1A88">
        <w:rPr>
          <w:rFonts w:ascii="Arial" w:hAnsi="Arial" w:cs="Arial"/>
          <w:b/>
          <w:sz w:val="26"/>
          <w:szCs w:val="26"/>
        </w:rPr>
        <w:t>)</w:t>
      </w:r>
      <w:r w:rsidR="009C318D" w:rsidRPr="00DB1A88">
        <w:rPr>
          <w:rFonts w:ascii="Arial" w:hAnsi="Arial" w:cs="Arial"/>
        </w:rPr>
        <w:t xml:space="preserve"> </w:t>
      </w:r>
      <w:r w:rsidR="00841372" w:rsidRPr="00DB1A88">
        <w:rPr>
          <w:rFonts w:ascii="Arial" w:hAnsi="Arial" w:cs="Arial"/>
        </w:rPr>
        <w:t xml:space="preserve">   </w:t>
      </w:r>
      <w:r w:rsidR="00B261A1" w:rsidRPr="00DB1A88">
        <w:rPr>
          <w:rFonts w:ascii="Verdana" w:hAnsi="Verdana"/>
          <w:b/>
        </w:rPr>
        <w:t xml:space="preserve">Mıknatısların oklarla belirtilen itme ve çekme kuvvetlerine göre mıknatısların verilmeyen kutuplarını yazınız. </w:t>
      </w:r>
      <w:r w:rsidR="00B261A1" w:rsidRPr="00DB1A88">
        <w:rPr>
          <w:rFonts w:ascii="Verdana" w:hAnsi="Verdana"/>
          <w:b/>
          <w:bCs/>
        </w:rPr>
        <w:t>(4x</w:t>
      </w:r>
      <w:r>
        <w:rPr>
          <w:rFonts w:ascii="Verdana" w:hAnsi="Verdana"/>
          <w:b/>
          <w:bCs/>
        </w:rPr>
        <w:t>1</w:t>
      </w:r>
      <w:r w:rsidR="00B261A1" w:rsidRPr="00DB1A88">
        <w:rPr>
          <w:rFonts w:ascii="Verdana" w:hAnsi="Verdana"/>
          <w:b/>
          <w:bCs/>
        </w:rPr>
        <w:t>=</w:t>
      </w:r>
      <w:r>
        <w:rPr>
          <w:rFonts w:ascii="Verdana" w:hAnsi="Verdana"/>
          <w:b/>
          <w:bCs/>
        </w:rPr>
        <w:t>4</w:t>
      </w:r>
      <w:r w:rsidR="00B261A1" w:rsidRPr="00DB1A88">
        <w:rPr>
          <w:rFonts w:ascii="Verdana" w:hAnsi="Verdana"/>
          <w:b/>
          <w:bCs/>
        </w:rPr>
        <w:t xml:space="preserve"> puan)</w:t>
      </w:r>
    </w:p>
    <w:p w:rsidR="00B261A1" w:rsidRDefault="00B261A1">
      <w:pPr>
        <w:rPr>
          <w:rFonts w:ascii="Arial" w:hAnsi="Arial" w:cs="Arial"/>
        </w:rPr>
      </w:pPr>
      <w:r>
        <w:rPr>
          <w:rFonts w:ascii="Verdana" w:hAnsi="Verdana"/>
          <w:b/>
          <w:noProof/>
        </w:rPr>
        <w:drawing>
          <wp:inline distT="0" distB="0" distL="0" distR="0" wp14:anchorId="1BD969A4" wp14:editId="7EB66A8D">
            <wp:extent cx="2987792" cy="647700"/>
            <wp:effectExtent l="0" t="0" r="3175" b="0"/>
            <wp:docPr id="17" name="Resim 17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4660" cy="6491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1372" w:rsidRPr="000D6EAB">
        <w:rPr>
          <w:rFonts w:ascii="Arial" w:hAnsi="Arial" w:cs="Arial"/>
        </w:rPr>
        <w:t xml:space="preserve">       </w:t>
      </w:r>
    </w:p>
    <w:p w:rsidR="00B261A1" w:rsidRDefault="00B261A1">
      <w:pPr>
        <w:rPr>
          <w:rFonts w:ascii="Arial" w:hAnsi="Arial" w:cs="Arial"/>
        </w:rPr>
      </w:pPr>
    </w:p>
    <w:p w:rsidR="00B261A1" w:rsidRDefault="00B261A1">
      <w:pPr>
        <w:rPr>
          <w:rFonts w:ascii="Arial" w:hAnsi="Arial" w:cs="Arial"/>
        </w:rPr>
      </w:pPr>
      <w:r>
        <w:rPr>
          <w:rFonts w:ascii="Verdana" w:hAnsi="Verdana"/>
          <w:b/>
          <w:noProof/>
        </w:rPr>
        <w:drawing>
          <wp:inline distT="0" distB="0" distL="0" distR="0" wp14:anchorId="29782888" wp14:editId="01B7AC3F">
            <wp:extent cx="3009900" cy="815340"/>
            <wp:effectExtent l="0" t="0" r="0" b="3810"/>
            <wp:docPr id="16" name="Resim 16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81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1372" w:rsidRPr="000D6EAB">
        <w:rPr>
          <w:rFonts w:ascii="Arial" w:hAnsi="Arial" w:cs="Arial"/>
        </w:rPr>
        <w:t xml:space="preserve">  </w:t>
      </w:r>
    </w:p>
    <w:p w:rsidR="00B261A1" w:rsidRDefault="00B261A1">
      <w:pPr>
        <w:rPr>
          <w:rFonts w:ascii="Arial" w:hAnsi="Arial" w:cs="Arial"/>
        </w:rPr>
      </w:pPr>
    </w:p>
    <w:p w:rsidR="00841372" w:rsidRPr="00B261A1" w:rsidRDefault="00B261A1">
      <w:pPr>
        <w:rPr>
          <w:rFonts w:ascii="Arial" w:hAnsi="Arial" w:cs="Arial"/>
          <w:sz w:val="28"/>
          <w:szCs w:val="28"/>
        </w:rPr>
      </w:pPr>
      <w:r w:rsidRPr="00B261A1">
        <w:rPr>
          <w:rFonts w:ascii="Arial" w:hAnsi="Arial" w:cs="Arial"/>
          <w:sz w:val="28"/>
          <w:szCs w:val="28"/>
        </w:rPr>
        <w:t xml:space="preserve">                                                   </w:t>
      </w:r>
      <w:r w:rsidRPr="00B261A1">
        <w:rPr>
          <w:rFonts w:ascii="Segoe UI Symbol" w:hAnsi="Segoe UI Symbol" w:cs="Arial"/>
          <w:sz w:val="28"/>
          <w:szCs w:val="28"/>
        </w:rPr>
        <w:t>☺☺☺</w:t>
      </w:r>
      <w:r w:rsidR="00841372" w:rsidRPr="00B261A1">
        <w:rPr>
          <w:rFonts w:ascii="Arial" w:hAnsi="Arial" w:cs="Arial"/>
          <w:sz w:val="28"/>
          <w:szCs w:val="28"/>
        </w:rPr>
        <w:t xml:space="preserve">             </w:t>
      </w:r>
      <w:r w:rsidR="009C318D" w:rsidRPr="00B261A1">
        <w:rPr>
          <w:rFonts w:ascii="Arial" w:hAnsi="Arial" w:cs="Arial"/>
          <w:sz w:val="28"/>
          <w:szCs w:val="28"/>
        </w:rPr>
        <w:t xml:space="preserve">                         </w:t>
      </w:r>
    </w:p>
    <w:sectPr w:rsidR="00841372" w:rsidRPr="00B261A1" w:rsidSect="009C318D">
      <w:type w:val="continuous"/>
      <w:pgSz w:w="11906" w:h="16838"/>
      <w:pgMar w:top="142" w:right="424" w:bottom="0" w:left="709" w:header="708" w:footer="708" w:gutter="0"/>
      <w:cols w:num="2" w:sep="1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MT">
    <w:altName w:val="Arial"/>
    <w:charset w:val="00"/>
    <w:family w:val="swiss"/>
    <w:notTrueType/>
    <w:pitch w:val="default"/>
    <w:sig w:usb0="00000007" w:usb1="00000000" w:usb2="00000000" w:usb3="00000000" w:csb0="0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23203"/>
    <w:multiLevelType w:val="hybridMultilevel"/>
    <w:tmpl w:val="4524F354"/>
    <w:lvl w:ilvl="0" w:tplc="E70AF9E4">
      <w:start w:val="1"/>
      <w:numFmt w:val="upp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FC2D6C"/>
    <w:multiLevelType w:val="hybridMultilevel"/>
    <w:tmpl w:val="2354BFE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2F101F"/>
    <w:multiLevelType w:val="hybridMultilevel"/>
    <w:tmpl w:val="2354BFE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6D5214"/>
    <w:multiLevelType w:val="hybridMultilevel"/>
    <w:tmpl w:val="2354BFE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660A94"/>
    <w:multiLevelType w:val="hybridMultilevel"/>
    <w:tmpl w:val="0E4CC7FE"/>
    <w:lvl w:ilvl="0" w:tplc="17E8775E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0694117">
    <w:abstractNumId w:val="1"/>
  </w:num>
  <w:num w:numId="2" w16cid:durableId="1832597855">
    <w:abstractNumId w:val="2"/>
  </w:num>
  <w:num w:numId="3" w16cid:durableId="357051143">
    <w:abstractNumId w:val="3"/>
  </w:num>
  <w:num w:numId="4" w16cid:durableId="2043706687">
    <w:abstractNumId w:val="0"/>
  </w:num>
  <w:num w:numId="5" w16cid:durableId="11765730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7265"/>
    <w:rsid w:val="00032862"/>
    <w:rsid w:val="00075B04"/>
    <w:rsid w:val="000922BF"/>
    <w:rsid w:val="000A77DC"/>
    <w:rsid w:val="000C6317"/>
    <w:rsid w:val="000D6EAB"/>
    <w:rsid w:val="000E3802"/>
    <w:rsid w:val="00117CD3"/>
    <w:rsid w:val="00133A80"/>
    <w:rsid w:val="00154E2C"/>
    <w:rsid w:val="00156DAE"/>
    <w:rsid w:val="00193D44"/>
    <w:rsid w:val="00195AA7"/>
    <w:rsid w:val="001A1937"/>
    <w:rsid w:val="001D6150"/>
    <w:rsid w:val="001E2CF8"/>
    <w:rsid w:val="001F36A8"/>
    <w:rsid w:val="001F3734"/>
    <w:rsid w:val="00210EA8"/>
    <w:rsid w:val="00220A7B"/>
    <w:rsid w:val="002344E5"/>
    <w:rsid w:val="002366C0"/>
    <w:rsid w:val="002618C5"/>
    <w:rsid w:val="00275FB2"/>
    <w:rsid w:val="002A165E"/>
    <w:rsid w:val="002A6B6A"/>
    <w:rsid w:val="002E27BB"/>
    <w:rsid w:val="002E5A9E"/>
    <w:rsid w:val="00302650"/>
    <w:rsid w:val="003479D2"/>
    <w:rsid w:val="003532DD"/>
    <w:rsid w:val="00364FD2"/>
    <w:rsid w:val="003739F8"/>
    <w:rsid w:val="003767A3"/>
    <w:rsid w:val="003B5D00"/>
    <w:rsid w:val="003D226D"/>
    <w:rsid w:val="003E5F8A"/>
    <w:rsid w:val="003F44AA"/>
    <w:rsid w:val="004061B5"/>
    <w:rsid w:val="0041671D"/>
    <w:rsid w:val="0042255A"/>
    <w:rsid w:val="004316D5"/>
    <w:rsid w:val="004334E6"/>
    <w:rsid w:val="00451901"/>
    <w:rsid w:val="00471496"/>
    <w:rsid w:val="00472EB1"/>
    <w:rsid w:val="00484231"/>
    <w:rsid w:val="0049505A"/>
    <w:rsid w:val="0049659F"/>
    <w:rsid w:val="00496C71"/>
    <w:rsid w:val="004D7FDF"/>
    <w:rsid w:val="004E5F55"/>
    <w:rsid w:val="004F3B56"/>
    <w:rsid w:val="004F7052"/>
    <w:rsid w:val="0051164B"/>
    <w:rsid w:val="00514F51"/>
    <w:rsid w:val="00535E1C"/>
    <w:rsid w:val="00586FE8"/>
    <w:rsid w:val="005C1E4E"/>
    <w:rsid w:val="005C7689"/>
    <w:rsid w:val="005E1262"/>
    <w:rsid w:val="005F1655"/>
    <w:rsid w:val="005F2FDA"/>
    <w:rsid w:val="0061060C"/>
    <w:rsid w:val="00610A7E"/>
    <w:rsid w:val="0061307E"/>
    <w:rsid w:val="00627C19"/>
    <w:rsid w:val="006718BC"/>
    <w:rsid w:val="006C18A3"/>
    <w:rsid w:val="006D2317"/>
    <w:rsid w:val="006D25A8"/>
    <w:rsid w:val="006D2DE0"/>
    <w:rsid w:val="00700AE7"/>
    <w:rsid w:val="00710DDB"/>
    <w:rsid w:val="007276E2"/>
    <w:rsid w:val="0072798D"/>
    <w:rsid w:val="0075369A"/>
    <w:rsid w:val="007809FA"/>
    <w:rsid w:val="0079497A"/>
    <w:rsid w:val="007953D4"/>
    <w:rsid w:val="007B4A1A"/>
    <w:rsid w:val="007B5417"/>
    <w:rsid w:val="007B7B45"/>
    <w:rsid w:val="00801A52"/>
    <w:rsid w:val="00841372"/>
    <w:rsid w:val="0084285D"/>
    <w:rsid w:val="00844683"/>
    <w:rsid w:val="008C7B7E"/>
    <w:rsid w:val="00900062"/>
    <w:rsid w:val="0090120E"/>
    <w:rsid w:val="00925929"/>
    <w:rsid w:val="00944670"/>
    <w:rsid w:val="00981088"/>
    <w:rsid w:val="0099686A"/>
    <w:rsid w:val="009A12ED"/>
    <w:rsid w:val="009C318D"/>
    <w:rsid w:val="009C34B0"/>
    <w:rsid w:val="009D2B05"/>
    <w:rsid w:val="009F68A4"/>
    <w:rsid w:val="009F76B2"/>
    <w:rsid w:val="00A11229"/>
    <w:rsid w:val="00A37626"/>
    <w:rsid w:val="00A74BE0"/>
    <w:rsid w:val="00A81422"/>
    <w:rsid w:val="00A81D8E"/>
    <w:rsid w:val="00A92C67"/>
    <w:rsid w:val="00AD7F06"/>
    <w:rsid w:val="00AF1851"/>
    <w:rsid w:val="00B20B20"/>
    <w:rsid w:val="00B261A1"/>
    <w:rsid w:val="00B31467"/>
    <w:rsid w:val="00B57B0F"/>
    <w:rsid w:val="00B63AD2"/>
    <w:rsid w:val="00B8156C"/>
    <w:rsid w:val="00B81C04"/>
    <w:rsid w:val="00B82DCD"/>
    <w:rsid w:val="00BC53F0"/>
    <w:rsid w:val="00BD53F2"/>
    <w:rsid w:val="00C01D82"/>
    <w:rsid w:val="00C03E8B"/>
    <w:rsid w:val="00C27149"/>
    <w:rsid w:val="00C43598"/>
    <w:rsid w:val="00C509BC"/>
    <w:rsid w:val="00C526AF"/>
    <w:rsid w:val="00C62F1D"/>
    <w:rsid w:val="00C65E5D"/>
    <w:rsid w:val="00C76066"/>
    <w:rsid w:val="00C86542"/>
    <w:rsid w:val="00C86CE2"/>
    <w:rsid w:val="00CD5DFB"/>
    <w:rsid w:val="00CD757E"/>
    <w:rsid w:val="00CE64AD"/>
    <w:rsid w:val="00CF4544"/>
    <w:rsid w:val="00D4264A"/>
    <w:rsid w:val="00D53FAA"/>
    <w:rsid w:val="00D67FD1"/>
    <w:rsid w:val="00D70746"/>
    <w:rsid w:val="00D97EE1"/>
    <w:rsid w:val="00DB1A88"/>
    <w:rsid w:val="00DC3690"/>
    <w:rsid w:val="00DD1DAE"/>
    <w:rsid w:val="00DD7D3F"/>
    <w:rsid w:val="00DE535F"/>
    <w:rsid w:val="00DF50F0"/>
    <w:rsid w:val="00DF5314"/>
    <w:rsid w:val="00E01643"/>
    <w:rsid w:val="00E0196D"/>
    <w:rsid w:val="00E31916"/>
    <w:rsid w:val="00E40136"/>
    <w:rsid w:val="00E72236"/>
    <w:rsid w:val="00E76C21"/>
    <w:rsid w:val="00E847A8"/>
    <w:rsid w:val="00E8724C"/>
    <w:rsid w:val="00EC0664"/>
    <w:rsid w:val="00EC7265"/>
    <w:rsid w:val="00EF4663"/>
    <w:rsid w:val="00EF4D02"/>
    <w:rsid w:val="00F033EB"/>
    <w:rsid w:val="00F0652E"/>
    <w:rsid w:val="00F06647"/>
    <w:rsid w:val="00F15586"/>
    <w:rsid w:val="00F30BA9"/>
    <w:rsid w:val="00F705D3"/>
    <w:rsid w:val="00F775EE"/>
    <w:rsid w:val="00F83532"/>
    <w:rsid w:val="00F90864"/>
    <w:rsid w:val="00FA35E5"/>
    <w:rsid w:val="00FA3A41"/>
    <w:rsid w:val="00FB5925"/>
    <w:rsid w:val="00FC1583"/>
    <w:rsid w:val="00FD25DC"/>
    <w:rsid w:val="00FD5122"/>
    <w:rsid w:val="00FF74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388E34A"/>
  <w15:docId w15:val="{5A1C8333-FA46-4D10-818A-67A38ABAF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72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B541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Kpr">
    <w:name w:val="Hyperlink"/>
    <w:basedOn w:val="VarsaylanParagrafYazTipi"/>
    <w:uiPriority w:val="99"/>
    <w:unhideWhenUsed/>
    <w:rsid w:val="007B5417"/>
    <w:rPr>
      <w:color w:val="0000FF" w:themeColor="hyperlink"/>
      <w:u w:val="single"/>
    </w:rPr>
  </w:style>
  <w:style w:type="table" w:styleId="TabloKlavuzu">
    <w:name w:val="Table Grid"/>
    <w:basedOn w:val="NormalTablo"/>
    <w:uiPriority w:val="59"/>
    <w:rsid w:val="007B54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link w:val="AralkYokChar"/>
    <w:qFormat/>
    <w:rsid w:val="00075B04"/>
    <w:pPr>
      <w:spacing w:after="0" w:line="240" w:lineRule="auto"/>
    </w:pPr>
    <w:rPr>
      <w:rFonts w:ascii="Calibri" w:eastAsia="SimSun" w:hAnsi="Calibri" w:cs="Times New Roman"/>
      <w:lang w:eastAsia="tr-TR"/>
    </w:rPr>
  </w:style>
  <w:style w:type="paragraph" w:customStyle="1" w:styleId="Default">
    <w:name w:val="Default"/>
    <w:rsid w:val="00154E2C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character" w:customStyle="1" w:styleId="AralkYokChar">
    <w:name w:val="Aralık Yok Char"/>
    <w:basedOn w:val="VarsaylanParagrafYazTipi"/>
    <w:link w:val="AralkYok"/>
    <w:locked/>
    <w:rsid w:val="00C62F1D"/>
    <w:rPr>
      <w:rFonts w:ascii="Calibri" w:eastAsia="SimSun" w:hAnsi="Calibri" w:cs="Times New Roman"/>
      <w:lang w:eastAsia="tr-TR"/>
    </w:rPr>
  </w:style>
  <w:style w:type="character" w:styleId="GlVurgulama">
    <w:name w:val="Intense Emphasis"/>
    <w:basedOn w:val="VarsaylanParagrafYazTipi"/>
    <w:uiPriority w:val="21"/>
    <w:qFormat/>
    <w:rsid w:val="00C62F1D"/>
    <w:rPr>
      <w:b/>
      <w:bCs/>
      <w:i/>
      <w:iCs/>
      <w:color w:val="4F81BD" w:themeColor="accent1"/>
    </w:rPr>
  </w:style>
  <w:style w:type="table" w:styleId="AkKlavuz-Vurgu3">
    <w:name w:val="Light Grid Accent 3"/>
    <w:basedOn w:val="NormalTablo"/>
    <w:uiPriority w:val="62"/>
    <w:rsid w:val="00C62F1D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AkKlavuz-Vurgu2">
    <w:name w:val="Light Grid Accent 2"/>
    <w:basedOn w:val="NormalTablo"/>
    <w:uiPriority w:val="62"/>
    <w:rsid w:val="00C62F1D"/>
    <w:pPr>
      <w:spacing w:after="0" w:line="240" w:lineRule="auto"/>
    </w:pPr>
    <w:rPr>
      <w:rFonts w:eastAsiaTheme="minorEastAsia"/>
      <w:lang w:eastAsia="tr-TR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character" w:customStyle="1" w:styleId="fontstyle01">
    <w:name w:val="fontstyle01"/>
    <w:basedOn w:val="VarsaylanParagrafYazTipi"/>
    <w:rsid w:val="00275FB2"/>
    <w:rPr>
      <w:rFonts w:ascii="ArialMT" w:hAnsi="ArialMT" w:hint="default"/>
      <w:b w:val="0"/>
      <w:bCs w:val="0"/>
      <w:i w:val="0"/>
      <w:iCs w:val="0"/>
      <w:color w:val="242021"/>
      <w:sz w:val="24"/>
      <w:szCs w:val="24"/>
    </w:rPr>
  </w:style>
  <w:style w:type="table" w:styleId="AkListe-Vurgu3">
    <w:name w:val="Light List Accent 3"/>
    <w:basedOn w:val="NormalTablo"/>
    <w:uiPriority w:val="61"/>
    <w:rsid w:val="00E0196D"/>
    <w:pPr>
      <w:spacing w:after="0" w:line="240" w:lineRule="auto"/>
    </w:pPr>
    <w:rPr>
      <w:rFonts w:eastAsiaTheme="minorEastAsia"/>
      <w:lang w:eastAsia="tr-T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4F705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F7052"/>
    <w:rPr>
      <w:rFonts w:ascii="Tahoma" w:eastAsia="Times New Roman" w:hAnsi="Tahoma" w:cs="Tahoma"/>
      <w:sz w:val="16"/>
      <w:szCs w:val="16"/>
      <w:lang w:eastAsia="tr-TR"/>
    </w:rPr>
  </w:style>
  <w:style w:type="paragraph" w:styleId="BelgeBalantlar">
    <w:name w:val="Document Map"/>
    <w:basedOn w:val="Normal"/>
    <w:link w:val="BelgeBalantlarChar"/>
    <w:uiPriority w:val="99"/>
    <w:semiHidden/>
    <w:unhideWhenUsed/>
    <w:rsid w:val="000A77DC"/>
    <w:rPr>
      <w:rFonts w:ascii="Tahoma" w:hAnsi="Tahoma" w:cs="Tahoma"/>
      <w:sz w:val="16"/>
      <w:szCs w:val="16"/>
    </w:rPr>
  </w:style>
  <w:style w:type="character" w:customStyle="1" w:styleId="BelgeBalantlarChar">
    <w:name w:val="Belge Bağlantıları Char"/>
    <w:basedOn w:val="VarsaylanParagrafYazTipi"/>
    <w:link w:val="BelgeBalantlar"/>
    <w:uiPriority w:val="99"/>
    <w:semiHidden/>
    <w:rsid w:val="000A77DC"/>
    <w:rPr>
      <w:rFonts w:ascii="Tahoma" w:eastAsia="Times New Roman" w:hAnsi="Tahoma" w:cs="Tahoma"/>
      <w:sz w:val="16"/>
      <w:szCs w:val="16"/>
      <w:lang w:eastAsia="tr-TR"/>
    </w:rPr>
  </w:style>
  <w:style w:type="table" w:customStyle="1" w:styleId="TabloKlavuzu1">
    <w:name w:val="Tablo Kılavuzu1"/>
    <w:basedOn w:val="NormalTablo"/>
    <w:next w:val="TabloKlavuzu"/>
    <w:uiPriority w:val="59"/>
    <w:rsid w:val="007536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kKlavuz-Vurgu31">
    <w:name w:val="Açık Kılavuz - Vurgu 31"/>
    <w:basedOn w:val="NormalTablo"/>
    <w:next w:val="AkKlavuz-Vurgu3"/>
    <w:uiPriority w:val="62"/>
    <w:rsid w:val="004E5F55"/>
    <w:pPr>
      <w:spacing w:after="0" w:line="240" w:lineRule="auto"/>
    </w:p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character" w:styleId="zlenenKpr">
    <w:name w:val="FollowedHyperlink"/>
    <w:basedOn w:val="VarsaylanParagrafYazTipi"/>
    <w:uiPriority w:val="99"/>
    <w:semiHidden/>
    <w:unhideWhenUsed/>
    <w:rsid w:val="000D6EA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Word_Belgesi.docx" /><Relationship Id="rId13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image" Target="media/image1.emf" /><Relationship Id="rId12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hyperlink" Target="http://www.egitimhane.com" TargetMode="External" /><Relationship Id="rId11" Type="http://schemas.openxmlformats.org/officeDocument/2006/relationships/image" Target="media/image4.png" /><Relationship Id="rId5" Type="http://schemas.openxmlformats.org/officeDocument/2006/relationships/webSettings" Target="webSettings.xml" /><Relationship Id="rId10" Type="http://schemas.openxmlformats.org/officeDocument/2006/relationships/image" Target="media/image3.png" /><Relationship Id="rId4" Type="http://schemas.openxmlformats.org/officeDocument/2006/relationships/settings" Target="settings.xml" /><Relationship Id="rId9" Type="http://schemas.openxmlformats.org/officeDocument/2006/relationships/image" Target="media/image2.emf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D8D549-CA04-4E11-A0B6-82FFC88ED988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Hasan Ayık</cp:lastModifiedBy>
  <cp:revision>18</cp:revision>
  <cp:lastPrinted>2023-03-29T05:16:00Z</cp:lastPrinted>
  <dcterms:created xsi:type="dcterms:W3CDTF">2023-03-21T15:44:00Z</dcterms:created>
  <dcterms:modified xsi:type="dcterms:W3CDTF">2023-04-03T11:52:00Z</dcterms:modified>
</cp:coreProperties>
</file>