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14A67" w14:textId="77777777" w:rsidR="002170A6" w:rsidRPr="00A969FF" w:rsidRDefault="002170A6" w:rsidP="002170A6">
      <w:pPr>
        <w:jc w:val="center"/>
        <w:rPr>
          <w:rFonts w:ascii="Comic Sans MS" w:hAnsi="Comic Sans MS"/>
          <w:color w:val="FF0000"/>
          <w:sz w:val="24"/>
          <w:szCs w:val="24"/>
        </w:rPr>
      </w:pPr>
      <w:r w:rsidRPr="00A969FF">
        <w:rPr>
          <w:rFonts w:ascii="Comic Sans MS" w:hAnsi="Comic Sans MS"/>
          <w:color w:val="FF0000"/>
          <w:sz w:val="24"/>
          <w:szCs w:val="24"/>
        </w:rPr>
        <w:t>GEÇMİŞTEN GÜNÜMÜZE SES TEKNOLOJİLERİ</w:t>
      </w:r>
    </w:p>
    <w:p w14:paraId="4F400844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>İnsanların bil</w:t>
      </w:r>
      <w:r w:rsidR="00E431E2">
        <w:rPr>
          <w:rFonts w:ascii="Comic Sans MS" w:hAnsi="Comic Sans MS"/>
          <w:sz w:val="24"/>
          <w:szCs w:val="24"/>
        </w:rPr>
        <w:t xml:space="preserve">gi ve yeteneklerini kullanarak </w:t>
      </w:r>
      <w:r w:rsidRPr="00A969FF">
        <w:rPr>
          <w:rFonts w:ascii="Comic Sans MS" w:hAnsi="Comic Sans MS"/>
          <w:sz w:val="24"/>
          <w:szCs w:val="24"/>
        </w:rPr>
        <w:t xml:space="preserve">sesle ilgili icat ettikleri ve geliştirdikleri  araç gereçlerin tümü </w:t>
      </w:r>
      <w:r w:rsidRPr="00A969FF">
        <w:rPr>
          <w:rFonts w:ascii="Comic Sans MS" w:hAnsi="Comic Sans MS"/>
          <w:color w:val="FF0000"/>
          <w:sz w:val="24"/>
          <w:szCs w:val="24"/>
        </w:rPr>
        <w:t xml:space="preserve">ses teknolojilerini </w:t>
      </w:r>
      <w:r w:rsidRPr="00A969FF">
        <w:rPr>
          <w:rFonts w:ascii="Comic Sans MS" w:hAnsi="Comic Sans MS"/>
          <w:sz w:val="24"/>
          <w:szCs w:val="24"/>
        </w:rPr>
        <w:t>oluşturur.</w:t>
      </w:r>
    </w:p>
    <w:p w14:paraId="6689F10B" w14:textId="77777777" w:rsidR="002170A6" w:rsidRPr="00A969FF" w:rsidRDefault="002170A6" w:rsidP="002170A6">
      <w:pPr>
        <w:pStyle w:val="Default"/>
        <w:rPr>
          <w:rFonts w:ascii="Comic Sans MS" w:hAnsi="Comic Sans MS"/>
        </w:rPr>
      </w:pPr>
    </w:p>
    <w:p w14:paraId="54F129C2" w14:textId="77777777" w:rsidR="00E431E2" w:rsidRDefault="002170A6" w:rsidP="002170A6">
      <w:p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 xml:space="preserve">Ses teknolojisindeki gelişmeler, 1876 yılında </w:t>
      </w:r>
      <w:r w:rsidRPr="00A969FF">
        <w:rPr>
          <w:rFonts w:ascii="Comic Sans MS" w:hAnsi="Comic Sans MS"/>
          <w:b/>
          <w:bCs/>
          <w:sz w:val="24"/>
          <w:szCs w:val="24"/>
        </w:rPr>
        <w:t xml:space="preserve">Alexander </w:t>
      </w:r>
      <w:proofErr w:type="spellStart"/>
      <w:r w:rsidRPr="00A969FF">
        <w:rPr>
          <w:rFonts w:ascii="Comic Sans MS" w:hAnsi="Comic Sans MS"/>
          <w:b/>
          <w:bCs/>
          <w:sz w:val="24"/>
          <w:szCs w:val="24"/>
        </w:rPr>
        <w:t>GrahamBell</w:t>
      </w:r>
      <w:r w:rsidRPr="00A969FF">
        <w:rPr>
          <w:rFonts w:ascii="Comic Sans MS" w:hAnsi="Comic Sans MS"/>
          <w:sz w:val="24"/>
          <w:szCs w:val="24"/>
        </w:rPr>
        <w:t>‘in</w:t>
      </w:r>
      <w:proofErr w:type="spellEnd"/>
      <w:r w:rsidRPr="00A969FF">
        <w:rPr>
          <w:rFonts w:ascii="Comic Sans MS" w:hAnsi="Comic Sans MS"/>
          <w:sz w:val="24"/>
          <w:szCs w:val="24"/>
        </w:rPr>
        <w:t xml:space="preserve"> telefonun icadı ile başlamıştır. </w:t>
      </w:r>
      <w:proofErr w:type="spellStart"/>
      <w:r w:rsidRPr="00A969FF">
        <w:rPr>
          <w:rFonts w:ascii="Comic Sans MS" w:hAnsi="Comic Sans MS"/>
          <w:sz w:val="24"/>
          <w:szCs w:val="24"/>
        </w:rPr>
        <w:t>GrahamBell</w:t>
      </w:r>
      <w:proofErr w:type="spellEnd"/>
      <w:r w:rsidRPr="00A969FF">
        <w:rPr>
          <w:rFonts w:ascii="Comic Sans MS" w:hAnsi="Comic Sans MS"/>
          <w:sz w:val="24"/>
          <w:szCs w:val="24"/>
        </w:rPr>
        <w:t xml:space="preserve">, </w:t>
      </w:r>
      <w:r w:rsidRPr="00A969FF">
        <w:rPr>
          <w:rFonts w:ascii="Comic Sans MS" w:hAnsi="Comic Sans MS"/>
          <w:sz w:val="24"/>
          <w:szCs w:val="24"/>
          <w:u w:val="single"/>
        </w:rPr>
        <w:t>sesin tellerde iletimini</w:t>
      </w:r>
      <w:r w:rsidRPr="00A969FF">
        <w:rPr>
          <w:rFonts w:ascii="Comic Sans MS" w:hAnsi="Comic Sans MS"/>
          <w:sz w:val="24"/>
          <w:szCs w:val="24"/>
        </w:rPr>
        <w:t xml:space="preserve"> başararak diğer teknolojilerin de öncüsü olmuştur.</w:t>
      </w:r>
    </w:p>
    <w:p w14:paraId="42DBCD7F" w14:textId="77777777" w:rsidR="002170A6" w:rsidRPr="00A969FF" w:rsidRDefault="00E431E2" w:rsidP="002170A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Bilim insanları </w:t>
      </w:r>
      <w:r w:rsidR="002170A6" w:rsidRPr="00A969FF">
        <w:rPr>
          <w:rFonts w:ascii="Comic Sans MS" w:hAnsi="Comic Sans MS"/>
          <w:sz w:val="24"/>
          <w:szCs w:val="24"/>
        </w:rPr>
        <w:t>kaynakları dışında da sesle ilgili araçlar icat etmişlerdir. Bu araç gereçler görevlerine göre üç gruba ayrılabilir.</w:t>
      </w:r>
    </w:p>
    <w:p w14:paraId="056748B2" w14:textId="77777777" w:rsidR="002170A6" w:rsidRPr="00A969FF" w:rsidRDefault="002170A6" w:rsidP="002170A6">
      <w:pPr>
        <w:jc w:val="center"/>
        <w:rPr>
          <w:rFonts w:ascii="Comic Sans MS" w:hAnsi="Comic Sans MS"/>
          <w:color w:val="FF0000"/>
          <w:sz w:val="24"/>
          <w:szCs w:val="24"/>
        </w:rPr>
      </w:pPr>
      <w:r w:rsidRPr="00A969FF">
        <w:rPr>
          <w:rFonts w:ascii="Comic Sans MS" w:hAnsi="Comic Sans MS"/>
          <w:color w:val="FF0000"/>
          <w:sz w:val="24"/>
          <w:szCs w:val="24"/>
        </w:rPr>
        <w:t>Ses Teknolojileri</w:t>
      </w:r>
    </w:p>
    <w:p w14:paraId="665C9A0C" w14:textId="77777777" w:rsidR="002170A6" w:rsidRPr="00A969FF" w:rsidRDefault="002170A6" w:rsidP="002170A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>Sesi kaydeden araçlar</w:t>
      </w:r>
    </w:p>
    <w:p w14:paraId="098E9FD8" w14:textId="77777777" w:rsidR="002170A6" w:rsidRPr="00A969FF" w:rsidRDefault="002170A6" w:rsidP="002170A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>Sesin  şiddetini değiştiren araçlar</w:t>
      </w:r>
    </w:p>
    <w:p w14:paraId="3F96E102" w14:textId="77777777" w:rsidR="002170A6" w:rsidRPr="00A969FF" w:rsidRDefault="002170A6" w:rsidP="002170A6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>İşitme yetimizi geliştiren araçlar</w:t>
      </w:r>
    </w:p>
    <w:p w14:paraId="1A42E4C4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</w:p>
    <w:p w14:paraId="134F0148" w14:textId="77777777" w:rsidR="002170A6" w:rsidRPr="00A969FF" w:rsidRDefault="002170A6" w:rsidP="002170A6">
      <w:pPr>
        <w:pStyle w:val="ListeParagraf"/>
        <w:numPr>
          <w:ilvl w:val="0"/>
          <w:numId w:val="2"/>
        </w:numPr>
        <w:rPr>
          <w:rFonts w:ascii="Comic Sans MS" w:hAnsi="Comic Sans MS"/>
          <w:b/>
          <w:color w:val="FF0000"/>
          <w:sz w:val="24"/>
          <w:szCs w:val="24"/>
        </w:rPr>
      </w:pPr>
      <w:r w:rsidRPr="00A969FF">
        <w:rPr>
          <w:rFonts w:ascii="Comic Sans MS" w:hAnsi="Comic Sans MS"/>
          <w:b/>
          <w:color w:val="FF0000"/>
          <w:sz w:val="24"/>
          <w:szCs w:val="24"/>
        </w:rPr>
        <w:t>Sesi Kaydeden Araçlar</w:t>
      </w:r>
    </w:p>
    <w:p w14:paraId="58F0E4F9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>Sesi kaydedip istediğimiz zaman dinlememizi sağlayan araçlara ses kaydeden araçlar denir.</w:t>
      </w:r>
    </w:p>
    <w:p w14:paraId="2C8CF8AE" w14:textId="77777777" w:rsidR="002170A6" w:rsidRPr="00A969FF" w:rsidRDefault="002170A6" w:rsidP="002170A6">
      <w:pPr>
        <w:pStyle w:val="Default"/>
        <w:rPr>
          <w:rFonts w:ascii="Comic Sans MS" w:hAnsi="Comic Sans MS"/>
        </w:rPr>
      </w:pPr>
      <w:r w:rsidRPr="00A969FF">
        <w:rPr>
          <w:rFonts w:ascii="Comic Sans MS" w:hAnsi="Comic Sans MS"/>
          <w:color w:val="FF0000"/>
        </w:rPr>
        <w:t>Fonograf:</w:t>
      </w:r>
      <w:r w:rsidR="00E431E2">
        <w:rPr>
          <w:rFonts w:ascii="Comic Sans MS" w:hAnsi="Comic Sans MS"/>
          <w:color w:val="FF0000"/>
        </w:rPr>
        <w:t xml:space="preserve"> </w:t>
      </w:r>
      <w:r w:rsidRPr="00A969FF">
        <w:rPr>
          <w:rFonts w:ascii="Comic Sans MS" w:hAnsi="Comic Sans MS"/>
          <w:b/>
          <w:bCs/>
        </w:rPr>
        <w:t xml:space="preserve">Thomas Edison </w:t>
      </w:r>
      <w:r w:rsidRPr="00A969FF">
        <w:rPr>
          <w:rFonts w:ascii="Comic Sans MS" w:hAnsi="Comic Sans MS"/>
        </w:rPr>
        <w:t>1877 yılında icat etmiştir. Sesin kaydedilip kaydedilen sesin dinlenebilmesini sağlayan ilk cihaz fonograftır.</w:t>
      </w:r>
    </w:p>
    <w:p w14:paraId="372CE4FB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</w:p>
    <w:p w14:paraId="50594CBF" w14:textId="77777777" w:rsidR="002170A6" w:rsidRPr="00A969FF" w:rsidRDefault="002170A6" w:rsidP="002170A6">
      <w:pPr>
        <w:pStyle w:val="Default"/>
        <w:rPr>
          <w:rFonts w:ascii="Comic Sans MS" w:hAnsi="Comic Sans MS"/>
        </w:rPr>
      </w:pPr>
      <w:r w:rsidRPr="00A969FF">
        <w:rPr>
          <w:rFonts w:ascii="Comic Sans MS" w:hAnsi="Comic Sans MS"/>
          <w:color w:val="FF0000"/>
        </w:rPr>
        <w:t>Gramofon:</w:t>
      </w:r>
      <w:r w:rsidR="00E431E2">
        <w:rPr>
          <w:rFonts w:ascii="Comic Sans MS" w:hAnsi="Comic Sans MS"/>
        </w:rPr>
        <w:t xml:space="preserve"> Emile </w:t>
      </w:r>
      <w:proofErr w:type="spellStart"/>
      <w:r w:rsidR="00E431E2">
        <w:rPr>
          <w:rFonts w:ascii="Comic Sans MS" w:hAnsi="Comic Sans MS"/>
        </w:rPr>
        <w:t>Berliner</w:t>
      </w:r>
      <w:proofErr w:type="spellEnd"/>
      <w:r w:rsidR="00E431E2">
        <w:rPr>
          <w:rFonts w:ascii="Comic Sans MS" w:hAnsi="Comic Sans MS"/>
        </w:rPr>
        <w:t xml:space="preserve"> </w:t>
      </w:r>
      <w:r w:rsidRPr="00A969FF">
        <w:rPr>
          <w:rFonts w:ascii="Comic Sans MS" w:hAnsi="Comic Sans MS"/>
        </w:rPr>
        <w:t>tarafı</w:t>
      </w:r>
      <w:r w:rsidR="00E431E2">
        <w:rPr>
          <w:rFonts w:ascii="Comic Sans MS" w:hAnsi="Comic Sans MS"/>
        </w:rPr>
        <w:t>n</w:t>
      </w:r>
      <w:r w:rsidRPr="00A969FF">
        <w:rPr>
          <w:rFonts w:ascii="Comic Sans MS" w:hAnsi="Comic Sans MS"/>
        </w:rPr>
        <w:t>dan icat edilmiştir. Plak üzerine kaydedilen sesin dinlenebilmesini sağlayan araçtır.</w:t>
      </w:r>
    </w:p>
    <w:p w14:paraId="0CE213E1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</w:p>
    <w:p w14:paraId="58216612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 xml:space="preserve"> </w:t>
      </w:r>
      <w:r w:rsidR="00E431E2" w:rsidRPr="00E431E2">
        <w:rPr>
          <w:rFonts w:ascii="Comic Sans MS" w:hAnsi="Comic Sans MS"/>
          <w:color w:val="FF0000"/>
          <w:sz w:val="24"/>
          <w:szCs w:val="24"/>
        </w:rPr>
        <w:t>Pikap :</w:t>
      </w:r>
      <w:r w:rsidR="00E431E2">
        <w:rPr>
          <w:rFonts w:ascii="Comic Sans MS" w:hAnsi="Comic Sans MS"/>
          <w:sz w:val="24"/>
          <w:szCs w:val="24"/>
        </w:rPr>
        <w:t xml:space="preserve"> </w:t>
      </w:r>
      <w:r w:rsidRPr="00A969FF">
        <w:rPr>
          <w:rFonts w:ascii="Comic Sans MS" w:hAnsi="Comic Sans MS"/>
          <w:sz w:val="24"/>
          <w:szCs w:val="24"/>
        </w:rPr>
        <w:t xml:space="preserve">Plak üzerine  kaydedilen seslerin dinlenebilmesini sağlayan diğer bir araç da </w:t>
      </w:r>
      <w:r w:rsidRPr="00A969FF">
        <w:rPr>
          <w:rFonts w:ascii="Comic Sans MS" w:hAnsi="Comic Sans MS"/>
          <w:color w:val="FF0000"/>
          <w:sz w:val="24"/>
          <w:szCs w:val="24"/>
        </w:rPr>
        <w:t>pikaptır</w:t>
      </w:r>
      <w:r w:rsidRPr="00A969FF">
        <w:rPr>
          <w:rFonts w:ascii="Comic Sans MS" w:hAnsi="Comic Sans MS"/>
          <w:sz w:val="24"/>
          <w:szCs w:val="24"/>
        </w:rPr>
        <w:t>.</w:t>
      </w:r>
    </w:p>
    <w:p w14:paraId="14559762" w14:textId="77777777" w:rsidR="002170A6" w:rsidRPr="00A969FF" w:rsidRDefault="002170A6" w:rsidP="002170A6">
      <w:pPr>
        <w:rPr>
          <w:rFonts w:ascii="Comic Sans MS" w:hAnsi="Comic Sans MS" w:cs="Tahoma"/>
          <w:color w:val="292929"/>
          <w:sz w:val="24"/>
          <w:szCs w:val="24"/>
          <w:shd w:val="clear" w:color="auto" w:fill="FFFFFF"/>
        </w:rPr>
      </w:pPr>
      <w:r w:rsidRPr="00A969FF">
        <w:rPr>
          <w:rFonts w:ascii="Comic Sans MS" w:hAnsi="Comic Sans MS"/>
          <w:color w:val="FF0000"/>
          <w:sz w:val="24"/>
          <w:szCs w:val="24"/>
        </w:rPr>
        <w:t xml:space="preserve">Kasetçalar: </w:t>
      </w:r>
      <w:r w:rsidRPr="00A969FF">
        <w:rPr>
          <w:rFonts w:ascii="Comic Sans MS" w:hAnsi="Comic Sans MS" w:cs="Tahoma"/>
          <w:color w:val="292929"/>
          <w:sz w:val="24"/>
          <w:szCs w:val="24"/>
          <w:shd w:val="clear" w:color="auto" w:fill="FFFFFF"/>
        </w:rPr>
        <w:t>Fonograf gibi sesin kaydedilmesini ve dinlenmesini sağlayan kasetçalar kullanılmaya başlandı. Ses, özel bir manyetik bant içine kaydediliyor ve kasetçalarda dinlenebiliyordu.</w:t>
      </w:r>
    </w:p>
    <w:p w14:paraId="329D5216" w14:textId="77777777" w:rsidR="002170A6" w:rsidRPr="00A969FF" w:rsidRDefault="002170A6" w:rsidP="002170A6">
      <w:pPr>
        <w:rPr>
          <w:rFonts w:ascii="Comic Sans MS" w:hAnsi="Comic Sans MS" w:cs="Tahoma"/>
          <w:sz w:val="24"/>
          <w:szCs w:val="24"/>
          <w:shd w:val="clear" w:color="auto" w:fill="FFFFFF"/>
        </w:rPr>
      </w:pPr>
      <w:r w:rsidRPr="00A969FF">
        <w:rPr>
          <w:rFonts w:ascii="Comic Sans MS" w:hAnsi="Comic Sans MS" w:cs="Tahoma"/>
          <w:color w:val="FF0000"/>
          <w:sz w:val="24"/>
          <w:szCs w:val="24"/>
          <w:shd w:val="clear" w:color="auto" w:fill="FFFFFF"/>
        </w:rPr>
        <w:t xml:space="preserve">Kamera: </w:t>
      </w:r>
      <w:r w:rsidRPr="00A969FF">
        <w:rPr>
          <w:rFonts w:ascii="Comic Sans MS" w:hAnsi="Comic Sans MS" w:cs="Tahoma"/>
          <w:sz w:val="24"/>
          <w:szCs w:val="24"/>
          <w:shd w:val="clear" w:color="auto" w:fill="FFFFFF"/>
        </w:rPr>
        <w:t>Ses ve görüntünün birlikte kaydedilmesini sağlayan araçtır.</w:t>
      </w:r>
    </w:p>
    <w:p w14:paraId="5862D468" w14:textId="77777777" w:rsidR="002170A6" w:rsidRPr="00A969FF" w:rsidRDefault="002170A6" w:rsidP="002170A6">
      <w:pPr>
        <w:rPr>
          <w:rFonts w:ascii="Comic Sans MS" w:hAnsi="Comic Sans MS" w:cs="Tahoma"/>
          <w:color w:val="292929"/>
          <w:sz w:val="24"/>
          <w:szCs w:val="24"/>
          <w:shd w:val="clear" w:color="auto" w:fill="FFFFFF"/>
        </w:rPr>
      </w:pPr>
      <w:r w:rsidRPr="00A969FF">
        <w:rPr>
          <w:rFonts w:ascii="Comic Sans MS" w:hAnsi="Comic Sans MS" w:cs="Tahoma"/>
          <w:color w:val="FF0000"/>
          <w:sz w:val="24"/>
          <w:szCs w:val="24"/>
          <w:shd w:val="clear" w:color="auto" w:fill="FFFFFF"/>
        </w:rPr>
        <w:t>CD:</w:t>
      </w:r>
      <w:r w:rsidR="00E431E2">
        <w:rPr>
          <w:rFonts w:ascii="Comic Sans MS" w:hAnsi="Comic Sans MS" w:cs="Tahoma"/>
          <w:color w:val="FF0000"/>
          <w:sz w:val="24"/>
          <w:szCs w:val="24"/>
          <w:shd w:val="clear" w:color="auto" w:fill="FFFFFF"/>
        </w:rPr>
        <w:t xml:space="preserve"> </w:t>
      </w:r>
      <w:r w:rsidRPr="00A969FF">
        <w:rPr>
          <w:rFonts w:ascii="Comic Sans MS" w:hAnsi="Comic Sans MS" w:cs="Tahoma"/>
          <w:color w:val="292929"/>
          <w:sz w:val="24"/>
          <w:szCs w:val="24"/>
          <w:shd w:val="clear" w:color="auto" w:fill="FFFFFF"/>
        </w:rPr>
        <w:t xml:space="preserve">Plak teknolojisine çok benzeyen ama daha </w:t>
      </w:r>
      <w:proofErr w:type="spellStart"/>
      <w:r w:rsidRPr="00A969FF">
        <w:rPr>
          <w:rFonts w:ascii="Comic Sans MS" w:hAnsi="Comic Sans MS" w:cs="Tahoma"/>
          <w:color w:val="292929"/>
          <w:sz w:val="24"/>
          <w:szCs w:val="24"/>
          <w:shd w:val="clear" w:color="auto" w:fill="FFFFFF"/>
        </w:rPr>
        <w:t>hafif,taşınabilir</w:t>
      </w:r>
      <w:proofErr w:type="spellEnd"/>
      <w:r w:rsidRPr="00A969FF">
        <w:rPr>
          <w:rFonts w:ascii="Comic Sans MS" w:hAnsi="Comic Sans MS" w:cs="Tahoma"/>
          <w:color w:val="292929"/>
          <w:sz w:val="24"/>
          <w:szCs w:val="24"/>
          <w:shd w:val="clear" w:color="auto" w:fill="FFFFFF"/>
        </w:rPr>
        <w:t xml:space="preserve"> ve pratik olan CD bulundu. Bu teknoloji, büyük boyutlarda müzik ve video kaydedebilme özelliğine sahipti.</w:t>
      </w:r>
    </w:p>
    <w:p w14:paraId="627B7F62" w14:textId="77777777" w:rsidR="002170A6" w:rsidRPr="00A969FF" w:rsidRDefault="002170A6" w:rsidP="002170A6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Comic Sans MS" w:hAnsi="Comic Sans MS" w:cs="Tahoma"/>
          <w:color w:val="292929"/>
        </w:rPr>
      </w:pPr>
      <w:r w:rsidRPr="00A969FF">
        <w:rPr>
          <w:rFonts w:ascii="Comic Sans MS" w:hAnsi="Comic Sans MS" w:cs="Tahoma"/>
          <w:color w:val="292929"/>
        </w:rPr>
        <w:t>Günümüzde müzik teknolojisi çok gelişmiştir.</w:t>
      </w:r>
    </w:p>
    <w:p w14:paraId="36D2B821" w14:textId="77777777" w:rsidR="002170A6" w:rsidRPr="00A969FF" w:rsidRDefault="002170A6" w:rsidP="002170A6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Comic Sans MS" w:hAnsi="Comic Sans MS" w:cs="Tahoma"/>
          <w:color w:val="292929"/>
        </w:rPr>
      </w:pPr>
      <w:r w:rsidRPr="00A969FF">
        <w:rPr>
          <w:rFonts w:ascii="Comic Sans MS" w:hAnsi="Comic Sans MS" w:cs="Tahoma"/>
          <w:color w:val="292929"/>
        </w:rPr>
        <w:t>CD ve DVD kullanımının yanı sıra USB bellekler, MP3 ve MP4 çalarlar bulunmaktadır.</w:t>
      </w:r>
    </w:p>
    <w:p w14:paraId="4CEEA88C" w14:textId="77777777" w:rsidR="002170A6" w:rsidRPr="00A969FF" w:rsidRDefault="002170A6" w:rsidP="002170A6">
      <w:pPr>
        <w:rPr>
          <w:rFonts w:ascii="Comic Sans MS" w:hAnsi="Comic Sans MS"/>
          <w:color w:val="FF0000"/>
          <w:sz w:val="24"/>
          <w:szCs w:val="24"/>
        </w:rPr>
      </w:pPr>
    </w:p>
    <w:p w14:paraId="7AC4E589" w14:textId="77777777" w:rsidR="002170A6" w:rsidRPr="00A969FF" w:rsidRDefault="002170A6" w:rsidP="002170A6">
      <w:pPr>
        <w:pStyle w:val="ListeParagraf"/>
        <w:numPr>
          <w:ilvl w:val="0"/>
          <w:numId w:val="2"/>
        </w:numPr>
        <w:rPr>
          <w:rFonts w:ascii="Comic Sans MS" w:hAnsi="Comic Sans MS"/>
          <w:color w:val="FF0000"/>
          <w:sz w:val="24"/>
          <w:szCs w:val="24"/>
        </w:rPr>
      </w:pPr>
      <w:r w:rsidRPr="00A969FF">
        <w:rPr>
          <w:rFonts w:ascii="Comic Sans MS" w:hAnsi="Comic Sans MS"/>
          <w:color w:val="FF0000"/>
          <w:sz w:val="24"/>
          <w:szCs w:val="24"/>
        </w:rPr>
        <w:lastRenderedPageBreak/>
        <w:t>Sesin Şiddetini Değiştiren Araçlar</w:t>
      </w:r>
    </w:p>
    <w:p w14:paraId="6EA6C170" w14:textId="77777777" w:rsidR="002170A6" w:rsidRPr="00A969FF" w:rsidRDefault="002170A6" w:rsidP="002170A6">
      <w:pPr>
        <w:pStyle w:val="ListeParagraf"/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 xml:space="preserve">Bir sesin </w:t>
      </w:r>
      <w:proofErr w:type="spellStart"/>
      <w:r w:rsidRPr="00A969FF">
        <w:rPr>
          <w:rFonts w:ascii="Comic Sans MS" w:hAnsi="Comic Sans MS"/>
          <w:sz w:val="24"/>
          <w:szCs w:val="24"/>
        </w:rPr>
        <w:t>iştilmesini</w:t>
      </w:r>
      <w:proofErr w:type="spellEnd"/>
      <w:r w:rsidRPr="00A969FF">
        <w:rPr>
          <w:rFonts w:ascii="Comic Sans MS" w:hAnsi="Comic Sans MS"/>
          <w:sz w:val="24"/>
          <w:szCs w:val="24"/>
        </w:rPr>
        <w:t xml:space="preserve"> sağlayan özelliğine  (kuvvetli ya da zayıf olması)  </w:t>
      </w:r>
      <w:r w:rsidRPr="00A969FF">
        <w:rPr>
          <w:rFonts w:ascii="Comic Sans MS" w:hAnsi="Comic Sans MS"/>
          <w:color w:val="FF0000"/>
          <w:sz w:val="24"/>
          <w:szCs w:val="24"/>
        </w:rPr>
        <w:t xml:space="preserve">ses şiddeti </w:t>
      </w:r>
      <w:r w:rsidRPr="00A969FF">
        <w:rPr>
          <w:rFonts w:ascii="Comic Sans MS" w:hAnsi="Comic Sans MS"/>
          <w:sz w:val="24"/>
          <w:szCs w:val="24"/>
        </w:rPr>
        <w:t>denir.</w:t>
      </w:r>
    </w:p>
    <w:p w14:paraId="0E57CB85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 xml:space="preserve">Sesin şiddetini arttırmak ve uzak mesafelerden duyulmasını sağlamak için </w:t>
      </w:r>
      <w:proofErr w:type="spellStart"/>
      <w:r w:rsidRPr="00A969FF">
        <w:rPr>
          <w:rFonts w:ascii="Comic Sans MS" w:hAnsi="Comic Sans MS"/>
          <w:b/>
          <w:bCs/>
          <w:color w:val="FF0000"/>
          <w:sz w:val="24"/>
          <w:szCs w:val="24"/>
        </w:rPr>
        <w:t>megafon</w:t>
      </w:r>
      <w:r w:rsidRPr="00A969FF">
        <w:rPr>
          <w:rFonts w:ascii="Comic Sans MS" w:hAnsi="Comic Sans MS"/>
          <w:sz w:val="24"/>
          <w:szCs w:val="24"/>
        </w:rPr>
        <w:t>denen</w:t>
      </w:r>
      <w:proofErr w:type="spellEnd"/>
      <w:r w:rsidRPr="00A969FF">
        <w:rPr>
          <w:rFonts w:ascii="Comic Sans MS" w:hAnsi="Comic Sans MS"/>
          <w:sz w:val="24"/>
          <w:szCs w:val="24"/>
        </w:rPr>
        <w:t xml:space="preserve"> alet kullanılır.</w:t>
      </w:r>
    </w:p>
    <w:p w14:paraId="59275B19" w14:textId="77777777" w:rsidR="002170A6" w:rsidRPr="00A969FF" w:rsidRDefault="002170A6" w:rsidP="002170A6">
      <w:p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sz w:val="24"/>
          <w:szCs w:val="24"/>
        </w:rPr>
        <w:t xml:space="preserve">Sesin şiddetini yükselten araçlardan biri de mikrofonlardır. </w:t>
      </w:r>
      <w:r w:rsidRPr="00A969FF">
        <w:rPr>
          <w:rFonts w:ascii="Comic Sans MS" w:hAnsi="Comic Sans MS"/>
          <w:bCs/>
          <w:sz w:val="24"/>
          <w:szCs w:val="24"/>
        </w:rPr>
        <w:t>Mikrofon</w:t>
      </w:r>
      <w:r w:rsidRPr="00A969FF">
        <w:rPr>
          <w:rFonts w:ascii="Comic Sans MS" w:hAnsi="Comic Sans MS"/>
          <w:color w:val="FF0000"/>
          <w:sz w:val="24"/>
          <w:szCs w:val="24"/>
        </w:rPr>
        <w:t xml:space="preserve">, hoparlör </w:t>
      </w:r>
      <w:r w:rsidRPr="00A969FF">
        <w:rPr>
          <w:rFonts w:ascii="Comic Sans MS" w:hAnsi="Comic Sans MS"/>
          <w:sz w:val="24"/>
          <w:szCs w:val="24"/>
        </w:rPr>
        <w:t>denilen cihaza bağlanarak sesin şiddetinin artmasını sağlar.</w:t>
      </w:r>
      <w:r w:rsidR="00A0198B">
        <w:rPr>
          <w:rFonts w:ascii="Comic Sans MS" w:hAnsi="Comic Sans MS"/>
          <w:sz w:val="24"/>
          <w:szCs w:val="24"/>
        </w:rPr>
        <w:t xml:space="preserve"> </w:t>
      </w:r>
      <w:r w:rsidRPr="00A969FF">
        <w:rPr>
          <w:rFonts w:ascii="Comic Sans MS" w:hAnsi="Comic Sans MS"/>
          <w:sz w:val="24"/>
          <w:szCs w:val="24"/>
        </w:rPr>
        <w:t>Günümüzde hoparlör yerine kullanılabilen kulaklıklar geliştirilmiştir.</w:t>
      </w:r>
    </w:p>
    <w:p w14:paraId="55DEA73F" w14:textId="77777777" w:rsidR="002170A6" w:rsidRPr="00A969FF" w:rsidRDefault="002170A6" w:rsidP="002170A6">
      <w:pPr>
        <w:pStyle w:val="ListeParagraf"/>
        <w:numPr>
          <w:ilvl w:val="0"/>
          <w:numId w:val="2"/>
        </w:numPr>
        <w:rPr>
          <w:rFonts w:ascii="Comic Sans MS" w:hAnsi="Comic Sans MS"/>
          <w:b/>
          <w:color w:val="FF0000"/>
          <w:sz w:val="24"/>
          <w:szCs w:val="24"/>
        </w:rPr>
      </w:pPr>
      <w:r w:rsidRPr="00A969FF">
        <w:rPr>
          <w:rFonts w:ascii="Comic Sans MS" w:hAnsi="Comic Sans MS"/>
          <w:b/>
          <w:color w:val="FF0000"/>
          <w:sz w:val="24"/>
          <w:szCs w:val="24"/>
        </w:rPr>
        <w:t xml:space="preserve">İşitme Yetimizi Geliştiren  Araçlar: </w:t>
      </w:r>
    </w:p>
    <w:p w14:paraId="59C2FB92" w14:textId="77777777" w:rsidR="002170A6" w:rsidRPr="00A969FF" w:rsidRDefault="002170A6" w:rsidP="002170A6">
      <w:pPr>
        <w:pStyle w:val="Default"/>
        <w:rPr>
          <w:rFonts w:ascii="Comic Sans MS" w:hAnsi="Comic Sans MS"/>
        </w:rPr>
      </w:pPr>
      <w:r w:rsidRPr="00A969FF">
        <w:rPr>
          <w:rFonts w:ascii="Comic Sans MS" w:hAnsi="Comic Sans MS"/>
        </w:rPr>
        <w:t xml:space="preserve">İşitme problemi yaşayan bazı insanlar </w:t>
      </w:r>
      <w:r w:rsidRPr="00A969FF">
        <w:rPr>
          <w:rFonts w:ascii="Comic Sans MS" w:hAnsi="Comic Sans MS"/>
          <w:b/>
          <w:color w:val="FF0000"/>
        </w:rPr>
        <w:t>işitme cihazı</w:t>
      </w:r>
      <w:r w:rsidR="00A0198B">
        <w:rPr>
          <w:rFonts w:ascii="Comic Sans MS" w:hAnsi="Comic Sans MS"/>
          <w:b/>
          <w:color w:val="FF0000"/>
        </w:rPr>
        <w:t xml:space="preserve"> </w:t>
      </w:r>
      <w:r w:rsidRPr="00A969FF">
        <w:rPr>
          <w:rFonts w:ascii="Comic Sans MS" w:hAnsi="Comic Sans MS"/>
        </w:rPr>
        <w:t>kullanırlar. Bu ci</w:t>
      </w:r>
      <w:r w:rsidR="00A0198B">
        <w:rPr>
          <w:rFonts w:ascii="Comic Sans MS" w:hAnsi="Comic Sans MS"/>
        </w:rPr>
        <w:t>hazlar, sesin şiddetini arttıra</w:t>
      </w:r>
      <w:r w:rsidRPr="00A969FF">
        <w:rPr>
          <w:rFonts w:ascii="Comic Sans MS" w:hAnsi="Comic Sans MS"/>
        </w:rPr>
        <w:t xml:space="preserve">rak kişinin daha iyi duymasını sağlar. </w:t>
      </w:r>
    </w:p>
    <w:p w14:paraId="2839E828" w14:textId="77777777" w:rsidR="002170A6" w:rsidRPr="00A969FF" w:rsidRDefault="002170A6" w:rsidP="002170A6">
      <w:pPr>
        <w:pStyle w:val="Default"/>
        <w:rPr>
          <w:rFonts w:ascii="Comic Sans MS" w:hAnsi="Comic Sans MS"/>
        </w:rPr>
      </w:pPr>
      <w:r w:rsidRPr="00A969FF">
        <w:rPr>
          <w:rFonts w:ascii="Comic Sans MS" w:hAnsi="Comic Sans MS"/>
        </w:rPr>
        <w:t xml:space="preserve">Doktorlar hastaları muayene ederken </w:t>
      </w:r>
      <w:r w:rsidRPr="00A969FF">
        <w:rPr>
          <w:rFonts w:ascii="Comic Sans MS" w:hAnsi="Comic Sans MS"/>
          <w:b/>
          <w:bCs/>
          <w:color w:val="FF0000"/>
        </w:rPr>
        <w:t>stetoskop</w:t>
      </w:r>
      <w:r w:rsidR="00A0198B">
        <w:rPr>
          <w:rFonts w:ascii="Comic Sans MS" w:hAnsi="Comic Sans MS"/>
          <w:b/>
          <w:bCs/>
          <w:color w:val="FF0000"/>
        </w:rPr>
        <w:t xml:space="preserve"> </w:t>
      </w:r>
      <w:r w:rsidRPr="00A969FF">
        <w:rPr>
          <w:rFonts w:ascii="Comic Sans MS" w:hAnsi="Comic Sans MS"/>
        </w:rPr>
        <w:t xml:space="preserve">denilen bir alet kullanır. Bu alet düşük şiddetteki kalp ve akciğerdeki seslerin şiddetini arttırır. </w:t>
      </w:r>
    </w:p>
    <w:p w14:paraId="508C1162" w14:textId="6452CDA0" w:rsidR="002170A6" w:rsidRDefault="002170A6" w:rsidP="002170A6">
      <w:pPr>
        <w:rPr>
          <w:rFonts w:ascii="Comic Sans MS" w:hAnsi="Comic Sans MS"/>
          <w:sz w:val="24"/>
          <w:szCs w:val="24"/>
        </w:rPr>
      </w:pPr>
      <w:r w:rsidRPr="00A969FF">
        <w:rPr>
          <w:rFonts w:ascii="Comic Sans MS" w:hAnsi="Comic Sans MS"/>
          <w:b/>
          <w:bCs/>
          <w:color w:val="FF0000"/>
          <w:sz w:val="24"/>
          <w:szCs w:val="24"/>
        </w:rPr>
        <w:t>Ultrason cihazı</w:t>
      </w:r>
      <w:r w:rsidRPr="00A969FF">
        <w:rPr>
          <w:rFonts w:ascii="Comic Sans MS" w:hAnsi="Comic Sans MS"/>
          <w:color w:val="FF0000"/>
          <w:sz w:val="24"/>
          <w:szCs w:val="24"/>
        </w:rPr>
        <w:t xml:space="preserve">, </w:t>
      </w:r>
      <w:r w:rsidRPr="00A969FF">
        <w:rPr>
          <w:rFonts w:ascii="Comic Sans MS" w:hAnsi="Comic Sans MS"/>
          <w:sz w:val="24"/>
          <w:szCs w:val="24"/>
        </w:rPr>
        <w:t>insan kulağının işitemeyeceği kadar yüksek şiddetteki sesleri vücuda gönderir. Bu sesler sayesinde vücudumuzun organlarının iç görüntüsü elde edilmiş olur. Vücudumuzda hastalıklı bölgeler varsa bu cihaz ile tespit edilebilir.</w:t>
      </w:r>
    </w:p>
    <w:p w14:paraId="57A764DD" w14:textId="4BD56826" w:rsidR="00421B70" w:rsidRDefault="00421B70" w:rsidP="002170A6">
      <w:pPr>
        <w:rPr>
          <w:rFonts w:ascii="Comic Sans MS" w:hAnsi="Comic Sans MS"/>
          <w:sz w:val="24"/>
          <w:szCs w:val="24"/>
        </w:rPr>
      </w:pPr>
    </w:p>
    <w:p w14:paraId="550948EE" w14:textId="603FA51B" w:rsidR="00421B70" w:rsidRDefault="00421B70" w:rsidP="002170A6">
      <w:pPr>
        <w:rPr>
          <w:rFonts w:ascii="Comic Sans MS" w:hAnsi="Comic Sans MS"/>
          <w:sz w:val="24"/>
          <w:szCs w:val="24"/>
        </w:rPr>
      </w:pPr>
    </w:p>
    <w:p w14:paraId="2883C80D" w14:textId="77777777" w:rsidR="002170A6" w:rsidRDefault="002170A6" w:rsidP="002170A6">
      <w:pPr>
        <w:rPr>
          <w:rFonts w:ascii="Comic Sans MS" w:hAnsi="Comic Sans MS"/>
          <w:sz w:val="24"/>
          <w:szCs w:val="24"/>
        </w:rPr>
      </w:pPr>
    </w:p>
    <w:p w14:paraId="629E6054" w14:textId="77777777" w:rsidR="002170A6" w:rsidRPr="00A969FF" w:rsidRDefault="002170A6" w:rsidP="002170A6">
      <w:pPr>
        <w:ind w:firstLine="708"/>
        <w:rPr>
          <w:rFonts w:ascii="Comic Sans MS" w:hAnsi="Comic Sans MS"/>
          <w:color w:val="FF0000"/>
          <w:sz w:val="24"/>
          <w:szCs w:val="24"/>
        </w:rPr>
      </w:pPr>
    </w:p>
    <w:p w14:paraId="70E26CE6" w14:textId="77777777" w:rsidR="00D42D07" w:rsidRDefault="00D42D07"/>
    <w:sectPr w:rsidR="00D42D07" w:rsidSect="00FA7A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E44CA"/>
    <w:multiLevelType w:val="hybridMultilevel"/>
    <w:tmpl w:val="7B9A2CB2"/>
    <w:lvl w:ilvl="0" w:tplc="43C41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73284"/>
    <w:multiLevelType w:val="hybridMultilevel"/>
    <w:tmpl w:val="2AF66AC6"/>
    <w:lvl w:ilvl="0" w:tplc="DE7A7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993205">
    <w:abstractNumId w:val="0"/>
  </w:num>
  <w:num w:numId="2" w16cid:durableId="822044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0A6"/>
    <w:rsid w:val="002170A6"/>
    <w:rsid w:val="0025543D"/>
    <w:rsid w:val="00421B70"/>
    <w:rsid w:val="006C4912"/>
    <w:rsid w:val="009A5868"/>
    <w:rsid w:val="00A0198B"/>
    <w:rsid w:val="00A971D4"/>
    <w:rsid w:val="00C35CD7"/>
    <w:rsid w:val="00D42D07"/>
    <w:rsid w:val="00E431E2"/>
    <w:rsid w:val="00F3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6BBD"/>
  <w15:docId w15:val="{A17F3B80-DFA7-7744-85B9-70BF6DAB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0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2170A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2170A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7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421B70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421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Manager>Sınıf Öğretmeniyiz Biz</Manager>
  <Company>Sınıf Öğretmeniyiz Biz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2023-03-05T04:49:00Z</dcterms:created>
  <dcterms:modified xsi:type="dcterms:W3CDTF">2023-03-05T04:49:00Z</dcterms:modified>
  <cp:category>http://sinifogretmeniyiz.biz/dosyalar.asp</cp:category>
</cp:coreProperties>
</file>