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C1AA1" w:rsidRDefault="00001FA1">
      <w:pPr>
        <w:pStyle w:val="Balk11"/>
        <w:spacing w:before="31"/>
        <w:ind w:left="3010"/>
      </w:pPr>
      <w:r>
        <w:rPr>
          <w:color w:val="FF0000"/>
        </w:rPr>
        <w:t>Sosyal Bilgiler Dersi Etkin Vatandaşlık Çalışma Kağıdı</w:t>
      </w:r>
    </w:p>
    <w:p w:rsidR="00BC1AA1" w:rsidRDefault="00BC1AA1">
      <w:pPr>
        <w:pStyle w:val="GvdeMetni"/>
        <w:spacing w:before="3"/>
        <w:ind w:left="0"/>
        <w:rPr>
          <w:rFonts w:ascii="Trebuchet MS"/>
          <w:b/>
          <w:sz w:val="24"/>
        </w:rPr>
      </w:pPr>
    </w:p>
    <w:p w:rsidR="00BC1AA1" w:rsidRDefault="00001FA1">
      <w:pPr>
        <w:spacing w:line="252" w:lineRule="auto"/>
        <w:ind w:left="226" w:right="64"/>
        <w:rPr>
          <w:rFonts w:ascii="Trebuchet MS" w:hAnsi="Trebuchet MS"/>
          <w:b/>
        </w:rPr>
      </w:pPr>
      <w:r>
        <w:rPr>
          <w:rFonts w:ascii="Trebuchet MS" w:hAnsi="Trebuchet MS"/>
          <w:b/>
          <w:w w:val="90"/>
        </w:rPr>
        <w:t>A.</w:t>
      </w:r>
      <w:r>
        <w:rPr>
          <w:rFonts w:ascii="Trebuchet MS" w:hAnsi="Trebuchet MS"/>
          <w:b/>
          <w:spacing w:val="-21"/>
          <w:w w:val="90"/>
        </w:rPr>
        <w:t xml:space="preserve"> </w:t>
      </w:r>
      <w:r>
        <w:rPr>
          <w:rFonts w:ascii="Trebuchet MS" w:hAnsi="Trebuchet MS"/>
          <w:b/>
          <w:w w:val="90"/>
        </w:rPr>
        <w:t>Doğru</w:t>
      </w:r>
      <w:r>
        <w:rPr>
          <w:rFonts w:ascii="Trebuchet MS" w:hAnsi="Trebuchet MS"/>
          <w:b/>
          <w:spacing w:val="-19"/>
          <w:w w:val="90"/>
        </w:rPr>
        <w:t xml:space="preserve"> </w:t>
      </w:r>
      <w:r>
        <w:rPr>
          <w:rFonts w:ascii="Trebuchet MS" w:hAnsi="Trebuchet MS"/>
          <w:b/>
          <w:w w:val="90"/>
        </w:rPr>
        <w:t>olarak</w:t>
      </w:r>
      <w:r>
        <w:rPr>
          <w:rFonts w:ascii="Trebuchet MS" w:hAnsi="Trebuchet MS"/>
          <w:b/>
          <w:spacing w:val="-22"/>
          <w:w w:val="90"/>
        </w:rPr>
        <w:t xml:space="preserve"> </w:t>
      </w:r>
      <w:r>
        <w:rPr>
          <w:rFonts w:ascii="Trebuchet MS" w:hAnsi="Trebuchet MS"/>
          <w:b/>
          <w:w w:val="90"/>
        </w:rPr>
        <w:t>düşündüğünüz</w:t>
      </w:r>
      <w:r>
        <w:rPr>
          <w:rFonts w:ascii="Trebuchet MS" w:hAnsi="Trebuchet MS"/>
          <w:b/>
          <w:spacing w:val="-17"/>
          <w:w w:val="90"/>
        </w:rPr>
        <w:t xml:space="preserve"> </w:t>
      </w:r>
      <w:r>
        <w:rPr>
          <w:rFonts w:ascii="Trebuchet MS" w:hAnsi="Trebuchet MS"/>
          <w:b/>
          <w:w w:val="90"/>
        </w:rPr>
        <w:t>ifadelerin</w:t>
      </w:r>
      <w:r>
        <w:rPr>
          <w:rFonts w:ascii="Trebuchet MS" w:hAnsi="Trebuchet MS"/>
          <w:b/>
          <w:spacing w:val="-18"/>
          <w:w w:val="90"/>
        </w:rPr>
        <w:t xml:space="preserve"> </w:t>
      </w:r>
      <w:r>
        <w:rPr>
          <w:rFonts w:ascii="Trebuchet MS" w:hAnsi="Trebuchet MS"/>
          <w:b/>
          <w:w w:val="90"/>
        </w:rPr>
        <w:t>yanına</w:t>
      </w:r>
      <w:r>
        <w:rPr>
          <w:rFonts w:ascii="Trebuchet MS" w:hAnsi="Trebuchet MS"/>
          <w:b/>
          <w:spacing w:val="-17"/>
          <w:w w:val="90"/>
        </w:rPr>
        <w:t xml:space="preserve"> </w:t>
      </w:r>
      <w:r>
        <w:rPr>
          <w:rFonts w:ascii="Trebuchet MS" w:hAnsi="Trebuchet MS"/>
          <w:b/>
          <w:w w:val="90"/>
        </w:rPr>
        <w:t>(D)</w:t>
      </w:r>
      <w:r>
        <w:rPr>
          <w:rFonts w:ascii="Trebuchet MS" w:hAnsi="Trebuchet MS"/>
          <w:b/>
          <w:spacing w:val="-18"/>
          <w:w w:val="90"/>
        </w:rPr>
        <w:t xml:space="preserve"> </w:t>
      </w:r>
      <w:r>
        <w:rPr>
          <w:rFonts w:ascii="Trebuchet MS" w:hAnsi="Trebuchet MS"/>
          <w:b/>
          <w:w w:val="90"/>
        </w:rPr>
        <w:t>,</w:t>
      </w:r>
      <w:r>
        <w:rPr>
          <w:rFonts w:ascii="Trebuchet MS" w:hAnsi="Trebuchet MS"/>
          <w:b/>
          <w:spacing w:val="-21"/>
          <w:w w:val="90"/>
        </w:rPr>
        <w:t xml:space="preserve"> </w:t>
      </w:r>
      <w:r>
        <w:rPr>
          <w:rFonts w:ascii="Trebuchet MS" w:hAnsi="Trebuchet MS"/>
          <w:b/>
          <w:w w:val="90"/>
        </w:rPr>
        <w:t>yanlış</w:t>
      </w:r>
      <w:r>
        <w:rPr>
          <w:rFonts w:ascii="Trebuchet MS" w:hAnsi="Trebuchet MS"/>
          <w:b/>
          <w:spacing w:val="-22"/>
          <w:w w:val="90"/>
        </w:rPr>
        <w:t xml:space="preserve"> </w:t>
      </w:r>
      <w:r>
        <w:rPr>
          <w:rFonts w:ascii="Trebuchet MS" w:hAnsi="Trebuchet MS"/>
          <w:b/>
          <w:w w:val="90"/>
        </w:rPr>
        <w:t>olarak</w:t>
      </w:r>
      <w:r>
        <w:rPr>
          <w:rFonts w:ascii="Trebuchet MS" w:hAnsi="Trebuchet MS"/>
          <w:b/>
          <w:spacing w:val="-18"/>
          <w:w w:val="90"/>
        </w:rPr>
        <w:t xml:space="preserve"> </w:t>
      </w:r>
      <w:r>
        <w:rPr>
          <w:rFonts w:ascii="Trebuchet MS" w:hAnsi="Trebuchet MS"/>
          <w:b/>
          <w:w w:val="90"/>
        </w:rPr>
        <w:t>düşündüğünüz</w:t>
      </w:r>
      <w:r>
        <w:rPr>
          <w:rFonts w:ascii="Trebuchet MS" w:hAnsi="Trebuchet MS"/>
          <w:b/>
          <w:spacing w:val="-17"/>
          <w:w w:val="90"/>
        </w:rPr>
        <w:t xml:space="preserve"> </w:t>
      </w:r>
      <w:r>
        <w:rPr>
          <w:rFonts w:ascii="Trebuchet MS" w:hAnsi="Trebuchet MS"/>
          <w:b/>
          <w:w w:val="90"/>
        </w:rPr>
        <w:t>ifadelerin</w:t>
      </w:r>
      <w:r>
        <w:rPr>
          <w:rFonts w:ascii="Trebuchet MS" w:hAnsi="Trebuchet MS"/>
          <w:b/>
          <w:spacing w:val="-18"/>
          <w:w w:val="90"/>
        </w:rPr>
        <w:t xml:space="preserve"> </w:t>
      </w:r>
      <w:r>
        <w:rPr>
          <w:rFonts w:ascii="Trebuchet MS" w:hAnsi="Trebuchet MS"/>
          <w:b/>
          <w:w w:val="90"/>
        </w:rPr>
        <w:t>yanına</w:t>
      </w:r>
      <w:r>
        <w:rPr>
          <w:rFonts w:ascii="Trebuchet MS" w:hAnsi="Trebuchet MS"/>
          <w:b/>
          <w:spacing w:val="-18"/>
          <w:w w:val="90"/>
        </w:rPr>
        <w:t xml:space="preserve"> </w:t>
      </w:r>
      <w:r>
        <w:rPr>
          <w:rFonts w:ascii="Trebuchet MS" w:hAnsi="Trebuchet MS"/>
          <w:b/>
          <w:w w:val="90"/>
        </w:rPr>
        <w:t>(Y)</w:t>
      </w:r>
      <w:r>
        <w:rPr>
          <w:rFonts w:ascii="Trebuchet MS" w:hAnsi="Trebuchet MS"/>
          <w:b/>
          <w:spacing w:val="-17"/>
          <w:w w:val="90"/>
        </w:rPr>
        <w:t xml:space="preserve"> </w:t>
      </w:r>
      <w:r>
        <w:rPr>
          <w:rFonts w:ascii="Trebuchet MS" w:hAnsi="Trebuchet MS"/>
          <w:b/>
          <w:w w:val="90"/>
        </w:rPr>
        <w:t xml:space="preserve">harflerini </w:t>
      </w:r>
      <w:r>
        <w:rPr>
          <w:rFonts w:ascii="Trebuchet MS" w:hAnsi="Trebuchet MS"/>
          <w:b/>
        </w:rPr>
        <w:t>koyarak</w:t>
      </w:r>
      <w:r>
        <w:rPr>
          <w:rFonts w:ascii="Trebuchet MS" w:hAnsi="Trebuchet MS"/>
          <w:b/>
          <w:spacing w:val="-19"/>
        </w:rPr>
        <w:t xml:space="preserve"> </w:t>
      </w:r>
      <w:r>
        <w:rPr>
          <w:rFonts w:ascii="Trebuchet MS" w:hAnsi="Trebuchet MS"/>
          <w:b/>
        </w:rPr>
        <w:t>belirtiniz.</w:t>
      </w:r>
    </w:p>
    <w:p w:rsidR="00BC1AA1" w:rsidRDefault="00001FA1">
      <w:pPr>
        <w:pStyle w:val="GvdeMetni"/>
        <w:ind w:left="226"/>
      </w:pPr>
      <w:r>
        <w:t>1-( ) Atatürk, insanlar ın kendilerine akıl ve bilimi yol gösterici almalarını istemiştir.</w:t>
      </w:r>
    </w:p>
    <w:p w:rsidR="00BC1AA1" w:rsidRDefault="00001FA1">
      <w:pPr>
        <w:pStyle w:val="GvdeMetni"/>
        <w:tabs>
          <w:tab w:val="left" w:pos="713"/>
        </w:tabs>
        <w:spacing w:before="15" w:line="254" w:lineRule="auto"/>
        <w:ind w:right="2714"/>
      </w:pPr>
      <w:r>
        <w:t>2-(</w:t>
      </w:r>
      <w:r>
        <w:tab/>
      </w:r>
      <w:r>
        <w:rPr>
          <w:w w:val="95"/>
        </w:rPr>
        <w:t>)</w:t>
      </w:r>
      <w:r>
        <w:rPr>
          <w:spacing w:val="-36"/>
          <w:w w:val="95"/>
        </w:rPr>
        <w:t xml:space="preserve"> </w:t>
      </w:r>
      <w:r>
        <w:rPr>
          <w:w w:val="95"/>
        </w:rPr>
        <w:t>Bilim</w:t>
      </w:r>
      <w:r>
        <w:rPr>
          <w:spacing w:val="-36"/>
          <w:w w:val="95"/>
        </w:rPr>
        <w:t xml:space="preserve"> </w:t>
      </w:r>
      <w:r>
        <w:rPr>
          <w:w w:val="95"/>
        </w:rPr>
        <w:t>insanı</w:t>
      </w:r>
      <w:r>
        <w:rPr>
          <w:spacing w:val="-34"/>
          <w:w w:val="95"/>
        </w:rPr>
        <w:t xml:space="preserve"> </w:t>
      </w:r>
      <w:r>
        <w:rPr>
          <w:w w:val="95"/>
        </w:rPr>
        <w:t>meraklıdır,</w:t>
      </w:r>
      <w:r>
        <w:rPr>
          <w:spacing w:val="-36"/>
          <w:w w:val="95"/>
        </w:rPr>
        <w:t xml:space="preserve"> </w:t>
      </w:r>
      <w:r>
        <w:rPr>
          <w:w w:val="95"/>
        </w:rPr>
        <w:t>tarafsızdır,</w:t>
      </w:r>
      <w:r>
        <w:rPr>
          <w:spacing w:val="-35"/>
          <w:w w:val="95"/>
        </w:rPr>
        <w:t xml:space="preserve"> </w:t>
      </w:r>
      <w:r>
        <w:rPr>
          <w:w w:val="95"/>
        </w:rPr>
        <w:t>araştırmacıdır,</w:t>
      </w:r>
      <w:r>
        <w:rPr>
          <w:spacing w:val="-38"/>
          <w:w w:val="95"/>
        </w:rPr>
        <w:t xml:space="preserve"> </w:t>
      </w:r>
      <w:r>
        <w:rPr>
          <w:w w:val="95"/>
        </w:rPr>
        <w:t>şüphecidir,</w:t>
      </w:r>
      <w:r>
        <w:rPr>
          <w:spacing w:val="-37"/>
          <w:w w:val="95"/>
        </w:rPr>
        <w:t xml:space="preserve"> </w:t>
      </w:r>
      <w:r>
        <w:rPr>
          <w:w w:val="95"/>
        </w:rPr>
        <w:t>kararlıdır</w:t>
      </w:r>
      <w:r>
        <w:rPr>
          <w:spacing w:val="-32"/>
          <w:w w:val="95"/>
        </w:rPr>
        <w:t xml:space="preserve"> </w:t>
      </w:r>
      <w:r>
        <w:rPr>
          <w:w w:val="95"/>
        </w:rPr>
        <w:t>ve</w:t>
      </w:r>
      <w:r>
        <w:rPr>
          <w:spacing w:val="-34"/>
          <w:w w:val="95"/>
        </w:rPr>
        <w:t xml:space="preserve"> </w:t>
      </w:r>
      <w:r>
        <w:rPr>
          <w:w w:val="95"/>
        </w:rPr>
        <w:t>planlı</w:t>
      </w:r>
      <w:r>
        <w:rPr>
          <w:spacing w:val="-34"/>
          <w:w w:val="95"/>
        </w:rPr>
        <w:t xml:space="preserve"> </w:t>
      </w:r>
      <w:r>
        <w:rPr>
          <w:w w:val="95"/>
        </w:rPr>
        <w:t xml:space="preserve">çalışır. </w:t>
      </w:r>
      <w:r>
        <w:t>3-(</w:t>
      </w:r>
      <w:r>
        <w:tab/>
        <w:t>)</w:t>
      </w:r>
      <w:r>
        <w:rPr>
          <w:spacing w:val="-10"/>
        </w:rPr>
        <w:t xml:space="preserve"> </w:t>
      </w:r>
      <w:r>
        <w:t>Tema</w:t>
      </w:r>
      <w:r>
        <w:rPr>
          <w:spacing w:val="-17"/>
        </w:rPr>
        <w:t xml:space="preserve"> </w:t>
      </w:r>
      <w:r>
        <w:t>Vakfı,</w:t>
      </w:r>
      <w:r>
        <w:rPr>
          <w:spacing w:val="-16"/>
        </w:rPr>
        <w:t xml:space="preserve"> </w:t>
      </w:r>
      <w:r>
        <w:t>kamu</w:t>
      </w:r>
      <w:r>
        <w:rPr>
          <w:spacing w:val="-16"/>
        </w:rPr>
        <w:t xml:space="preserve"> </w:t>
      </w:r>
      <w:r>
        <w:t>kuruluşudur.</w:t>
      </w:r>
    </w:p>
    <w:p w:rsidR="00BC1AA1" w:rsidRDefault="00001FA1">
      <w:pPr>
        <w:pStyle w:val="GvdeMetni"/>
        <w:tabs>
          <w:tab w:val="left" w:pos="715"/>
        </w:tabs>
      </w:pPr>
      <w:r>
        <w:t>4-(</w:t>
      </w:r>
      <w:r>
        <w:tab/>
        <w:t>)</w:t>
      </w:r>
      <w:r>
        <w:rPr>
          <w:spacing w:val="-20"/>
        </w:rPr>
        <w:t xml:space="preserve"> </w:t>
      </w:r>
      <w:r>
        <w:t>Sivil</w:t>
      </w:r>
      <w:r>
        <w:rPr>
          <w:spacing w:val="-15"/>
        </w:rPr>
        <w:t xml:space="preserve"> </w:t>
      </w:r>
      <w:r>
        <w:t>Toplum</w:t>
      </w:r>
      <w:r>
        <w:rPr>
          <w:spacing w:val="-16"/>
        </w:rPr>
        <w:t xml:space="preserve"> </w:t>
      </w:r>
      <w:r>
        <w:t>Kuruluşları</w:t>
      </w:r>
      <w:r>
        <w:rPr>
          <w:spacing w:val="-16"/>
        </w:rPr>
        <w:t xml:space="preserve"> </w:t>
      </w:r>
      <w:r>
        <w:t>vatandaşların</w:t>
      </w:r>
      <w:r>
        <w:rPr>
          <w:spacing w:val="-19"/>
        </w:rPr>
        <w:t xml:space="preserve"> </w:t>
      </w:r>
      <w:r>
        <w:t>bağışını</w:t>
      </w:r>
      <w:r>
        <w:rPr>
          <w:spacing w:val="-16"/>
        </w:rPr>
        <w:t xml:space="preserve"> </w:t>
      </w:r>
      <w:r>
        <w:t>kabul</w:t>
      </w:r>
      <w:r>
        <w:rPr>
          <w:spacing w:val="-15"/>
        </w:rPr>
        <w:t xml:space="preserve"> </w:t>
      </w:r>
      <w:r>
        <w:t>etmez.</w:t>
      </w:r>
    </w:p>
    <w:p w:rsidR="00BC1AA1" w:rsidRDefault="00001FA1">
      <w:pPr>
        <w:pStyle w:val="GvdeMetni"/>
        <w:tabs>
          <w:tab w:val="left" w:pos="715"/>
        </w:tabs>
        <w:spacing w:before="15" w:line="254" w:lineRule="auto"/>
        <w:ind w:right="2961" w:firstLine="48"/>
      </w:pPr>
      <w:r>
        <w:rPr>
          <w:w w:val="95"/>
        </w:rPr>
        <w:t>5-(</w:t>
      </w:r>
      <w:r>
        <w:rPr>
          <w:spacing w:val="23"/>
          <w:w w:val="95"/>
        </w:rPr>
        <w:t xml:space="preserve"> </w:t>
      </w:r>
      <w:r>
        <w:rPr>
          <w:w w:val="95"/>
        </w:rPr>
        <w:t>)</w:t>
      </w:r>
      <w:r>
        <w:rPr>
          <w:spacing w:val="-17"/>
          <w:w w:val="95"/>
        </w:rPr>
        <w:t xml:space="preserve"> </w:t>
      </w:r>
      <w:r>
        <w:rPr>
          <w:w w:val="95"/>
        </w:rPr>
        <w:t>Hazırladığımız</w:t>
      </w:r>
      <w:r>
        <w:rPr>
          <w:spacing w:val="-39"/>
          <w:w w:val="95"/>
        </w:rPr>
        <w:t xml:space="preserve"> </w:t>
      </w:r>
      <w:r>
        <w:rPr>
          <w:w w:val="95"/>
        </w:rPr>
        <w:t>çalışmaların</w:t>
      </w:r>
      <w:r>
        <w:rPr>
          <w:spacing w:val="-38"/>
          <w:w w:val="95"/>
        </w:rPr>
        <w:t xml:space="preserve"> </w:t>
      </w:r>
      <w:r>
        <w:rPr>
          <w:w w:val="95"/>
        </w:rPr>
        <w:t>sonunda</w:t>
      </w:r>
      <w:r>
        <w:rPr>
          <w:spacing w:val="-37"/>
          <w:w w:val="95"/>
        </w:rPr>
        <w:t xml:space="preserve"> </w:t>
      </w:r>
      <w:r>
        <w:rPr>
          <w:w w:val="95"/>
        </w:rPr>
        <w:t>yararlandığımız</w:t>
      </w:r>
      <w:r>
        <w:rPr>
          <w:spacing w:val="-39"/>
          <w:w w:val="95"/>
        </w:rPr>
        <w:t xml:space="preserve"> </w:t>
      </w:r>
      <w:r>
        <w:rPr>
          <w:w w:val="95"/>
        </w:rPr>
        <w:t>kaynakları</w:t>
      </w:r>
      <w:r>
        <w:rPr>
          <w:spacing w:val="-37"/>
          <w:w w:val="95"/>
        </w:rPr>
        <w:t xml:space="preserve"> </w:t>
      </w:r>
      <w:r>
        <w:rPr>
          <w:w w:val="95"/>
        </w:rPr>
        <w:t>belirtmemiz</w:t>
      </w:r>
      <w:r>
        <w:rPr>
          <w:spacing w:val="-40"/>
          <w:w w:val="95"/>
        </w:rPr>
        <w:t xml:space="preserve"> </w:t>
      </w:r>
      <w:r>
        <w:rPr>
          <w:w w:val="95"/>
        </w:rPr>
        <w:t xml:space="preserve">gerekir. </w:t>
      </w:r>
      <w:r>
        <w:t>6-(</w:t>
      </w:r>
      <w:r>
        <w:tab/>
        <w:t>)</w:t>
      </w:r>
      <w:r>
        <w:rPr>
          <w:spacing w:val="-20"/>
        </w:rPr>
        <w:t xml:space="preserve"> </w:t>
      </w:r>
      <w:r>
        <w:t>Bütün</w:t>
      </w:r>
      <w:r>
        <w:rPr>
          <w:spacing w:val="-20"/>
        </w:rPr>
        <w:t xml:space="preserve"> </w:t>
      </w:r>
      <w:r>
        <w:t>teknolojik</w:t>
      </w:r>
      <w:r>
        <w:rPr>
          <w:spacing w:val="-19"/>
        </w:rPr>
        <w:t xml:space="preserve"> </w:t>
      </w:r>
      <w:r>
        <w:t>ürünler</w:t>
      </w:r>
      <w:r>
        <w:rPr>
          <w:spacing w:val="-17"/>
        </w:rPr>
        <w:t xml:space="preserve"> </w:t>
      </w:r>
      <w:r>
        <w:t>ya</w:t>
      </w:r>
      <w:r>
        <w:rPr>
          <w:spacing w:val="-33"/>
        </w:rPr>
        <w:t xml:space="preserve"> </w:t>
      </w:r>
      <w:r>
        <w:t>şamımızı</w:t>
      </w:r>
      <w:r>
        <w:rPr>
          <w:spacing w:val="-16"/>
        </w:rPr>
        <w:t xml:space="preserve"> </w:t>
      </w:r>
      <w:r>
        <w:t>olumlu</w:t>
      </w:r>
      <w:r>
        <w:rPr>
          <w:spacing w:val="-19"/>
        </w:rPr>
        <w:t xml:space="preserve"> </w:t>
      </w:r>
      <w:r>
        <w:t>etkiler</w:t>
      </w:r>
    </w:p>
    <w:p w:rsidR="00BC1AA1" w:rsidRDefault="00001FA1">
      <w:pPr>
        <w:pStyle w:val="GvdeMetni"/>
        <w:tabs>
          <w:tab w:val="left" w:pos="714"/>
        </w:tabs>
        <w:spacing w:line="254" w:lineRule="auto"/>
        <w:ind w:right="3590"/>
      </w:pPr>
      <w:r>
        <w:t>7-(</w:t>
      </w:r>
      <w:r>
        <w:tab/>
      </w:r>
      <w:r>
        <w:rPr>
          <w:w w:val="95"/>
        </w:rPr>
        <w:t>)</w:t>
      </w:r>
      <w:r>
        <w:rPr>
          <w:spacing w:val="-29"/>
          <w:w w:val="95"/>
        </w:rPr>
        <w:t xml:space="preserve"> </w:t>
      </w:r>
      <w:r>
        <w:rPr>
          <w:w w:val="95"/>
        </w:rPr>
        <w:t>Sivil</w:t>
      </w:r>
      <w:r>
        <w:rPr>
          <w:spacing w:val="-28"/>
          <w:w w:val="95"/>
        </w:rPr>
        <w:t xml:space="preserve"> </w:t>
      </w:r>
      <w:r>
        <w:rPr>
          <w:w w:val="95"/>
        </w:rPr>
        <w:t>toplum</w:t>
      </w:r>
      <w:r>
        <w:rPr>
          <w:spacing w:val="-29"/>
          <w:w w:val="95"/>
        </w:rPr>
        <w:t xml:space="preserve"> </w:t>
      </w:r>
      <w:r>
        <w:rPr>
          <w:w w:val="95"/>
        </w:rPr>
        <w:t>kuruluşları</w:t>
      </w:r>
      <w:r>
        <w:rPr>
          <w:spacing w:val="-27"/>
          <w:w w:val="95"/>
        </w:rPr>
        <w:t xml:space="preserve"> </w:t>
      </w:r>
      <w:r>
        <w:rPr>
          <w:w w:val="95"/>
        </w:rPr>
        <w:t>devletten</w:t>
      </w:r>
      <w:r>
        <w:rPr>
          <w:spacing w:val="-29"/>
          <w:w w:val="95"/>
        </w:rPr>
        <w:t xml:space="preserve"> </w:t>
      </w:r>
      <w:r>
        <w:rPr>
          <w:spacing w:val="3"/>
          <w:w w:val="95"/>
        </w:rPr>
        <w:t>maaş</w:t>
      </w:r>
      <w:r>
        <w:rPr>
          <w:spacing w:val="-27"/>
          <w:w w:val="95"/>
        </w:rPr>
        <w:t xml:space="preserve"> </w:t>
      </w:r>
      <w:r>
        <w:rPr>
          <w:w w:val="95"/>
        </w:rPr>
        <w:t>alan</w:t>
      </w:r>
      <w:r>
        <w:rPr>
          <w:spacing w:val="-29"/>
          <w:w w:val="95"/>
        </w:rPr>
        <w:t xml:space="preserve"> </w:t>
      </w:r>
      <w:r>
        <w:rPr>
          <w:w w:val="95"/>
        </w:rPr>
        <w:t>insanların</w:t>
      </w:r>
      <w:r>
        <w:rPr>
          <w:spacing w:val="-29"/>
          <w:w w:val="95"/>
        </w:rPr>
        <w:t xml:space="preserve"> </w:t>
      </w:r>
      <w:r>
        <w:rPr>
          <w:w w:val="95"/>
        </w:rPr>
        <w:t>çalıştığı</w:t>
      </w:r>
      <w:r>
        <w:rPr>
          <w:spacing w:val="-25"/>
          <w:w w:val="95"/>
        </w:rPr>
        <w:t xml:space="preserve"> </w:t>
      </w:r>
      <w:r>
        <w:rPr>
          <w:w w:val="95"/>
        </w:rPr>
        <w:t>bir</w:t>
      </w:r>
      <w:r>
        <w:rPr>
          <w:spacing w:val="-26"/>
          <w:w w:val="95"/>
        </w:rPr>
        <w:t xml:space="preserve"> </w:t>
      </w:r>
      <w:r>
        <w:rPr>
          <w:w w:val="95"/>
        </w:rPr>
        <w:t xml:space="preserve">kurumdur. </w:t>
      </w:r>
      <w:r>
        <w:t>8-(</w:t>
      </w:r>
      <w:r>
        <w:tab/>
      </w:r>
      <w:r>
        <w:rPr>
          <w:w w:val="95"/>
        </w:rPr>
        <w:t>)</w:t>
      </w:r>
      <w:r>
        <w:rPr>
          <w:spacing w:val="-33"/>
          <w:w w:val="95"/>
        </w:rPr>
        <w:t xml:space="preserve"> </w:t>
      </w:r>
      <w:r>
        <w:rPr>
          <w:w w:val="95"/>
        </w:rPr>
        <w:t>Kan</w:t>
      </w:r>
      <w:r>
        <w:rPr>
          <w:spacing w:val="-33"/>
          <w:w w:val="95"/>
        </w:rPr>
        <w:t xml:space="preserve"> </w:t>
      </w:r>
      <w:r>
        <w:rPr>
          <w:w w:val="95"/>
        </w:rPr>
        <w:t>bağışı</w:t>
      </w:r>
      <w:r>
        <w:rPr>
          <w:spacing w:val="-30"/>
          <w:w w:val="95"/>
        </w:rPr>
        <w:t xml:space="preserve"> </w:t>
      </w:r>
      <w:r>
        <w:rPr>
          <w:w w:val="95"/>
        </w:rPr>
        <w:t>kampanyaları,</w:t>
      </w:r>
      <w:r>
        <w:rPr>
          <w:spacing w:val="-33"/>
          <w:w w:val="95"/>
        </w:rPr>
        <w:t xml:space="preserve"> </w:t>
      </w:r>
      <w:r>
        <w:rPr>
          <w:w w:val="95"/>
        </w:rPr>
        <w:t>çadır</w:t>
      </w:r>
      <w:r>
        <w:rPr>
          <w:spacing w:val="-31"/>
          <w:w w:val="95"/>
        </w:rPr>
        <w:t xml:space="preserve"> </w:t>
      </w:r>
      <w:r>
        <w:rPr>
          <w:w w:val="95"/>
        </w:rPr>
        <w:t>ve</w:t>
      </w:r>
      <w:r>
        <w:rPr>
          <w:spacing w:val="-33"/>
          <w:w w:val="95"/>
        </w:rPr>
        <w:t xml:space="preserve"> </w:t>
      </w:r>
      <w:r>
        <w:rPr>
          <w:w w:val="95"/>
        </w:rPr>
        <w:t>afet</w:t>
      </w:r>
      <w:r>
        <w:rPr>
          <w:spacing w:val="-30"/>
          <w:w w:val="95"/>
        </w:rPr>
        <w:t xml:space="preserve"> </w:t>
      </w:r>
      <w:r>
        <w:rPr>
          <w:w w:val="95"/>
        </w:rPr>
        <w:t>deyince</w:t>
      </w:r>
      <w:r>
        <w:rPr>
          <w:spacing w:val="-33"/>
          <w:w w:val="95"/>
        </w:rPr>
        <w:t xml:space="preserve"> </w:t>
      </w:r>
      <w:r>
        <w:rPr>
          <w:spacing w:val="2"/>
          <w:w w:val="95"/>
        </w:rPr>
        <w:t>aklımıza</w:t>
      </w:r>
      <w:r>
        <w:rPr>
          <w:spacing w:val="-33"/>
          <w:w w:val="95"/>
        </w:rPr>
        <w:t xml:space="preserve"> </w:t>
      </w:r>
      <w:r>
        <w:rPr>
          <w:w w:val="95"/>
        </w:rPr>
        <w:t>önce</w:t>
      </w:r>
      <w:r>
        <w:rPr>
          <w:spacing w:val="-33"/>
          <w:w w:val="95"/>
        </w:rPr>
        <w:t xml:space="preserve"> </w:t>
      </w:r>
      <w:r>
        <w:rPr>
          <w:w w:val="95"/>
        </w:rPr>
        <w:t>Yeşilay</w:t>
      </w:r>
      <w:r>
        <w:rPr>
          <w:spacing w:val="-31"/>
          <w:w w:val="95"/>
        </w:rPr>
        <w:t xml:space="preserve"> </w:t>
      </w:r>
      <w:r>
        <w:rPr>
          <w:w w:val="95"/>
        </w:rPr>
        <w:t>denir.</w:t>
      </w:r>
    </w:p>
    <w:p w:rsidR="00BC1AA1" w:rsidRDefault="00001FA1">
      <w:pPr>
        <w:pStyle w:val="GvdeMetni"/>
        <w:tabs>
          <w:tab w:val="left" w:pos="714"/>
        </w:tabs>
        <w:spacing w:before="1"/>
      </w:pPr>
      <w:r>
        <w:t>9-(</w:t>
      </w:r>
      <w:r>
        <w:tab/>
        <w:t>)</w:t>
      </w:r>
      <w:r>
        <w:rPr>
          <w:spacing w:val="-20"/>
        </w:rPr>
        <w:t xml:space="preserve"> </w:t>
      </w:r>
      <w:r>
        <w:t>Bilimsel</w:t>
      </w:r>
      <w:r>
        <w:rPr>
          <w:spacing w:val="-15"/>
        </w:rPr>
        <w:t xml:space="preserve"> </w:t>
      </w:r>
      <w:r>
        <w:t>ve</w:t>
      </w:r>
      <w:r>
        <w:rPr>
          <w:spacing w:val="-20"/>
        </w:rPr>
        <w:t xml:space="preserve"> </w:t>
      </w:r>
      <w:r>
        <w:t>teknolojik</w:t>
      </w:r>
      <w:r>
        <w:rPr>
          <w:spacing w:val="-20"/>
        </w:rPr>
        <w:t xml:space="preserve"> </w:t>
      </w:r>
      <w:r>
        <w:t>geli</w:t>
      </w:r>
      <w:r>
        <w:rPr>
          <w:spacing w:val="-39"/>
        </w:rPr>
        <w:t xml:space="preserve"> </w:t>
      </w:r>
      <w:r>
        <w:t>şmeler</w:t>
      </w:r>
      <w:r>
        <w:rPr>
          <w:spacing w:val="-19"/>
        </w:rPr>
        <w:t xml:space="preserve"> </w:t>
      </w:r>
      <w:r>
        <w:t>insanın</w:t>
      </w:r>
      <w:r>
        <w:rPr>
          <w:spacing w:val="-20"/>
        </w:rPr>
        <w:t xml:space="preserve"> </w:t>
      </w:r>
      <w:r>
        <w:t>yaşam</w:t>
      </w:r>
      <w:r>
        <w:rPr>
          <w:spacing w:val="-20"/>
        </w:rPr>
        <w:t xml:space="preserve"> </w:t>
      </w:r>
      <w:r>
        <w:t>tarzını</w:t>
      </w:r>
      <w:r>
        <w:rPr>
          <w:spacing w:val="-15"/>
        </w:rPr>
        <w:t xml:space="preserve"> </w:t>
      </w:r>
      <w:r>
        <w:t>değiştirmez.</w:t>
      </w:r>
    </w:p>
    <w:p w:rsidR="00BC1AA1" w:rsidRDefault="00001FA1">
      <w:pPr>
        <w:pStyle w:val="GvdeMetni"/>
        <w:spacing w:before="16" w:line="254" w:lineRule="auto"/>
        <w:ind w:right="2349"/>
      </w:pPr>
      <w:r>
        <w:rPr>
          <w:w w:val="95"/>
        </w:rPr>
        <w:t>10-(</w:t>
      </w:r>
      <w:r>
        <w:rPr>
          <w:spacing w:val="9"/>
          <w:w w:val="95"/>
        </w:rPr>
        <w:t xml:space="preserve"> </w:t>
      </w:r>
      <w:r>
        <w:rPr>
          <w:w w:val="95"/>
        </w:rPr>
        <w:t>)</w:t>
      </w:r>
      <w:r>
        <w:rPr>
          <w:spacing w:val="-29"/>
          <w:w w:val="95"/>
        </w:rPr>
        <w:t xml:space="preserve"> </w:t>
      </w:r>
      <w:r>
        <w:rPr>
          <w:w w:val="95"/>
        </w:rPr>
        <w:t>Devlet;</w:t>
      </w:r>
      <w:r>
        <w:rPr>
          <w:spacing w:val="-28"/>
          <w:w w:val="95"/>
        </w:rPr>
        <w:t xml:space="preserve"> </w:t>
      </w:r>
      <w:r>
        <w:rPr>
          <w:spacing w:val="2"/>
          <w:w w:val="95"/>
        </w:rPr>
        <w:t>eğitim,</w:t>
      </w:r>
      <w:r>
        <w:rPr>
          <w:spacing w:val="-29"/>
          <w:w w:val="95"/>
        </w:rPr>
        <w:t xml:space="preserve"> </w:t>
      </w:r>
      <w:r>
        <w:rPr>
          <w:spacing w:val="2"/>
          <w:w w:val="95"/>
        </w:rPr>
        <w:t>sağlık</w:t>
      </w:r>
      <w:r>
        <w:rPr>
          <w:spacing w:val="-29"/>
          <w:w w:val="95"/>
        </w:rPr>
        <w:t xml:space="preserve"> </w:t>
      </w:r>
      <w:r>
        <w:rPr>
          <w:w w:val="95"/>
        </w:rPr>
        <w:t>ve</w:t>
      </w:r>
      <w:r>
        <w:rPr>
          <w:spacing w:val="-29"/>
          <w:w w:val="95"/>
        </w:rPr>
        <w:t xml:space="preserve"> </w:t>
      </w:r>
      <w:r>
        <w:rPr>
          <w:w w:val="95"/>
        </w:rPr>
        <w:t>güvenlik</w:t>
      </w:r>
      <w:r>
        <w:rPr>
          <w:spacing w:val="-29"/>
          <w:w w:val="95"/>
        </w:rPr>
        <w:t xml:space="preserve"> </w:t>
      </w:r>
      <w:r>
        <w:rPr>
          <w:w w:val="95"/>
        </w:rPr>
        <w:t>gibi</w:t>
      </w:r>
      <w:r>
        <w:rPr>
          <w:spacing w:val="-25"/>
          <w:w w:val="95"/>
        </w:rPr>
        <w:t xml:space="preserve"> </w:t>
      </w:r>
      <w:r>
        <w:rPr>
          <w:w w:val="95"/>
        </w:rPr>
        <w:t>alanlarda</w:t>
      </w:r>
      <w:r>
        <w:rPr>
          <w:spacing w:val="-25"/>
          <w:w w:val="95"/>
        </w:rPr>
        <w:t xml:space="preserve"> </w:t>
      </w:r>
      <w:r>
        <w:rPr>
          <w:w w:val="95"/>
        </w:rPr>
        <w:t>vatandaşına</w:t>
      </w:r>
      <w:r>
        <w:rPr>
          <w:spacing w:val="-29"/>
          <w:w w:val="95"/>
        </w:rPr>
        <w:t xml:space="preserve"> </w:t>
      </w:r>
      <w:r>
        <w:rPr>
          <w:w w:val="95"/>
        </w:rPr>
        <w:t>hizmet</w:t>
      </w:r>
      <w:r>
        <w:rPr>
          <w:spacing w:val="-25"/>
          <w:w w:val="95"/>
        </w:rPr>
        <w:t xml:space="preserve"> </w:t>
      </w:r>
      <w:r>
        <w:rPr>
          <w:w w:val="95"/>
        </w:rPr>
        <w:t>vermekle</w:t>
      </w:r>
      <w:r>
        <w:rPr>
          <w:spacing w:val="-28"/>
          <w:w w:val="95"/>
        </w:rPr>
        <w:t xml:space="preserve"> </w:t>
      </w:r>
      <w:r>
        <w:rPr>
          <w:w w:val="95"/>
        </w:rPr>
        <w:t xml:space="preserve">yükümlüdür. </w:t>
      </w:r>
      <w:r>
        <w:t>11-(</w:t>
      </w:r>
      <w:r>
        <w:rPr>
          <w:spacing w:val="44"/>
        </w:rPr>
        <w:t xml:space="preserve"> </w:t>
      </w:r>
      <w:r>
        <w:t>) İhtiyaçlar, kurumların kurulmasını sağlamıştır.</w:t>
      </w:r>
    </w:p>
    <w:p w:rsidR="00BC1AA1" w:rsidRDefault="00001FA1">
      <w:pPr>
        <w:pStyle w:val="GvdeMetni"/>
        <w:spacing w:before="1" w:line="249" w:lineRule="auto"/>
        <w:ind w:right="1863"/>
      </w:pPr>
      <w:r>
        <w:rPr>
          <w:w w:val="95"/>
        </w:rPr>
        <w:t>12-(</w:t>
      </w:r>
      <w:r>
        <w:rPr>
          <w:spacing w:val="36"/>
          <w:w w:val="95"/>
        </w:rPr>
        <w:t xml:space="preserve"> </w:t>
      </w:r>
      <w:r>
        <w:rPr>
          <w:w w:val="95"/>
        </w:rPr>
        <w:t>)</w:t>
      </w:r>
      <w:r>
        <w:rPr>
          <w:spacing w:val="-21"/>
          <w:w w:val="95"/>
        </w:rPr>
        <w:t xml:space="preserve"> </w:t>
      </w:r>
      <w:r>
        <w:rPr>
          <w:w w:val="95"/>
        </w:rPr>
        <w:t>Durumu</w:t>
      </w:r>
      <w:r>
        <w:rPr>
          <w:spacing w:val="-18"/>
          <w:w w:val="95"/>
        </w:rPr>
        <w:t xml:space="preserve"> </w:t>
      </w:r>
      <w:r>
        <w:rPr>
          <w:w w:val="95"/>
        </w:rPr>
        <w:t>çok</w:t>
      </w:r>
      <w:r>
        <w:rPr>
          <w:spacing w:val="-21"/>
          <w:w w:val="95"/>
        </w:rPr>
        <w:t xml:space="preserve"> </w:t>
      </w:r>
      <w:r>
        <w:rPr>
          <w:w w:val="95"/>
        </w:rPr>
        <w:t>iyi</w:t>
      </w:r>
      <w:r>
        <w:rPr>
          <w:spacing w:val="-19"/>
          <w:w w:val="95"/>
        </w:rPr>
        <w:t xml:space="preserve"> </w:t>
      </w:r>
      <w:r>
        <w:rPr>
          <w:w w:val="95"/>
        </w:rPr>
        <w:t>olan</w:t>
      </w:r>
      <w:r>
        <w:rPr>
          <w:spacing w:val="-21"/>
          <w:w w:val="95"/>
        </w:rPr>
        <w:t xml:space="preserve"> </w:t>
      </w:r>
      <w:r>
        <w:rPr>
          <w:w w:val="95"/>
        </w:rPr>
        <w:t>insanların</w:t>
      </w:r>
      <w:r>
        <w:rPr>
          <w:spacing w:val="-21"/>
          <w:w w:val="95"/>
        </w:rPr>
        <w:t xml:space="preserve"> </w:t>
      </w:r>
      <w:r>
        <w:rPr>
          <w:w w:val="95"/>
        </w:rPr>
        <w:t>sivil</w:t>
      </w:r>
      <w:r>
        <w:rPr>
          <w:spacing w:val="-19"/>
          <w:w w:val="95"/>
        </w:rPr>
        <w:t xml:space="preserve"> </w:t>
      </w:r>
      <w:r>
        <w:rPr>
          <w:w w:val="95"/>
        </w:rPr>
        <w:t>toplum</w:t>
      </w:r>
      <w:r>
        <w:rPr>
          <w:spacing w:val="-21"/>
          <w:w w:val="95"/>
        </w:rPr>
        <w:t xml:space="preserve"> </w:t>
      </w:r>
      <w:r>
        <w:rPr>
          <w:w w:val="95"/>
        </w:rPr>
        <w:t>örgütlerine</w:t>
      </w:r>
      <w:r>
        <w:rPr>
          <w:spacing w:val="-21"/>
          <w:w w:val="95"/>
        </w:rPr>
        <w:t xml:space="preserve"> </w:t>
      </w:r>
      <w:r>
        <w:rPr>
          <w:w w:val="95"/>
        </w:rPr>
        <w:t>maddi</w:t>
      </w:r>
      <w:r>
        <w:rPr>
          <w:spacing w:val="-18"/>
          <w:w w:val="95"/>
        </w:rPr>
        <w:t xml:space="preserve"> </w:t>
      </w:r>
      <w:r>
        <w:rPr>
          <w:w w:val="95"/>
        </w:rPr>
        <w:t>destekte</w:t>
      </w:r>
      <w:r>
        <w:rPr>
          <w:spacing w:val="-21"/>
          <w:w w:val="95"/>
        </w:rPr>
        <w:t xml:space="preserve"> </w:t>
      </w:r>
      <w:r>
        <w:rPr>
          <w:w w:val="95"/>
        </w:rPr>
        <w:t>bulunmalar</w:t>
      </w:r>
      <w:r>
        <w:rPr>
          <w:spacing w:val="-23"/>
          <w:w w:val="95"/>
        </w:rPr>
        <w:t xml:space="preserve"> </w:t>
      </w:r>
      <w:r>
        <w:rPr>
          <w:w w:val="95"/>
        </w:rPr>
        <w:t>ı</w:t>
      </w:r>
      <w:r>
        <w:rPr>
          <w:spacing w:val="-19"/>
          <w:w w:val="95"/>
        </w:rPr>
        <w:t xml:space="preserve"> </w:t>
      </w:r>
      <w:r>
        <w:rPr>
          <w:w w:val="95"/>
        </w:rPr>
        <w:t xml:space="preserve">zorunludur. </w:t>
      </w:r>
      <w:r>
        <w:t>13-(</w:t>
      </w:r>
      <w:r>
        <w:rPr>
          <w:spacing w:val="55"/>
        </w:rPr>
        <w:t xml:space="preserve"> </w:t>
      </w:r>
      <w:r>
        <w:t>) Lösev Vakfı resmi bir kurumdur.</w:t>
      </w:r>
    </w:p>
    <w:p w:rsidR="00BC1AA1" w:rsidRDefault="00001FA1">
      <w:pPr>
        <w:pStyle w:val="GvdeMetni"/>
        <w:spacing w:before="6"/>
      </w:pPr>
      <w:r>
        <w:t>14-( ) Toplumun temel ihtiyaçlarından biri de adalettir.</w:t>
      </w:r>
    </w:p>
    <w:p w:rsidR="00BC1AA1" w:rsidRDefault="00BC1AA1">
      <w:pPr>
        <w:pStyle w:val="GvdeMetni"/>
        <w:spacing w:before="9"/>
        <w:ind w:left="0"/>
        <w:rPr>
          <w:sz w:val="24"/>
        </w:rPr>
      </w:pPr>
    </w:p>
    <w:p w:rsidR="00BC1AA1" w:rsidRDefault="00001FA1">
      <w:pPr>
        <w:pStyle w:val="Balk11"/>
      </w:pPr>
      <w:r>
        <w:t>B.Aşağıda tabloda yer alan kurumlar ve ilgili olduğu alanı eşleştiriniz.</w:t>
      </w:r>
    </w:p>
    <w:p w:rsidR="00BC1AA1" w:rsidRDefault="00BC1AA1">
      <w:pPr>
        <w:pStyle w:val="GvdeMetni"/>
        <w:spacing w:before="4"/>
        <w:ind w:left="0"/>
        <w:rPr>
          <w:rFonts w:ascii="Trebuchet MS"/>
          <w:b/>
          <w:sz w:val="24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4767"/>
        <w:gridCol w:w="2655"/>
        <w:gridCol w:w="2650"/>
      </w:tblGrid>
      <w:tr w:rsidR="00BC1AA1">
        <w:trPr>
          <w:trHeight w:val="537"/>
        </w:trPr>
        <w:tc>
          <w:tcPr>
            <w:tcW w:w="538" w:type="dxa"/>
          </w:tcPr>
          <w:p w:rsidR="00BC1AA1" w:rsidRDefault="00BC1AA1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4767" w:type="dxa"/>
          </w:tcPr>
          <w:p w:rsidR="00BC1AA1" w:rsidRDefault="00001FA1">
            <w:pPr>
              <w:pStyle w:val="TableParagraph"/>
              <w:spacing w:line="255" w:lineRule="exact"/>
              <w:ind w:left="2022" w:right="2016"/>
              <w:jc w:val="center"/>
              <w:rPr>
                <w:rFonts w:ascii="Trebuchet MS"/>
                <w:b/>
              </w:rPr>
            </w:pPr>
            <w:r>
              <w:rPr>
                <w:rFonts w:ascii="Trebuchet MS"/>
                <w:b/>
              </w:rPr>
              <w:t>Kurum</w:t>
            </w:r>
          </w:p>
        </w:tc>
        <w:tc>
          <w:tcPr>
            <w:tcW w:w="2655" w:type="dxa"/>
          </w:tcPr>
          <w:p w:rsidR="00BC1AA1" w:rsidRDefault="00001FA1">
            <w:pPr>
              <w:pStyle w:val="TableParagraph"/>
              <w:spacing w:line="255" w:lineRule="exact"/>
              <w:ind w:left="440" w:right="430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İlgili Olduğu Alan</w:t>
            </w:r>
          </w:p>
        </w:tc>
        <w:tc>
          <w:tcPr>
            <w:tcW w:w="2650" w:type="dxa"/>
          </w:tcPr>
          <w:p w:rsidR="00BC1AA1" w:rsidRDefault="00001FA1">
            <w:pPr>
              <w:pStyle w:val="TableParagraph"/>
              <w:spacing w:line="255" w:lineRule="exact"/>
              <w:ind w:left="423" w:right="416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w w:val="95"/>
              </w:rPr>
              <w:t>Eşleştir</w:t>
            </w:r>
          </w:p>
          <w:p w:rsidR="00BC1AA1" w:rsidRDefault="00001FA1">
            <w:pPr>
              <w:pStyle w:val="TableParagraph"/>
              <w:spacing w:before="13" w:line="249" w:lineRule="exact"/>
              <w:ind w:left="423" w:right="422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w w:val="95"/>
              </w:rPr>
              <w:t>( Örnek: 1-C gibi )</w:t>
            </w:r>
          </w:p>
        </w:tc>
      </w:tr>
      <w:tr w:rsidR="00BC1AA1">
        <w:trPr>
          <w:trHeight w:val="292"/>
        </w:trPr>
        <w:tc>
          <w:tcPr>
            <w:tcW w:w="538" w:type="dxa"/>
          </w:tcPr>
          <w:p w:rsidR="00BC1AA1" w:rsidRDefault="00001FA1">
            <w:pPr>
              <w:pStyle w:val="TableParagraph"/>
              <w:spacing w:line="255" w:lineRule="exact"/>
              <w:rPr>
                <w:rFonts w:ascii="Trebuchet MS"/>
                <w:b/>
              </w:rPr>
            </w:pPr>
            <w:r>
              <w:rPr>
                <w:rFonts w:ascii="Trebuchet MS"/>
                <w:b/>
                <w:w w:val="86"/>
              </w:rPr>
              <w:t>1</w:t>
            </w:r>
          </w:p>
        </w:tc>
        <w:tc>
          <w:tcPr>
            <w:tcW w:w="4767" w:type="dxa"/>
          </w:tcPr>
          <w:p w:rsidR="00BC1AA1" w:rsidRDefault="00001FA1">
            <w:pPr>
              <w:pStyle w:val="TableParagraph"/>
              <w:ind w:left="105"/>
            </w:pPr>
            <w:r>
              <w:t>1-Devlet Su İşleri Genel Müdürlüğü</w:t>
            </w:r>
          </w:p>
        </w:tc>
        <w:tc>
          <w:tcPr>
            <w:tcW w:w="2655" w:type="dxa"/>
          </w:tcPr>
          <w:p w:rsidR="00BC1AA1" w:rsidRDefault="00001FA1">
            <w:pPr>
              <w:pStyle w:val="TableParagraph"/>
              <w:spacing w:before="14"/>
              <w:ind w:left="433" w:right="430"/>
              <w:jc w:val="center"/>
            </w:pPr>
            <w:r>
              <w:t>A-Eğitim</w:t>
            </w:r>
          </w:p>
        </w:tc>
        <w:tc>
          <w:tcPr>
            <w:tcW w:w="2650" w:type="dxa"/>
          </w:tcPr>
          <w:p w:rsidR="00BC1AA1" w:rsidRDefault="00BC1AA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C1AA1">
        <w:trPr>
          <w:trHeight w:val="292"/>
        </w:trPr>
        <w:tc>
          <w:tcPr>
            <w:tcW w:w="538" w:type="dxa"/>
          </w:tcPr>
          <w:p w:rsidR="00BC1AA1" w:rsidRDefault="00001FA1">
            <w:pPr>
              <w:pStyle w:val="TableParagraph"/>
              <w:spacing w:line="255" w:lineRule="exact"/>
              <w:rPr>
                <w:rFonts w:ascii="Trebuchet MS"/>
                <w:b/>
              </w:rPr>
            </w:pPr>
            <w:r>
              <w:rPr>
                <w:rFonts w:ascii="Trebuchet MS"/>
                <w:b/>
                <w:w w:val="86"/>
              </w:rPr>
              <w:t>2</w:t>
            </w:r>
          </w:p>
        </w:tc>
        <w:tc>
          <w:tcPr>
            <w:tcW w:w="4767" w:type="dxa"/>
          </w:tcPr>
          <w:p w:rsidR="00BC1AA1" w:rsidRDefault="00001FA1">
            <w:pPr>
              <w:pStyle w:val="TableParagraph"/>
              <w:ind w:left="105"/>
            </w:pPr>
            <w:r>
              <w:t>2-Milli Savunma Bakanlığı</w:t>
            </w:r>
          </w:p>
        </w:tc>
        <w:tc>
          <w:tcPr>
            <w:tcW w:w="2655" w:type="dxa"/>
          </w:tcPr>
          <w:p w:rsidR="00BC1AA1" w:rsidRDefault="00001FA1">
            <w:pPr>
              <w:pStyle w:val="TableParagraph"/>
              <w:spacing w:before="14"/>
              <w:ind w:left="432" w:right="430"/>
              <w:jc w:val="center"/>
            </w:pPr>
            <w:r>
              <w:t>B-Adalet</w:t>
            </w:r>
          </w:p>
        </w:tc>
        <w:tc>
          <w:tcPr>
            <w:tcW w:w="2650" w:type="dxa"/>
          </w:tcPr>
          <w:p w:rsidR="00BC1AA1" w:rsidRDefault="00BC1AA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C1AA1">
        <w:trPr>
          <w:trHeight w:val="297"/>
        </w:trPr>
        <w:tc>
          <w:tcPr>
            <w:tcW w:w="538" w:type="dxa"/>
          </w:tcPr>
          <w:p w:rsidR="00BC1AA1" w:rsidRDefault="00001FA1">
            <w:pPr>
              <w:pStyle w:val="TableParagraph"/>
              <w:spacing w:before="4"/>
              <w:rPr>
                <w:rFonts w:ascii="Trebuchet MS"/>
                <w:b/>
              </w:rPr>
            </w:pPr>
            <w:r>
              <w:rPr>
                <w:rFonts w:ascii="Trebuchet MS"/>
                <w:b/>
                <w:w w:val="86"/>
              </w:rPr>
              <w:t>3</w:t>
            </w:r>
          </w:p>
        </w:tc>
        <w:tc>
          <w:tcPr>
            <w:tcW w:w="4767" w:type="dxa"/>
          </w:tcPr>
          <w:p w:rsidR="00BC1AA1" w:rsidRDefault="00001FA1">
            <w:pPr>
              <w:pStyle w:val="TableParagraph"/>
              <w:spacing w:before="4"/>
              <w:ind w:left="105"/>
            </w:pPr>
            <w:r>
              <w:t>3-Mahkemeler</w:t>
            </w:r>
          </w:p>
        </w:tc>
        <w:tc>
          <w:tcPr>
            <w:tcW w:w="2655" w:type="dxa"/>
          </w:tcPr>
          <w:p w:rsidR="00BC1AA1" w:rsidRDefault="00001FA1">
            <w:pPr>
              <w:pStyle w:val="TableParagraph"/>
              <w:spacing w:before="14"/>
              <w:ind w:left="440" w:right="429"/>
              <w:jc w:val="center"/>
            </w:pPr>
            <w:r>
              <w:rPr>
                <w:w w:val="95"/>
              </w:rPr>
              <w:t>C-Sağlık</w:t>
            </w:r>
          </w:p>
        </w:tc>
        <w:tc>
          <w:tcPr>
            <w:tcW w:w="2650" w:type="dxa"/>
          </w:tcPr>
          <w:p w:rsidR="00BC1AA1" w:rsidRDefault="00BC1AA1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BC1AA1">
        <w:trPr>
          <w:trHeight w:val="292"/>
        </w:trPr>
        <w:tc>
          <w:tcPr>
            <w:tcW w:w="538" w:type="dxa"/>
          </w:tcPr>
          <w:p w:rsidR="00BC1AA1" w:rsidRDefault="00001FA1">
            <w:pPr>
              <w:pStyle w:val="TableParagraph"/>
              <w:spacing w:line="255" w:lineRule="exact"/>
              <w:rPr>
                <w:rFonts w:ascii="Trebuchet MS"/>
                <w:b/>
              </w:rPr>
            </w:pPr>
            <w:r>
              <w:rPr>
                <w:rFonts w:ascii="Trebuchet MS"/>
                <w:b/>
                <w:w w:val="86"/>
              </w:rPr>
              <w:t>4</w:t>
            </w:r>
          </w:p>
        </w:tc>
        <w:tc>
          <w:tcPr>
            <w:tcW w:w="4767" w:type="dxa"/>
          </w:tcPr>
          <w:p w:rsidR="00BC1AA1" w:rsidRDefault="00001FA1">
            <w:pPr>
              <w:pStyle w:val="TableParagraph"/>
              <w:ind w:left="105"/>
            </w:pPr>
            <w:r>
              <w:t>4-Sağlık Ocakları</w:t>
            </w:r>
          </w:p>
        </w:tc>
        <w:tc>
          <w:tcPr>
            <w:tcW w:w="2655" w:type="dxa"/>
          </w:tcPr>
          <w:p w:rsidR="00BC1AA1" w:rsidRDefault="00001FA1">
            <w:pPr>
              <w:pStyle w:val="TableParagraph"/>
              <w:spacing w:before="9"/>
              <w:ind w:left="440" w:right="428"/>
              <w:jc w:val="center"/>
            </w:pPr>
            <w:r>
              <w:t>D-Güvenlik</w:t>
            </w:r>
          </w:p>
        </w:tc>
        <w:tc>
          <w:tcPr>
            <w:tcW w:w="2650" w:type="dxa"/>
          </w:tcPr>
          <w:p w:rsidR="00BC1AA1" w:rsidRDefault="00BC1AA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C1AA1">
        <w:trPr>
          <w:trHeight w:val="292"/>
        </w:trPr>
        <w:tc>
          <w:tcPr>
            <w:tcW w:w="538" w:type="dxa"/>
          </w:tcPr>
          <w:p w:rsidR="00BC1AA1" w:rsidRDefault="00001FA1">
            <w:pPr>
              <w:pStyle w:val="TableParagraph"/>
              <w:spacing w:line="255" w:lineRule="exact"/>
              <w:rPr>
                <w:rFonts w:ascii="Trebuchet MS"/>
                <w:b/>
              </w:rPr>
            </w:pPr>
            <w:r>
              <w:rPr>
                <w:rFonts w:ascii="Trebuchet MS"/>
                <w:b/>
                <w:w w:val="86"/>
              </w:rPr>
              <w:t>5</w:t>
            </w:r>
          </w:p>
        </w:tc>
        <w:tc>
          <w:tcPr>
            <w:tcW w:w="4767" w:type="dxa"/>
          </w:tcPr>
          <w:p w:rsidR="00BC1AA1" w:rsidRDefault="00001FA1">
            <w:pPr>
              <w:pStyle w:val="TableParagraph"/>
              <w:ind w:left="105"/>
            </w:pPr>
            <w:r>
              <w:t>5-Halk Eğitim Merkezleri</w:t>
            </w:r>
          </w:p>
        </w:tc>
        <w:tc>
          <w:tcPr>
            <w:tcW w:w="2655" w:type="dxa"/>
          </w:tcPr>
          <w:p w:rsidR="00BC1AA1" w:rsidRDefault="00001FA1">
            <w:pPr>
              <w:pStyle w:val="TableParagraph"/>
              <w:spacing w:before="9"/>
              <w:ind w:left="437" w:right="430"/>
              <w:jc w:val="center"/>
            </w:pPr>
            <w:r>
              <w:rPr>
                <w:w w:val="95"/>
              </w:rPr>
              <w:t>E-Çevre</w:t>
            </w:r>
          </w:p>
        </w:tc>
        <w:tc>
          <w:tcPr>
            <w:tcW w:w="2650" w:type="dxa"/>
          </w:tcPr>
          <w:p w:rsidR="00BC1AA1" w:rsidRDefault="00BC1AA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:rsidR="00BC1AA1" w:rsidRDefault="00BC1AA1">
      <w:pPr>
        <w:pStyle w:val="GvdeMetni"/>
        <w:spacing w:before="0"/>
        <w:ind w:left="0"/>
        <w:rPr>
          <w:rFonts w:ascii="Trebuchet MS"/>
          <w:b/>
        </w:rPr>
      </w:pPr>
    </w:p>
    <w:p w:rsidR="00BC1AA1" w:rsidRDefault="00BC1AA1">
      <w:pPr>
        <w:pStyle w:val="GvdeMetni"/>
        <w:spacing w:before="3"/>
        <w:ind w:left="0"/>
        <w:rPr>
          <w:rFonts w:ascii="Trebuchet MS"/>
          <w:b/>
          <w:sz w:val="24"/>
        </w:rPr>
      </w:pPr>
    </w:p>
    <w:p w:rsidR="00BC1AA1" w:rsidRDefault="00001FA1">
      <w:pPr>
        <w:pStyle w:val="ListeParagraf"/>
        <w:numPr>
          <w:ilvl w:val="0"/>
          <w:numId w:val="2"/>
        </w:numPr>
        <w:tabs>
          <w:tab w:val="left" w:pos="447"/>
        </w:tabs>
        <w:ind w:hanging="220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Aşağıdaki</w:t>
      </w:r>
      <w:r>
        <w:rPr>
          <w:rFonts w:ascii="Trebuchet MS" w:hAnsi="Trebuchet MS"/>
          <w:b/>
          <w:spacing w:val="-29"/>
        </w:rPr>
        <w:t xml:space="preserve"> </w:t>
      </w:r>
      <w:r>
        <w:rPr>
          <w:rFonts w:ascii="Trebuchet MS" w:hAnsi="Trebuchet MS"/>
          <w:b/>
        </w:rPr>
        <w:t>cümlelerde</w:t>
      </w:r>
      <w:r>
        <w:rPr>
          <w:rFonts w:ascii="Trebuchet MS" w:hAnsi="Trebuchet MS"/>
          <w:b/>
          <w:spacing w:val="-28"/>
        </w:rPr>
        <w:t xml:space="preserve"> </w:t>
      </w:r>
      <w:r>
        <w:rPr>
          <w:rFonts w:ascii="Trebuchet MS" w:hAnsi="Trebuchet MS"/>
          <w:b/>
        </w:rPr>
        <w:t>verilen</w:t>
      </w:r>
      <w:r>
        <w:rPr>
          <w:rFonts w:ascii="Trebuchet MS" w:hAnsi="Trebuchet MS"/>
          <w:b/>
          <w:spacing w:val="-25"/>
        </w:rPr>
        <w:t xml:space="preserve"> </w:t>
      </w:r>
      <w:r>
        <w:rPr>
          <w:rFonts w:ascii="Trebuchet MS" w:hAnsi="Trebuchet MS"/>
          <w:b/>
        </w:rPr>
        <w:t>boşluklara</w:t>
      </w:r>
      <w:r>
        <w:rPr>
          <w:rFonts w:ascii="Trebuchet MS" w:hAnsi="Trebuchet MS"/>
          <w:b/>
          <w:spacing w:val="-24"/>
        </w:rPr>
        <w:t xml:space="preserve"> </w:t>
      </w:r>
      <w:r>
        <w:rPr>
          <w:rFonts w:ascii="Trebuchet MS" w:hAnsi="Trebuchet MS"/>
          <w:b/>
        </w:rPr>
        <w:t>uygun</w:t>
      </w:r>
      <w:r>
        <w:rPr>
          <w:rFonts w:ascii="Trebuchet MS" w:hAnsi="Trebuchet MS"/>
          <w:b/>
          <w:spacing w:val="-28"/>
        </w:rPr>
        <w:t xml:space="preserve"> </w:t>
      </w:r>
      <w:r>
        <w:rPr>
          <w:rFonts w:ascii="Trebuchet MS" w:hAnsi="Trebuchet MS"/>
          <w:b/>
        </w:rPr>
        <w:t>gelen</w:t>
      </w:r>
      <w:r>
        <w:rPr>
          <w:rFonts w:ascii="Trebuchet MS" w:hAnsi="Trebuchet MS"/>
          <w:b/>
          <w:spacing w:val="-28"/>
        </w:rPr>
        <w:t xml:space="preserve"> </w:t>
      </w:r>
      <w:r>
        <w:rPr>
          <w:rFonts w:ascii="Trebuchet MS" w:hAnsi="Trebuchet MS"/>
          <w:b/>
        </w:rPr>
        <w:t>kelimeleri</w:t>
      </w:r>
      <w:r>
        <w:rPr>
          <w:rFonts w:ascii="Trebuchet MS" w:hAnsi="Trebuchet MS"/>
          <w:b/>
          <w:spacing w:val="-29"/>
        </w:rPr>
        <w:t xml:space="preserve"> </w:t>
      </w:r>
      <w:r>
        <w:rPr>
          <w:rFonts w:ascii="Trebuchet MS" w:hAnsi="Trebuchet MS"/>
          <w:b/>
        </w:rPr>
        <w:t>yazınız.</w:t>
      </w:r>
    </w:p>
    <w:p w:rsidR="00BC1AA1" w:rsidRDefault="00001FA1">
      <w:pPr>
        <w:spacing w:before="13"/>
        <w:ind w:left="3255"/>
      </w:pPr>
      <w:r>
        <w:rPr>
          <w:rFonts w:ascii="Trebuchet MS" w:hAnsi="Trebuchet MS"/>
          <w:b/>
        </w:rPr>
        <w:t xml:space="preserve">Kültür ve Turizm </w:t>
      </w:r>
      <w:r>
        <w:rPr>
          <w:rFonts w:ascii="Trebuchet MS" w:hAnsi="Trebuchet MS"/>
          <w:b/>
          <w:w w:val="105"/>
        </w:rPr>
        <w:t xml:space="preserve">– </w:t>
      </w:r>
      <w:r>
        <w:t xml:space="preserve">Gönüllülük – </w:t>
      </w:r>
      <w:r>
        <w:rPr>
          <w:rFonts w:ascii="Trebuchet MS" w:hAnsi="Trebuchet MS"/>
          <w:b/>
        </w:rPr>
        <w:t xml:space="preserve">110 </w:t>
      </w:r>
      <w:r>
        <w:rPr>
          <w:rFonts w:ascii="Trebuchet MS" w:hAnsi="Trebuchet MS"/>
          <w:b/>
          <w:w w:val="105"/>
        </w:rPr>
        <w:t xml:space="preserve">– </w:t>
      </w:r>
      <w:r>
        <w:rPr>
          <w:rFonts w:ascii="Trebuchet MS" w:hAnsi="Trebuchet MS"/>
          <w:b/>
        </w:rPr>
        <w:t xml:space="preserve">Tema - </w:t>
      </w:r>
      <w:r>
        <w:t>Kızılay</w:t>
      </w:r>
    </w:p>
    <w:p w:rsidR="00BC1AA1" w:rsidRDefault="00001FA1">
      <w:pPr>
        <w:pStyle w:val="ListeParagraf"/>
        <w:numPr>
          <w:ilvl w:val="0"/>
          <w:numId w:val="1"/>
        </w:numPr>
        <w:tabs>
          <w:tab w:val="left" w:pos="587"/>
        </w:tabs>
        <w:spacing w:before="19"/>
        <w:ind w:hanging="359"/>
      </w:pPr>
      <w:r>
        <w:rPr>
          <w:w w:val="95"/>
        </w:rPr>
        <w:t>Türkiye</w:t>
      </w:r>
      <w:r>
        <w:rPr>
          <w:spacing w:val="-3"/>
          <w:w w:val="95"/>
        </w:rPr>
        <w:t xml:space="preserve"> </w:t>
      </w:r>
      <w:r>
        <w:rPr>
          <w:w w:val="95"/>
        </w:rPr>
        <w:t>Erozyonla</w:t>
      </w:r>
      <w:r>
        <w:rPr>
          <w:spacing w:val="-33"/>
          <w:w w:val="95"/>
        </w:rPr>
        <w:t xml:space="preserve"> </w:t>
      </w:r>
      <w:r>
        <w:rPr>
          <w:w w:val="95"/>
        </w:rPr>
        <w:t>Mücadele</w:t>
      </w:r>
      <w:r>
        <w:rPr>
          <w:spacing w:val="-32"/>
          <w:w w:val="95"/>
        </w:rPr>
        <w:t xml:space="preserve"> </w:t>
      </w:r>
      <w:r>
        <w:rPr>
          <w:w w:val="95"/>
        </w:rPr>
        <w:t>Ağaçlandırma</w:t>
      </w:r>
      <w:r>
        <w:rPr>
          <w:spacing w:val="-30"/>
          <w:w w:val="95"/>
        </w:rPr>
        <w:t xml:space="preserve"> </w:t>
      </w:r>
      <w:r>
        <w:rPr>
          <w:w w:val="95"/>
        </w:rPr>
        <w:t>ve</w:t>
      </w:r>
      <w:r>
        <w:rPr>
          <w:spacing w:val="-2"/>
          <w:w w:val="95"/>
        </w:rPr>
        <w:t xml:space="preserve"> </w:t>
      </w:r>
      <w:r>
        <w:rPr>
          <w:w w:val="95"/>
        </w:rPr>
        <w:t>Doğal</w:t>
      </w:r>
      <w:r>
        <w:rPr>
          <w:spacing w:val="-30"/>
          <w:w w:val="95"/>
        </w:rPr>
        <w:t xml:space="preserve"> </w:t>
      </w:r>
      <w:r>
        <w:rPr>
          <w:w w:val="95"/>
        </w:rPr>
        <w:t>Varlıkları</w:t>
      </w:r>
      <w:r>
        <w:rPr>
          <w:spacing w:val="-30"/>
          <w:w w:val="95"/>
        </w:rPr>
        <w:t xml:space="preserve"> </w:t>
      </w:r>
      <w:r>
        <w:rPr>
          <w:w w:val="95"/>
        </w:rPr>
        <w:t>Koruma</w:t>
      </w:r>
      <w:r>
        <w:rPr>
          <w:spacing w:val="-32"/>
          <w:w w:val="95"/>
        </w:rPr>
        <w:t xml:space="preserve"> </w:t>
      </w:r>
      <w:r>
        <w:rPr>
          <w:w w:val="95"/>
        </w:rPr>
        <w:t>Vakfı’nın</w:t>
      </w:r>
      <w:r>
        <w:rPr>
          <w:spacing w:val="-29"/>
          <w:w w:val="95"/>
        </w:rPr>
        <w:t xml:space="preserve"> </w:t>
      </w:r>
      <w:r>
        <w:rPr>
          <w:w w:val="95"/>
        </w:rPr>
        <w:t>adı</w:t>
      </w:r>
      <w:r>
        <w:rPr>
          <w:spacing w:val="-30"/>
          <w:w w:val="95"/>
        </w:rPr>
        <w:t xml:space="preserve"> </w:t>
      </w:r>
      <w:r>
        <w:rPr>
          <w:w w:val="95"/>
        </w:rPr>
        <w:t>kısaca</w:t>
      </w:r>
      <w:r>
        <w:rPr>
          <w:spacing w:val="-30"/>
          <w:w w:val="95"/>
        </w:rPr>
        <w:t xml:space="preserve"> </w:t>
      </w:r>
      <w:r>
        <w:rPr>
          <w:w w:val="95"/>
        </w:rPr>
        <w:t>…………………dır.</w:t>
      </w:r>
    </w:p>
    <w:p w:rsidR="00BC1AA1" w:rsidRDefault="00001FA1">
      <w:pPr>
        <w:pStyle w:val="ListeParagraf"/>
        <w:numPr>
          <w:ilvl w:val="0"/>
          <w:numId w:val="1"/>
        </w:numPr>
        <w:tabs>
          <w:tab w:val="left" w:pos="587"/>
        </w:tabs>
        <w:spacing w:before="54"/>
        <w:ind w:left="586"/>
      </w:pPr>
      <w:r>
        <w:t>………………………...</w:t>
      </w:r>
      <w:r>
        <w:rPr>
          <w:spacing w:val="-38"/>
        </w:rPr>
        <w:t xml:space="preserve"> </w:t>
      </w:r>
      <w:r>
        <w:t>Deprem,</w:t>
      </w:r>
      <w:r>
        <w:rPr>
          <w:spacing w:val="-37"/>
        </w:rPr>
        <w:t xml:space="preserve"> </w:t>
      </w:r>
      <w:r>
        <w:t>sel,</w:t>
      </w:r>
      <w:r>
        <w:rPr>
          <w:spacing w:val="-37"/>
        </w:rPr>
        <w:t xml:space="preserve"> </w:t>
      </w:r>
      <w:r>
        <w:t>yangın</w:t>
      </w:r>
      <w:r>
        <w:rPr>
          <w:spacing w:val="-37"/>
        </w:rPr>
        <w:t xml:space="preserve"> </w:t>
      </w:r>
      <w:r>
        <w:t>gibi</w:t>
      </w:r>
      <w:r>
        <w:rPr>
          <w:spacing w:val="-37"/>
        </w:rPr>
        <w:t xml:space="preserve"> </w:t>
      </w:r>
      <w:r>
        <w:t>felaketlerde</w:t>
      </w:r>
      <w:r>
        <w:rPr>
          <w:spacing w:val="-37"/>
        </w:rPr>
        <w:t xml:space="preserve"> </w:t>
      </w:r>
      <w:r>
        <w:t>ve</w:t>
      </w:r>
      <w:r>
        <w:rPr>
          <w:spacing w:val="-37"/>
        </w:rPr>
        <w:t xml:space="preserve"> </w:t>
      </w:r>
      <w:r>
        <w:t>savaşlarda</w:t>
      </w:r>
      <w:r>
        <w:rPr>
          <w:spacing w:val="-37"/>
        </w:rPr>
        <w:t xml:space="preserve"> </w:t>
      </w:r>
      <w:r>
        <w:t>insanların</w:t>
      </w:r>
      <w:r>
        <w:rPr>
          <w:spacing w:val="-37"/>
        </w:rPr>
        <w:t xml:space="preserve"> </w:t>
      </w:r>
      <w:r>
        <w:t>yardımına</w:t>
      </w:r>
      <w:r>
        <w:rPr>
          <w:spacing w:val="-37"/>
        </w:rPr>
        <w:t xml:space="preserve"> </w:t>
      </w:r>
      <w:r>
        <w:t>koşar.</w:t>
      </w:r>
    </w:p>
    <w:p w:rsidR="00BC1AA1" w:rsidRDefault="00001FA1">
      <w:pPr>
        <w:pStyle w:val="ListeParagraf"/>
        <w:numPr>
          <w:ilvl w:val="0"/>
          <w:numId w:val="1"/>
        </w:numPr>
        <w:tabs>
          <w:tab w:val="left" w:pos="586"/>
        </w:tabs>
        <w:spacing w:before="54"/>
        <w:ind w:left="586"/>
      </w:pPr>
      <w:r>
        <w:t>Sivil</w:t>
      </w:r>
      <w:r>
        <w:rPr>
          <w:spacing w:val="-22"/>
        </w:rPr>
        <w:t xml:space="preserve"> </w:t>
      </w:r>
      <w:r>
        <w:t>toplum</w:t>
      </w:r>
      <w:r>
        <w:rPr>
          <w:spacing w:val="-23"/>
        </w:rPr>
        <w:t xml:space="preserve"> </w:t>
      </w:r>
      <w:r>
        <w:t>örgütünde</w:t>
      </w:r>
      <w:r>
        <w:rPr>
          <w:spacing w:val="-23"/>
        </w:rPr>
        <w:t xml:space="preserve"> </w:t>
      </w:r>
      <w:r>
        <w:t>………………………………………..</w:t>
      </w:r>
      <w:r>
        <w:rPr>
          <w:spacing w:val="-22"/>
        </w:rPr>
        <w:t xml:space="preserve"> </w:t>
      </w:r>
      <w:r>
        <w:t>esast</w:t>
      </w:r>
      <w:r>
        <w:rPr>
          <w:spacing w:val="-43"/>
        </w:rPr>
        <w:t xml:space="preserve"> </w:t>
      </w:r>
      <w:r>
        <w:rPr>
          <w:spacing w:val="2"/>
        </w:rPr>
        <w:t>ır.</w:t>
      </w:r>
    </w:p>
    <w:p w:rsidR="00BC1AA1" w:rsidRDefault="00001FA1">
      <w:pPr>
        <w:pStyle w:val="ListeParagraf"/>
        <w:numPr>
          <w:ilvl w:val="0"/>
          <w:numId w:val="1"/>
        </w:numPr>
        <w:tabs>
          <w:tab w:val="left" w:pos="586"/>
        </w:tabs>
        <w:spacing w:before="59"/>
      </w:pPr>
      <w:r>
        <w:t>Yangına</w:t>
      </w:r>
      <w:r>
        <w:rPr>
          <w:spacing w:val="-25"/>
        </w:rPr>
        <w:t xml:space="preserve"> </w:t>
      </w:r>
      <w:r>
        <w:t>müdahale</w:t>
      </w:r>
      <w:r>
        <w:rPr>
          <w:spacing w:val="-24"/>
        </w:rPr>
        <w:t xml:space="preserve"> </w:t>
      </w:r>
      <w:r>
        <w:t>için</w:t>
      </w:r>
      <w:r>
        <w:rPr>
          <w:spacing w:val="-24"/>
        </w:rPr>
        <w:t xml:space="preserve"> </w:t>
      </w:r>
      <w:r>
        <w:t>……….………nolu</w:t>
      </w:r>
      <w:r>
        <w:rPr>
          <w:spacing w:val="-23"/>
        </w:rPr>
        <w:t xml:space="preserve"> </w:t>
      </w:r>
      <w:r>
        <w:t>telefonu</w:t>
      </w:r>
      <w:r>
        <w:rPr>
          <w:spacing w:val="-24"/>
        </w:rPr>
        <w:t xml:space="preserve"> </w:t>
      </w:r>
      <w:r>
        <w:t>aray</w:t>
      </w:r>
      <w:r>
        <w:rPr>
          <w:spacing w:val="-42"/>
        </w:rPr>
        <w:t xml:space="preserve"> </w:t>
      </w:r>
      <w:r>
        <w:t>ıp</w:t>
      </w:r>
      <w:r>
        <w:rPr>
          <w:spacing w:val="-28"/>
        </w:rPr>
        <w:t xml:space="preserve"> </w:t>
      </w:r>
      <w:r>
        <w:t>yardım</w:t>
      </w:r>
      <w:r>
        <w:rPr>
          <w:spacing w:val="-24"/>
        </w:rPr>
        <w:t xml:space="preserve"> </w:t>
      </w:r>
      <w:r>
        <w:t>istemeliyiz.</w:t>
      </w:r>
    </w:p>
    <w:p w:rsidR="00BC1AA1" w:rsidRDefault="00001FA1">
      <w:pPr>
        <w:pStyle w:val="ListeParagraf"/>
        <w:numPr>
          <w:ilvl w:val="0"/>
          <w:numId w:val="1"/>
        </w:numPr>
        <w:tabs>
          <w:tab w:val="left" w:pos="586"/>
        </w:tabs>
        <w:spacing w:before="49" w:after="18" w:line="256" w:lineRule="auto"/>
        <w:ind w:right="863"/>
      </w:pPr>
      <w:r>
        <w:rPr>
          <w:w w:val="95"/>
        </w:rPr>
        <w:t>Ülkemizdeki</w:t>
      </w:r>
      <w:r>
        <w:rPr>
          <w:spacing w:val="-26"/>
          <w:w w:val="95"/>
        </w:rPr>
        <w:t xml:space="preserve"> </w:t>
      </w:r>
      <w:r>
        <w:rPr>
          <w:w w:val="95"/>
        </w:rPr>
        <w:t>tarihi</w:t>
      </w:r>
      <w:r>
        <w:rPr>
          <w:spacing w:val="-26"/>
          <w:w w:val="95"/>
        </w:rPr>
        <w:t xml:space="preserve"> </w:t>
      </w:r>
      <w:r>
        <w:rPr>
          <w:w w:val="95"/>
        </w:rPr>
        <w:t>ve</w:t>
      </w:r>
      <w:r>
        <w:rPr>
          <w:spacing w:val="-26"/>
          <w:w w:val="95"/>
        </w:rPr>
        <w:t xml:space="preserve"> </w:t>
      </w:r>
      <w:r>
        <w:rPr>
          <w:w w:val="95"/>
        </w:rPr>
        <w:t>kültürel</w:t>
      </w:r>
      <w:r>
        <w:rPr>
          <w:spacing w:val="-25"/>
          <w:w w:val="95"/>
        </w:rPr>
        <w:t xml:space="preserve"> </w:t>
      </w:r>
      <w:r>
        <w:rPr>
          <w:w w:val="95"/>
        </w:rPr>
        <w:t>varl</w:t>
      </w:r>
      <w:r>
        <w:rPr>
          <w:spacing w:val="-44"/>
          <w:w w:val="95"/>
        </w:rPr>
        <w:t xml:space="preserve"> </w:t>
      </w:r>
      <w:r>
        <w:rPr>
          <w:w w:val="95"/>
        </w:rPr>
        <w:t>ıkları</w:t>
      </w:r>
      <w:r>
        <w:rPr>
          <w:spacing w:val="-25"/>
          <w:w w:val="95"/>
        </w:rPr>
        <w:t xml:space="preserve"> </w:t>
      </w:r>
      <w:r>
        <w:rPr>
          <w:w w:val="95"/>
        </w:rPr>
        <w:t>korumak,</w:t>
      </w:r>
      <w:r>
        <w:rPr>
          <w:spacing w:val="-31"/>
          <w:w w:val="95"/>
        </w:rPr>
        <w:t xml:space="preserve"> </w:t>
      </w:r>
      <w:r>
        <w:rPr>
          <w:w w:val="95"/>
        </w:rPr>
        <w:t>geliştirmek</w:t>
      </w:r>
      <w:r>
        <w:rPr>
          <w:spacing w:val="-28"/>
          <w:w w:val="95"/>
        </w:rPr>
        <w:t xml:space="preserve"> </w:t>
      </w:r>
      <w:r>
        <w:rPr>
          <w:w w:val="95"/>
        </w:rPr>
        <w:t>ve</w:t>
      </w:r>
      <w:r>
        <w:rPr>
          <w:spacing w:val="-26"/>
          <w:w w:val="95"/>
        </w:rPr>
        <w:t xml:space="preserve"> </w:t>
      </w:r>
      <w:r>
        <w:rPr>
          <w:spacing w:val="2"/>
          <w:w w:val="95"/>
        </w:rPr>
        <w:t>tanıtmak</w:t>
      </w:r>
      <w:r>
        <w:rPr>
          <w:spacing w:val="-24"/>
          <w:w w:val="95"/>
        </w:rPr>
        <w:t xml:space="preserve"> </w:t>
      </w:r>
      <w:r>
        <w:rPr>
          <w:rFonts w:ascii="Trebuchet MS" w:hAnsi="Trebuchet MS"/>
          <w:b/>
          <w:w w:val="95"/>
        </w:rPr>
        <w:t>……………………………………</w:t>
      </w:r>
      <w:r>
        <w:rPr>
          <w:w w:val="95"/>
        </w:rPr>
        <w:t xml:space="preserve">Bakanlığının </w:t>
      </w:r>
      <w:r>
        <w:t>görevidir.</w:t>
      </w:r>
    </w:p>
    <w:p w:rsidR="00BC1AA1" w:rsidRDefault="00BC1AA1">
      <w:pPr>
        <w:pStyle w:val="GvdeMetni"/>
        <w:spacing w:before="0"/>
        <w:ind w:left="7700"/>
        <w:rPr>
          <w:sz w:val="20"/>
        </w:rPr>
      </w:pPr>
    </w:p>
    <w:p w:rsidR="00BC1AA1" w:rsidRDefault="00BC1AA1">
      <w:pPr>
        <w:pStyle w:val="GvdeMetni"/>
        <w:spacing w:before="4"/>
        <w:ind w:left="0"/>
        <w:rPr>
          <w:sz w:val="23"/>
        </w:rPr>
      </w:pPr>
    </w:p>
    <w:p w:rsidR="00BC1AA1" w:rsidRDefault="00001FA1">
      <w:pPr>
        <w:pStyle w:val="Balk11"/>
        <w:numPr>
          <w:ilvl w:val="0"/>
          <w:numId w:val="2"/>
        </w:numPr>
        <w:tabs>
          <w:tab w:val="left" w:pos="565"/>
        </w:tabs>
        <w:spacing w:after="14"/>
        <w:ind w:left="564" w:hanging="339"/>
      </w:pPr>
      <w:r>
        <w:t>Aşağıdaki</w:t>
      </w:r>
      <w:r>
        <w:rPr>
          <w:spacing w:val="-30"/>
        </w:rPr>
        <w:t xml:space="preserve"> </w:t>
      </w:r>
      <w:r>
        <w:t>cümlelerden</w:t>
      </w:r>
      <w:r>
        <w:rPr>
          <w:spacing w:val="-29"/>
        </w:rPr>
        <w:t xml:space="preserve"> </w:t>
      </w:r>
      <w:r>
        <w:t>sol</w:t>
      </w:r>
      <w:r>
        <w:rPr>
          <w:spacing w:val="-30"/>
        </w:rPr>
        <w:t xml:space="preserve"> </w:t>
      </w:r>
      <w:r>
        <w:t>taraftakilerle</w:t>
      </w:r>
      <w:r>
        <w:rPr>
          <w:spacing w:val="-26"/>
        </w:rPr>
        <w:t xml:space="preserve"> </w:t>
      </w:r>
      <w:r>
        <w:t>sağ</w:t>
      </w:r>
      <w:r>
        <w:rPr>
          <w:spacing w:val="-28"/>
        </w:rPr>
        <w:t xml:space="preserve"> </w:t>
      </w:r>
      <w:r>
        <w:t>taraftaki</w:t>
      </w:r>
      <w:r>
        <w:rPr>
          <w:spacing w:val="-30"/>
        </w:rPr>
        <w:t xml:space="preserve"> </w:t>
      </w:r>
      <w:r>
        <w:t>cümleleri</w:t>
      </w:r>
      <w:r>
        <w:rPr>
          <w:spacing w:val="-24"/>
        </w:rPr>
        <w:t xml:space="preserve"> </w:t>
      </w:r>
      <w:r>
        <w:t>eşleştiriniz.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8"/>
        <w:gridCol w:w="2865"/>
        <w:gridCol w:w="1003"/>
        <w:gridCol w:w="6744"/>
      </w:tblGrid>
      <w:tr w:rsidR="00BC1AA1">
        <w:trPr>
          <w:trHeight w:val="657"/>
        </w:trPr>
        <w:tc>
          <w:tcPr>
            <w:tcW w:w="398" w:type="dxa"/>
          </w:tcPr>
          <w:p w:rsidR="00BC1AA1" w:rsidRDefault="00001FA1">
            <w:pPr>
              <w:pStyle w:val="TableParagraph"/>
              <w:spacing w:before="196"/>
              <w:ind w:left="109"/>
              <w:rPr>
                <w:rFonts w:ascii="Trebuchet MS"/>
                <w:b/>
              </w:rPr>
            </w:pPr>
            <w:r>
              <w:rPr>
                <w:rFonts w:ascii="Trebuchet MS"/>
                <w:b/>
                <w:w w:val="86"/>
              </w:rPr>
              <w:t>1</w:t>
            </w:r>
          </w:p>
        </w:tc>
        <w:tc>
          <w:tcPr>
            <w:tcW w:w="2865" w:type="dxa"/>
          </w:tcPr>
          <w:p w:rsidR="00BC1AA1" w:rsidRDefault="00001FA1">
            <w:pPr>
              <w:pStyle w:val="TableParagraph"/>
              <w:spacing w:before="134"/>
              <w:ind w:left="109"/>
            </w:pPr>
            <w:r>
              <w:t>Adalet Bakanlığı</w:t>
            </w:r>
          </w:p>
        </w:tc>
        <w:tc>
          <w:tcPr>
            <w:tcW w:w="1003" w:type="dxa"/>
          </w:tcPr>
          <w:p w:rsidR="00BC1AA1" w:rsidRDefault="00001FA1">
            <w:pPr>
              <w:pStyle w:val="TableParagraph"/>
              <w:spacing w:before="134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….</w:t>
            </w:r>
          </w:p>
        </w:tc>
        <w:tc>
          <w:tcPr>
            <w:tcW w:w="6744" w:type="dxa"/>
          </w:tcPr>
          <w:p w:rsidR="00BC1AA1" w:rsidRDefault="00001FA1">
            <w:pPr>
              <w:pStyle w:val="TableParagraph"/>
              <w:spacing w:line="254" w:lineRule="auto"/>
              <w:ind w:left="111" w:right="359"/>
            </w:pPr>
            <w:r>
              <w:rPr>
                <w:w w:val="95"/>
              </w:rPr>
              <w:t>Kanunları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yerine</w:t>
            </w:r>
            <w:r>
              <w:rPr>
                <w:spacing w:val="-38"/>
                <w:w w:val="95"/>
              </w:rPr>
              <w:t xml:space="preserve"> </w:t>
            </w:r>
            <w:r>
              <w:rPr>
                <w:w w:val="95"/>
              </w:rPr>
              <w:t>getirmek</w:t>
            </w:r>
            <w:r>
              <w:rPr>
                <w:spacing w:val="-38"/>
                <w:w w:val="95"/>
              </w:rPr>
              <w:t xml:space="preserve"> </w:t>
            </w:r>
            <w:r>
              <w:rPr>
                <w:w w:val="95"/>
              </w:rPr>
              <w:t>için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mahkemeler</w:t>
            </w:r>
            <w:r>
              <w:rPr>
                <w:spacing w:val="-37"/>
                <w:w w:val="95"/>
              </w:rPr>
              <w:t xml:space="preserve"> </w:t>
            </w:r>
            <w:r>
              <w:rPr>
                <w:w w:val="95"/>
              </w:rPr>
              <w:t>açma,</w:t>
            </w:r>
            <w:r>
              <w:rPr>
                <w:spacing w:val="-38"/>
                <w:w w:val="95"/>
              </w:rPr>
              <w:t xml:space="preserve"> </w:t>
            </w:r>
            <w:r>
              <w:rPr>
                <w:w w:val="95"/>
              </w:rPr>
              <w:t>cezaevleri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açma</w:t>
            </w:r>
            <w:r>
              <w:rPr>
                <w:spacing w:val="-37"/>
                <w:w w:val="95"/>
              </w:rPr>
              <w:t xml:space="preserve"> </w:t>
            </w:r>
            <w:r>
              <w:rPr>
                <w:w w:val="95"/>
              </w:rPr>
              <w:t xml:space="preserve">gibi </w:t>
            </w:r>
            <w:r>
              <w:t>görevleri yerine</w:t>
            </w:r>
            <w:r>
              <w:rPr>
                <w:spacing w:val="-28"/>
              </w:rPr>
              <w:t xml:space="preserve"> </w:t>
            </w:r>
            <w:r>
              <w:t>getirir.</w:t>
            </w:r>
          </w:p>
        </w:tc>
      </w:tr>
      <w:tr w:rsidR="00BC1AA1">
        <w:trPr>
          <w:trHeight w:val="657"/>
        </w:trPr>
        <w:tc>
          <w:tcPr>
            <w:tcW w:w="398" w:type="dxa"/>
          </w:tcPr>
          <w:p w:rsidR="00BC1AA1" w:rsidRDefault="00001FA1">
            <w:pPr>
              <w:pStyle w:val="TableParagraph"/>
              <w:spacing w:before="196"/>
              <w:rPr>
                <w:rFonts w:ascii="Trebuchet MS"/>
                <w:b/>
              </w:rPr>
            </w:pPr>
            <w:r>
              <w:rPr>
                <w:rFonts w:ascii="Trebuchet MS"/>
                <w:b/>
                <w:w w:val="86"/>
              </w:rPr>
              <w:t>2</w:t>
            </w:r>
          </w:p>
        </w:tc>
        <w:tc>
          <w:tcPr>
            <w:tcW w:w="2865" w:type="dxa"/>
          </w:tcPr>
          <w:p w:rsidR="00BC1AA1" w:rsidRDefault="00001FA1">
            <w:pPr>
              <w:pStyle w:val="TableParagraph"/>
              <w:spacing w:before="134"/>
            </w:pPr>
            <w:r>
              <w:t>İç İşleri Bakanlığı</w:t>
            </w:r>
          </w:p>
        </w:tc>
        <w:tc>
          <w:tcPr>
            <w:tcW w:w="1003" w:type="dxa"/>
          </w:tcPr>
          <w:p w:rsidR="00BC1AA1" w:rsidRDefault="00001FA1">
            <w:pPr>
              <w:pStyle w:val="TableParagraph"/>
              <w:spacing w:before="134"/>
              <w:ind w:left="111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….</w:t>
            </w:r>
          </w:p>
        </w:tc>
        <w:tc>
          <w:tcPr>
            <w:tcW w:w="6744" w:type="dxa"/>
          </w:tcPr>
          <w:p w:rsidR="00BC1AA1" w:rsidRDefault="00001FA1">
            <w:pPr>
              <w:pStyle w:val="TableParagraph"/>
              <w:spacing w:line="254" w:lineRule="auto"/>
              <w:ind w:left="111" w:right="169"/>
            </w:pPr>
            <w:r>
              <w:rPr>
                <w:w w:val="95"/>
              </w:rPr>
              <w:t>Ülkemizde</w:t>
            </w:r>
            <w:r>
              <w:rPr>
                <w:spacing w:val="-40"/>
                <w:w w:val="95"/>
              </w:rPr>
              <w:t xml:space="preserve"> </w:t>
            </w:r>
            <w:r>
              <w:rPr>
                <w:w w:val="95"/>
              </w:rPr>
              <w:t>iç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>güvenliği</w:t>
            </w:r>
            <w:r>
              <w:rPr>
                <w:spacing w:val="-37"/>
                <w:w w:val="95"/>
              </w:rPr>
              <w:t xml:space="preserve"> </w:t>
            </w:r>
            <w:r>
              <w:rPr>
                <w:w w:val="95"/>
              </w:rPr>
              <w:t>ve</w:t>
            </w:r>
            <w:r>
              <w:rPr>
                <w:spacing w:val="-37"/>
                <w:w w:val="95"/>
              </w:rPr>
              <w:t xml:space="preserve"> </w:t>
            </w:r>
            <w:r>
              <w:rPr>
                <w:w w:val="95"/>
              </w:rPr>
              <w:t>trafikte</w:t>
            </w:r>
            <w:r>
              <w:rPr>
                <w:spacing w:val="-37"/>
                <w:w w:val="95"/>
              </w:rPr>
              <w:t xml:space="preserve"> </w:t>
            </w:r>
            <w:r>
              <w:rPr>
                <w:w w:val="95"/>
              </w:rPr>
              <w:t>düzeni</w:t>
            </w:r>
            <w:r>
              <w:rPr>
                <w:spacing w:val="-37"/>
                <w:w w:val="95"/>
              </w:rPr>
              <w:t xml:space="preserve"> </w:t>
            </w:r>
            <w:r>
              <w:rPr>
                <w:spacing w:val="2"/>
                <w:w w:val="95"/>
              </w:rPr>
              <w:t>sağlar.</w:t>
            </w:r>
            <w:r>
              <w:rPr>
                <w:spacing w:val="-38"/>
                <w:w w:val="95"/>
              </w:rPr>
              <w:t xml:space="preserve"> </w:t>
            </w:r>
            <w:r>
              <w:rPr>
                <w:w w:val="95"/>
              </w:rPr>
              <w:t>Anayasada</w:t>
            </w:r>
            <w:r>
              <w:rPr>
                <w:spacing w:val="-37"/>
                <w:w w:val="95"/>
              </w:rPr>
              <w:t xml:space="preserve"> </w:t>
            </w:r>
            <w:r>
              <w:rPr>
                <w:w w:val="95"/>
              </w:rPr>
              <w:t>yazılı</w:t>
            </w:r>
            <w:r>
              <w:rPr>
                <w:spacing w:val="-37"/>
                <w:w w:val="95"/>
              </w:rPr>
              <w:t xml:space="preserve"> </w:t>
            </w:r>
            <w:r>
              <w:rPr>
                <w:w w:val="95"/>
              </w:rPr>
              <w:t>kişi</w:t>
            </w:r>
            <w:r>
              <w:rPr>
                <w:spacing w:val="-37"/>
                <w:w w:val="95"/>
              </w:rPr>
              <w:t xml:space="preserve"> </w:t>
            </w:r>
            <w:r>
              <w:rPr>
                <w:w w:val="95"/>
              </w:rPr>
              <w:t xml:space="preserve">hak </w:t>
            </w:r>
            <w:r>
              <w:t>ve hürriyetlerini</w:t>
            </w:r>
            <w:r>
              <w:rPr>
                <w:spacing w:val="-25"/>
              </w:rPr>
              <w:t xml:space="preserve"> </w:t>
            </w:r>
            <w:r>
              <w:t>korur.</w:t>
            </w:r>
          </w:p>
        </w:tc>
      </w:tr>
      <w:tr w:rsidR="00BC1AA1">
        <w:trPr>
          <w:trHeight w:val="556"/>
        </w:trPr>
        <w:tc>
          <w:tcPr>
            <w:tcW w:w="398" w:type="dxa"/>
          </w:tcPr>
          <w:p w:rsidR="00BC1AA1" w:rsidRDefault="00001FA1">
            <w:pPr>
              <w:pStyle w:val="TableParagraph"/>
              <w:spacing w:before="143"/>
              <w:rPr>
                <w:rFonts w:ascii="Trebuchet MS"/>
                <w:b/>
              </w:rPr>
            </w:pPr>
            <w:r>
              <w:rPr>
                <w:rFonts w:ascii="Trebuchet MS"/>
                <w:b/>
                <w:w w:val="86"/>
              </w:rPr>
              <w:t>3</w:t>
            </w:r>
          </w:p>
        </w:tc>
        <w:tc>
          <w:tcPr>
            <w:tcW w:w="2865" w:type="dxa"/>
          </w:tcPr>
          <w:p w:rsidR="00BC1AA1" w:rsidRDefault="00001FA1">
            <w:pPr>
              <w:pStyle w:val="TableParagraph"/>
              <w:spacing w:before="81"/>
            </w:pPr>
            <w:r>
              <w:t>Milli Eğitim Bakanlığı</w:t>
            </w:r>
          </w:p>
        </w:tc>
        <w:tc>
          <w:tcPr>
            <w:tcW w:w="1003" w:type="dxa"/>
          </w:tcPr>
          <w:p w:rsidR="00BC1AA1" w:rsidRDefault="00001FA1">
            <w:pPr>
              <w:pStyle w:val="TableParagraph"/>
              <w:spacing w:before="81"/>
              <w:ind w:left="111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….</w:t>
            </w:r>
          </w:p>
        </w:tc>
        <w:tc>
          <w:tcPr>
            <w:tcW w:w="6744" w:type="dxa"/>
          </w:tcPr>
          <w:p w:rsidR="00BC1AA1" w:rsidRDefault="00001FA1">
            <w:pPr>
              <w:pStyle w:val="TableParagraph"/>
              <w:spacing w:before="81"/>
              <w:ind w:left="111"/>
            </w:pPr>
            <w:r>
              <w:t>Bulaşıcı hastalıklarla mücadele ederek sağlık kuruluşları açar.</w:t>
            </w:r>
          </w:p>
        </w:tc>
      </w:tr>
      <w:tr w:rsidR="00BC1AA1">
        <w:trPr>
          <w:trHeight w:val="657"/>
        </w:trPr>
        <w:tc>
          <w:tcPr>
            <w:tcW w:w="398" w:type="dxa"/>
          </w:tcPr>
          <w:p w:rsidR="00BC1AA1" w:rsidRDefault="00001FA1">
            <w:pPr>
              <w:pStyle w:val="TableParagraph"/>
              <w:spacing w:before="191"/>
              <w:rPr>
                <w:rFonts w:ascii="Trebuchet MS"/>
                <w:b/>
              </w:rPr>
            </w:pPr>
            <w:r>
              <w:rPr>
                <w:rFonts w:ascii="Trebuchet MS"/>
                <w:b/>
                <w:w w:val="86"/>
              </w:rPr>
              <w:t>4</w:t>
            </w:r>
          </w:p>
        </w:tc>
        <w:tc>
          <w:tcPr>
            <w:tcW w:w="2865" w:type="dxa"/>
          </w:tcPr>
          <w:p w:rsidR="00BC1AA1" w:rsidRDefault="00001FA1">
            <w:pPr>
              <w:pStyle w:val="TableParagraph"/>
              <w:spacing w:before="134"/>
            </w:pPr>
            <w:r>
              <w:rPr>
                <w:w w:val="95"/>
              </w:rPr>
              <w:t>Sağlık Bakanlığı</w:t>
            </w:r>
          </w:p>
        </w:tc>
        <w:tc>
          <w:tcPr>
            <w:tcW w:w="1003" w:type="dxa"/>
          </w:tcPr>
          <w:p w:rsidR="00BC1AA1" w:rsidRDefault="00001FA1">
            <w:pPr>
              <w:pStyle w:val="TableParagraph"/>
              <w:spacing w:before="134"/>
              <w:ind w:left="111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….</w:t>
            </w:r>
          </w:p>
        </w:tc>
        <w:tc>
          <w:tcPr>
            <w:tcW w:w="6744" w:type="dxa"/>
          </w:tcPr>
          <w:p w:rsidR="00BC1AA1" w:rsidRDefault="00001FA1">
            <w:pPr>
              <w:pStyle w:val="TableParagraph"/>
              <w:spacing w:line="254" w:lineRule="auto"/>
              <w:ind w:left="111" w:right="321"/>
            </w:pPr>
            <w:r>
              <w:rPr>
                <w:w w:val="95"/>
              </w:rPr>
              <w:t>Ülkemizle</w:t>
            </w:r>
            <w:r>
              <w:rPr>
                <w:spacing w:val="-38"/>
                <w:w w:val="95"/>
              </w:rPr>
              <w:t xml:space="preserve"> </w:t>
            </w:r>
            <w:r>
              <w:rPr>
                <w:w w:val="95"/>
              </w:rPr>
              <w:t>başka</w:t>
            </w:r>
            <w:r>
              <w:rPr>
                <w:spacing w:val="-40"/>
                <w:w w:val="95"/>
              </w:rPr>
              <w:t xml:space="preserve"> </w:t>
            </w:r>
            <w:r>
              <w:rPr>
                <w:w w:val="95"/>
              </w:rPr>
              <w:t>ülkeler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>arasındaki</w:t>
            </w:r>
            <w:r>
              <w:rPr>
                <w:spacing w:val="-38"/>
                <w:w w:val="95"/>
              </w:rPr>
              <w:t xml:space="preserve"> </w:t>
            </w:r>
            <w:r>
              <w:rPr>
                <w:w w:val="95"/>
              </w:rPr>
              <w:t>ilişkileri</w:t>
            </w:r>
            <w:r>
              <w:rPr>
                <w:spacing w:val="-37"/>
                <w:w w:val="95"/>
              </w:rPr>
              <w:t xml:space="preserve"> </w:t>
            </w:r>
            <w:r>
              <w:rPr>
                <w:w w:val="95"/>
              </w:rPr>
              <w:t>düzenleyerek</w:t>
            </w:r>
            <w:r>
              <w:rPr>
                <w:spacing w:val="-40"/>
                <w:w w:val="95"/>
              </w:rPr>
              <w:t xml:space="preserve"> </w:t>
            </w:r>
            <w:r>
              <w:rPr>
                <w:w w:val="95"/>
              </w:rPr>
              <w:t>yurt</w:t>
            </w:r>
            <w:r>
              <w:rPr>
                <w:spacing w:val="-38"/>
                <w:w w:val="95"/>
              </w:rPr>
              <w:t xml:space="preserve"> </w:t>
            </w:r>
            <w:r>
              <w:rPr>
                <w:w w:val="95"/>
              </w:rPr>
              <w:t xml:space="preserve">dışındaki </w:t>
            </w:r>
            <w:r>
              <w:t>vatandaşların</w:t>
            </w:r>
            <w:r>
              <w:rPr>
                <w:spacing w:val="-20"/>
              </w:rPr>
              <w:t xml:space="preserve"> </w:t>
            </w:r>
            <w:r>
              <w:t>haklarını</w:t>
            </w:r>
            <w:r>
              <w:rPr>
                <w:spacing w:val="-17"/>
              </w:rPr>
              <w:t xml:space="preserve"> </w:t>
            </w:r>
            <w:r>
              <w:t>korumaya</w:t>
            </w:r>
            <w:r>
              <w:rPr>
                <w:spacing w:val="-20"/>
              </w:rPr>
              <w:t xml:space="preserve"> </w:t>
            </w:r>
            <w:r>
              <w:t>çalışır.</w:t>
            </w:r>
          </w:p>
        </w:tc>
      </w:tr>
      <w:tr w:rsidR="00BC1AA1">
        <w:trPr>
          <w:trHeight w:val="657"/>
        </w:trPr>
        <w:tc>
          <w:tcPr>
            <w:tcW w:w="398" w:type="dxa"/>
          </w:tcPr>
          <w:p w:rsidR="00BC1AA1" w:rsidRDefault="00001FA1">
            <w:pPr>
              <w:pStyle w:val="TableParagraph"/>
              <w:spacing w:before="196"/>
              <w:rPr>
                <w:rFonts w:ascii="Trebuchet MS"/>
                <w:b/>
              </w:rPr>
            </w:pPr>
            <w:r>
              <w:rPr>
                <w:rFonts w:ascii="Trebuchet MS"/>
                <w:b/>
                <w:w w:val="86"/>
              </w:rPr>
              <w:t>5</w:t>
            </w:r>
          </w:p>
        </w:tc>
        <w:tc>
          <w:tcPr>
            <w:tcW w:w="2865" w:type="dxa"/>
          </w:tcPr>
          <w:p w:rsidR="00BC1AA1" w:rsidRDefault="00001FA1">
            <w:pPr>
              <w:pStyle w:val="TableParagraph"/>
              <w:spacing w:before="134"/>
            </w:pPr>
            <w:r>
              <w:t>Dış işleri Bakanlığı</w:t>
            </w:r>
          </w:p>
        </w:tc>
        <w:tc>
          <w:tcPr>
            <w:tcW w:w="1003" w:type="dxa"/>
          </w:tcPr>
          <w:p w:rsidR="00BC1AA1" w:rsidRDefault="00001FA1">
            <w:pPr>
              <w:pStyle w:val="TableParagraph"/>
              <w:spacing w:before="134"/>
              <w:ind w:left="111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….</w:t>
            </w:r>
          </w:p>
        </w:tc>
        <w:tc>
          <w:tcPr>
            <w:tcW w:w="6744" w:type="dxa"/>
          </w:tcPr>
          <w:p w:rsidR="00BC1AA1" w:rsidRDefault="00001FA1">
            <w:pPr>
              <w:pStyle w:val="TableParagraph"/>
              <w:spacing w:line="254" w:lineRule="auto"/>
              <w:ind w:left="111" w:right="671" w:hanging="1"/>
            </w:pPr>
            <w:r>
              <w:rPr>
                <w:w w:val="95"/>
              </w:rPr>
              <w:t>Eğitim-öğretim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hizmetlerini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yürütür.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Okullar</w:t>
            </w:r>
            <w:r>
              <w:rPr>
                <w:spacing w:val="-42"/>
                <w:w w:val="95"/>
              </w:rPr>
              <w:t xml:space="preserve"> </w:t>
            </w:r>
            <w:r>
              <w:rPr>
                <w:w w:val="95"/>
              </w:rPr>
              <w:t>ımız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bu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bakanlığa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bağlı </w:t>
            </w:r>
            <w:r>
              <w:t>faaliyet</w:t>
            </w:r>
            <w:r>
              <w:rPr>
                <w:spacing w:val="-9"/>
              </w:rPr>
              <w:t xml:space="preserve"> </w:t>
            </w:r>
            <w:r>
              <w:t>gösterir.</w:t>
            </w:r>
          </w:p>
        </w:tc>
      </w:tr>
    </w:tbl>
    <w:p w:rsidR="00001FA1" w:rsidRDefault="00001FA1"/>
    <w:sectPr w:rsidR="00001FA1" w:rsidSect="00BC1AA1">
      <w:type w:val="continuous"/>
      <w:pgSz w:w="11910" w:h="16840"/>
      <w:pgMar w:top="800" w:right="320" w:bottom="280" w:left="3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F16F84"/>
    <w:multiLevelType w:val="hybridMultilevel"/>
    <w:tmpl w:val="B18E2AF6"/>
    <w:lvl w:ilvl="0" w:tplc="A316002C">
      <w:start w:val="3"/>
      <w:numFmt w:val="upperLetter"/>
      <w:lvlText w:val="%1."/>
      <w:lvlJc w:val="left"/>
      <w:pPr>
        <w:ind w:left="446" w:hanging="221"/>
        <w:jc w:val="left"/>
      </w:pPr>
      <w:rPr>
        <w:rFonts w:ascii="Trebuchet MS" w:eastAsia="Trebuchet MS" w:hAnsi="Trebuchet MS" w:cs="Trebuchet MS" w:hint="default"/>
        <w:b/>
        <w:bCs/>
        <w:spacing w:val="-2"/>
        <w:w w:val="81"/>
        <w:sz w:val="22"/>
        <w:szCs w:val="22"/>
      </w:rPr>
    </w:lvl>
    <w:lvl w:ilvl="1" w:tplc="EAE26B54">
      <w:numFmt w:val="bullet"/>
      <w:lvlText w:val="•"/>
      <w:lvlJc w:val="left"/>
      <w:pPr>
        <w:ind w:left="1520" w:hanging="221"/>
      </w:pPr>
      <w:rPr>
        <w:rFonts w:hint="default"/>
      </w:rPr>
    </w:lvl>
    <w:lvl w:ilvl="2" w:tplc="D62020C8">
      <w:numFmt w:val="bullet"/>
      <w:lvlText w:val="•"/>
      <w:lvlJc w:val="left"/>
      <w:pPr>
        <w:ind w:left="2600" w:hanging="221"/>
      </w:pPr>
      <w:rPr>
        <w:rFonts w:hint="default"/>
      </w:rPr>
    </w:lvl>
    <w:lvl w:ilvl="3" w:tplc="1E782394">
      <w:numFmt w:val="bullet"/>
      <w:lvlText w:val="•"/>
      <w:lvlJc w:val="left"/>
      <w:pPr>
        <w:ind w:left="3681" w:hanging="221"/>
      </w:pPr>
      <w:rPr>
        <w:rFonts w:hint="default"/>
      </w:rPr>
    </w:lvl>
    <w:lvl w:ilvl="4" w:tplc="4266A7EC">
      <w:numFmt w:val="bullet"/>
      <w:lvlText w:val="•"/>
      <w:lvlJc w:val="left"/>
      <w:pPr>
        <w:ind w:left="4761" w:hanging="221"/>
      </w:pPr>
      <w:rPr>
        <w:rFonts w:hint="default"/>
      </w:rPr>
    </w:lvl>
    <w:lvl w:ilvl="5" w:tplc="A09ADBA0">
      <w:numFmt w:val="bullet"/>
      <w:lvlText w:val="•"/>
      <w:lvlJc w:val="left"/>
      <w:pPr>
        <w:ind w:left="5842" w:hanging="221"/>
      </w:pPr>
      <w:rPr>
        <w:rFonts w:hint="default"/>
      </w:rPr>
    </w:lvl>
    <w:lvl w:ilvl="6" w:tplc="084C8766">
      <w:numFmt w:val="bullet"/>
      <w:lvlText w:val="•"/>
      <w:lvlJc w:val="left"/>
      <w:pPr>
        <w:ind w:left="6922" w:hanging="221"/>
      </w:pPr>
      <w:rPr>
        <w:rFonts w:hint="default"/>
      </w:rPr>
    </w:lvl>
    <w:lvl w:ilvl="7" w:tplc="D6F066E0">
      <w:numFmt w:val="bullet"/>
      <w:lvlText w:val="•"/>
      <w:lvlJc w:val="left"/>
      <w:pPr>
        <w:ind w:left="8002" w:hanging="221"/>
      </w:pPr>
      <w:rPr>
        <w:rFonts w:hint="default"/>
      </w:rPr>
    </w:lvl>
    <w:lvl w:ilvl="8" w:tplc="057A9D2A">
      <w:numFmt w:val="bullet"/>
      <w:lvlText w:val="•"/>
      <w:lvlJc w:val="left"/>
      <w:pPr>
        <w:ind w:left="9083" w:hanging="221"/>
      </w:pPr>
      <w:rPr>
        <w:rFonts w:hint="default"/>
      </w:rPr>
    </w:lvl>
  </w:abstractNum>
  <w:abstractNum w:abstractNumId="1" w15:restartNumberingAfterBreak="0">
    <w:nsid w:val="689F5C09"/>
    <w:multiLevelType w:val="hybridMultilevel"/>
    <w:tmpl w:val="7D6C2AC8"/>
    <w:lvl w:ilvl="0" w:tplc="BCFCA15C">
      <w:start w:val="1"/>
      <w:numFmt w:val="decimal"/>
      <w:lvlText w:val="%1)"/>
      <w:lvlJc w:val="left"/>
      <w:pPr>
        <w:ind w:left="585" w:hanging="360"/>
        <w:jc w:val="left"/>
      </w:pPr>
      <w:rPr>
        <w:rFonts w:ascii="Arial" w:eastAsia="Arial" w:hAnsi="Arial" w:cs="Arial" w:hint="default"/>
        <w:spacing w:val="-2"/>
        <w:w w:val="91"/>
        <w:sz w:val="22"/>
        <w:szCs w:val="22"/>
      </w:rPr>
    </w:lvl>
    <w:lvl w:ilvl="1" w:tplc="AD807B20">
      <w:numFmt w:val="bullet"/>
      <w:lvlText w:val="•"/>
      <w:lvlJc w:val="left"/>
      <w:pPr>
        <w:ind w:left="1646" w:hanging="360"/>
      </w:pPr>
      <w:rPr>
        <w:rFonts w:hint="default"/>
      </w:rPr>
    </w:lvl>
    <w:lvl w:ilvl="2" w:tplc="17766D20">
      <w:numFmt w:val="bullet"/>
      <w:lvlText w:val="•"/>
      <w:lvlJc w:val="left"/>
      <w:pPr>
        <w:ind w:left="2712" w:hanging="360"/>
      </w:pPr>
      <w:rPr>
        <w:rFonts w:hint="default"/>
      </w:rPr>
    </w:lvl>
    <w:lvl w:ilvl="3" w:tplc="DE82AA92">
      <w:numFmt w:val="bullet"/>
      <w:lvlText w:val="•"/>
      <w:lvlJc w:val="left"/>
      <w:pPr>
        <w:ind w:left="3779" w:hanging="360"/>
      </w:pPr>
      <w:rPr>
        <w:rFonts w:hint="default"/>
      </w:rPr>
    </w:lvl>
    <w:lvl w:ilvl="4" w:tplc="1CA424D4">
      <w:numFmt w:val="bullet"/>
      <w:lvlText w:val="•"/>
      <w:lvlJc w:val="left"/>
      <w:pPr>
        <w:ind w:left="4845" w:hanging="360"/>
      </w:pPr>
      <w:rPr>
        <w:rFonts w:hint="default"/>
      </w:rPr>
    </w:lvl>
    <w:lvl w:ilvl="5" w:tplc="31D88DAC">
      <w:numFmt w:val="bullet"/>
      <w:lvlText w:val="•"/>
      <w:lvlJc w:val="left"/>
      <w:pPr>
        <w:ind w:left="5912" w:hanging="360"/>
      </w:pPr>
      <w:rPr>
        <w:rFonts w:hint="default"/>
      </w:rPr>
    </w:lvl>
    <w:lvl w:ilvl="6" w:tplc="749CFA2C">
      <w:numFmt w:val="bullet"/>
      <w:lvlText w:val="•"/>
      <w:lvlJc w:val="left"/>
      <w:pPr>
        <w:ind w:left="6978" w:hanging="360"/>
      </w:pPr>
      <w:rPr>
        <w:rFonts w:hint="default"/>
      </w:rPr>
    </w:lvl>
    <w:lvl w:ilvl="7" w:tplc="197AE45C">
      <w:numFmt w:val="bullet"/>
      <w:lvlText w:val="•"/>
      <w:lvlJc w:val="left"/>
      <w:pPr>
        <w:ind w:left="8044" w:hanging="360"/>
      </w:pPr>
      <w:rPr>
        <w:rFonts w:hint="default"/>
      </w:rPr>
    </w:lvl>
    <w:lvl w:ilvl="8" w:tplc="225215A2">
      <w:numFmt w:val="bullet"/>
      <w:lvlText w:val="•"/>
      <w:lvlJc w:val="left"/>
      <w:pPr>
        <w:ind w:left="9111" w:hanging="360"/>
      </w:pPr>
      <w:rPr>
        <w:rFonts w:hint="default"/>
      </w:rPr>
    </w:lvl>
  </w:abstractNum>
  <w:num w:numId="1" w16cid:durableId="884175480">
    <w:abstractNumId w:val="1"/>
  </w:num>
  <w:num w:numId="2" w16cid:durableId="1422097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AA1"/>
    <w:rsid w:val="00001FA1"/>
    <w:rsid w:val="001C0616"/>
    <w:rsid w:val="002019D4"/>
    <w:rsid w:val="002576AF"/>
    <w:rsid w:val="0075101A"/>
    <w:rsid w:val="00914A61"/>
    <w:rsid w:val="00BC1AA1"/>
    <w:rsid w:val="00FE6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49204"/>
  <w15:docId w15:val="{4CEF54A4-B323-794D-B564-5586B0FE8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BC1AA1"/>
    <w:rPr>
      <w:rFonts w:ascii="Arial" w:eastAsia="Arial" w:hAnsi="Arial" w:cs="Arial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1AA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BC1AA1"/>
    <w:pPr>
      <w:spacing w:before="2"/>
      <w:ind w:left="225"/>
    </w:pPr>
  </w:style>
  <w:style w:type="paragraph" w:customStyle="1" w:styleId="Balk11">
    <w:name w:val="Başlık 11"/>
    <w:basedOn w:val="Normal"/>
    <w:uiPriority w:val="1"/>
    <w:qFormat/>
    <w:rsid w:val="00BC1AA1"/>
    <w:pPr>
      <w:ind w:left="225"/>
      <w:outlineLvl w:val="1"/>
    </w:pPr>
    <w:rPr>
      <w:rFonts w:ascii="Trebuchet MS" w:eastAsia="Trebuchet MS" w:hAnsi="Trebuchet MS" w:cs="Trebuchet MS"/>
      <w:b/>
      <w:bCs/>
    </w:rPr>
  </w:style>
  <w:style w:type="paragraph" w:styleId="ListeParagraf">
    <w:name w:val="List Paragraph"/>
    <w:basedOn w:val="Normal"/>
    <w:uiPriority w:val="1"/>
    <w:qFormat/>
    <w:rsid w:val="00BC1AA1"/>
    <w:pPr>
      <w:ind w:left="585" w:hanging="360"/>
    </w:pPr>
  </w:style>
  <w:style w:type="paragraph" w:customStyle="1" w:styleId="TableParagraph">
    <w:name w:val="Table Paragraph"/>
    <w:basedOn w:val="Normal"/>
    <w:uiPriority w:val="1"/>
    <w:qFormat/>
    <w:rsid w:val="00BC1AA1"/>
    <w:pPr>
      <w:ind w:left="110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914A61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14A61"/>
    <w:rPr>
      <w:rFonts w:ascii="Tahoma" w:eastAsia="Arial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914A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413</Words>
  <Characters>2359</Characters>
  <Application>Microsoft Office Word</Application>
  <DocSecurity>0</DocSecurity>
  <Lines>19</Lines>
  <Paragraphs>5</Paragraphs>
  <ScaleCrop>false</ScaleCrop>
  <Manager>Sınıf Öğretmeniyiz Biz</Manager>
  <Company>Sınıf Öğretmeniyiz Biz</Company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3</cp:revision>
  <dcterms:created xsi:type="dcterms:W3CDTF">2023-03-04T05:09:00Z</dcterms:created>
  <dcterms:modified xsi:type="dcterms:W3CDTF">2023-03-04T05:09:00Z</dcterms:modified>
  <cp:category>http://sinifogretmeniyiz.biz/dosyalar.asp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2016-04-06T00:00:00Z</vt:filetime>
  </property>
  <property fmtid="{D5CDD505-2E9C-101B-9397-08002B2CF9AE}" pid="3" name="LastSaved">
    <vt:filetime>2018-04-09T00:00:00Z</vt:filetime>
  </property>
</Properties>
</file>