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61F" w:rsidRPr="00A45FE1" w:rsidRDefault="00B0345C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10" o:spid="_x0000_s1026" type="#_x0000_t176" style="position:absolute;left:0;text-align:left;margin-left:9.8pt;margin-top:5.2pt;width:458.7pt;height:49.4pt;z-index:251509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<v:path arrowok="t"/>
            <v:textbox>
              <w:txbxContent>
                <w:p w:rsidR="005C261F" w:rsidRPr="0075765D" w:rsidRDefault="00B24736" w:rsidP="005C261F">
                  <w:pPr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proofErr w:type="gramStart"/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…………………………………..</w:t>
                  </w:r>
                  <w:proofErr w:type="gramEnd"/>
                  <w:r w:rsidR="000D18C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ORTAOKULU 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20</w:t>
                  </w:r>
                  <w:r w:rsidR="00241615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-202</w:t>
                  </w:r>
                  <w:r w:rsidR="00241615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3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EĞİTİM- ÖĞRETİM YILI</w:t>
                  </w:r>
                </w:p>
                <w:p w:rsidR="005C261F" w:rsidRPr="0075765D" w:rsidRDefault="006C12D2" w:rsidP="005C261F">
                  <w:pPr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FEN BİLİMLERİ </w:t>
                  </w:r>
                  <w:r w:rsidR="00C70E8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DERSİ </w:t>
                  </w:r>
                  <w:r w:rsidR="00F67BC0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SINIF</w:t>
                  </w:r>
                  <w:r w:rsidR="00B247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</w:t>
                  </w:r>
                  <w:r w:rsidR="00F87CB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. DÖNEM </w:t>
                  </w:r>
                  <w:r w:rsidR="00F87CB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1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YAZILI SINAVI</w:t>
                  </w:r>
                </w:p>
                <w:p w:rsidR="005C261F" w:rsidRPr="0075765D" w:rsidRDefault="005C261F" w:rsidP="005C261F">
                  <w:pPr>
                    <w:rPr>
                      <w:rFonts w:asciiTheme="minorHAnsi" w:hAnsiTheme="minorHAnsi" w:cstheme="minorHAnsi"/>
                      <w:b/>
                    </w:rPr>
                  </w:pPr>
                </w:p>
              </w:txbxContent>
            </v:textbox>
          </v:shape>
        </w:pic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B0345C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1" o:spid="_x0000_s1027" style="position:absolute;left:0;text-align:left;margin-left:11.35pt;margin-top:3.75pt;width:458.7pt;height:24.75pt;z-index:251511296;visibility:visible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<v:stroke joinstyle="miter"/>
            <v:formulas/>
            <v:path arrowok="t" o:connecttype="custom" o:connectlocs="0,0;5639058,0;5825490,52389;5825490,314325;0,314325;0,0" o:connectangles="0,0,0,0,0,0" textboxrect="0,0,1653540,317500"/>
            <v:textbox>
              <w:txbxContent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ADI-SOYADI: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</w:rPr>
                    <w:t>NO</w:t>
                  </w:r>
                  <w:proofErr w:type="gramStart"/>
                  <w:r w:rsidRPr="005C261F">
                    <w:rPr>
                      <w:rFonts w:asciiTheme="minorHAnsi" w:hAnsiTheme="minorHAnsi" w:cstheme="minorHAnsi"/>
                      <w:b/>
                    </w:rPr>
                    <w:t>:</w:t>
                  </w:r>
                  <w:r w:rsidRPr="005C261F">
                    <w:rPr>
                      <w:rFonts w:asciiTheme="minorHAnsi" w:hAnsiTheme="minorHAnsi" w:cstheme="minorHAnsi"/>
                    </w:rPr>
                    <w:t>..……….</w:t>
                  </w:r>
                  <w:proofErr w:type="gramEnd"/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SINIFI: </w:t>
                  </w:r>
                  <w:r w:rsidR="00F67BC0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/......</w:t>
                  </w:r>
                </w:p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</w:rPr>
                  </w:pPr>
                  <w:proofErr w:type="gramStart"/>
                  <w:r w:rsidRPr="005C261F">
                    <w:rPr>
                      <w:rFonts w:asciiTheme="minorHAnsi" w:hAnsiTheme="minorHAnsi" w:cstheme="minorHAnsi"/>
                    </w:rPr>
                    <w:t>………</w:t>
                  </w:r>
                  <w:proofErr w:type="gramEnd"/>
                </w:p>
              </w:txbxContent>
            </v:textbox>
          </v:shape>
        </w:pic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B0345C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27" o:spid="_x0000_s1028" style="position:absolute;left:0;text-align:left;margin-left:-3.75pt;margin-top:9.05pt;width:546.75pt;height:21.85pt;z-index:251672576;visibility:visibl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4896,0;6878829,0;6943725,46250;6943725,277495;6943725,277495;0,277495;0,277495;0,46250;64896,0" o:connectangles="0,0,0,0,0,0,0,0,0" textboxrect="0,0,6454775,361950"/>
            <v:textbox>
              <w:txbxContent>
                <w:p w:rsidR="00BE2EE2" w:rsidRPr="002604F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cümlele</w:t>
                  </w:r>
                  <w:r w:rsidR="002C612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rden doğru olanların yanına (D), yanlış olanların yanına (Y) yazınız.</w:t>
                  </w:r>
                  <w:r w:rsidR="009110A5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10 = 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 puan)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4275E5" w:rsidRPr="00A45FE1" w:rsidTr="006B5EEF">
        <w:trPr>
          <w:trHeight w:val="340"/>
        </w:trPr>
        <w:tc>
          <w:tcPr>
            <w:tcW w:w="10173" w:type="dxa"/>
          </w:tcPr>
          <w:p w:rsidR="004275E5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Sıvı hâldeki bir maddenin ısı alarak gaz hâle geçmesine </w:t>
            </w: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erime </w:t>
            </w:r>
            <w:r w:rsidRPr="00F67BC0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denir.</w:t>
            </w:r>
          </w:p>
        </w:tc>
        <w:tc>
          <w:tcPr>
            <w:tcW w:w="567" w:type="dxa"/>
            <w:vAlign w:val="bottom"/>
          </w:tcPr>
          <w:p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 w:rsidRPr="00F67BC0">
              <w:rPr>
                <w:rFonts w:asciiTheme="minorHAnsi" w:hAnsiTheme="minorHAnsi" w:cstheme="minorHAnsi"/>
                <w:b w:val="0"/>
                <w:sz w:val="20"/>
              </w:rPr>
              <w:t>Halı gibi pürüzlü yüzeylerde düzgün yansıma olayı görülür.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</w:rPr>
              <w:t>Yansıtıcı bir yüzeye dik olarak gelen ışın, kendi üzerinden geri yansır.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</w:rPr>
              <w:t>Saydam maddeler ışığın bir kısmını geçirirler.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Maddelerin ısı alması sonu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cu hacimlerinin artmasına genleş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Açılmayan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kavanoz kapakları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sıcak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suya tutul</w:t>
            </w:r>
            <w:r w:rsidR="00F545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ur böylece kapağın büzül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mesi sağlanır ve kapak rahatça açılır.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0D18C1" w:rsidRDefault="00F54554" w:rsidP="00F87CB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Beton yüzey saydam maddedir.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Isı enerjisi,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birbirine temas ettirilen maddelerden sıcaklığ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ı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düşük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olan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cisimden sıcaklığı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yüksek olan cisme aktarılır.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390B8A" w:rsidRDefault="00F67BC0" w:rsidP="00F87CB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Sıcaklığı aynı olan maddeler arasında ısı alışverişi gerçekleşmez.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0D18C1" w:rsidRDefault="00F67BC0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Işık ışınları dalgalar halinde her yöne yayılır.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B0345C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17" o:spid="_x0000_s1029" style="position:absolute;margin-left:-4.85pt;margin-top:200.35pt;width:546.75pt;height:46pt;z-index:251673600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82506;7469713,495033;7469713,495033;0,495033;0,495033;0,82506;69812,0" o:connectangles="0,0,0,0,0,0,0,0,0" textboxrect="0,0,6454775,361950"/>
            <v:textbox>
              <w:txbxContent>
                <w:p w:rsidR="00676738" w:rsidRDefault="0087420D" w:rsidP="00F67BC0">
                  <w:pPr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</w:pP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B)</w:t>
                  </w:r>
                  <w:r w:rsidR="009110A5"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67BC0" w:rsidRPr="00F67BC0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>İçinde eşit kütlede ama farklı sıcaklıkta su bulunan kaplar, büyük bir beherglas içinde</w:t>
                  </w:r>
                  <w:r w:rsidR="00676738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 xml:space="preserve"> </w:t>
                  </w:r>
                  <w:r w:rsidR="00F67BC0" w:rsidRPr="00F67BC0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 xml:space="preserve">karıştırılıyor. Sular arasındaki ısı alışverişi, denge sıcaklığına ulaşılıncaya kadar devam ediyor. </w:t>
                  </w:r>
                </w:p>
                <w:p w:rsidR="00A23FC7" w:rsidRPr="00676738" w:rsidRDefault="00676738" w:rsidP="00F67BC0">
                  <w:pPr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</w:pPr>
                  <w:r w:rsidRP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Buna göre kaplardaki suların son sıcaklığını boş bırakılan kısımlara yazınız.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(2X2=4 PUAN)</w:t>
                  </w:r>
                </w:p>
              </w:txbxContent>
            </v:textbox>
            <w10:wrap anchorx="margin"/>
          </v:shape>
        </w:pic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7134E2" w:rsidRDefault="007134E2"/>
    <w:p w:rsidR="000C0173" w:rsidRDefault="00676738" w:rsidP="004275E5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1214755</wp:posOffset>
            </wp:positionH>
            <wp:positionV relativeFrom="paragraph">
              <wp:posOffset>74295</wp:posOffset>
            </wp:positionV>
            <wp:extent cx="4210050" cy="1400554"/>
            <wp:effectExtent l="0" t="0" r="0" b="9525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400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14056D" w:rsidRDefault="0014056D" w:rsidP="004275E5">
      <w:pPr>
        <w:jc w:val="center"/>
        <w:rPr>
          <w:sz w:val="20"/>
          <w:szCs w:val="20"/>
        </w:rPr>
      </w:pPr>
    </w:p>
    <w:p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0D18C1" w:rsidRDefault="00B0345C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4" o:spid="_x0000_s1030" style="position:absolute;left:0;text-align:left;margin-left:0;margin-top:5.95pt;width:546.75pt;height:27.25pt;z-index:251677696;visibility:visible;mso-position-horizontal:left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87420D" w:rsidRPr="00A0256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C)</w:t>
                  </w:r>
                  <w:r w:rsid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Aşağıdaki çizimlerin altında bırakılan boşlukları uygun açı değerleri ile doldurunuz.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16</w:t>
                  </w:r>
                  <w:r w:rsid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PUAN)</w:t>
                  </w:r>
                </w:p>
              </w:txbxContent>
            </v:textbox>
            <w10:wrap anchorx="margin"/>
          </v:shape>
        </w:pic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676738">
      <w:pPr>
        <w:suppressAutoHyphens w:val="0"/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>
            <wp:extent cx="2846448" cy="123825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9458" cy="123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738" w:rsidRDefault="00B0345C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_x0000_s1031" style="position:absolute;margin-left:-5.2pt;margin-top:3.6pt;width:546.75pt;height:27.25pt;z-index:251692032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676738" w:rsidRPr="00A0256A" w:rsidRDefault="00676738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D) </w:t>
                  </w:r>
                  <w:r w:rsidRP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çoktan seçmeli sorularda doğru seçeneği işaretleyiniz. (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4 X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15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6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</w:txbxContent>
            </v:textbox>
            <w10:wrap anchorx="margin"/>
          </v:shape>
        </w:pict>
      </w: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Pr="00676738" w:rsidRDefault="0087420D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14056D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676738">
        <w:rPr>
          <w:rFonts w:ascii="Calibri" w:hAnsi="Calibri" w:cs="Calibri"/>
          <w:b/>
          <w:sz w:val="20"/>
          <w:szCs w:val="20"/>
          <w:lang w:eastAsia="tr-TR"/>
        </w:rPr>
        <w:t>Aşağ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ıda verilen cisimlerden hangisindeki yansıma</w:t>
      </w:r>
      <w:r w:rsidR="00676738">
        <w:rPr>
          <w:rFonts w:ascii="Calibri" w:hAnsi="Calibri" w:cs="Calibri"/>
          <w:b/>
          <w:sz w:val="20"/>
          <w:szCs w:val="20"/>
          <w:lang w:eastAsia="tr-TR"/>
        </w:rPr>
        <w:t xml:space="preserve"> olayı diğ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erlerinden farklıdır?</w:t>
      </w:r>
    </w:p>
    <w:p w:rsidR="0014056D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A) Halı              B) Toprak              C) Ayna                D) Kumaş</w:t>
      </w:r>
      <w:r w:rsidRPr="00676738">
        <w:rPr>
          <w:rFonts w:ascii="Calibri" w:hAnsi="Calibri" w:cs="Calibri"/>
          <w:sz w:val="20"/>
          <w:szCs w:val="20"/>
          <w:lang w:eastAsia="tr-TR"/>
        </w:rPr>
        <w:br/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</w:p>
    <w:p w:rsidR="00676738" w:rsidRPr="00676738" w:rsidRDefault="0087420D" w:rsidP="0067673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14056D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14056D">
        <w:rPr>
          <w:rFonts w:asciiTheme="minorHAnsi" w:hAnsiTheme="minorHAnsi" w:cstheme="minorHAnsi"/>
          <w:sz w:val="20"/>
          <w:szCs w:val="20"/>
        </w:rPr>
        <w:t xml:space="preserve"> </w:t>
      </w:r>
      <w:r w:rsidR="00676738" w:rsidRPr="00676738">
        <w:rPr>
          <w:rFonts w:asciiTheme="minorHAnsi" w:hAnsiTheme="minorHAnsi" w:cstheme="minorHAnsi"/>
          <w:b/>
          <w:sz w:val="20"/>
          <w:szCs w:val="20"/>
        </w:rPr>
        <w:t xml:space="preserve">Aşağıda genleşme olayı ile ilgili bilgiler verilmiştir. Hangi bilgi </w:t>
      </w:r>
      <w:r w:rsidR="00676738" w:rsidRPr="0067673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676738" w:rsidRPr="00676738">
        <w:rPr>
          <w:rFonts w:asciiTheme="minorHAnsi" w:hAnsiTheme="minorHAnsi" w:cstheme="minorHAnsi"/>
          <w:b/>
          <w:sz w:val="20"/>
          <w:szCs w:val="20"/>
        </w:rPr>
        <w:t>?</w:t>
      </w:r>
    </w:p>
    <w:p w:rsid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 xml:space="preserve">A) Madde ısı alınca gerçekleşir. </w:t>
      </w:r>
    </w:p>
    <w:p w:rsidR="00676738" w:rsidRP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>B) Maddenin hacmi artar.</w:t>
      </w:r>
    </w:p>
    <w:p w:rsid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 xml:space="preserve">C) Maddenin sıcaklığı artınca oluşur. </w:t>
      </w:r>
    </w:p>
    <w:p w:rsidR="00927DA0" w:rsidRPr="00676738" w:rsidRDefault="00676738" w:rsidP="00676738">
      <w:pPr>
        <w:jc w:val="both"/>
        <w:rPr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>D) Sadece katılarda görülür.</w:t>
      </w:r>
    </w:p>
    <w:p w:rsidR="0014056D" w:rsidRDefault="00B0345C" w:rsidP="0014056D">
      <w:pPr>
        <w:rPr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w:pict>
          <v:shape id="Serbest Form 19" o:spid="_x0000_s1032" style="position:absolute;margin-left:45.85pt;margin-top:9.35pt;width:62.75pt;height:69.45pt;z-index:251513344;visibility:visible;mso-position-horizontal:right;mso-position-horizontal-relative:margin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6n5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" adj="-11796480,,5400" path="m,l609598,,731520,121922r,631188l,753110,,xe" strokecolor="#db3e13" strokeweight="2pt">
            <v:stroke joinstyle="miter"/>
            <v:formulas/>
            <v:path arrowok="t" o:connecttype="custom" o:connectlocs="0,0;664102,0;796925,142791;796925,882015;0,882015;0,0" o:connectangles="0,0,0,0,0,0" textboxrect="0,0,731520,753110"/>
            <v:textbox>
              <w:txbxContent>
                <w:p w:rsidR="005C261F" w:rsidRPr="009648CB" w:rsidRDefault="005C261F" w:rsidP="009648CB">
                  <w:pPr>
                    <w:pStyle w:val="AltKonuBal"/>
                    <w:spacing w:line="720" w:lineRule="auto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9648CB">
                    <w:rPr>
                      <w:b/>
                      <w:color w:val="000000" w:themeColor="text1"/>
                      <w:sz w:val="28"/>
                      <w:szCs w:val="28"/>
                    </w:rPr>
                    <w:t>Not:</w:t>
                  </w:r>
                </w:p>
              </w:txbxContent>
            </v:textbox>
            <w10:wrap anchorx="margin"/>
          </v:shape>
        </w:pict>
      </w: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>
            <wp:extent cx="2839967" cy="126365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2119" cy="1264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Pr="00676738" w:rsidRDefault="00927DA0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 xml:space="preserve">3- 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Aşağıdaki olaylardan hangisi büzülme olayına örnek ver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i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lebilir?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A) Güneşte bırakılan topun büyümesi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B) Termometredeki cıvanın alçalması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C) Sıcak yemek konan tabağın çatlaması</w:t>
      </w:r>
    </w:p>
    <w:p w:rsidR="00927DA0" w:rsidRPr="00676738" w:rsidRDefault="00676738" w:rsidP="00676738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D) Tren rayları arasındaki boşluğun küçülmesi</w:t>
      </w:r>
    </w:p>
    <w:p w:rsidR="0014056D" w:rsidRDefault="0014056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4-</w:t>
      </w:r>
      <w:r w:rsidRPr="00676738">
        <w:t xml:space="preserve"> 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Bir maddeye ısı verilmesi o maddede a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a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ıdaki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de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i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i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m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lerden hangisine sebep </w:t>
      </w:r>
      <w:r w:rsidRPr="00676738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olmaz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?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sz w:val="20"/>
          <w:szCs w:val="21"/>
          <w:lang w:eastAsia="tr-TR"/>
        </w:rPr>
      </w:pP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A) Genleşme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                                       </w:t>
      </w: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B) Sıcaklık </w:t>
      </w:r>
      <w:proofErr w:type="spellStart"/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degişimi</w:t>
      </w:r>
      <w:proofErr w:type="spellEnd"/>
    </w:p>
    <w:p w:rsidR="0014056D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sz w:val="20"/>
          <w:szCs w:val="21"/>
          <w:lang w:eastAsia="tr-TR"/>
        </w:rPr>
      </w:pP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C) Hacim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değişimi                               </w:t>
      </w: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D) Büzülme</w:t>
      </w:r>
    </w:p>
    <w:p w:rsidR="0014056D" w:rsidRDefault="0014056D" w:rsidP="00927DA0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</w:p>
    <w:tbl>
      <w:tblPr>
        <w:tblStyle w:val="TabloKlavuzu"/>
        <w:tblW w:w="5058" w:type="dxa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"/>
        <w:gridCol w:w="4578"/>
      </w:tblGrid>
      <w:tr w:rsidR="008D79C7" w:rsidTr="008D79C7">
        <w:trPr>
          <w:trHeight w:val="2420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lastRenderedPageBreak/>
              <w:t>5-</w:t>
            </w:r>
          </w:p>
        </w:tc>
        <w:tc>
          <w:tcPr>
            <w:tcW w:w="463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Maddeler ısı kaybedince boyutları küçülerek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büzülür. 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Aş</w:t>
            </w:r>
            <w:r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ağ</w:t>
            </w:r>
            <w:r w:rsidRPr="008D79C7"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ıdaki açıklamalardan hangisi bu duruma örnek olarak gösterilebilir?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A) Kaynayan çayın çaydanlık kapa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ını oynatması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B) Hafif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şiş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kin bir balonun sıcak su içerisine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konulunca daha çok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şiş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mesi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C) Kı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şın elektrik tellerinin gerginleş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mesi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D)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Sıcak bardağa soğuk su konulduğ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unda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bardağın 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çatlaması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8D79C7">
        <w:trPr>
          <w:trHeight w:val="2171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6-</w:t>
            </w:r>
          </w:p>
        </w:tc>
        <w:tc>
          <w:tcPr>
            <w:tcW w:w="4639" w:type="dxa"/>
          </w:tcPr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Madde ile karşılaşan ışık konusunda tartışan öğrenc</w:t>
            </w: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i</w:t>
            </w: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lerin yorumları aşağıdadır.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I. Her durumda ışık, ortamdan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II. Sadece yansıtıcı yüzeylerden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III. Saydam ortamdan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b/>
                <w:sz w:val="20"/>
                <w:szCs w:val="22"/>
                <w:lang w:eastAsia="tr-TR"/>
              </w:rPr>
              <w:t>Bu yorumlardan hangileri doğrudur?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A) Yalnız I                                    B) Yalnız III 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C) I ve III                                      D) I, II ve III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8D79C7">
        <w:trPr>
          <w:trHeight w:val="3227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7</w:t>
            </w:r>
            <w:r w:rsidRPr="00C93EC1">
              <w:rPr>
                <w:rFonts w:asciiTheme="minorHAnsi" w:hAnsiTheme="minorHAnsi" w:cstheme="minorHAnsi"/>
                <w:b/>
                <w:sz w:val="20"/>
                <w:szCs w:val="18"/>
              </w:rPr>
              <w:t>-</w:t>
            </w:r>
          </w:p>
        </w:tc>
        <w:tc>
          <w:tcPr>
            <w:tcW w:w="463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273384" cy="1838325"/>
                  <wp:effectExtent l="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/>
                          <a:srcRect l="14396" t="27149" r="52943" b="13548"/>
                          <a:stretch/>
                        </pic:blipFill>
                        <pic:spPr bwMode="auto">
                          <a:xfrm>
                            <a:off x="0" y="0"/>
                            <a:ext cx="2332889" cy="1886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8D79C7">
        <w:trPr>
          <w:trHeight w:val="2493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8-</w:t>
            </w:r>
          </w:p>
        </w:tc>
        <w:tc>
          <w:tcPr>
            <w:tcW w:w="463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390775" cy="1472001"/>
                  <wp:effectExtent l="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/>
                          <a:srcRect l="19674" t="28612" r="42965" b="21936"/>
                          <a:stretch/>
                        </pic:blipFill>
                        <pic:spPr bwMode="auto">
                          <a:xfrm>
                            <a:off x="0" y="0"/>
                            <a:ext cx="2438612" cy="1501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8D79C7">
        <w:trPr>
          <w:trHeight w:val="2185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9-</w:t>
            </w:r>
          </w:p>
        </w:tc>
        <w:tc>
          <w:tcPr>
            <w:tcW w:w="463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600325" cy="1418590"/>
                  <wp:effectExtent l="0" t="0" r="9525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/>
                          <a:srcRect l="19277" t="25786" r="44754" b="31826"/>
                          <a:stretch/>
                        </pic:blipFill>
                        <pic:spPr bwMode="auto">
                          <a:xfrm>
                            <a:off x="0" y="0"/>
                            <a:ext cx="2643783" cy="1442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8D79C7">
        <w:trPr>
          <w:trHeight w:val="278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10</w:t>
            </w:r>
          </w:p>
        </w:tc>
        <w:tc>
          <w:tcPr>
            <w:tcW w:w="4639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628900" cy="1199515"/>
                  <wp:effectExtent l="0" t="0" r="0" b="63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/>
                          <a:srcRect l="19376" t="49911" r="52305" b="26351"/>
                          <a:stretch/>
                        </pic:blipFill>
                        <pic:spPr bwMode="auto">
                          <a:xfrm>
                            <a:off x="0" y="0"/>
                            <a:ext cx="2644454" cy="12066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8D79C7">
        <w:trPr>
          <w:trHeight w:val="264"/>
        </w:trPr>
        <w:tc>
          <w:tcPr>
            <w:tcW w:w="41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</w:p>
        </w:tc>
        <w:tc>
          <w:tcPr>
            <w:tcW w:w="4639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8D79C7">
        <w:trPr>
          <w:trHeight w:val="278"/>
        </w:trPr>
        <w:tc>
          <w:tcPr>
            <w:tcW w:w="419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lastRenderedPageBreak/>
              <w:t>11-</w:t>
            </w:r>
          </w:p>
        </w:tc>
        <w:tc>
          <w:tcPr>
            <w:tcW w:w="4639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423440" cy="2153920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l="43744" t="25962" r="29054" b="14165"/>
                          <a:stretch/>
                        </pic:blipFill>
                        <pic:spPr bwMode="auto">
                          <a:xfrm>
                            <a:off x="0" y="0"/>
                            <a:ext cx="2482431" cy="2206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8D79C7">
        <w:trPr>
          <w:trHeight w:val="278"/>
        </w:trPr>
        <w:tc>
          <w:tcPr>
            <w:tcW w:w="419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12-</w:t>
            </w:r>
          </w:p>
        </w:tc>
        <w:tc>
          <w:tcPr>
            <w:tcW w:w="4639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495256" cy="1285875"/>
                  <wp:effectExtent l="0" t="0" r="635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/>
                          <a:srcRect l="27723" t="16955" r="44256" b="53374"/>
                          <a:stretch/>
                        </pic:blipFill>
                        <pic:spPr bwMode="auto">
                          <a:xfrm>
                            <a:off x="0" y="0"/>
                            <a:ext cx="2551955" cy="13150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8D79C7">
        <w:trPr>
          <w:trHeight w:val="278"/>
        </w:trPr>
        <w:tc>
          <w:tcPr>
            <w:tcW w:w="419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13-</w:t>
            </w:r>
          </w:p>
        </w:tc>
        <w:tc>
          <w:tcPr>
            <w:tcW w:w="4639" w:type="dxa"/>
          </w:tcPr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Sıcaklığın 25</w:t>
            </w:r>
            <w:r w:rsidR="00F54554"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˚</w:t>
            </w: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C olduğu bir odada sürahideki portakal suyuna buz parçaları atan Ayşe bir süre sonra buz parçalarının kaybolduğunu gözlemlemiştir.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  <w:t>Bu olayla ilgili aşağıdakilerden hangisi doğrudur?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A) Buz parçaları süblimleşmiştir.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B) Portakal suyu ısınmıştır.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C) Portakal suyu donmuştur.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D) Buz parçaları erimiştir.</w:t>
            </w:r>
          </w:p>
          <w:p w:rsidR="000E5A19" w:rsidRPr="00B968CD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noProof/>
                <w:sz w:val="22"/>
                <w:lang w:eastAsia="tr-TR"/>
              </w:rPr>
            </w:pPr>
          </w:p>
        </w:tc>
      </w:tr>
      <w:tr w:rsidR="000E5A19" w:rsidTr="008D79C7">
        <w:trPr>
          <w:trHeight w:val="278"/>
        </w:trPr>
        <w:tc>
          <w:tcPr>
            <w:tcW w:w="419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14-</w:t>
            </w:r>
          </w:p>
        </w:tc>
        <w:tc>
          <w:tcPr>
            <w:tcW w:w="4639" w:type="dxa"/>
          </w:tcPr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Öğretmen öğrencilerinden pencere camı, buzlu cam ve alüminyum folyoyu tutarak kendilerine bakmalarını istemiştir. Daha sonra öğrencilerine kendilerini görüp görmediklerini sormuştur.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  <w:t>Buna göre,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I. Pencere camına bakan öğrenci kendisini göremez.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II. Kendilerini net gören öğrenciler buzlu cama bakmıştır.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III. Kendini bulanık gören öğrenciler düzgün yüzeyli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alüminyum folyoya bakmıştır.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  <w:t>yorumlarından hangileri doğrudur?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 xml:space="preserve">A) Yalnız I                                           B) I ve II </w:t>
            </w:r>
          </w:p>
          <w:p w:rsidR="000E5A19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noProof/>
                <w:sz w:val="22"/>
                <w:lang w:eastAsia="tr-TR"/>
              </w:rPr>
              <w:t>C) II ve III                                            D) I, II ve III</w:t>
            </w:r>
          </w:p>
          <w:p w:rsidR="00B968CD" w:rsidRPr="00B968CD" w:rsidRDefault="00B968CD" w:rsidP="00B968CD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2"/>
                <w:lang w:eastAsia="tr-TR"/>
              </w:rPr>
            </w:pPr>
          </w:p>
        </w:tc>
      </w:tr>
      <w:tr w:rsidR="000E5A19" w:rsidTr="008D79C7">
        <w:trPr>
          <w:trHeight w:val="278"/>
        </w:trPr>
        <w:tc>
          <w:tcPr>
            <w:tcW w:w="419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15-</w:t>
            </w:r>
          </w:p>
        </w:tc>
        <w:tc>
          <w:tcPr>
            <w:tcW w:w="4639" w:type="dxa"/>
          </w:tcPr>
          <w:p w:rsidR="00B968CD" w:rsidRPr="00B968CD" w:rsidRDefault="00B968CD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</w:rPr>
            </w:pPr>
            <w:r w:rsidRPr="00B968CD">
              <w:rPr>
                <w:rFonts w:asciiTheme="minorHAnsi" w:hAnsiTheme="minorHAnsi" w:cstheme="minorHAnsi"/>
                <w:sz w:val="22"/>
              </w:rPr>
              <w:t xml:space="preserve">Bir yüzeye gönderilen ışık ışını ayna ile 30° </w:t>
            </w:r>
            <w:proofErr w:type="spellStart"/>
            <w:r w:rsidRPr="00B968CD">
              <w:rPr>
                <w:rFonts w:asciiTheme="minorHAnsi" w:hAnsiTheme="minorHAnsi" w:cstheme="minorHAnsi"/>
                <w:sz w:val="22"/>
              </w:rPr>
              <w:t>lik</w:t>
            </w:r>
            <w:proofErr w:type="spellEnd"/>
            <w:r w:rsidRPr="00B968CD">
              <w:rPr>
                <w:rFonts w:asciiTheme="minorHAnsi" w:hAnsiTheme="minorHAnsi" w:cstheme="minorHAnsi"/>
                <w:sz w:val="22"/>
              </w:rPr>
              <w:t xml:space="preserve"> açık yaparak yansıyor. </w:t>
            </w:r>
          </w:p>
          <w:p w:rsidR="00B968CD" w:rsidRPr="00B968CD" w:rsidRDefault="00B968CD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</w:rPr>
            </w:pPr>
            <w:r w:rsidRPr="00B968CD">
              <w:rPr>
                <w:rFonts w:asciiTheme="minorHAnsi" w:hAnsiTheme="minorHAnsi" w:cstheme="minorHAnsi"/>
                <w:b/>
                <w:sz w:val="22"/>
              </w:rPr>
              <w:t xml:space="preserve">Bu ışık ışınının gelme açısı kaç derecedir? </w:t>
            </w:r>
          </w:p>
          <w:p w:rsidR="000E5A19" w:rsidRPr="00B968CD" w:rsidRDefault="00B968CD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2"/>
                <w:lang w:eastAsia="tr-TR"/>
              </w:rPr>
            </w:pPr>
            <w:r w:rsidRPr="00B968CD">
              <w:rPr>
                <w:rFonts w:asciiTheme="minorHAnsi" w:hAnsiTheme="minorHAnsi" w:cstheme="minorHAnsi"/>
                <w:sz w:val="22"/>
              </w:rPr>
              <w:t>A) 40               B) 50              C) 60                  D) 70</w:t>
            </w:r>
          </w:p>
        </w:tc>
      </w:tr>
    </w:tbl>
    <w:p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0E5A19" w:rsidRPr="000E5A19" w:rsidRDefault="00B0345C" w:rsidP="000E5A19">
      <w:pPr>
        <w:jc w:val="right"/>
        <w:rPr>
          <w:rFonts w:asciiTheme="minorHAnsi" w:hAnsiTheme="minorHAnsi" w:cstheme="minorHAnsi"/>
          <w:b/>
          <w:bCs/>
          <w:i/>
          <w:iCs/>
          <w:sz w:val="18"/>
          <w:szCs w:val="18"/>
        </w:rPr>
        <w:sectPr w:rsidR="000E5A19" w:rsidRPr="000E5A19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pict>
          <v:rect id="Rectangle 21" o:spid="_x0000_s1033" style="position:absolute;left:0;text-align:left;margin-left:0;margin-top:20.25pt;width:98.1pt;height:21.55pt;z-index:251675648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" filled="f">
            <v:stroke opacity="0"/>
            <v:textbox>
              <w:txbxContent>
                <w:p w:rsidR="00A56EBB" w:rsidRDefault="00A56EBB" w:rsidP="00A56EBB">
                  <w:pPr>
                    <w:jc w:val="center"/>
                  </w:pPr>
                  <w:r>
                    <w:t>BAŞARILAR</w:t>
                  </w:r>
                  <w:r w:rsidR="00963EB6">
                    <w:t>…</w:t>
                  </w:r>
                </w:p>
              </w:txbxContent>
            </v:textbox>
            <w10:wrap anchorx="margin"/>
          </v:rect>
        </w:pict>
      </w:r>
      <w:r w:rsidR="000E5A19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               </w:t>
      </w:r>
      <w:r w:rsidR="000E5A19"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 w:rsidR="000E5A19"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 w:rsidR="000E5A19"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:rsidR="000E5A19" w:rsidRDefault="000E5A19" w:rsidP="000646C3">
      <w:pPr>
        <w:rPr>
          <w:rFonts w:asciiTheme="minorHAnsi" w:hAnsiTheme="minorHAnsi" w:cstheme="minorHAnsi"/>
          <w:bCs/>
          <w:i/>
          <w:iCs/>
          <w:sz w:val="18"/>
          <w:szCs w:val="18"/>
        </w:rPr>
      </w:pPr>
    </w:p>
    <w:p w:rsidR="00EE0532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CEVAP ANAHTARI</w:t>
      </w:r>
    </w:p>
    <w:p w:rsidR="00EE0532" w:rsidRPr="00C15ED6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Default="00B968CD" w:rsidP="00EE053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B968CD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187960</wp:posOffset>
            </wp:positionV>
            <wp:extent cx="5240370" cy="3429000"/>
            <wp:effectExtent l="0" t="0" r="0" b="0"/>
            <wp:wrapThrough wrapText="bothSides">
              <wp:wrapPolygon edited="0">
                <wp:start x="0" y="0"/>
                <wp:lineTo x="0" y="21480"/>
                <wp:lineTo x="21516" y="21480"/>
                <wp:lineTo x="21516" y="0"/>
                <wp:lineTo x="0" y="0"/>
              </wp:wrapPolygon>
            </wp:wrapThrough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037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3-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D 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4-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5-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 7-Y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9-</w:t>
      </w:r>
      <w:r w:rsidR="00EE0532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D </w:t>
      </w:r>
      <w:r w:rsidR="00EE0532"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10-Y</w:t>
      </w:r>
    </w:p>
    <w:p w:rsidR="00EE0532" w:rsidRPr="00C15ED6" w:rsidRDefault="00EE0532" w:rsidP="00B968CD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 10-A 11-A 12-D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14-</w:t>
      </w:r>
      <w:r w:rsidR="00B968C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15-</w:t>
      </w:r>
      <w:r w:rsidR="00B968C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</w:p>
    <w:p w:rsidR="00502D9B" w:rsidRDefault="00502D9B" w:rsidP="00502D9B">
      <w:pPr>
        <w:rPr>
          <w:rFonts w:ascii="Comic Sans MS" w:hAnsi="Comic Sans MS"/>
          <w:color w:val="0070C0"/>
          <w:u w:val="single"/>
        </w:rPr>
      </w:pPr>
      <w:bookmarkStart w:id="0" w:name="_GoBack"/>
      <w:bookmarkEnd w:id="0"/>
    </w:p>
    <w:p w:rsidR="000646C3" w:rsidRPr="00AA2F03" w:rsidRDefault="000646C3" w:rsidP="00AA2F03">
      <w:pPr>
        <w:ind w:left="4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sectPr w:rsidR="000646C3" w:rsidRPr="00AA2F03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345C" w:rsidRDefault="00B0345C">
      <w:r>
        <w:separator/>
      </w:r>
    </w:p>
  </w:endnote>
  <w:endnote w:type="continuationSeparator" w:id="0">
    <w:p w:rsidR="00B0345C" w:rsidRDefault="00B03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345C" w:rsidRDefault="00B0345C">
      <w:r>
        <w:separator/>
      </w:r>
    </w:p>
  </w:footnote>
  <w:footnote w:type="continuationSeparator" w:id="0">
    <w:p w:rsidR="00B0345C" w:rsidRDefault="00B034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4E6270B"/>
    <w:multiLevelType w:val="hybridMultilevel"/>
    <w:tmpl w:val="FEFEE7DA"/>
    <w:lvl w:ilvl="0" w:tplc="5D7A8E06">
      <w:start w:val="4"/>
      <w:numFmt w:val="upperLetter"/>
      <w:lvlText w:val="%1)"/>
      <w:lvlJc w:val="left"/>
      <w:pPr>
        <w:ind w:left="7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85" w:hanging="360"/>
      </w:pPr>
    </w:lvl>
    <w:lvl w:ilvl="2" w:tplc="041F001B" w:tentative="1">
      <w:start w:val="1"/>
      <w:numFmt w:val="lowerRoman"/>
      <w:lvlText w:val="%3."/>
      <w:lvlJc w:val="right"/>
      <w:pPr>
        <w:ind w:left="2205" w:hanging="180"/>
      </w:pPr>
    </w:lvl>
    <w:lvl w:ilvl="3" w:tplc="041F000F" w:tentative="1">
      <w:start w:val="1"/>
      <w:numFmt w:val="decimal"/>
      <w:lvlText w:val="%4."/>
      <w:lvlJc w:val="left"/>
      <w:pPr>
        <w:ind w:left="2925" w:hanging="360"/>
      </w:pPr>
    </w:lvl>
    <w:lvl w:ilvl="4" w:tplc="041F0019" w:tentative="1">
      <w:start w:val="1"/>
      <w:numFmt w:val="lowerLetter"/>
      <w:lvlText w:val="%5."/>
      <w:lvlJc w:val="left"/>
      <w:pPr>
        <w:ind w:left="3645" w:hanging="360"/>
      </w:pPr>
    </w:lvl>
    <w:lvl w:ilvl="5" w:tplc="041F001B" w:tentative="1">
      <w:start w:val="1"/>
      <w:numFmt w:val="lowerRoman"/>
      <w:lvlText w:val="%6."/>
      <w:lvlJc w:val="right"/>
      <w:pPr>
        <w:ind w:left="4365" w:hanging="180"/>
      </w:pPr>
    </w:lvl>
    <w:lvl w:ilvl="6" w:tplc="041F000F" w:tentative="1">
      <w:start w:val="1"/>
      <w:numFmt w:val="decimal"/>
      <w:lvlText w:val="%7."/>
      <w:lvlJc w:val="left"/>
      <w:pPr>
        <w:ind w:left="5085" w:hanging="360"/>
      </w:pPr>
    </w:lvl>
    <w:lvl w:ilvl="7" w:tplc="041F0019" w:tentative="1">
      <w:start w:val="1"/>
      <w:numFmt w:val="lowerLetter"/>
      <w:lvlText w:val="%8."/>
      <w:lvlJc w:val="left"/>
      <w:pPr>
        <w:ind w:left="5805" w:hanging="360"/>
      </w:pPr>
    </w:lvl>
    <w:lvl w:ilvl="8" w:tplc="041F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5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12"/>
  </w:num>
  <w:num w:numId="4">
    <w:abstractNumId w:val="13"/>
  </w:num>
  <w:num w:numId="5">
    <w:abstractNumId w:val="7"/>
  </w:num>
  <w:num w:numId="6">
    <w:abstractNumId w:val="4"/>
  </w:num>
  <w:num w:numId="7">
    <w:abstractNumId w:val="15"/>
  </w:num>
  <w:num w:numId="8">
    <w:abstractNumId w:val="0"/>
  </w:num>
  <w:num w:numId="9">
    <w:abstractNumId w:val="11"/>
  </w:num>
  <w:num w:numId="10">
    <w:abstractNumId w:val="10"/>
  </w:num>
  <w:num w:numId="11">
    <w:abstractNumId w:val="9"/>
  </w:num>
  <w:num w:numId="12">
    <w:abstractNumId w:val="16"/>
  </w:num>
  <w:num w:numId="13">
    <w:abstractNumId w:val="5"/>
  </w:num>
  <w:num w:numId="14">
    <w:abstractNumId w:val="3"/>
  </w:num>
  <w:num w:numId="15">
    <w:abstractNumId w:val="2"/>
  </w:num>
  <w:num w:numId="16">
    <w:abstractNumId w:val="6"/>
  </w:num>
  <w:num w:numId="17">
    <w:abstractNumId w:val="1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39A3"/>
    <w:rsid w:val="00000F43"/>
    <w:rsid w:val="00004194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03E5"/>
    <w:rsid w:val="0005203C"/>
    <w:rsid w:val="0005227D"/>
    <w:rsid w:val="000536BC"/>
    <w:rsid w:val="00057A5F"/>
    <w:rsid w:val="0006061E"/>
    <w:rsid w:val="000646C3"/>
    <w:rsid w:val="00067773"/>
    <w:rsid w:val="00071C79"/>
    <w:rsid w:val="00072B32"/>
    <w:rsid w:val="00074BDC"/>
    <w:rsid w:val="00081CAA"/>
    <w:rsid w:val="000842AE"/>
    <w:rsid w:val="00086F97"/>
    <w:rsid w:val="00087F57"/>
    <w:rsid w:val="00092FF8"/>
    <w:rsid w:val="00093337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0173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E5A19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056D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1615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19F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2D39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D7177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0C5C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3937"/>
    <w:rsid w:val="004D51FF"/>
    <w:rsid w:val="004D54E7"/>
    <w:rsid w:val="004D691F"/>
    <w:rsid w:val="004D72E5"/>
    <w:rsid w:val="004F14D1"/>
    <w:rsid w:val="004F4B8A"/>
    <w:rsid w:val="004F7E8E"/>
    <w:rsid w:val="00502D9B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E4C9F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16AA9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6738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568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383D"/>
    <w:rsid w:val="007065BF"/>
    <w:rsid w:val="007104E2"/>
    <w:rsid w:val="007134E2"/>
    <w:rsid w:val="00716215"/>
    <w:rsid w:val="0071622A"/>
    <w:rsid w:val="00720A30"/>
    <w:rsid w:val="007221AD"/>
    <w:rsid w:val="0072404B"/>
    <w:rsid w:val="007270D7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5A9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D79C7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27DA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10C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2F03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345C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1B1C"/>
    <w:rsid w:val="00B825B6"/>
    <w:rsid w:val="00B84490"/>
    <w:rsid w:val="00B92E07"/>
    <w:rsid w:val="00B968CD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47056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287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5E40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532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54554"/>
    <w:rsid w:val="00F61A34"/>
    <w:rsid w:val="00F67BC0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CB1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16A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23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8E5209-C30D-49EE-B707-BADA00608A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558</Words>
  <Characters>3182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7</cp:revision>
  <cp:lastPrinted>2022-03-09T14:45:00Z</cp:lastPrinted>
  <dcterms:created xsi:type="dcterms:W3CDTF">2022-03-10T18:40:00Z</dcterms:created>
  <dcterms:modified xsi:type="dcterms:W3CDTF">2023-03-27T06:07:00Z</dcterms:modified>
</cp:coreProperties>
</file>