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5C0" w:rsidRPr="00695F68" w:rsidRDefault="00C955C0" w:rsidP="00C955C0">
      <w:pPr>
        <w:rPr>
          <w:color w:val="FF0000"/>
          <w:sz w:val="40"/>
          <w:szCs w:val="21"/>
          <w:shd w:val="clear" w:color="auto" w:fill="F9F9F9"/>
        </w:rPr>
      </w:pPr>
      <w:bookmarkStart w:id="0" w:name="_GoBack"/>
      <w:r w:rsidRPr="00695F68">
        <w:rPr>
          <w:color w:val="FF0000"/>
          <w:sz w:val="32"/>
          <w:szCs w:val="21"/>
          <w:shd w:val="clear" w:color="auto" w:fill="F9F9F9"/>
        </w:rPr>
        <w:t xml:space="preserve">       </w:t>
      </w:r>
      <w:r w:rsidRPr="00695F68">
        <w:rPr>
          <w:color w:val="FF0000"/>
          <w:sz w:val="40"/>
          <w:szCs w:val="21"/>
          <w:shd w:val="clear" w:color="auto" w:fill="F9F9F9"/>
        </w:rPr>
        <w:t>ZAFER TÜRKÜSÜ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Yaşamaz ölümü göze almayan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Zafer, göz yummadan koşana gider.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Bayrağa kanının alı çalmayan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Gözyaşı boşana boşana gider!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Kazanmak istersen sen de zaferi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Gürleyen sesinle doldur gökleri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Zafer dedikleri kahraman peri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Susandan kaçar da coşana gider.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Bu yolda herkes bir ey delikanlı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Diriler şerefli ölüler şanlı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Yurt için döğüşen başı dumanlı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Her zaman bu şandan, o şana gider. </w:t>
      </w:r>
    </w:p>
    <w:p w:rsidR="00C955C0" w:rsidRPr="00695F68" w:rsidRDefault="00C955C0" w:rsidP="00C955C0">
      <w:pPr>
        <w:jc w:val="center"/>
        <w:rPr>
          <w:color w:val="030303"/>
          <w:sz w:val="40"/>
          <w:szCs w:val="21"/>
          <w:shd w:val="clear" w:color="auto" w:fill="F9F9F9"/>
        </w:rPr>
      </w:pPr>
    </w:p>
    <w:p w:rsidR="00C955C0" w:rsidRPr="00695F68" w:rsidRDefault="00C955C0" w:rsidP="00C955C0">
      <w:pPr>
        <w:jc w:val="center"/>
        <w:rPr>
          <w:sz w:val="48"/>
        </w:rPr>
      </w:pPr>
      <w:r w:rsidRPr="00695F68">
        <w:rPr>
          <w:color w:val="030303"/>
          <w:sz w:val="40"/>
          <w:szCs w:val="21"/>
          <w:shd w:val="clear" w:color="auto" w:fill="F9F9F9"/>
        </w:rPr>
        <w:t>Faruk Nafiz Çamlıbel</w:t>
      </w:r>
    </w:p>
    <w:p w:rsidR="00C955C0" w:rsidRPr="00695F68" w:rsidRDefault="00C955C0" w:rsidP="00C955C0">
      <w:pPr>
        <w:rPr>
          <w:color w:val="FF0000"/>
          <w:sz w:val="40"/>
          <w:szCs w:val="21"/>
          <w:shd w:val="clear" w:color="auto" w:fill="F9F9F9"/>
        </w:rPr>
      </w:pPr>
    </w:p>
    <w:p w:rsidR="00C955C0" w:rsidRPr="00695F68" w:rsidRDefault="00C955C0" w:rsidP="00C955C0">
      <w:pPr>
        <w:rPr>
          <w:color w:val="FF0000"/>
          <w:sz w:val="40"/>
          <w:szCs w:val="21"/>
          <w:shd w:val="clear" w:color="auto" w:fill="F9F9F9"/>
        </w:rPr>
      </w:pPr>
      <w:r w:rsidRPr="00695F68">
        <w:rPr>
          <w:color w:val="FF0000"/>
          <w:sz w:val="40"/>
          <w:szCs w:val="21"/>
          <w:shd w:val="clear" w:color="auto" w:fill="F9F9F9"/>
        </w:rPr>
        <w:t>ZAFER TÜRKÜSÜ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Yaşamaz ölümü göze almayan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Zafer, göz yummadan koşana gider.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Bayrağa kanının alı çalmayan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Gözyaşı boşana boşana gider!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lastRenderedPageBreak/>
        <w:t xml:space="preserve">Kazanmak istersen sen de zaferi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Gürleyen sesinle doldur gökleri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Zafer dedikleri kahraman peri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Susandan kaçar da coşana gider.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Bu yolda herkes bir ey delikanlı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Diriler şerefli ölüler şanlı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Yurt için döğüşen başı dumanlı </w:t>
      </w:r>
    </w:p>
    <w:p w:rsidR="00C955C0" w:rsidRPr="00695F68" w:rsidRDefault="00C955C0" w:rsidP="00C955C0">
      <w:pPr>
        <w:rPr>
          <w:color w:val="030303"/>
          <w:sz w:val="40"/>
          <w:szCs w:val="21"/>
          <w:shd w:val="clear" w:color="auto" w:fill="F9F9F9"/>
        </w:rPr>
      </w:pPr>
      <w:r w:rsidRPr="00695F68">
        <w:rPr>
          <w:color w:val="030303"/>
          <w:sz w:val="40"/>
          <w:szCs w:val="21"/>
          <w:shd w:val="clear" w:color="auto" w:fill="F9F9F9"/>
        </w:rPr>
        <w:t xml:space="preserve">Her zaman bu şandan, o şana gider. </w:t>
      </w:r>
    </w:p>
    <w:p w:rsidR="00C955C0" w:rsidRPr="00695F68" w:rsidRDefault="00C955C0" w:rsidP="00C955C0">
      <w:pPr>
        <w:jc w:val="center"/>
        <w:rPr>
          <w:color w:val="030303"/>
          <w:sz w:val="40"/>
          <w:szCs w:val="21"/>
          <w:shd w:val="clear" w:color="auto" w:fill="F9F9F9"/>
        </w:rPr>
      </w:pPr>
    </w:p>
    <w:p w:rsidR="00C955C0" w:rsidRPr="00695F68" w:rsidRDefault="00C955C0" w:rsidP="00C955C0">
      <w:pPr>
        <w:jc w:val="center"/>
        <w:rPr>
          <w:sz w:val="48"/>
        </w:rPr>
      </w:pPr>
      <w:r w:rsidRPr="00695F68">
        <w:rPr>
          <w:color w:val="030303"/>
          <w:sz w:val="40"/>
          <w:szCs w:val="21"/>
          <w:shd w:val="clear" w:color="auto" w:fill="F9F9F9"/>
        </w:rPr>
        <w:t>Faruk Nafiz Çamlıbel</w:t>
      </w:r>
    </w:p>
    <w:bookmarkEnd w:id="0"/>
    <w:p w:rsidR="00307E43" w:rsidRPr="00695F68" w:rsidRDefault="00307E43" w:rsidP="00C955C0">
      <w:pPr>
        <w:rPr>
          <w:sz w:val="48"/>
        </w:rPr>
      </w:pPr>
    </w:p>
    <w:sectPr w:rsidR="00307E43" w:rsidRPr="00695F68" w:rsidSect="00C955C0">
      <w:pgSz w:w="16838" w:h="11906" w:orient="landscape"/>
      <w:pgMar w:top="851" w:right="1103" w:bottom="1276" w:left="993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84C" w:rsidRDefault="0004484C" w:rsidP="00436AE2">
      <w:r>
        <w:separator/>
      </w:r>
    </w:p>
  </w:endnote>
  <w:endnote w:type="continuationSeparator" w:id="0">
    <w:p w:rsidR="0004484C" w:rsidRDefault="0004484C" w:rsidP="00436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84C" w:rsidRDefault="0004484C" w:rsidP="00436AE2">
      <w:r>
        <w:separator/>
      </w:r>
    </w:p>
  </w:footnote>
  <w:footnote w:type="continuationSeparator" w:id="0">
    <w:p w:rsidR="0004484C" w:rsidRDefault="0004484C" w:rsidP="00436A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951"/>
    <w:rsid w:val="0004484C"/>
    <w:rsid w:val="000D65E4"/>
    <w:rsid w:val="0020564C"/>
    <w:rsid w:val="00307E43"/>
    <w:rsid w:val="003B0816"/>
    <w:rsid w:val="00436AE2"/>
    <w:rsid w:val="005943D5"/>
    <w:rsid w:val="00695F68"/>
    <w:rsid w:val="00A07E91"/>
    <w:rsid w:val="00AB2951"/>
    <w:rsid w:val="00C9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20564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0564C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2056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bilgi">
    <w:name w:val="header"/>
    <w:basedOn w:val="Normal"/>
    <w:link w:val="stbilgiChar"/>
    <w:uiPriority w:val="99"/>
    <w:unhideWhenUsed/>
    <w:rsid w:val="00436AE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36AE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36AE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36AE2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semiHidden/>
    <w:unhideWhenUsed/>
    <w:rsid w:val="00436A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20564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0564C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2056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bilgi">
    <w:name w:val="header"/>
    <w:basedOn w:val="Normal"/>
    <w:link w:val="stbilgiChar"/>
    <w:uiPriority w:val="99"/>
    <w:unhideWhenUsed/>
    <w:rsid w:val="00436AE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36AE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36AE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36AE2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semiHidden/>
    <w:unhideWhenUsed/>
    <w:rsid w:val="00436A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Buro</cp:lastModifiedBy>
  <cp:revision>5</cp:revision>
  <dcterms:created xsi:type="dcterms:W3CDTF">2022-03-08T09:01:00Z</dcterms:created>
  <dcterms:modified xsi:type="dcterms:W3CDTF">2023-03-09T09:06:00Z</dcterms:modified>
</cp:coreProperties>
</file>